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2C" w:rsidRDefault="006D662C" w:rsidP="00E779B2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Med.de familie/  CMI...................................................................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br/>
        <w:t>Consultaţiebilanţ anual nr. ............  ./data ..................................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6D662C" w:rsidRDefault="006D662C" w:rsidP="006A5391">
      <w:pPr>
        <w:spacing w:after="0" w:line="335" w:lineRule="atLeast"/>
        <w:jc w:val="center"/>
        <w:rPr>
          <w:rFonts w:ascii="Times New Roman" w:hAnsi="Times New Roman"/>
          <w:b/>
          <w:color w:val="333333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en-US"/>
        </w:rPr>
        <w:t xml:space="preserve">Fişă medicală sintetică </w:t>
      </w:r>
    </w:p>
    <w:p w:rsidR="006D662C" w:rsidRPr="00596722" w:rsidRDefault="006D662C" w:rsidP="006A5391">
      <w:pPr>
        <w:spacing w:after="0" w:line="335" w:lineRule="atLeast"/>
        <w:jc w:val="center"/>
        <w:rPr>
          <w:rFonts w:ascii="Times New Roman" w:hAnsi="Times New Roman"/>
          <w:color w:val="333333"/>
          <w:sz w:val="28"/>
          <w:szCs w:val="28"/>
          <w:lang w:eastAsia="en-US"/>
        </w:rPr>
      </w:pPr>
      <w:r>
        <w:rPr>
          <w:rFonts w:ascii="Times New Roman" w:hAnsi="Times New Roman"/>
          <w:color w:val="333333"/>
          <w:sz w:val="28"/>
          <w:szCs w:val="28"/>
          <w:lang w:eastAsia="en-US"/>
        </w:rPr>
        <w:t>pentru copilul</w:t>
      </w:r>
      <w:r w:rsidRPr="00596722">
        <w:rPr>
          <w:rFonts w:ascii="Times New Roman" w:hAnsi="Times New Roman"/>
          <w:color w:val="333333"/>
          <w:sz w:val="28"/>
          <w:szCs w:val="28"/>
          <w:lang w:eastAsia="en-US"/>
        </w:rPr>
        <w:t xml:space="preserve"> cu dizabilită</w:t>
      </w:r>
      <w:r w:rsidRPr="00596722">
        <w:rPr>
          <w:rFonts w:ascii="Tahoma" w:hAnsi="Tahoma" w:cs="Tahoma"/>
          <w:color w:val="333333"/>
          <w:sz w:val="28"/>
          <w:szCs w:val="28"/>
          <w:lang w:eastAsia="en-US"/>
        </w:rPr>
        <w:t>ț</w:t>
      </w:r>
      <w:r w:rsidRPr="00596722">
        <w:rPr>
          <w:rFonts w:ascii="Times New Roman" w:hAnsi="Times New Roman"/>
          <w:color w:val="333333"/>
          <w:sz w:val="28"/>
          <w:szCs w:val="28"/>
          <w:lang w:eastAsia="en-US"/>
        </w:rPr>
        <w:t xml:space="preserve">i </w:t>
      </w:r>
      <w:r w:rsidRPr="00596722">
        <w:rPr>
          <w:rFonts w:ascii="Tahoma" w:hAnsi="Tahoma" w:cs="Tahoma"/>
          <w:color w:val="333333"/>
          <w:sz w:val="28"/>
          <w:szCs w:val="28"/>
          <w:lang w:eastAsia="en-US"/>
        </w:rPr>
        <w:t>ș</w:t>
      </w:r>
      <w:r w:rsidRPr="00596722">
        <w:rPr>
          <w:rFonts w:ascii="Times New Roman" w:hAnsi="Times New Roman"/>
          <w:color w:val="333333"/>
          <w:sz w:val="28"/>
          <w:szCs w:val="28"/>
          <w:lang w:eastAsia="en-US"/>
        </w:rPr>
        <w:t>i / sau cerin</w:t>
      </w:r>
      <w:r w:rsidRPr="00596722">
        <w:rPr>
          <w:rFonts w:ascii="Tahoma" w:hAnsi="Tahoma" w:cs="Tahoma"/>
          <w:color w:val="333333"/>
          <w:sz w:val="28"/>
          <w:szCs w:val="28"/>
          <w:lang w:eastAsia="en-US"/>
        </w:rPr>
        <w:t>ț</w:t>
      </w:r>
      <w:r w:rsidRPr="00596722">
        <w:rPr>
          <w:rFonts w:ascii="Times New Roman" w:hAnsi="Times New Roman"/>
          <w:color w:val="333333"/>
          <w:sz w:val="28"/>
          <w:szCs w:val="28"/>
          <w:lang w:eastAsia="en-US"/>
        </w:rPr>
        <w:t>e educa</w:t>
      </w:r>
      <w:r w:rsidRPr="00596722">
        <w:rPr>
          <w:rFonts w:ascii="Tahoma" w:hAnsi="Tahoma" w:cs="Tahoma"/>
          <w:color w:val="333333"/>
          <w:sz w:val="28"/>
          <w:szCs w:val="28"/>
          <w:lang w:eastAsia="en-US"/>
        </w:rPr>
        <w:t>ț</w:t>
      </w:r>
      <w:r w:rsidRPr="00596722">
        <w:rPr>
          <w:rFonts w:ascii="Times New Roman" w:hAnsi="Times New Roman"/>
          <w:color w:val="333333"/>
          <w:sz w:val="28"/>
          <w:szCs w:val="28"/>
          <w:lang w:eastAsia="en-US"/>
        </w:rPr>
        <w:t>ionale speciale</w:t>
      </w:r>
      <w:r w:rsidRPr="00596722">
        <w:rPr>
          <w:rFonts w:ascii="Times New Roman" w:hAnsi="Times New Roman"/>
          <w:color w:val="333333"/>
          <w:sz w:val="28"/>
          <w:szCs w:val="28"/>
          <w:lang w:eastAsia="en-US"/>
        </w:rPr>
        <w:br/>
      </w:r>
      <w:r w:rsidRPr="00596722">
        <w:rPr>
          <w:rFonts w:ascii="Times New Roman" w:hAnsi="Times New Roman"/>
          <w:color w:val="333333"/>
          <w:sz w:val="28"/>
          <w:szCs w:val="28"/>
          <w:lang w:eastAsia="en-US"/>
        </w:rPr>
        <w:br/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8A408C">
        <w:rPr>
          <w:rFonts w:ascii="Times New Roman" w:hAnsi="Times New Roman"/>
          <w:b/>
          <w:color w:val="333333"/>
          <w:sz w:val="24"/>
          <w:szCs w:val="24"/>
          <w:lang w:eastAsia="en-US"/>
        </w:rPr>
        <w:t>Numele şi prenumele copilului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……...............................................................................................................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Data naşterii.......................................................vârsta ..................................................................................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C757C0">
        <w:rPr>
          <w:rFonts w:ascii="Times New Roman" w:hAnsi="Times New Roman"/>
          <w:b/>
          <w:color w:val="333333"/>
          <w:sz w:val="24"/>
          <w:szCs w:val="24"/>
          <w:lang w:eastAsia="en-US"/>
        </w:rPr>
        <w:t>Diagnosticul complet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(formulat în baza bilanţului anual şi a certificatelor medicale actuale cu cod CIM 10)</w:t>
      </w:r>
    </w:p>
    <w:tbl>
      <w:tblPr>
        <w:tblW w:w="10496" w:type="dxa"/>
        <w:tblLook w:val="00A0"/>
      </w:tblPr>
      <w:tblGrid>
        <w:gridCol w:w="216"/>
        <w:gridCol w:w="10260"/>
        <w:gridCol w:w="216"/>
      </w:tblGrid>
      <w:tr w:rsidR="006D662C" w:rsidRPr="00F453D7" w:rsidTr="008A408C">
        <w:trPr>
          <w:trHeight w:val="6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 w:rsidP="00C757C0">
            <w:pPr>
              <w:pStyle w:val="ListParagraph"/>
              <w:numPr>
                <w:ilvl w:val="0"/>
                <w:numId w:val="1"/>
              </w:num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............................................................................................................................................................</w:t>
            </w:r>
          </w:p>
          <w:p w:rsidR="006D662C" w:rsidRPr="00C757C0" w:rsidRDefault="006D662C" w:rsidP="00C757C0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</w:t>
            </w:r>
          </w:p>
          <w:p w:rsidR="006D662C" w:rsidRDefault="006D662C" w:rsidP="00C757C0">
            <w:pPr>
              <w:pStyle w:val="ListParagraph"/>
              <w:numPr>
                <w:ilvl w:val="0"/>
                <w:numId w:val="1"/>
              </w:num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...</w:t>
            </w:r>
          </w:p>
          <w:p w:rsidR="006D662C" w:rsidRPr="00C757C0" w:rsidRDefault="006D662C" w:rsidP="00C757C0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</w:t>
            </w:r>
          </w:p>
          <w:p w:rsidR="006D662C" w:rsidRDefault="006D662C" w:rsidP="00C757C0">
            <w:pPr>
              <w:pStyle w:val="ListParagraph"/>
              <w:numPr>
                <w:ilvl w:val="0"/>
                <w:numId w:val="1"/>
              </w:num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……………………………………………………………………………………………………….</w:t>
            </w:r>
          </w:p>
          <w:p w:rsidR="006D662C" w:rsidRPr="00C757C0" w:rsidRDefault="006D662C" w:rsidP="00C757C0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……………………………………………………………………………………………………………….</w:t>
            </w:r>
          </w:p>
          <w:p w:rsidR="006D662C" w:rsidRDefault="006D662C" w:rsidP="00C757C0">
            <w:pPr>
              <w:pStyle w:val="ListParagraph"/>
              <w:numPr>
                <w:ilvl w:val="0"/>
                <w:numId w:val="2"/>
              </w:num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........................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.....................................................................................................................................</w:t>
            </w:r>
          </w:p>
          <w:p w:rsidR="006D662C" w:rsidRPr="00C757C0" w:rsidRDefault="006D662C" w:rsidP="00596722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6D662C" w:rsidRPr="00F453D7" w:rsidTr="008A408C">
        <w:trPr>
          <w:trHeight w:val="177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>
            <w:pPr>
              <w:spacing w:after="0" w:line="335" w:lineRule="atLeast"/>
              <w:rPr>
                <w:rFonts w:ascii="Times New Roman" w:hAnsi="Times New Roman"/>
                <w:b/>
                <w:color w:val="333333"/>
                <w:sz w:val="24"/>
                <w:szCs w:val="24"/>
                <w:lang w:eastAsia="en-US"/>
              </w:rPr>
            </w:pPr>
          </w:p>
          <w:p w:rsidR="006D662C" w:rsidRDefault="006D662C">
            <w:pPr>
              <w:spacing w:after="0" w:line="335" w:lineRule="atLeast"/>
              <w:rPr>
                <w:rFonts w:ascii="Times New Roman" w:hAnsi="Times New Roman"/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en-US"/>
              </w:rPr>
              <w:t>Stadiu actual al bolii cronice(se bifează)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>
            <w:pPr>
              <w:spacing w:after="0" w:line="335" w:lineRule="atLeast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en-US"/>
              </w:rPr>
            </w:pPr>
          </w:p>
        </w:tc>
      </w:tr>
      <w:tr w:rsidR="006D662C" w:rsidRPr="00F453D7" w:rsidTr="008A408C">
        <w:trPr>
          <w:trHeight w:val="177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Pr="00C757C0" w:rsidRDefault="006D662C" w:rsidP="00C757C0">
            <w:pPr>
              <w:pStyle w:val="ListParagraph"/>
              <w:numPr>
                <w:ilvl w:val="0"/>
                <w:numId w:val="4"/>
              </w:num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□ debut □ evolutiv □ stabilizat □ terminal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6D662C" w:rsidRPr="00F453D7" w:rsidTr="008A408C">
        <w:trPr>
          <w:trHeight w:val="177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Pr="00C757C0" w:rsidRDefault="006D662C" w:rsidP="00C757C0">
            <w:pPr>
              <w:pStyle w:val="ListParagraph"/>
              <w:numPr>
                <w:ilvl w:val="0"/>
                <w:numId w:val="4"/>
              </w:num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□ debut □ evolutiv □ stabilizat □ terminal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6D662C" w:rsidRPr="00F453D7" w:rsidTr="008A408C">
        <w:trPr>
          <w:trHeight w:val="185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 w:rsidP="00C757C0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Pr="00C757C0" w:rsidRDefault="006D662C" w:rsidP="00C757C0">
            <w:pPr>
              <w:pStyle w:val="ListParagraph"/>
              <w:numPr>
                <w:ilvl w:val="0"/>
                <w:numId w:val="4"/>
              </w:num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□ debut □ evolutiv □ stabilizat □ terminal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 w:rsidP="00C757C0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6D662C" w:rsidRPr="00F453D7" w:rsidTr="008A408C">
        <w:trPr>
          <w:trHeight w:val="40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 w:rsidP="00C757C0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 w:rsidP="00C757C0">
            <w:pPr>
              <w:pStyle w:val="ListParagraph"/>
              <w:numPr>
                <w:ilvl w:val="0"/>
                <w:numId w:val="4"/>
              </w:num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□ debut □ evolutiv □ stabilizat □ terminal</w:t>
            </w:r>
          </w:p>
          <w:p w:rsidR="006D662C" w:rsidRPr="00C757C0" w:rsidRDefault="006D662C" w:rsidP="00C757C0">
            <w:pPr>
              <w:pStyle w:val="ListParagraph"/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 w:rsidP="00C757C0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</w:tr>
    </w:tbl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C757C0">
        <w:rPr>
          <w:rFonts w:ascii="Times New Roman" w:hAnsi="Times New Roman"/>
          <w:b/>
          <w:color w:val="333333"/>
          <w:sz w:val="24"/>
          <w:szCs w:val="24"/>
          <w:lang w:eastAsia="en-US"/>
        </w:rPr>
        <w:t>Anamneza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>* (redată sintetic): ....................................................................................................................................................................................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……………………………………………………………………………………………………………………....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* Antecedentele patologice şi cele heredocolaterale se completează prima dată şi ulterior dacă se adaugă altele.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C757C0">
        <w:rPr>
          <w:rFonts w:ascii="Times New Roman" w:hAnsi="Times New Roman"/>
          <w:b/>
          <w:color w:val="333333"/>
          <w:sz w:val="24"/>
          <w:szCs w:val="24"/>
          <w:lang w:eastAsia="en-US"/>
        </w:rPr>
        <w:t>Examen clinic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(redat sintetic): Greutate =                        ;Înăl</w:t>
      </w:r>
      <w:r>
        <w:rPr>
          <w:rFonts w:ascii="Tahoma" w:hAnsi="Tahoma" w:cs="Tahoma"/>
          <w:color w:val="333333"/>
          <w:sz w:val="24"/>
          <w:szCs w:val="24"/>
          <w:lang w:eastAsia="en-US"/>
        </w:rPr>
        <w:t>ț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>ime =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662C" w:rsidRPr="006D14AF" w:rsidRDefault="006D662C" w:rsidP="006A5391">
      <w:pPr>
        <w:spacing w:after="0" w:line="335" w:lineRule="atLeast"/>
        <w:rPr>
          <w:rFonts w:ascii="Times New Roman" w:hAnsi="Times New Roman"/>
          <w:color w:val="333333"/>
          <w:sz w:val="20"/>
          <w:szCs w:val="20"/>
          <w:lang w:eastAsia="en-US"/>
        </w:rPr>
      </w:pP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  <w:t>Pag.1</w:t>
      </w:r>
    </w:p>
    <w:p w:rsidR="006D662C" w:rsidRPr="00E556D0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en-US"/>
        </w:rPr>
        <w:t>Concluzii şi recomandări: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b/>
          <w:color w:val="333333"/>
          <w:sz w:val="24"/>
          <w:szCs w:val="24"/>
          <w:lang w:eastAsia="en-US"/>
        </w:rPr>
      </w:pP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en-US"/>
        </w:rPr>
        <w:t>1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. </w:t>
      </w:r>
      <w:r w:rsidRPr="008A408C">
        <w:rPr>
          <w:rFonts w:ascii="Times New Roman" w:hAnsi="Times New Roman"/>
          <w:b/>
          <w:color w:val="333333"/>
          <w:sz w:val="24"/>
          <w:szCs w:val="24"/>
          <w:lang w:eastAsia="en-US"/>
        </w:rPr>
        <w:t>Tratament recomandat de medicul de familie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(pentru afecţiunile intercurente obiectivate de bilanţul anual) 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en-US"/>
        </w:rPr>
        <w:t>2.</w:t>
      </w:r>
      <w:r w:rsidRPr="008A408C">
        <w:rPr>
          <w:rFonts w:ascii="Times New Roman" w:hAnsi="Times New Roman"/>
          <w:b/>
          <w:color w:val="333333"/>
          <w:sz w:val="24"/>
          <w:szCs w:val="24"/>
          <w:lang w:eastAsia="en-US"/>
        </w:rPr>
        <w:t>Tratamente recomandate de medicul/medicii de specialitate şi urmate de copil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en-US"/>
        </w:rPr>
        <w:t>3.</w:t>
      </w:r>
      <w:r w:rsidRPr="008A408C">
        <w:rPr>
          <w:rFonts w:ascii="Times New Roman" w:hAnsi="Times New Roman"/>
          <w:b/>
          <w:color w:val="333333"/>
          <w:sz w:val="24"/>
          <w:szCs w:val="24"/>
          <w:lang w:eastAsia="en-US"/>
        </w:rPr>
        <w:t>Rezultatul tratamentelor recomandate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(complianţa la tratament, gradul de satisfacţie al copilului şi al familiei, motive expuse de familie când nu s-a urmat tratamentul recomandat ş.a.)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6D662C" w:rsidRPr="008A408C" w:rsidRDefault="006D662C" w:rsidP="006A5391">
      <w:pPr>
        <w:spacing w:after="0" w:line="335" w:lineRule="atLeast"/>
        <w:rPr>
          <w:rFonts w:ascii="Times New Roman" w:hAnsi="Times New Roman"/>
          <w:b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en-US"/>
        </w:rPr>
        <w:t>4.</w:t>
      </w:r>
      <w:r w:rsidRPr="008A408C">
        <w:rPr>
          <w:rFonts w:ascii="Times New Roman" w:hAnsi="Times New Roman"/>
          <w:b/>
          <w:color w:val="333333"/>
          <w:sz w:val="24"/>
          <w:szCs w:val="24"/>
          <w:lang w:eastAsia="en-US"/>
        </w:rPr>
        <w:t>Copilul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□ este monitorizat pentru boală cronică (fără certificat de încadrare în grad de handicap)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□ este monitorizat pentru dizabilitate (certificat de încadrare în grad de handicap)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E779B2">
        <w:rPr>
          <w:rFonts w:ascii="Times New Roman" w:hAnsi="Times New Roman"/>
          <w:b/>
          <w:color w:val="333333"/>
          <w:sz w:val="24"/>
          <w:szCs w:val="24"/>
          <w:lang w:eastAsia="en-US"/>
        </w:rPr>
        <w:t>5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. </w:t>
      </w:r>
      <w:r w:rsidRPr="008A408C">
        <w:rPr>
          <w:rFonts w:ascii="Times New Roman" w:hAnsi="Times New Roman"/>
          <w:b/>
          <w:color w:val="333333"/>
          <w:sz w:val="24"/>
          <w:szCs w:val="24"/>
          <w:lang w:eastAsia="en-US"/>
        </w:rPr>
        <w:t>Copilul este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deplasabil/nu este deplasabil/necesită transport specializat** ………………………………...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** Pentru evaluarea medicală de către medicul de specialitate.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E779B2">
        <w:rPr>
          <w:rFonts w:ascii="Times New Roman" w:hAnsi="Times New Roman"/>
          <w:b/>
          <w:color w:val="333333"/>
          <w:sz w:val="24"/>
          <w:szCs w:val="24"/>
          <w:lang w:eastAsia="en-US"/>
        </w:rPr>
        <w:t>Documente ataşate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(dacă este cazul): rezultate analize şi investigaţii paraclinice recomandate de medicul de familie cu ocazia bilanţului anual.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Data completării                                                                 Semnătura </w:t>
      </w:r>
      <w:r>
        <w:rPr>
          <w:rFonts w:ascii="Tahoma" w:hAnsi="Tahoma" w:cs="Tahoma"/>
          <w:color w:val="333333"/>
          <w:sz w:val="24"/>
          <w:szCs w:val="24"/>
          <w:lang w:eastAsia="en-US"/>
        </w:rPr>
        <w:t>ș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>i parafa medicului de familie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…………………….                                                            ………………………………………………..</w:t>
      </w: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6D662C" w:rsidRDefault="006D662C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6D662C" w:rsidRPr="006D14AF" w:rsidRDefault="006D662C" w:rsidP="006A5391">
      <w:pPr>
        <w:spacing w:after="0" w:line="335" w:lineRule="atLeast"/>
        <w:rPr>
          <w:rFonts w:ascii="Times New Roman" w:hAnsi="Times New Roman"/>
          <w:color w:val="333333"/>
          <w:sz w:val="20"/>
          <w:szCs w:val="20"/>
          <w:lang w:eastAsia="en-US"/>
        </w:rPr>
      </w:pP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  <w:t>Pag.2</w:t>
      </w:r>
      <w:bookmarkStart w:id="0" w:name="_GoBack"/>
      <w:bookmarkEnd w:id="0"/>
    </w:p>
    <w:tbl>
      <w:tblPr>
        <w:tblW w:w="3240" w:type="dxa"/>
        <w:tblLook w:val="00A0"/>
      </w:tblPr>
      <w:tblGrid>
        <w:gridCol w:w="1620"/>
        <w:gridCol w:w="1620"/>
      </w:tblGrid>
      <w:tr w:rsidR="006D662C" w:rsidRPr="00F453D7" w:rsidTr="006A5391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6D662C" w:rsidRPr="00F453D7" w:rsidTr="00E779B2">
        <w:trPr>
          <w:trHeight w:val="57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2C" w:rsidRDefault="006D662C" w:rsidP="00E779B2">
            <w:pPr>
              <w:spacing w:after="0" w:line="335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</w:tr>
    </w:tbl>
    <w:p w:rsidR="006D662C" w:rsidRDefault="006D662C" w:rsidP="008A408C">
      <w:pPr>
        <w:spacing w:after="0" w:line="240" w:lineRule="auto"/>
        <w:jc w:val="both"/>
      </w:pPr>
    </w:p>
    <w:p w:rsidR="006D662C" w:rsidRDefault="006D662C"/>
    <w:sectPr w:rsidR="006D662C" w:rsidSect="00BD5F2D">
      <w:pgSz w:w="12240" w:h="15840" w:code="1"/>
      <w:pgMar w:top="284" w:right="397" w:bottom="284" w:left="964" w:header="68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62C" w:rsidRDefault="006D662C" w:rsidP="00BD5F2D">
      <w:pPr>
        <w:spacing w:after="0" w:line="240" w:lineRule="auto"/>
      </w:pPr>
      <w:r>
        <w:separator/>
      </w:r>
    </w:p>
  </w:endnote>
  <w:endnote w:type="continuationSeparator" w:id="1">
    <w:p w:rsidR="006D662C" w:rsidRDefault="006D662C" w:rsidP="00BD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62C" w:rsidRDefault="006D662C" w:rsidP="00BD5F2D">
      <w:pPr>
        <w:spacing w:after="0" w:line="240" w:lineRule="auto"/>
      </w:pPr>
      <w:r>
        <w:separator/>
      </w:r>
    </w:p>
  </w:footnote>
  <w:footnote w:type="continuationSeparator" w:id="1">
    <w:p w:rsidR="006D662C" w:rsidRDefault="006D662C" w:rsidP="00BD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87C"/>
    <w:multiLevelType w:val="hybridMultilevel"/>
    <w:tmpl w:val="27204C78"/>
    <w:lvl w:ilvl="0" w:tplc="0418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650D7F"/>
    <w:multiLevelType w:val="hybridMultilevel"/>
    <w:tmpl w:val="794A8022"/>
    <w:lvl w:ilvl="0" w:tplc="FAE24B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B17F2C"/>
    <w:multiLevelType w:val="hybridMultilevel"/>
    <w:tmpl w:val="CEE851D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6B4196"/>
    <w:multiLevelType w:val="hybridMultilevel"/>
    <w:tmpl w:val="0E9CE03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391"/>
    <w:rsid w:val="000E715F"/>
    <w:rsid w:val="002F5767"/>
    <w:rsid w:val="003423F3"/>
    <w:rsid w:val="00464C72"/>
    <w:rsid w:val="0051476A"/>
    <w:rsid w:val="00596722"/>
    <w:rsid w:val="006A5391"/>
    <w:rsid w:val="006D14AF"/>
    <w:rsid w:val="006D662C"/>
    <w:rsid w:val="008A408C"/>
    <w:rsid w:val="009D4BEB"/>
    <w:rsid w:val="00AD0438"/>
    <w:rsid w:val="00B05E16"/>
    <w:rsid w:val="00BD5F2D"/>
    <w:rsid w:val="00C05368"/>
    <w:rsid w:val="00C2492F"/>
    <w:rsid w:val="00C757C0"/>
    <w:rsid w:val="00E556D0"/>
    <w:rsid w:val="00E779B2"/>
    <w:rsid w:val="00EF7D93"/>
    <w:rsid w:val="00F4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91"/>
    <w:pPr>
      <w:spacing w:after="160" w:line="256" w:lineRule="auto"/>
    </w:pPr>
    <w:rPr>
      <w:rFonts w:eastAsia="Times New Roman"/>
      <w:lang w:val="ro-RO"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5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D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D5F2D"/>
    <w:rPr>
      <w:rFonts w:eastAsia="Times New Roman" w:cs="Times New Roman"/>
      <w:lang w:val="ro-RO" w:eastAsia="ko-KR"/>
    </w:rPr>
  </w:style>
  <w:style w:type="paragraph" w:styleId="Footer">
    <w:name w:val="footer"/>
    <w:basedOn w:val="Normal"/>
    <w:link w:val="FooterChar"/>
    <w:uiPriority w:val="99"/>
    <w:rsid w:val="00BD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D5F2D"/>
    <w:rPr>
      <w:rFonts w:eastAsia="Times New Roman" w:cs="Times New Roman"/>
      <w:lang w:val="ro-RO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1001</Words>
  <Characters>5711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</dc:title>
  <dc:subject/>
  <dc:creator>Ilinca Ana Maria</dc:creator>
  <cp:keywords/>
  <dc:description/>
  <cp:lastModifiedBy>Iuliana Petria</cp:lastModifiedBy>
  <cp:revision>2</cp:revision>
  <dcterms:created xsi:type="dcterms:W3CDTF">2020-02-14T10:23:00Z</dcterms:created>
  <dcterms:modified xsi:type="dcterms:W3CDTF">2020-02-14T10:23:00Z</dcterms:modified>
</cp:coreProperties>
</file>