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84" w:rsidRDefault="008B3884" w:rsidP="008704FA">
      <w:pPr>
        <w:spacing w:line="335" w:lineRule="atLeast"/>
        <w:rPr>
          <w:rStyle w:val="l5taxt"/>
          <w:b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>Anexă la Ancheta socială nr....................din .............................</w:t>
      </w:r>
    </w:p>
    <w:p w:rsidR="008B3884" w:rsidRDefault="008B3884" w:rsidP="00F55873">
      <w:pPr>
        <w:spacing w:line="335" w:lineRule="atLeast"/>
        <w:jc w:val="center"/>
        <w:rPr>
          <w:rStyle w:val="l5taxt"/>
          <w:b/>
          <w:color w:val="333333"/>
          <w:sz w:val="28"/>
          <w:szCs w:val="28"/>
        </w:rPr>
      </w:pPr>
    </w:p>
    <w:p w:rsidR="008B3884" w:rsidRDefault="008B3884" w:rsidP="00F55873">
      <w:pPr>
        <w:spacing w:line="335" w:lineRule="atLeast"/>
        <w:jc w:val="center"/>
        <w:rPr>
          <w:rStyle w:val="l5taxt"/>
          <w:b/>
          <w:color w:val="333333"/>
          <w:sz w:val="28"/>
          <w:szCs w:val="28"/>
        </w:rPr>
      </w:pPr>
    </w:p>
    <w:p w:rsidR="008B3884" w:rsidRDefault="008B3884" w:rsidP="008704FA">
      <w:pPr>
        <w:spacing w:line="335" w:lineRule="atLeast"/>
        <w:jc w:val="center"/>
      </w:pPr>
      <w:r>
        <w:rPr>
          <w:rStyle w:val="l5taxt"/>
          <w:b/>
          <w:color w:val="333333"/>
          <w:sz w:val="28"/>
          <w:szCs w:val="28"/>
        </w:rPr>
        <w:t>Factorii de mediu</w:t>
      </w:r>
      <w:r>
        <w:rPr>
          <w:color w:val="333333"/>
        </w:rPr>
        <w:br/>
      </w:r>
    </w:p>
    <w:tbl>
      <w:tblPr>
        <w:tblW w:w="7845" w:type="dxa"/>
        <w:tblLook w:val="00A0"/>
      </w:tblPr>
      <w:tblGrid>
        <w:gridCol w:w="216"/>
        <w:gridCol w:w="216"/>
        <w:gridCol w:w="773"/>
        <w:gridCol w:w="4813"/>
        <w:gridCol w:w="707"/>
        <w:gridCol w:w="1120"/>
      </w:tblGrid>
      <w:tr w:rsidR="008B3884" w:rsidTr="00F55873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 xml:space="preserve">Nr.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Cod CIF-CT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Factorii de mediu (se specifică sub fiecare denumire generică)</w:t>
            </w:r>
          </w:p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Bariere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/Facilitatori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Produse sau tehnologii asistive/de sprijin disponibile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e1151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de uz personal în viaţa cotidiană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e1201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mobilitate şi transport personal în interior şi exterior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e1251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comunicare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e1301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educaţie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e1351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locul de muncă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2</w:t>
            </w:r>
          </w:p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Mediu fizic accesibil</w:t>
            </w:r>
          </w:p>
        </w:tc>
      </w:tr>
      <w:tr w:rsidR="008B3884" w:rsidTr="00F55873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produse şi tehnologii de proiectare şi construcţie a clădirilor de uz public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e160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produse şi tehnologii de amenajare a terenurilor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Relaţii intrafamiliale funcţionale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mediul familial imediat (persoanele care locuiesc cu copilul)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familia extinsă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ataşament sigur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ataşament nesigur/dezorganizat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Abilităţi parentale în raport cu dizabilitatea copilului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acoperirea nevoilor de bază ale copiilor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protecţia copilului împotriva violenţei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sprijinirea dezvoltării fizice şi psihice a copilului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reprezentarea intereselor copiilor în comunitate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rezolvarea de probleme/crize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gestionarea propriilor frustrări şi a furiei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Reţea de sprijin al familiei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familia extinsă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prieteni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cunoştinţe, colegi, vecini şi membri ai comunităţii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persoane cu funcţii de conducere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însoţitori şi asistenţi personali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e355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profesionişti în domeniul sănătăţii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e360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alţi profesionişti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Atitudini pozitive faţă de dizabilitate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e410-e415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membrilor familiei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e420-e425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prietenilor, cunoştinţelor, colegilor, vecinilor şi membrilor comunităţii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persoanelor cu funcţii de conducere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însoţitorilor şi asistenţilor personali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e450-e455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profesioniştilor în domeniul sănătăţii şi din domenii conexe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e460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ale comunităţii/societăţii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Servicii disponibile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8B3884" w:rsidTr="00F55873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8B3884" w:rsidRDefault="008B3884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Accesul la servicii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84" w:rsidRDefault="008B3884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</w:tbl>
    <w:p w:rsidR="008B3884" w:rsidRDefault="008B3884" w:rsidP="00F55873"/>
    <w:p w:rsidR="008B3884" w:rsidRDefault="008B3884"/>
    <w:p w:rsidR="008B3884" w:rsidRDefault="008B3884"/>
    <w:p w:rsidR="008B3884" w:rsidRDefault="008B3884"/>
    <w:p w:rsidR="008B3884" w:rsidRDefault="008B3884"/>
    <w:p w:rsidR="008B3884" w:rsidRDefault="008B3884"/>
    <w:p w:rsidR="008B3884" w:rsidRDefault="008B3884"/>
    <w:p w:rsidR="008B3884" w:rsidRDefault="008B3884">
      <w:r>
        <w:t xml:space="preserve">Data                                                                                    Întocmit de </w:t>
      </w:r>
    </w:p>
    <w:p w:rsidR="008B3884" w:rsidRDefault="008B3884">
      <w:r>
        <w:t xml:space="preserve">                                                                             .....................................................</w:t>
      </w:r>
      <w:bookmarkStart w:id="0" w:name="_GoBack"/>
      <w:bookmarkEnd w:id="0"/>
    </w:p>
    <w:sectPr w:rsidR="008B3884" w:rsidSect="008704FA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873"/>
    <w:rsid w:val="00284D5D"/>
    <w:rsid w:val="003C1ECE"/>
    <w:rsid w:val="00581F57"/>
    <w:rsid w:val="00831664"/>
    <w:rsid w:val="008704FA"/>
    <w:rsid w:val="008B3884"/>
    <w:rsid w:val="00B04C24"/>
    <w:rsid w:val="00F5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73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taxt">
    <w:name w:val="l5taxt"/>
    <w:basedOn w:val="DefaultParagraphFont"/>
    <w:uiPriority w:val="99"/>
    <w:rsid w:val="00F558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354</Words>
  <Characters>2022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Ancheta socială nr</dc:title>
  <dc:subject/>
  <dc:creator>Ilinca Ana Maria</dc:creator>
  <cp:keywords/>
  <dc:description/>
  <cp:lastModifiedBy>Iuliana Petria</cp:lastModifiedBy>
  <cp:revision>2</cp:revision>
  <dcterms:created xsi:type="dcterms:W3CDTF">2020-02-14T10:23:00Z</dcterms:created>
  <dcterms:modified xsi:type="dcterms:W3CDTF">2020-02-14T10:23:00Z</dcterms:modified>
</cp:coreProperties>
</file>