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79" w:rsidRDefault="003C0D79" w:rsidP="0031582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DGASPC ARGES</w:t>
      </w:r>
    </w:p>
    <w:p w:rsidR="003C0D79" w:rsidRDefault="003C0D79" w:rsidP="0031582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 ..........................................</w:t>
      </w:r>
      <w:r>
        <w:rPr>
          <w:color w:val="333333"/>
        </w:rPr>
        <w:br/>
      </w:r>
      <w:r>
        <w:rPr>
          <w:color w:val="333333"/>
        </w:rPr>
        <w:br/>
      </w:r>
    </w:p>
    <w:p w:rsidR="003C0D79" w:rsidRDefault="003C0D79" w:rsidP="00315829">
      <w:pPr>
        <w:spacing w:line="335" w:lineRule="atLeast"/>
        <w:jc w:val="center"/>
        <w:rPr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Cerere pentru evaluare complexă şi încadrare a copilului cu dizabilităţi în grad de handicap/acces la servicii de abilitare şi reabilitare</w:t>
      </w:r>
      <w:r>
        <w:rPr>
          <w:b/>
          <w:color w:val="333333"/>
          <w:sz w:val="28"/>
          <w:szCs w:val="28"/>
        </w:rPr>
        <w:br/>
      </w:r>
    </w:p>
    <w:p w:rsidR="003C0D79" w:rsidRDefault="003C0D79" w:rsidP="00315829">
      <w:pPr>
        <w:spacing w:line="335" w:lineRule="atLeast"/>
        <w:jc w:val="both"/>
        <w:rPr>
          <w:rStyle w:val="l5prgt"/>
        </w:rPr>
      </w:pPr>
      <w:r>
        <w:rPr>
          <w:rStyle w:val="l5prgt"/>
          <w:color w:val="333333"/>
        </w:rPr>
        <w:t>Domnule Director,</w:t>
      </w:r>
    </w:p>
    <w:p w:rsidR="003C0D79" w:rsidRDefault="003C0D79" w:rsidP="00315829">
      <w:pPr>
        <w:spacing w:line="335" w:lineRule="atLeast"/>
        <w:jc w:val="both"/>
      </w:pPr>
    </w:p>
    <w:p w:rsidR="003C0D79" w:rsidRDefault="003C0D79" w:rsidP="00315829">
      <w:pPr>
        <w:spacing w:line="335" w:lineRule="atLeast"/>
        <w:ind w:firstLine="720"/>
        <w:jc w:val="both"/>
        <w:rPr>
          <w:rStyle w:val="l5prgt"/>
          <w:color w:val="333333"/>
        </w:rPr>
      </w:pPr>
      <w:r w:rsidRPr="00615ABD">
        <w:rPr>
          <w:rStyle w:val="l5prgt"/>
          <w:b/>
          <w:color w:val="333333"/>
        </w:rPr>
        <w:t>Subsemnatul</w:t>
      </w:r>
      <w:r>
        <w:rPr>
          <w:rStyle w:val="l5prgt"/>
          <w:color w:val="333333"/>
        </w:rPr>
        <w:t>(a),..............................................................................................................................</w:t>
      </w:r>
    </w:p>
    <w:p w:rsidR="003C0D79" w:rsidRDefault="003C0D79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domiciliat(ă)în.............................................................................................................................................</w:t>
      </w:r>
    </w:p>
    <w:p w:rsidR="003C0D79" w:rsidRDefault="003C0D79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 legitimat(ă) cu C.I./B.I  seria.......nr................., telefon …………………………………………………..</w:t>
      </w:r>
    </w:p>
    <w:p w:rsidR="003C0D79" w:rsidRDefault="003C0D79" w:rsidP="0073297D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în calitate de părinte/reprezentantlegal al copilului ……………...............................................................</w:t>
      </w:r>
    </w:p>
    <w:p w:rsidR="003C0D79" w:rsidRDefault="003C0D79" w:rsidP="0073297D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…………………………………………………………………………………………………………….,</w:t>
      </w:r>
    </w:p>
    <w:p w:rsidR="003C0D79" w:rsidRDefault="003C0D79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născut la ......................................, CNP .....................................................................................................,</w:t>
      </w:r>
    </w:p>
    <w:p w:rsidR="003C0D79" w:rsidRPr="00506B79" w:rsidRDefault="003C0D79" w:rsidP="00780333">
      <w:pPr>
        <w:spacing w:line="335" w:lineRule="atLeast"/>
        <w:jc w:val="both"/>
        <w:rPr>
          <w:b/>
          <w:color w:val="333333"/>
        </w:rPr>
      </w:pPr>
      <w:r w:rsidRPr="00506B79">
        <w:rPr>
          <w:rStyle w:val="l5prgt"/>
          <w:b/>
          <w:color w:val="333333"/>
        </w:rPr>
        <w:t>solicit prin prezenta evaluarea complexă şi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încadrarea în grad de handicap a copilului meu sau</w:t>
      </w:r>
    </w:p>
    <w:p w:rsidR="003C0D79" w:rsidRDefault="003C0D79" w:rsidP="00315829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□ acces la servicii de abilitare şi reabilitare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 w:rsidRPr="00506B79">
        <w:rPr>
          <w:rStyle w:val="l5prgt"/>
          <w:b/>
          <w:color w:val="333333"/>
        </w:rPr>
        <w:t xml:space="preserve">Anexez următoarele documente </w:t>
      </w:r>
      <w:r>
        <w:rPr>
          <w:rStyle w:val="l5prgt"/>
          <w:color w:val="333333"/>
        </w:rPr>
        <w:t>(se bifează):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actului de identitate al copilului (certificat de naştere/carte de identitate);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copii ale actelor de identitate ale părinţilor/reprezentantului legal;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documentului prin care se face dovada că persoana care depune cererea este reprezentantul legal al copilului (hotărâre a instanţei/hotărâre a comisiei pentru protecţia copilului);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ancheta socială de la SPAS/ Primăria de domiciliu </w:t>
      </w:r>
      <w:r>
        <w:rPr>
          <w:rStyle w:val="l5prgt"/>
          <w:rFonts w:ascii="Tahoma" w:hAnsi="Tahoma" w:cs="Tahoma"/>
          <w:color w:val="333333"/>
        </w:rPr>
        <w:t>ș</w:t>
      </w:r>
      <w:r>
        <w:rPr>
          <w:rStyle w:val="l5prgt"/>
          <w:color w:val="333333"/>
        </w:rPr>
        <w:t>i factorii de mediu în anexă;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medicală sintetică de la medicul de familie sau medicul curant din unitatea specializată în îngrijiri paliative;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certificatul medical tip A5 de la medicul/medicii de specialitate;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copii ale documentelor medicale adiţionale la certificatul medical de tip A5 (scrisoare medicală, bilete de externare etc.);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de evaluare psihologică de la psihologul atestat în psihologie clinică (atunci când este cazul);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psihopedagogică de la unitatea educa</w:t>
      </w:r>
      <w:r>
        <w:rPr>
          <w:rStyle w:val="l5prgt"/>
          <w:rFonts w:ascii="Tahoma" w:hAnsi="Tahoma" w:cs="Tahoma"/>
          <w:color w:val="333333"/>
        </w:rPr>
        <w:t>ț</w:t>
      </w:r>
      <w:r>
        <w:rPr>
          <w:rStyle w:val="l5prgt"/>
          <w:color w:val="333333"/>
        </w:rPr>
        <w:t>ională frecventată de copil;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certificatului de încadrare în grad de handicap în vigoare (la reevaluare);</w:t>
      </w:r>
    </w:p>
    <w:p w:rsidR="003C0D79" w:rsidRDefault="003C0D7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copie a certificatului de orientare şcolară şi profesională în vigoare (atunci când este cazul);</w:t>
      </w:r>
    </w:p>
    <w:p w:rsidR="003C0D79" w:rsidRDefault="003C0D79" w:rsidP="00315829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□ alte documente (se specifică).............................................................................................................</w:t>
      </w:r>
    </w:p>
    <w:p w:rsidR="003C0D79" w:rsidRDefault="003C0D79" w:rsidP="00315829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</w:t>
      </w:r>
    </w:p>
    <w:tbl>
      <w:tblPr>
        <w:tblW w:w="9372" w:type="dxa"/>
        <w:tblLayout w:type="fixed"/>
        <w:tblLook w:val="00A0"/>
      </w:tblPr>
      <w:tblGrid>
        <w:gridCol w:w="9058"/>
        <w:gridCol w:w="294"/>
        <w:gridCol w:w="216"/>
      </w:tblGrid>
      <w:tr w:rsidR="003C0D79" w:rsidTr="00AC67C9">
        <w:trPr>
          <w:trHeight w:val="15"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D79" w:rsidRDefault="003C0D79" w:rsidP="00AC67C9">
            <w:pPr>
              <w:spacing w:line="335" w:lineRule="atLeast"/>
              <w:rPr>
                <w:color w:val="333333"/>
              </w:rPr>
            </w:pPr>
            <w:r>
              <w:rPr>
                <w:rStyle w:val="l5prgt"/>
                <w:color w:val="333333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333333"/>
              </w:rPr>
              <w:br/>
            </w: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D79" w:rsidRDefault="003C0D79">
            <w:pPr>
              <w:spacing w:line="335" w:lineRule="atLeast"/>
              <w:rPr>
                <w:color w:val="333333"/>
              </w:rPr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D79" w:rsidRDefault="003C0D79">
            <w:pPr>
              <w:spacing w:line="335" w:lineRule="atLeast"/>
              <w:rPr>
                <w:color w:val="333333"/>
              </w:rPr>
            </w:pPr>
          </w:p>
        </w:tc>
      </w:tr>
    </w:tbl>
    <w:p w:rsidR="003C0D79" w:rsidRDefault="003C0D79" w:rsidP="00315829">
      <w:pPr>
        <w:spacing w:line="335" w:lineRule="atLeast"/>
        <w:rPr>
          <w:color w:val="333333"/>
        </w:rPr>
      </w:pPr>
      <w:r>
        <w:rPr>
          <w:color w:val="333333"/>
        </w:rPr>
        <w:t>Data                                                                                                                          Semnătura</w:t>
      </w:r>
      <w:bookmarkStart w:id="0" w:name="_GoBack"/>
      <w:bookmarkEnd w:id="0"/>
    </w:p>
    <w:p w:rsidR="003C0D79" w:rsidRDefault="003C0D79" w:rsidP="00315829">
      <w:pPr>
        <w:spacing w:line="335" w:lineRule="atLeast"/>
        <w:rPr>
          <w:color w:val="333333"/>
        </w:rPr>
      </w:pPr>
    </w:p>
    <w:p w:rsidR="003C0D79" w:rsidRDefault="003C0D79" w:rsidP="00315829">
      <w:pPr>
        <w:spacing w:line="335" w:lineRule="atLeast"/>
        <w:rPr>
          <w:color w:val="333333"/>
        </w:rPr>
      </w:pPr>
    </w:p>
    <w:p w:rsidR="003C0D79" w:rsidRDefault="003C0D79" w:rsidP="00315829">
      <w:pPr>
        <w:spacing w:line="335" w:lineRule="atLeast"/>
        <w:rPr>
          <w:color w:val="333333"/>
        </w:rPr>
      </w:pPr>
    </w:p>
    <w:p w:rsidR="003C0D79" w:rsidRDefault="003C0D79" w:rsidP="0073297D">
      <w:pPr>
        <w:jc w:val="center"/>
      </w:pPr>
      <w:r>
        <w:rPr>
          <w:rStyle w:val="l5prgt"/>
          <w:color w:val="333333"/>
        </w:rPr>
        <w:t>Domnului Director General al DGASPC Arge</w:t>
      </w:r>
      <w:r>
        <w:rPr>
          <w:rStyle w:val="l5prgt"/>
          <w:rFonts w:ascii="Tahoma" w:hAnsi="Tahoma" w:cs="Tahoma"/>
          <w:color w:val="333333"/>
        </w:rPr>
        <w:t>ș</w:t>
      </w:r>
    </w:p>
    <w:sectPr w:rsidR="003C0D79" w:rsidSect="00615ABD">
      <w:pgSz w:w="12240" w:h="15840"/>
      <w:pgMar w:top="36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829"/>
    <w:rsid w:val="001E1F2D"/>
    <w:rsid w:val="0020444E"/>
    <w:rsid w:val="00315829"/>
    <w:rsid w:val="003A5BA5"/>
    <w:rsid w:val="003C0D79"/>
    <w:rsid w:val="00506B79"/>
    <w:rsid w:val="0052698A"/>
    <w:rsid w:val="00615ABD"/>
    <w:rsid w:val="006B3C08"/>
    <w:rsid w:val="0073297D"/>
    <w:rsid w:val="00780333"/>
    <w:rsid w:val="00825E65"/>
    <w:rsid w:val="008F4D59"/>
    <w:rsid w:val="00AC67C9"/>
    <w:rsid w:val="00D16CC6"/>
    <w:rsid w:val="00DA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29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uiPriority w:val="99"/>
    <w:rsid w:val="00315829"/>
  </w:style>
  <w:style w:type="character" w:customStyle="1" w:styleId="l5taxt">
    <w:name w:val="l5taxt"/>
    <w:uiPriority w:val="99"/>
    <w:rsid w:val="00315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478</Words>
  <Characters>2726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DGASPC ARGES</dc:title>
  <dc:subject/>
  <dc:creator>Ilinca Ana Maria</dc:creator>
  <cp:keywords/>
  <dc:description/>
  <cp:lastModifiedBy>Iuliana Petria</cp:lastModifiedBy>
  <cp:revision>2</cp:revision>
  <dcterms:created xsi:type="dcterms:W3CDTF">2020-02-14T10:21:00Z</dcterms:created>
  <dcterms:modified xsi:type="dcterms:W3CDTF">2020-02-14T10:21:00Z</dcterms:modified>
</cp:coreProperties>
</file>