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2217" w14:textId="77777777" w:rsidR="00335EBD" w:rsidRPr="00230606" w:rsidRDefault="00335EBD" w:rsidP="00851154">
      <w:pPr>
        <w:spacing w:after="0" w:line="240" w:lineRule="auto"/>
        <w:rPr>
          <w:rFonts w:ascii="Times New Roman" w:hAnsi="Times New Roman" w:cs="Times New Roman"/>
          <w:b/>
          <w:bCs/>
          <w:color w:val="000000" w:themeColor="text1"/>
          <w:sz w:val="24"/>
          <w:szCs w:val="24"/>
        </w:rPr>
      </w:pPr>
      <w:r w:rsidRPr="00230606">
        <w:rPr>
          <w:rFonts w:ascii="Times New Roman" w:hAnsi="Times New Roman" w:cs="Times New Roman"/>
          <w:b/>
          <w:bCs/>
          <w:color w:val="000000" w:themeColor="text1"/>
          <w:sz w:val="24"/>
          <w:szCs w:val="24"/>
        </w:rPr>
        <w:t>BENEFICIAR,                                                                                                     Aprob,</w:t>
      </w:r>
    </w:p>
    <w:p w14:paraId="6FDF9A81" w14:textId="73EB5E96" w:rsidR="00335EBD" w:rsidRPr="00230606" w:rsidRDefault="00B162B8" w:rsidP="00851154">
      <w:pPr>
        <w:spacing w:after="0" w:line="240" w:lineRule="auto"/>
        <w:rPr>
          <w:rFonts w:ascii="Times New Roman" w:hAnsi="Times New Roman" w:cs="Times New Roman"/>
          <w:b/>
          <w:bCs/>
          <w:color w:val="000000" w:themeColor="text1"/>
          <w:sz w:val="24"/>
          <w:szCs w:val="24"/>
        </w:rPr>
      </w:pPr>
      <w:r w:rsidRPr="00230606">
        <w:rPr>
          <w:rFonts w:ascii="Times New Roman" w:hAnsi="Times New Roman" w:cs="Times New Roman"/>
          <w:b/>
          <w:bCs/>
          <w:color w:val="000000" w:themeColor="text1"/>
          <w:sz w:val="24"/>
          <w:szCs w:val="24"/>
        </w:rPr>
        <w:t xml:space="preserve">COMUNA </w:t>
      </w:r>
      <w:r w:rsidR="00E86209" w:rsidRPr="00230606">
        <w:rPr>
          <w:rFonts w:ascii="Times New Roman" w:hAnsi="Times New Roman" w:cs="Times New Roman"/>
          <w:b/>
          <w:bCs/>
          <w:color w:val="000000" w:themeColor="text1"/>
          <w:sz w:val="24"/>
          <w:szCs w:val="24"/>
        </w:rPr>
        <w:t>COTMEANA</w:t>
      </w:r>
      <w:r w:rsidR="002A6CF4" w:rsidRPr="00230606">
        <w:rPr>
          <w:rFonts w:ascii="Times New Roman" w:hAnsi="Times New Roman" w:cs="Times New Roman"/>
          <w:b/>
          <w:bCs/>
          <w:color w:val="000000" w:themeColor="text1"/>
          <w:sz w:val="24"/>
          <w:szCs w:val="24"/>
        </w:rPr>
        <w:t xml:space="preserve"> </w:t>
      </w:r>
      <w:r w:rsidR="000D0077" w:rsidRPr="00230606">
        <w:rPr>
          <w:rFonts w:ascii="Times New Roman" w:hAnsi="Times New Roman" w:cs="Times New Roman"/>
          <w:b/>
          <w:bCs/>
          <w:color w:val="000000" w:themeColor="text1"/>
          <w:sz w:val="24"/>
          <w:szCs w:val="24"/>
        </w:rPr>
        <w:t>,</w:t>
      </w:r>
      <w:r w:rsidR="00335EBD" w:rsidRPr="00230606">
        <w:rPr>
          <w:rFonts w:ascii="Times New Roman" w:hAnsi="Times New Roman" w:cs="Times New Roman"/>
          <w:b/>
          <w:bCs/>
          <w:color w:val="000000" w:themeColor="text1"/>
          <w:sz w:val="24"/>
          <w:szCs w:val="24"/>
        </w:rPr>
        <w:t xml:space="preserve"> JUDETUL </w:t>
      </w:r>
      <w:r w:rsidR="002A6CF4" w:rsidRPr="00230606">
        <w:rPr>
          <w:rFonts w:ascii="Times New Roman" w:hAnsi="Times New Roman" w:cs="Times New Roman"/>
          <w:b/>
          <w:bCs/>
          <w:color w:val="000000" w:themeColor="text1"/>
          <w:sz w:val="24"/>
          <w:szCs w:val="24"/>
        </w:rPr>
        <w:t xml:space="preserve">ARGES        </w:t>
      </w:r>
      <w:r w:rsidR="00F02376" w:rsidRPr="00230606">
        <w:rPr>
          <w:rFonts w:ascii="Times New Roman" w:hAnsi="Times New Roman" w:cs="Times New Roman"/>
          <w:b/>
          <w:bCs/>
          <w:color w:val="000000" w:themeColor="text1"/>
          <w:sz w:val="24"/>
          <w:szCs w:val="24"/>
        </w:rPr>
        <w:t xml:space="preserve">                                       </w:t>
      </w:r>
      <w:r w:rsidR="00335EBD" w:rsidRPr="00230606">
        <w:rPr>
          <w:rFonts w:ascii="Times New Roman" w:hAnsi="Times New Roman" w:cs="Times New Roman"/>
          <w:b/>
          <w:bCs/>
          <w:color w:val="000000" w:themeColor="text1"/>
          <w:sz w:val="24"/>
          <w:szCs w:val="24"/>
        </w:rPr>
        <w:t>PRIMAR,</w:t>
      </w:r>
    </w:p>
    <w:p w14:paraId="503EC418" w14:textId="6E2B674E" w:rsidR="00313B66" w:rsidRPr="00230606" w:rsidRDefault="00335EBD" w:rsidP="00851154">
      <w:pPr>
        <w:spacing w:after="0" w:line="240" w:lineRule="auto"/>
        <w:rPr>
          <w:rFonts w:ascii="Times New Roman" w:hAnsi="Times New Roman" w:cs="Times New Roman"/>
          <w:b/>
          <w:bCs/>
          <w:color w:val="000000" w:themeColor="text1"/>
          <w:sz w:val="24"/>
          <w:szCs w:val="24"/>
        </w:rPr>
      </w:pPr>
      <w:r w:rsidRPr="00230606">
        <w:rPr>
          <w:rFonts w:ascii="Times New Roman" w:hAnsi="Times New Roman" w:cs="Times New Roman"/>
          <w:b/>
          <w:bCs/>
          <w:color w:val="000000" w:themeColor="text1"/>
          <w:sz w:val="24"/>
          <w:szCs w:val="24"/>
        </w:rPr>
        <w:t>NR. ........ DIN ...............</w:t>
      </w:r>
      <w:bookmarkStart w:id="0" w:name="_Hlk96334103"/>
      <w:r w:rsidR="00FC29C9" w:rsidRPr="00230606">
        <w:rPr>
          <w:rFonts w:ascii="Times New Roman" w:hAnsi="Times New Roman" w:cs="Times New Roman"/>
          <w:b/>
          <w:bCs/>
          <w:color w:val="000000" w:themeColor="text1"/>
          <w:sz w:val="24"/>
          <w:szCs w:val="24"/>
        </w:rPr>
        <w:t xml:space="preserve">                                                                                Visan Ionel Dragos</w:t>
      </w:r>
    </w:p>
    <w:p w14:paraId="6C50BC3A" w14:textId="77777777" w:rsidR="00AD0AD9" w:rsidRPr="00230606" w:rsidRDefault="00AD0AD9" w:rsidP="00851154">
      <w:pPr>
        <w:spacing w:after="0" w:line="240" w:lineRule="auto"/>
        <w:rPr>
          <w:rFonts w:ascii="Times New Roman" w:hAnsi="Times New Roman" w:cs="Times New Roman"/>
          <w:b/>
          <w:bCs/>
          <w:color w:val="000000" w:themeColor="text1"/>
          <w:sz w:val="24"/>
          <w:szCs w:val="24"/>
        </w:rPr>
      </w:pPr>
    </w:p>
    <w:p w14:paraId="5C66B77E" w14:textId="77777777" w:rsidR="00AD0AD9" w:rsidRPr="00230606" w:rsidRDefault="00AD0AD9" w:rsidP="00851154">
      <w:pPr>
        <w:spacing w:after="0" w:line="240" w:lineRule="auto"/>
        <w:rPr>
          <w:rFonts w:ascii="Times New Roman" w:hAnsi="Times New Roman" w:cs="Times New Roman"/>
          <w:b/>
          <w:bCs/>
          <w:color w:val="000000" w:themeColor="text1"/>
          <w:sz w:val="24"/>
          <w:szCs w:val="24"/>
        </w:rPr>
      </w:pPr>
      <w:r w:rsidRPr="00230606">
        <w:rPr>
          <w:rFonts w:ascii="Times New Roman" w:hAnsi="Times New Roman" w:cs="Times New Roman"/>
          <w:b/>
          <w:bCs/>
          <w:color w:val="000000" w:themeColor="text1"/>
          <w:sz w:val="24"/>
          <w:szCs w:val="24"/>
        </w:rPr>
        <w:t xml:space="preserve">                                                    </w:t>
      </w:r>
    </w:p>
    <w:p w14:paraId="170B4CC0" w14:textId="77777777" w:rsidR="00AD0AD9" w:rsidRPr="00230606" w:rsidRDefault="00AD0AD9" w:rsidP="00851154">
      <w:pPr>
        <w:spacing w:after="0" w:line="240" w:lineRule="auto"/>
        <w:rPr>
          <w:rFonts w:ascii="Times New Roman" w:hAnsi="Times New Roman" w:cs="Times New Roman"/>
          <w:b/>
          <w:bCs/>
          <w:color w:val="000000" w:themeColor="text1"/>
          <w:sz w:val="24"/>
          <w:szCs w:val="24"/>
        </w:rPr>
      </w:pPr>
    </w:p>
    <w:p w14:paraId="3F46CFF0" w14:textId="34DD1922" w:rsidR="00AD0AD9" w:rsidRPr="00230606" w:rsidRDefault="00AD0AD9" w:rsidP="00851154">
      <w:pPr>
        <w:spacing w:after="0" w:line="240" w:lineRule="auto"/>
        <w:rPr>
          <w:rFonts w:ascii="Times New Roman" w:hAnsi="Times New Roman" w:cs="Times New Roman"/>
          <w:b/>
          <w:bCs/>
          <w:color w:val="000000" w:themeColor="text1"/>
          <w:sz w:val="24"/>
          <w:szCs w:val="24"/>
        </w:rPr>
      </w:pPr>
      <w:r w:rsidRPr="00230606">
        <w:rPr>
          <w:rFonts w:ascii="Times New Roman" w:hAnsi="Times New Roman" w:cs="Times New Roman"/>
          <w:b/>
          <w:bCs/>
          <w:color w:val="000000" w:themeColor="text1"/>
          <w:sz w:val="24"/>
          <w:szCs w:val="24"/>
        </w:rPr>
        <w:t xml:space="preserve">                                                   NOTA CONCEPTUAL</w:t>
      </w:r>
      <w:r w:rsidR="00D60D46">
        <w:rPr>
          <w:rFonts w:ascii="Times New Roman" w:hAnsi="Times New Roman" w:cs="Times New Roman"/>
          <w:b/>
          <w:bCs/>
          <w:color w:val="000000" w:themeColor="text1"/>
          <w:sz w:val="24"/>
          <w:szCs w:val="24"/>
        </w:rPr>
        <w:t>Ă</w:t>
      </w:r>
    </w:p>
    <w:p w14:paraId="5D60998F" w14:textId="65616892" w:rsidR="00D60D46" w:rsidRPr="00D60D46" w:rsidRDefault="00D60D46" w:rsidP="00D60D46">
      <w:pPr>
        <w:spacing w:after="0" w:line="240" w:lineRule="auto"/>
        <w:ind w:left="851" w:right="-22"/>
        <w:jc w:val="both"/>
        <w:rPr>
          <w:rFonts w:ascii="Times New Roman" w:hAnsi="Times New Roman" w:cs="Times New Roman"/>
          <w:b/>
          <w:bCs/>
          <w:i/>
          <w:iCs/>
          <w:color w:val="000000" w:themeColor="text1"/>
          <w:sz w:val="24"/>
          <w:szCs w:val="24"/>
        </w:rPr>
      </w:pPr>
      <w:bookmarkStart w:id="1" w:name="_Hlk120260451"/>
      <w:r w:rsidRPr="00D60D46">
        <w:rPr>
          <w:rFonts w:ascii="Times New Roman" w:eastAsia="Times New Roman" w:hAnsi="Times New Roman" w:cs="Times New Roman"/>
          <w:b/>
          <w:bCs/>
          <w:i/>
          <w:iCs/>
          <w:color w:val="000000" w:themeColor="text1"/>
          <w:sz w:val="24"/>
          <w:szCs w:val="24"/>
        </w:rPr>
        <w:t>,,</w:t>
      </w:r>
      <w:r w:rsidRPr="00D60D46">
        <w:rPr>
          <w:rFonts w:ascii="Times New Roman" w:hAnsi="Times New Roman" w:cs="Times New Roman"/>
          <w:b/>
          <w:bCs/>
          <w:i/>
          <w:iCs/>
          <w:color w:val="000000" w:themeColor="text1"/>
          <w:sz w:val="24"/>
          <w:szCs w:val="24"/>
        </w:rPr>
        <w:t xml:space="preserve">Modernizare DC 182  </w:t>
      </w:r>
      <w:r w:rsidRPr="00D60D46">
        <w:rPr>
          <w:rFonts w:ascii="Times New Roman" w:hAnsi="Times New Roman" w:cs="Times New Roman"/>
          <w:b/>
          <w:i/>
          <w:iCs/>
          <w:color w:val="000000" w:themeColor="text1"/>
          <w:sz w:val="24"/>
          <w:szCs w:val="24"/>
        </w:rPr>
        <w:t>km 4 + 972 – km 5 + 8</w:t>
      </w:r>
      <w:r w:rsidR="00CC2231">
        <w:rPr>
          <w:rFonts w:ascii="Times New Roman" w:hAnsi="Times New Roman" w:cs="Times New Roman"/>
          <w:b/>
          <w:i/>
          <w:iCs/>
          <w:color w:val="000000" w:themeColor="text1"/>
          <w:sz w:val="24"/>
          <w:szCs w:val="24"/>
        </w:rPr>
        <w:t>8</w:t>
      </w:r>
      <w:r w:rsidRPr="00D60D46">
        <w:rPr>
          <w:rFonts w:ascii="Times New Roman" w:hAnsi="Times New Roman" w:cs="Times New Roman"/>
          <w:b/>
          <w:i/>
          <w:iCs/>
          <w:color w:val="000000" w:themeColor="text1"/>
          <w:sz w:val="24"/>
          <w:szCs w:val="24"/>
        </w:rPr>
        <w:t>2</w:t>
      </w:r>
      <w:r w:rsidRPr="00D60D46">
        <w:rPr>
          <w:rFonts w:ascii="Times New Roman" w:hAnsi="Times New Roman" w:cs="Times New Roman"/>
          <w:bCs/>
          <w:i/>
          <w:iCs/>
          <w:color w:val="000000" w:themeColor="text1"/>
          <w:sz w:val="24"/>
          <w:szCs w:val="24"/>
        </w:rPr>
        <w:t xml:space="preserve"> </w:t>
      </w:r>
      <w:r w:rsidRPr="00D60D46">
        <w:rPr>
          <w:rFonts w:ascii="Times New Roman" w:hAnsi="Times New Roman" w:cs="Times New Roman"/>
          <w:b/>
          <w:bCs/>
          <w:i/>
          <w:iCs/>
          <w:color w:val="000000" w:themeColor="text1"/>
          <w:sz w:val="24"/>
          <w:szCs w:val="24"/>
        </w:rPr>
        <w:t xml:space="preserve"> in Comuna Cotmeana, </w:t>
      </w:r>
      <w:proofErr w:type="spellStart"/>
      <w:r w:rsidRPr="00D60D46">
        <w:rPr>
          <w:rFonts w:ascii="Times New Roman" w:hAnsi="Times New Roman" w:cs="Times New Roman"/>
          <w:b/>
          <w:bCs/>
          <w:i/>
          <w:iCs/>
          <w:color w:val="000000" w:themeColor="text1"/>
          <w:sz w:val="24"/>
          <w:szCs w:val="24"/>
        </w:rPr>
        <w:t>Judetul</w:t>
      </w:r>
      <w:proofErr w:type="spellEnd"/>
      <w:r w:rsidRPr="00D60D46">
        <w:rPr>
          <w:rFonts w:ascii="Times New Roman" w:hAnsi="Times New Roman" w:cs="Times New Roman"/>
          <w:b/>
          <w:bCs/>
          <w:i/>
          <w:iCs/>
          <w:color w:val="000000" w:themeColor="text1"/>
          <w:sz w:val="24"/>
          <w:szCs w:val="24"/>
        </w:rPr>
        <w:t xml:space="preserve"> </w:t>
      </w:r>
      <w:proofErr w:type="spellStart"/>
      <w:r w:rsidRPr="00D60D46">
        <w:rPr>
          <w:rFonts w:ascii="Times New Roman" w:hAnsi="Times New Roman" w:cs="Times New Roman"/>
          <w:b/>
          <w:bCs/>
          <w:i/>
          <w:iCs/>
          <w:color w:val="000000" w:themeColor="text1"/>
          <w:sz w:val="24"/>
          <w:szCs w:val="24"/>
        </w:rPr>
        <w:t>Arges</w:t>
      </w:r>
      <w:proofErr w:type="spellEnd"/>
      <w:r w:rsidRPr="00D60D46">
        <w:rPr>
          <w:rFonts w:ascii="Times New Roman" w:hAnsi="Times New Roman" w:cs="Times New Roman"/>
          <w:b/>
          <w:bCs/>
          <w:i/>
          <w:iCs/>
          <w:color w:val="000000" w:themeColor="text1"/>
          <w:sz w:val="24"/>
          <w:szCs w:val="24"/>
        </w:rPr>
        <w:t>”</w:t>
      </w:r>
    </w:p>
    <w:p w14:paraId="1669EB27" w14:textId="77777777" w:rsidR="002A6CF4" w:rsidRPr="00D60D46" w:rsidRDefault="002A6CF4" w:rsidP="00851154">
      <w:pPr>
        <w:spacing w:after="0" w:line="240" w:lineRule="auto"/>
        <w:jc w:val="center"/>
        <w:rPr>
          <w:rFonts w:ascii="Times New Roman" w:hAnsi="Times New Roman" w:cs="Times New Roman"/>
          <w:b/>
          <w:bCs/>
          <w:i/>
          <w:iCs/>
          <w:color w:val="000000" w:themeColor="text1"/>
          <w:sz w:val="28"/>
          <w:szCs w:val="28"/>
          <w:lang w:val="en-US"/>
        </w:rPr>
      </w:pPr>
    </w:p>
    <w:bookmarkEnd w:id="0"/>
    <w:bookmarkEnd w:id="1"/>
    <w:p w14:paraId="0F95C9FA" w14:textId="77777777" w:rsidR="00D70FEB" w:rsidRPr="00230606" w:rsidRDefault="00D70FEB" w:rsidP="00851154">
      <w:pPr>
        <w:spacing w:after="0" w:line="240" w:lineRule="auto"/>
        <w:jc w:val="center"/>
        <w:rPr>
          <w:rFonts w:ascii="Times New Roman" w:hAnsi="Times New Roman" w:cs="Times New Roman"/>
          <w:color w:val="000000" w:themeColor="text1"/>
          <w:sz w:val="24"/>
          <w:szCs w:val="24"/>
          <w:lang w:val="en-US"/>
        </w:rPr>
      </w:pPr>
    </w:p>
    <w:p w14:paraId="00723AB0" w14:textId="7FC41812" w:rsidR="00061144" w:rsidRPr="00230606" w:rsidRDefault="00061144" w:rsidP="00851154">
      <w:pPr>
        <w:pStyle w:val="al"/>
        <w:shd w:val="clear" w:color="auto" w:fill="FFFFFF"/>
        <w:spacing w:before="0" w:beforeAutospacing="0" w:after="0" w:afterAutospacing="0"/>
        <w:jc w:val="both"/>
        <w:rPr>
          <w:color w:val="000000" w:themeColor="text1"/>
        </w:rPr>
      </w:pPr>
      <w:r w:rsidRPr="00230606">
        <w:rPr>
          <w:b/>
          <w:bCs/>
          <w:color w:val="000000" w:themeColor="text1"/>
        </w:rPr>
        <w:t>1.</w:t>
      </w:r>
      <w:r w:rsidRPr="00230606">
        <w:rPr>
          <w:color w:val="000000" w:themeColor="text1"/>
        </w:rPr>
        <w:t> </w:t>
      </w:r>
      <w:proofErr w:type="spellStart"/>
      <w:r w:rsidRPr="00230606">
        <w:rPr>
          <w:b/>
          <w:color w:val="000000" w:themeColor="text1"/>
        </w:rPr>
        <w:t>Informații</w:t>
      </w:r>
      <w:proofErr w:type="spellEnd"/>
      <w:r w:rsidR="00080AB7" w:rsidRPr="00230606">
        <w:rPr>
          <w:b/>
          <w:color w:val="000000" w:themeColor="text1"/>
        </w:rPr>
        <w:t xml:space="preserve"> </w:t>
      </w:r>
      <w:proofErr w:type="spellStart"/>
      <w:r w:rsidRPr="00230606">
        <w:rPr>
          <w:b/>
          <w:color w:val="000000" w:themeColor="text1"/>
        </w:rPr>
        <w:t>generale</w:t>
      </w:r>
      <w:proofErr w:type="spellEnd"/>
    </w:p>
    <w:p w14:paraId="394234A0" w14:textId="51ADBBD4" w:rsidR="00061144" w:rsidRPr="00230606" w:rsidRDefault="00061144" w:rsidP="00851154">
      <w:pPr>
        <w:pStyle w:val="al"/>
        <w:shd w:val="clear" w:color="auto" w:fill="FFFFFF"/>
        <w:spacing w:before="0" w:beforeAutospacing="0" w:after="0" w:afterAutospacing="0"/>
        <w:jc w:val="both"/>
        <w:rPr>
          <w:color w:val="000000" w:themeColor="text1"/>
        </w:rPr>
      </w:pPr>
      <w:r w:rsidRPr="00230606">
        <w:rPr>
          <w:b/>
          <w:bCs/>
          <w:color w:val="000000" w:themeColor="text1"/>
        </w:rPr>
        <w:t>1.1.</w:t>
      </w:r>
      <w:r w:rsidRPr="00230606">
        <w:rPr>
          <w:color w:val="000000" w:themeColor="text1"/>
        </w:rPr>
        <w:t> </w:t>
      </w:r>
      <w:proofErr w:type="spellStart"/>
      <w:r w:rsidRPr="00230606">
        <w:rPr>
          <w:color w:val="000000" w:themeColor="text1"/>
        </w:rPr>
        <w:t>Denumirea</w:t>
      </w:r>
      <w:proofErr w:type="spellEnd"/>
      <w:r w:rsidR="002A6CF4" w:rsidRPr="00230606">
        <w:rPr>
          <w:color w:val="000000" w:themeColor="text1"/>
        </w:rPr>
        <w:t xml:space="preserve"> </w:t>
      </w:r>
      <w:proofErr w:type="spellStart"/>
      <w:r w:rsidRPr="00230606">
        <w:rPr>
          <w:color w:val="000000" w:themeColor="text1"/>
        </w:rPr>
        <w:t>obiectivului</w:t>
      </w:r>
      <w:proofErr w:type="spellEnd"/>
      <w:r w:rsidRPr="00230606">
        <w:rPr>
          <w:color w:val="000000" w:themeColor="text1"/>
        </w:rPr>
        <w:t xml:space="preserve"> de </w:t>
      </w:r>
      <w:proofErr w:type="spellStart"/>
      <w:r w:rsidRPr="00230606">
        <w:rPr>
          <w:color w:val="000000" w:themeColor="text1"/>
        </w:rPr>
        <w:t>investiții</w:t>
      </w:r>
      <w:proofErr w:type="spellEnd"/>
    </w:p>
    <w:p w14:paraId="5063C787" w14:textId="3DD8134D" w:rsidR="00C128C3" w:rsidRPr="00D60D46" w:rsidRDefault="002A6CF4" w:rsidP="00851154">
      <w:pPr>
        <w:spacing w:after="0" w:line="240" w:lineRule="auto"/>
        <w:ind w:left="851" w:right="-22"/>
        <w:jc w:val="both"/>
        <w:rPr>
          <w:rFonts w:ascii="Times New Roman" w:hAnsi="Times New Roman" w:cs="Times New Roman"/>
          <w:b/>
          <w:bCs/>
          <w:color w:val="000000" w:themeColor="text1"/>
          <w:sz w:val="24"/>
          <w:szCs w:val="24"/>
        </w:rPr>
      </w:pPr>
      <w:r w:rsidRPr="00D60D46">
        <w:rPr>
          <w:rFonts w:ascii="Times New Roman" w:eastAsia="Times New Roman" w:hAnsi="Times New Roman" w:cs="Times New Roman"/>
          <w:b/>
          <w:bCs/>
          <w:color w:val="000000" w:themeColor="text1"/>
          <w:sz w:val="24"/>
          <w:szCs w:val="24"/>
        </w:rPr>
        <w:t>,,</w:t>
      </w:r>
      <w:r w:rsidR="00002A44" w:rsidRPr="00D60D46">
        <w:rPr>
          <w:rFonts w:ascii="Times New Roman" w:hAnsi="Times New Roman" w:cs="Times New Roman"/>
          <w:b/>
          <w:bCs/>
          <w:color w:val="000000" w:themeColor="text1"/>
          <w:sz w:val="24"/>
          <w:szCs w:val="24"/>
        </w:rPr>
        <w:t>Modernizare</w:t>
      </w:r>
      <w:r w:rsidR="00753FCB" w:rsidRPr="00D60D46">
        <w:rPr>
          <w:rFonts w:ascii="Times New Roman" w:hAnsi="Times New Roman" w:cs="Times New Roman"/>
          <w:b/>
          <w:bCs/>
          <w:color w:val="000000" w:themeColor="text1"/>
          <w:sz w:val="24"/>
          <w:szCs w:val="24"/>
        </w:rPr>
        <w:t xml:space="preserve"> DC 182</w:t>
      </w:r>
      <w:r w:rsidR="00D60D46" w:rsidRPr="00D60D46">
        <w:rPr>
          <w:rFonts w:ascii="Times New Roman" w:hAnsi="Times New Roman" w:cs="Times New Roman"/>
          <w:b/>
          <w:bCs/>
          <w:color w:val="000000" w:themeColor="text1"/>
          <w:sz w:val="24"/>
          <w:szCs w:val="24"/>
        </w:rPr>
        <w:t xml:space="preserve"> </w:t>
      </w:r>
      <w:r w:rsidR="00312B4C" w:rsidRPr="00D60D46">
        <w:rPr>
          <w:rFonts w:ascii="Times New Roman" w:hAnsi="Times New Roman" w:cs="Times New Roman"/>
          <w:b/>
          <w:bCs/>
          <w:color w:val="000000" w:themeColor="text1"/>
          <w:sz w:val="24"/>
          <w:szCs w:val="24"/>
        </w:rPr>
        <w:t xml:space="preserve"> </w:t>
      </w:r>
      <w:r w:rsidR="00D60D46" w:rsidRPr="00D60D46">
        <w:rPr>
          <w:rFonts w:ascii="Times New Roman" w:hAnsi="Times New Roman" w:cs="Times New Roman"/>
          <w:b/>
          <w:iCs/>
          <w:color w:val="000000" w:themeColor="text1"/>
          <w:sz w:val="24"/>
          <w:szCs w:val="24"/>
        </w:rPr>
        <w:t>km</w:t>
      </w:r>
      <w:r w:rsidR="00D60D46">
        <w:rPr>
          <w:rFonts w:ascii="Times New Roman" w:hAnsi="Times New Roman" w:cs="Times New Roman"/>
          <w:b/>
          <w:iCs/>
          <w:color w:val="000000" w:themeColor="text1"/>
          <w:sz w:val="24"/>
          <w:szCs w:val="24"/>
        </w:rPr>
        <w:t xml:space="preserve"> </w:t>
      </w:r>
      <w:r w:rsidR="00D60D46" w:rsidRPr="00D60D46">
        <w:rPr>
          <w:rFonts w:ascii="Times New Roman" w:hAnsi="Times New Roman" w:cs="Times New Roman"/>
          <w:b/>
          <w:iCs/>
          <w:color w:val="000000" w:themeColor="text1"/>
          <w:sz w:val="24"/>
          <w:szCs w:val="24"/>
        </w:rPr>
        <w:t>4 + 972</w:t>
      </w:r>
      <w:r w:rsidR="00D60D46" w:rsidRPr="00D60D46">
        <w:rPr>
          <w:rFonts w:ascii="Times New Roman" w:hAnsi="Times New Roman" w:cs="Times New Roman"/>
          <w:b/>
          <w:iCs/>
          <w:color w:val="000000" w:themeColor="text1"/>
          <w:sz w:val="24"/>
          <w:szCs w:val="24"/>
        </w:rPr>
        <w:t xml:space="preserve"> – km 5 + 8</w:t>
      </w:r>
      <w:r w:rsidR="00CC2231">
        <w:rPr>
          <w:rFonts w:ascii="Times New Roman" w:hAnsi="Times New Roman" w:cs="Times New Roman"/>
          <w:b/>
          <w:iCs/>
          <w:color w:val="000000" w:themeColor="text1"/>
          <w:sz w:val="24"/>
          <w:szCs w:val="24"/>
        </w:rPr>
        <w:t>8</w:t>
      </w:r>
      <w:r w:rsidR="00D60D46" w:rsidRPr="00D60D46">
        <w:rPr>
          <w:rFonts w:ascii="Times New Roman" w:hAnsi="Times New Roman" w:cs="Times New Roman"/>
          <w:b/>
          <w:iCs/>
          <w:color w:val="000000" w:themeColor="text1"/>
          <w:sz w:val="24"/>
          <w:szCs w:val="24"/>
        </w:rPr>
        <w:t>2</w:t>
      </w:r>
      <w:r w:rsidR="00D60D46" w:rsidRPr="00D60D46">
        <w:rPr>
          <w:rFonts w:ascii="Times New Roman" w:hAnsi="Times New Roman" w:cs="Times New Roman"/>
          <w:bCs/>
          <w:i/>
          <w:color w:val="000000" w:themeColor="text1"/>
          <w:sz w:val="24"/>
          <w:szCs w:val="24"/>
        </w:rPr>
        <w:t xml:space="preserve"> </w:t>
      </w:r>
      <w:r w:rsidR="00FC29C9" w:rsidRPr="00D60D46">
        <w:rPr>
          <w:rFonts w:ascii="Times New Roman" w:hAnsi="Times New Roman" w:cs="Times New Roman"/>
          <w:b/>
          <w:bCs/>
          <w:color w:val="000000" w:themeColor="text1"/>
          <w:sz w:val="24"/>
          <w:szCs w:val="24"/>
        </w:rPr>
        <w:t xml:space="preserve"> in Comuna Cotmeana,</w:t>
      </w:r>
      <w:r w:rsidR="00D60D46" w:rsidRPr="00D60D46">
        <w:rPr>
          <w:rFonts w:ascii="Times New Roman" w:hAnsi="Times New Roman" w:cs="Times New Roman"/>
          <w:b/>
          <w:bCs/>
          <w:color w:val="000000" w:themeColor="text1"/>
          <w:sz w:val="24"/>
          <w:szCs w:val="24"/>
        </w:rPr>
        <w:t xml:space="preserve"> </w:t>
      </w:r>
      <w:proofErr w:type="spellStart"/>
      <w:r w:rsidR="00FC29C9" w:rsidRPr="00D60D46">
        <w:rPr>
          <w:rFonts w:ascii="Times New Roman" w:hAnsi="Times New Roman" w:cs="Times New Roman"/>
          <w:b/>
          <w:bCs/>
          <w:color w:val="000000" w:themeColor="text1"/>
          <w:sz w:val="24"/>
          <w:szCs w:val="24"/>
        </w:rPr>
        <w:t>Judetul</w:t>
      </w:r>
      <w:proofErr w:type="spellEnd"/>
      <w:r w:rsidR="00FC29C9" w:rsidRPr="00D60D46">
        <w:rPr>
          <w:rFonts w:ascii="Times New Roman" w:hAnsi="Times New Roman" w:cs="Times New Roman"/>
          <w:b/>
          <w:bCs/>
          <w:color w:val="000000" w:themeColor="text1"/>
          <w:sz w:val="24"/>
          <w:szCs w:val="24"/>
        </w:rPr>
        <w:t xml:space="preserve"> </w:t>
      </w:r>
      <w:proofErr w:type="spellStart"/>
      <w:r w:rsidR="00FC29C9" w:rsidRPr="00D60D46">
        <w:rPr>
          <w:rFonts w:ascii="Times New Roman" w:hAnsi="Times New Roman" w:cs="Times New Roman"/>
          <w:b/>
          <w:bCs/>
          <w:color w:val="000000" w:themeColor="text1"/>
          <w:sz w:val="24"/>
          <w:szCs w:val="24"/>
        </w:rPr>
        <w:t>Arges</w:t>
      </w:r>
      <w:proofErr w:type="spellEnd"/>
      <w:r w:rsidR="00C128C3" w:rsidRPr="00D60D46">
        <w:rPr>
          <w:rFonts w:ascii="Times New Roman" w:hAnsi="Times New Roman" w:cs="Times New Roman"/>
          <w:b/>
          <w:bCs/>
          <w:color w:val="000000" w:themeColor="text1"/>
          <w:sz w:val="24"/>
          <w:szCs w:val="24"/>
        </w:rPr>
        <w:t>”</w:t>
      </w:r>
    </w:p>
    <w:p w14:paraId="42EA19BA"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1.2.</w:t>
      </w:r>
      <w:r w:rsidRPr="00230606">
        <w:rPr>
          <w:color w:val="000000" w:themeColor="text1"/>
        </w:rPr>
        <w:t> </w:t>
      </w:r>
      <w:proofErr w:type="spellStart"/>
      <w:r w:rsidRPr="00230606">
        <w:rPr>
          <w:color w:val="000000" w:themeColor="text1"/>
        </w:rPr>
        <w:t>Ordonator</w:t>
      </w:r>
      <w:proofErr w:type="spellEnd"/>
      <w:r w:rsidRPr="00230606">
        <w:rPr>
          <w:color w:val="000000" w:themeColor="text1"/>
        </w:rPr>
        <w:t xml:space="preserve"> principal de </w:t>
      </w:r>
      <w:proofErr w:type="spellStart"/>
      <w:r w:rsidRPr="00230606">
        <w:rPr>
          <w:color w:val="000000" w:themeColor="text1"/>
        </w:rPr>
        <w:t>credite</w:t>
      </w:r>
      <w:proofErr w:type="spellEnd"/>
      <w:r w:rsidRPr="00230606">
        <w:rPr>
          <w:color w:val="000000" w:themeColor="text1"/>
        </w:rPr>
        <w:t>/</w:t>
      </w:r>
      <w:proofErr w:type="spellStart"/>
      <w:r w:rsidRPr="00230606">
        <w:rPr>
          <w:color w:val="000000" w:themeColor="text1"/>
        </w:rPr>
        <w:t>investitor</w:t>
      </w:r>
      <w:proofErr w:type="spellEnd"/>
    </w:p>
    <w:p w14:paraId="29E9C066" w14:textId="77777777" w:rsidR="00AD0AD9" w:rsidRPr="00230606" w:rsidRDefault="00AD0AD9" w:rsidP="00851154">
      <w:pPr>
        <w:pStyle w:val="al"/>
        <w:shd w:val="clear" w:color="auto" w:fill="FFFFFF"/>
        <w:spacing w:before="0" w:beforeAutospacing="0" w:after="0" w:afterAutospacing="0"/>
        <w:jc w:val="both"/>
        <w:rPr>
          <w:color w:val="000000" w:themeColor="text1"/>
        </w:rPr>
      </w:pPr>
      <w:proofErr w:type="spellStart"/>
      <w:r w:rsidRPr="00230606">
        <w:rPr>
          <w:color w:val="000000" w:themeColor="text1"/>
        </w:rPr>
        <w:t>Primar</w:t>
      </w:r>
      <w:proofErr w:type="spellEnd"/>
      <w:r w:rsidRPr="00230606">
        <w:rPr>
          <w:color w:val="000000" w:themeColor="text1"/>
        </w:rPr>
        <w:t xml:space="preserve"> </w:t>
      </w:r>
      <w:proofErr w:type="spellStart"/>
      <w:r w:rsidRPr="00230606">
        <w:rPr>
          <w:color w:val="000000" w:themeColor="text1"/>
        </w:rPr>
        <w:t>Comuna</w:t>
      </w:r>
      <w:proofErr w:type="spellEnd"/>
      <w:r w:rsidRPr="00230606">
        <w:rPr>
          <w:color w:val="000000" w:themeColor="text1"/>
        </w:rPr>
        <w:t xml:space="preserve"> Cotmeana –</w:t>
      </w:r>
      <w:proofErr w:type="spellStart"/>
      <w:r w:rsidRPr="00230606">
        <w:rPr>
          <w:color w:val="000000" w:themeColor="text1"/>
        </w:rPr>
        <w:t>Visan</w:t>
      </w:r>
      <w:proofErr w:type="spellEnd"/>
      <w:r w:rsidRPr="00230606">
        <w:rPr>
          <w:color w:val="000000" w:themeColor="text1"/>
        </w:rPr>
        <w:t xml:space="preserve"> </w:t>
      </w:r>
      <w:proofErr w:type="spellStart"/>
      <w:r w:rsidRPr="00230606">
        <w:rPr>
          <w:color w:val="000000" w:themeColor="text1"/>
        </w:rPr>
        <w:t>Ionel</w:t>
      </w:r>
      <w:proofErr w:type="spellEnd"/>
      <w:r w:rsidRPr="00230606">
        <w:rPr>
          <w:color w:val="000000" w:themeColor="text1"/>
        </w:rPr>
        <w:t xml:space="preserve"> Dragos</w:t>
      </w:r>
    </w:p>
    <w:p w14:paraId="0786DC01"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1.3.</w:t>
      </w:r>
      <w:r w:rsidRPr="00230606">
        <w:rPr>
          <w:color w:val="000000" w:themeColor="text1"/>
        </w:rPr>
        <w:t> </w:t>
      </w:r>
      <w:proofErr w:type="spellStart"/>
      <w:r w:rsidRPr="00230606">
        <w:rPr>
          <w:color w:val="000000" w:themeColor="text1"/>
        </w:rPr>
        <w:t>Ordonator</w:t>
      </w:r>
      <w:proofErr w:type="spellEnd"/>
      <w:r w:rsidRPr="00230606">
        <w:rPr>
          <w:color w:val="000000" w:themeColor="text1"/>
        </w:rPr>
        <w:t xml:space="preserve"> de </w:t>
      </w:r>
      <w:proofErr w:type="spellStart"/>
      <w:r w:rsidRPr="00230606">
        <w:rPr>
          <w:color w:val="000000" w:themeColor="text1"/>
        </w:rPr>
        <w:t>credite</w:t>
      </w:r>
      <w:proofErr w:type="spellEnd"/>
      <w:r w:rsidRPr="00230606">
        <w:rPr>
          <w:color w:val="000000" w:themeColor="text1"/>
        </w:rPr>
        <w:t xml:space="preserve"> (</w:t>
      </w:r>
      <w:proofErr w:type="spellStart"/>
      <w:r w:rsidRPr="00230606">
        <w:rPr>
          <w:color w:val="000000" w:themeColor="text1"/>
        </w:rPr>
        <w:t>secundar</w:t>
      </w:r>
      <w:proofErr w:type="spellEnd"/>
      <w:r w:rsidRPr="00230606">
        <w:rPr>
          <w:color w:val="000000" w:themeColor="text1"/>
        </w:rPr>
        <w:t>/</w:t>
      </w:r>
      <w:proofErr w:type="spellStart"/>
      <w:r w:rsidRPr="00230606">
        <w:rPr>
          <w:color w:val="000000" w:themeColor="text1"/>
        </w:rPr>
        <w:t>terţiar</w:t>
      </w:r>
      <w:proofErr w:type="spellEnd"/>
      <w:r w:rsidRPr="00230606">
        <w:rPr>
          <w:color w:val="000000" w:themeColor="text1"/>
        </w:rPr>
        <w:t>)</w:t>
      </w:r>
    </w:p>
    <w:p w14:paraId="5BB2C8C3" w14:textId="77777777" w:rsidR="00AD0AD9" w:rsidRPr="00230606" w:rsidRDefault="00AD0AD9" w:rsidP="00851154">
      <w:pPr>
        <w:pStyle w:val="al"/>
        <w:shd w:val="clear" w:color="auto" w:fill="FFFFFF"/>
        <w:spacing w:before="0" w:beforeAutospacing="0" w:after="0" w:afterAutospacing="0"/>
        <w:jc w:val="both"/>
        <w:rPr>
          <w:color w:val="000000" w:themeColor="text1"/>
          <w:lang w:val="en-GB"/>
        </w:rPr>
      </w:pPr>
      <w:r w:rsidRPr="00230606">
        <w:rPr>
          <w:color w:val="000000" w:themeColor="text1"/>
        </w:rPr>
        <w:t xml:space="preserve">Nu </w:t>
      </w:r>
      <w:proofErr w:type="spellStart"/>
      <w:r w:rsidRPr="00230606">
        <w:rPr>
          <w:color w:val="000000" w:themeColor="text1"/>
        </w:rPr>
        <w:t>este</w:t>
      </w:r>
      <w:proofErr w:type="spellEnd"/>
      <w:r w:rsidRPr="00230606">
        <w:rPr>
          <w:color w:val="000000" w:themeColor="text1"/>
        </w:rPr>
        <w:t xml:space="preserve"> </w:t>
      </w:r>
      <w:proofErr w:type="spellStart"/>
      <w:r w:rsidRPr="00230606">
        <w:rPr>
          <w:color w:val="000000" w:themeColor="text1"/>
        </w:rPr>
        <w:t>cazul</w:t>
      </w:r>
      <w:proofErr w:type="spellEnd"/>
      <w:r w:rsidRPr="00230606">
        <w:rPr>
          <w:color w:val="000000" w:themeColor="text1"/>
        </w:rPr>
        <w:t>.</w:t>
      </w:r>
    </w:p>
    <w:p w14:paraId="74CCB5BB"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1.4.</w:t>
      </w:r>
      <w:r w:rsidRPr="00230606">
        <w:rPr>
          <w:color w:val="000000" w:themeColor="text1"/>
        </w:rPr>
        <w:t> </w:t>
      </w:r>
      <w:proofErr w:type="spellStart"/>
      <w:r w:rsidRPr="00230606">
        <w:rPr>
          <w:color w:val="000000" w:themeColor="text1"/>
        </w:rPr>
        <w:t>Beneficiarul</w:t>
      </w:r>
      <w:proofErr w:type="spellEnd"/>
      <w:r w:rsidRPr="00230606">
        <w:rPr>
          <w:color w:val="000000" w:themeColor="text1"/>
        </w:rPr>
        <w:t xml:space="preserve"> </w:t>
      </w:r>
      <w:proofErr w:type="spellStart"/>
      <w:r w:rsidRPr="00230606">
        <w:rPr>
          <w:color w:val="000000" w:themeColor="text1"/>
        </w:rPr>
        <w:t>investiţiei</w:t>
      </w:r>
      <w:proofErr w:type="spellEnd"/>
    </w:p>
    <w:p w14:paraId="6C64BF6A" w14:textId="77777777" w:rsidR="00AD0AD9" w:rsidRPr="00230606" w:rsidRDefault="00AD0AD9" w:rsidP="00851154">
      <w:pPr>
        <w:pStyle w:val="al"/>
        <w:shd w:val="clear" w:color="auto" w:fill="FFFFFF"/>
        <w:spacing w:before="0" w:beforeAutospacing="0" w:after="0" w:afterAutospacing="0"/>
        <w:jc w:val="both"/>
        <w:rPr>
          <w:color w:val="000000" w:themeColor="text1"/>
        </w:rPr>
      </w:pPr>
      <w:proofErr w:type="spellStart"/>
      <w:r w:rsidRPr="00230606">
        <w:rPr>
          <w:color w:val="000000" w:themeColor="text1"/>
        </w:rPr>
        <w:t>Comuna</w:t>
      </w:r>
      <w:proofErr w:type="spellEnd"/>
      <w:r w:rsidRPr="00230606">
        <w:rPr>
          <w:color w:val="000000" w:themeColor="text1"/>
        </w:rPr>
        <w:t xml:space="preserve"> Cotmeana.</w:t>
      </w:r>
    </w:p>
    <w:p w14:paraId="040CE662" w14:textId="77777777" w:rsidR="00851154" w:rsidRDefault="00851154" w:rsidP="00851154">
      <w:pPr>
        <w:pStyle w:val="al"/>
        <w:shd w:val="clear" w:color="auto" w:fill="FFFFFF"/>
        <w:spacing w:before="0" w:beforeAutospacing="0" w:after="0" w:afterAutospacing="0"/>
        <w:jc w:val="both"/>
        <w:rPr>
          <w:b/>
          <w:bCs/>
          <w:color w:val="000000" w:themeColor="text1"/>
        </w:rPr>
      </w:pPr>
    </w:p>
    <w:p w14:paraId="03E72CCE" w14:textId="20AC10CA"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2.</w:t>
      </w:r>
      <w:r w:rsidRPr="00230606">
        <w:rPr>
          <w:color w:val="000000" w:themeColor="text1"/>
        </w:rPr>
        <w:t> </w:t>
      </w:r>
      <w:proofErr w:type="spellStart"/>
      <w:r w:rsidRPr="00230606">
        <w:rPr>
          <w:color w:val="000000" w:themeColor="text1"/>
        </w:rPr>
        <w:t>Necesitatea</w:t>
      </w:r>
      <w:proofErr w:type="spellEnd"/>
      <w:r w:rsidRPr="00230606">
        <w:rPr>
          <w:color w:val="000000" w:themeColor="text1"/>
        </w:rPr>
        <w:t xml:space="preserve"> </w:t>
      </w:r>
      <w:proofErr w:type="spellStart"/>
      <w:r w:rsidRPr="00230606">
        <w:rPr>
          <w:color w:val="000000" w:themeColor="text1"/>
        </w:rPr>
        <w:t>şi</w:t>
      </w:r>
      <w:proofErr w:type="spellEnd"/>
      <w:r w:rsidRPr="00230606">
        <w:rPr>
          <w:color w:val="000000" w:themeColor="text1"/>
        </w:rPr>
        <w:t xml:space="preserve"> </w:t>
      </w:r>
      <w:proofErr w:type="spellStart"/>
      <w:r w:rsidRPr="00230606">
        <w:rPr>
          <w:color w:val="000000" w:themeColor="text1"/>
        </w:rPr>
        <w:t>oportunitatea</w:t>
      </w:r>
      <w:proofErr w:type="spellEnd"/>
      <w:r w:rsidRPr="00230606">
        <w:rPr>
          <w:color w:val="000000" w:themeColor="text1"/>
        </w:rPr>
        <w:t xml:space="preserve"> </w:t>
      </w:r>
      <w:proofErr w:type="spellStart"/>
      <w:r w:rsidRPr="00230606">
        <w:rPr>
          <w:color w:val="000000" w:themeColor="text1"/>
        </w:rPr>
        <w:t>obiectivului</w:t>
      </w:r>
      <w:proofErr w:type="spellEnd"/>
      <w:r w:rsidRPr="00230606">
        <w:rPr>
          <w:color w:val="000000" w:themeColor="text1"/>
        </w:rPr>
        <w:t xml:space="preserve"> de </w:t>
      </w:r>
      <w:proofErr w:type="spellStart"/>
      <w:r w:rsidRPr="00230606">
        <w:rPr>
          <w:color w:val="000000" w:themeColor="text1"/>
        </w:rPr>
        <w:t>investiţii</w:t>
      </w:r>
      <w:proofErr w:type="spellEnd"/>
      <w:r w:rsidRPr="00230606">
        <w:rPr>
          <w:color w:val="000000" w:themeColor="text1"/>
        </w:rPr>
        <w:t xml:space="preserve"> </w:t>
      </w:r>
      <w:proofErr w:type="spellStart"/>
      <w:r w:rsidRPr="00230606">
        <w:rPr>
          <w:color w:val="000000" w:themeColor="text1"/>
        </w:rPr>
        <w:t>propus</w:t>
      </w:r>
      <w:proofErr w:type="spellEnd"/>
    </w:p>
    <w:p w14:paraId="56AE865E"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2.1.</w:t>
      </w:r>
      <w:r w:rsidRPr="00230606">
        <w:rPr>
          <w:color w:val="000000" w:themeColor="text1"/>
        </w:rPr>
        <w:t> </w:t>
      </w:r>
      <w:proofErr w:type="spellStart"/>
      <w:r w:rsidRPr="00230606">
        <w:rPr>
          <w:color w:val="000000" w:themeColor="text1"/>
        </w:rPr>
        <w:t>Scurtă</w:t>
      </w:r>
      <w:proofErr w:type="spellEnd"/>
      <w:r w:rsidRPr="00230606">
        <w:rPr>
          <w:color w:val="000000" w:themeColor="text1"/>
        </w:rPr>
        <w:t xml:space="preserve"> </w:t>
      </w:r>
      <w:proofErr w:type="spellStart"/>
      <w:r w:rsidRPr="00230606">
        <w:rPr>
          <w:color w:val="000000" w:themeColor="text1"/>
        </w:rPr>
        <w:t>prezentare</w:t>
      </w:r>
      <w:proofErr w:type="spellEnd"/>
      <w:r w:rsidRPr="00230606">
        <w:rPr>
          <w:color w:val="000000" w:themeColor="text1"/>
        </w:rPr>
        <w:t xml:space="preserve"> </w:t>
      </w:r>
      <w:proofErr w:type="spellStart"/>
      <w:r w:rsidRPr="00230606">
        <w:rPr>
          <w:color w:val="000000" w:themeColor="text1"/>
        </w:rPr>
        <w:t>privind</w:t>
      </w:r>
      <w:proofErr w:type="spellEnd"/>
      <w:r w:rsidRPr="00230606">
        <w:rPr>
          <w:color w:val="000000" w:themeColor="text1"/>
        </w:rPr>
        <w:t>:</w:t>
      </w:r>
    </w:p>
    <w:p w14:paraId="0065B272"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a)</w:t>
      </w:r>
      <w:r w:rsidRPr="00230606">
        <w:rPr>
          <w:color w:val="000000" w:themeColor="text1"/>
        </w:rPr>
        <w:t> </w:t>
      </w:r>
      <w:proofErr w:type="spellStart"/>
      <w:r w:rsidRPr="00230606">
        <w:rPr>
          <w:color w:val="000000" w:themeColor="text1"/>
        </w:rPr>
        <w:t>deficienţe</w:t>
      </w:r>
      <w:proofErr w:type="spellEnd"/>
      <w:r w:rsidRPr="00230606">
        <w:rPr>
          <w:color w:val="000000" w:themeColor="text1"/>
        </w:rPr>
        <w:t xml:space="preserve"> ale </w:t>
      </w:r>
      <w:proofErr w:type="spellStart"/>
      <w:r w:rsidRPr="00230606">
        <w:rPr>
          <w:color w:val="000000" w:themeColor="text1"/>
        </w:rPr>
        <w:t>situaţiei</w:t>
      </w:r>
      <w:proofErr w:type="spellEnd"/>
      <w:r w:rsidRPr="00230606">
        <w:rPr>
          <w:color w:val="000000" w:themeColor="text1"/>
        </w:rPr>
        <w:t xml:space="preserve"> </w:t>
      </w:r>
      <w:proofErr w:type="spellStart"/>
      <w:r w:rsidRPr="00230606">
        <w:rPr>
          <w:color w:val="000000" w:themeColor="text1"/>
        </w:rPr>
        <w:t>actuale</w:t>
      </w:r>
      <w:proofErr w:type="spellEnd"/>
      <w:r w:rsidRPr="00230606">
        <w:rPr>
          <w:color w:val="000000" w:themeColor="text1"/>
        </w:rPr>
        <w:t>;</w:t>
      </w:r>
    </w:p>
    <w:p w14:paraId="587B8146" w14:textId="41630ACB" w:rsidR="00AD0AD9" w:rsidRPr="00851154" w:rsidRDefault="00753FCB" w:rsidP="00851154">
      <w:pPr>
        <w:spacing w:after="0" w:line="240" w:lineRule="auto"/>
        <w:jc w:val="both"/>
        <w:rPr>
          <w:rFonts w:ascii="Times New Roman" w:hAnsi="Times New Roman" w:cs="Times New Roman"/>
          <w:color w:val="000000" w:themeColor="text1"/>
          <w:sz w:val="24"/>
          <w:szCs w:val="24"/>
        </w:rPr>
      </w:pPr>
      <w:r w:rsidRPr="00230606">
        <w:rPr>
          <w:color w:val="000000" w:themeColor="text1"/>
        </w:rPr>
        <w:t xml:space="preserve">  </w:t>
      </w:r>
      <w:r w:rsidR="00851154">
        <w:rPr>
          <w:color w:val="000000" w:themeColor="text1"/>
        </w:rPr>
        <w:tab/>
      </w:r>
      <w:r w:rsidRPr="00851154">
        <w:rPr>
          <w:rFonts w:ascii="Times New Roman" w:hAnsi="Times New Roman" w:cs="Times New Roman"/>
          <w:color w:val="000000" w:themeColor="text1"/>
          <w:sz w:val="24"/>
          <w:szCs w:val="24"/>
        </w:rPr>
        <w:t>In anul 20</w:t>
      </w:r>
      <w:r w:rsidR="00851154" w:rsidRPr="00851154">
        <w:rPr>
          <w:rFonts w:ascii="Times New Roman" w:hAnsi="Times New Roman" w:cs="Times New Roman"/>
          <w:color w:val="000000" w:themeColor="text1"/>
          <w:sz w:val="24"/>
          <w:szCs w:val="24"/>
        </w:rPr>
        <w:t>09</w:t>
      </w:r>
      <w:r w:rsidRPr="00851154">
        <w:rPr>
          <w:rFonts w:ascii="Times New Roman" w:hAnsi="Times New Roman" w:cs="Times New Roman"/>
          <w:color w:val="000000" w:themeColor="text1"/>
          <w:sz w:val="24"/>
          <w:szCs w:val="24"/>
        </w:rPr>
        <w:t xml:space="preserve"> DC 182 a fost reabilitat prin asfaltare pe o distanta </w:t>
      </w:r>
      <w:r w:rsidR="00851154" w:rsidRPr="00851154">
        <w:rPr>
          <w:rFonts w:ascii="Times New Roman" w:hAnsi="Times New Roman" w:cs="Times New Roman"/>
          <w:color w:val="000000" w:themeColor="text1"/>
          <w:sz w:val="24"/>
          <w:szCs w:val="24"/>
        </w:rPr>
        <w:t xml:space="preserve">1,633 km în satul </w:t>
      </w:r>
      <w:proofErr w:type="spellStart"/>
      <w:r w:rsidR="00851154" w:rsidRPr="00851154">
        <w:rPr>
          <w:rFonts w:ascii="Times New Roman" w:hAnsi="Times New Roman" w:cs="Times New Roman"/>
          <w:color w:val="000000" w:themeColor="text1"/>
          <w:sz w:val="24"/>
          <w:szCs w:val="24"/>
        </w:rPr>
        <w:t>Costeși</w:t>
      </w:r>
      <w:proofErr w:type="spellEnd"/>
      <w:r w:rsidR="00851154" w:rsidRPr="00851154">
        <w:rPr>
          <w:rFonts w:ascii="Times New Roman" w:hAnsi="Times New Roman" w:cs="Times New Roman"/>
          <w:color w:val="000000" w:themeColor="text1"/>
          <w:sz w:val="24"/>
          <w:szCs w:val="24"/>
        </w:rPr>
        <w:t xml:space="preserve">, iar  în anul 2012 a fost reabilitat prin asfaltare pe o distanta </w:t>
      </w:r>
      <w:r w:rsidR="00D60D46">
        <w:rPr>
          <w:rFonts w:ascii="Times New Roman" w:hAnsi="Times New Roman" w:cs="Times New Roman"/>
          <w:color w:val="000000" w:themeColor="text1"/>
          <w:sz w:val="24"/>
          <w:szCs w:val="24"/>
        </w:rPr>
        <w:t xml:space="preserve">3,339 </w:t>
      </w:r>
      <w:r w:rsidRPr="00851154">
        <w:rPr>
          <w:rFonts w:ascii="Times New Roman" w:hAnsi="Times New Roman" w:cs="Times New Roman"/>
          <w:color w:val="000000" w:themeColor="text1"/>
          <w:sz w:val="24"/>
          <w:szCs w:val="24"/>
        </w:rPr>
        <w:t xml:space="preserve">km satele Dealul </w:t>
      </w:r>
      <w:proofErr w:type="spellStart"/>
      <w:r w:rsidRPr="00851154">
        <w:rPr>
          <w:rFonts w:ascii="Times New Roman" w:hAnsi="Times New Roman" w:cs="Times New Roman"/>
          <w:color w:val="000000" w:themeColor="text1"/>
          <w:sz w:val="24"/>
          <w:szCs w:val="24"/>
        </w:rPr>
        <w:t>Padurii</w:t>
      </w:r>
      <w:proofErr w:type="spellEnd"/>
      <w:r w:rsidRPr="00851154">
        <w:rPr>
          <w:rFonts w:ascii="Times New Roman" w:hAnsi="Times New Roman" w:cs="Times New Roman"/>
          <w:color w:val="000000" w:themeColor="text1"/>
          <w:sz w:val="24"/>
          <w:szCs w:val="24"/>
        </w:rPr>
        <w:t xml:space="preserve"> si </w:t>
      </w:r>
      <w:proofErr w:type="spellStart"/>
      <w:r w:rsidRPr="00851154">
        <w:rPr>
          <w:rFonts w:ascii="Times New Roman" w:hAnsi="Times New Roman" w:cs="Times New Roman"/>
          <w:color w:val="000000" w:themeColor="text1"/>
          <w:sz w:val="24"/>
          <w:szCs w:val="24"/>
        </w:rPr>
        <w:t>partial</w:t>
      </w:r>
      <w:proofErr w:type="spellEnd"/>
      <w:r w:rsidRPr="00851154">
        <w:rPr>
          <w:rFonts w:ascii="Times New Roman" w:hAnsi="Times New Roman" w:cs="Times New Roman"/>
          <w:color w:val="000000" w:themeColor="text1"/>
          <w:sz w:val="24"/>
          <w:szCs w:val="24"/>
        </w:rPr>
        <w:t xml:space="preserve"> </w:t>
      </w:r>
      <w:proofErr w:type="spellStart"/>
      <w:r w:rsidRPr="00851154">
        <w:rPr>
          <w:rFonts w:ascii="Times New Roman" w:hAnsi="Times New Roman" w:cs="Times New Roman"/>
          <w:color w:val="000000" w:themeColor="text1"/>
          <w:sz w:val="24"/>
          <w:szCs w:val="24"/>
        </w:rPr>
        <w:t>Costesti</w:t>
      </w:r>
      <w:proofErr w:type="spellEnd"/>
      <w:r w:rsidR="00851154">
        <w:rPr>
          <w:rFonts w:ascii="Times New Roman" w:hAnsi="Times New Roman" w:cs="Times New Roman"/>
          <w:color w:val="000000" w:themeColor="text1"/>
          <w:sz w:val="24"/>
          <w:szCs w:val="24"/>
        </w:rPr>
        <w:t xml:space="preserve"> (</w:t>
      </w:r>
      <w:proofErr w:type="spellStart"/>
      <w:r w:rsidR="00D60D46">
        <w:rPr>
          <w:rFonts w:ascii="Times New Roman" w:hAnsi="Times New Roman" w:cs="Times New Roman"/>
          <w:color w:val="000000" w:themeColor="text1"/>
          <w:sz w:val="24"/>
          <w:szCs w:val="24"/>
        </w:rPr>
        <w:t>invwstiție</w:t>
      </w:r>
      <w:proofErr w:type="spellEnd"/>
      <w:r w:rsidR="00D60D46">
        <w:rPr>
          <w:rFonts w:ascii="Times New Roman" w:hAnsi="Times New Roman" w:cs="Times New Roman"/>
          <w:color w:val="000000" w:themeColor="text1"/>
          <w:sz w:val="24"/>
          <w:szCs w:val="24"/>
        </w:rPr>
        <w:t xml:space="preserve"> - </w:t>
      </w:r>
      <w:r w:rsidR="00851154" w:rsidRPr="00851154">
        <w:rPr>
          <w:rFonts w:ascii="Times New Roman" w:hAnsi="Times New Roman" w:cs="Times New Roman"/>
          <w:bCs/>
          <w:i/>
          <w:color w:val="000000" w:themeColor="text1"/>
          <w:sz w:val="24"/>
          <w:szCs w:val="24"/>
        </w:rPr>
        <w:t xml:space="preserve">Reabilitare drum </w:t>
      </w:r>
      <w:proofErr w:type="spellStart"/>
      <w:r w:rsidR="00851154" w:rsidRPr="00851154">
        <w:rPr>
          <w:rFonts w:ascii="Times New Roman" w:hAnsi="Times New Roman" w:cs="Times New Roman"/>
          <w:bCs/>
          <w:i/>
          <w:color w:val="000000" w:themeColor="text1"/>
          <w:sz w:val="24"/>
          <w:szCs w:val="24"/>
        </w:rPr>
        <w:t>communal</w:t>
      </w:r>
      <w:proofErr w:type="spellEnd"/>
      <w:r w:rsidR="00851154" w:rsidRPr="00851154">
        <w:rPr>
          <w:rFonts w:ascii="Times New Roman" w:hAnsi="Times New Roman" w:cs="Times New Roman"/>
          <w:bCs/>
          <w:i/>
          <w:color w:val="000000" w:themeColor="text1"/>
          <w:sz w:val="24"/>
          <w:szCs w:val="24"/>
        </w:rPr>
        <w:t xml:space="preserve"> D.C. 182 km 1 + 633 –km 4 + 972</w:t>
      </w:r>
      <w:r w:rsidR="00851154">
        <w:rPr>
          <w:rFonts w:ascii="Times New Roman" w:hAnsi="Times New Roman" w:cs="Times New Roman"/>
          <w:bCs/>
          <w:i/>
          <w:color w:val="000000" w:themeColor="text1"/>
          <w:sz w:val="24"/>
          <w:szCs w:val="24"/>
        </w:rPr>
        <w:t>)</w:t>
      </w:r>
      <w:r w:rsidR="00FC29C9" w:rsidRPr="00230606">
        <w:rPr>
          <w:color w:val="000000" w:themeColor="text1"/>
        </w:rPr>
        <w:t xml:space="preserve">, </w:t>
      </w:r>
      <w:r w:rsidRPr="00851154">
        <w:rPr>
          <w:rFonts w:ascii="Times New Roman" w:hAnsi="Times New Roman" w:cs="Times New Roman"/>
          <w:color w:val="000000" w:themeColor="text1"/>
          <w:sz w:val="24"/>
          <w:szCs w:val="24"/>
        </w:rPr>
        <w:t>la extremitatea sudic</w:t>
      </w:r>
      <w:r w:rsidR="00851154">
        <w:rPr>
          <w:rFonts w:ascii="Times New Roman" w:hAnsi="Times New Roman" w:cs="Times New Roman"/>
          <w:color w:val="000000" w:themeColor="text1"/>
          <w:sz w:val="24"/>
          <w:szCs w:val="24"/>
        </w:rPr>
        <w:t>ă</w:t>
      </w:r>
      <w:r w:rsidRPr="00851154">
        <w:rPr>
          <w:rFonts w:ascii="Times New Roman" w:hAnsi="Times New Roman" w:cs="Times New Roman"/>
          <w:color w:val="000000" w:themeColor="text1"/>
          <w:sz w:val="24"/>
          <w:szCs w:val="24"/>
        </w:rPr>
        <w:t xml:space="preserve"> a </w:t>
      </w:r>
      <w:proofErr w:type="spellStart"/>
      <w:r w:rsidRPr="00851154">
        <w:rPr>
          <w:rFonts w:ascii="Times New Roman" w:hAnsi="Times New Roman" w:cs="Times New Roman"/>
          <w:color w:val="000000" w:themeColor="text1"/>
          <w:sz w:val="24"/>
          <w:szCs w:val="24"/>
        </w:rPr>
        <w:t>ramas</w:t>
      </w:r>
      <w:proofErr w:type="spellEnd"/>
      <w:r w:rsidRPr="00851154">
        <w:rPr>
          <w:rFonts w:ascii="Times New Roman" w:hAnsi="Times New Roman" w:cs="Times New Roman"/>
          <w:color w:val="000000" w:themeColor="text1"/>
          <w:sz w:val="24"/>
          <w:szCs w:val="24"/>
        </w:rPr>
        <w:t xml:space="preserve"> ca si drum pietruit pe o distanta de 0,9</w:t>
      </w:r>
      <w:r w:rsidR="00851154" w:rsidRPr="00851154">
        <w:rPr>
          <w:rFonts w:ascii="Times New Roman" w:hAnsi="Times New Roman" w:cs="Times New Roman"/>
          <w:color w:val="000000" w:themeColor="text1"/>
          <w:sz w:val="24"/>
          <w:szCs w:val="24"/>
        </w:rPr>
        <w:t xml:space="preserve"> </w:t>
      </w:r>
      <w:r w:rsidRPr="00851154">
        <w:rPr>
          <w:rFonts w:ascii="Times New Roman" w:hAnsi="Times New Roman" w:cs="Times New Roman"/>
          <w:color w:val="000000" w:themeColor="text1"/>
          <w:sz w:val="24"/>
          <w:szCs w:val="24"/>
        </w:rPr>
        <w:t xml:space="preserve">km, astfel accesul la </w:t>
      </w:r>
      <w:proofErr w:type="spellStart"/>
      <w:r w:rsidRPr="00851154">
        <w:rPr>
          <w:rFonts w:ascii="Times New Roman" w:hAnsi="Times New Roman" w:cs="Times New Roman"/>
          <w:color w:val="000000" w:themeColor="text1"/>
          <w:sz w:val="24"/>
          <w:szCs w:val="24"/>
        </w:rPr>
        <w:t>statia</w:t>
      </w:r>
      <w:proofErr w:type="spellEnd"/>
      <w:r w:rsidRPr="00851154">
        <w:rPr>
          <w:rFonts w:ascii="Times New Roman" w:hAnsi="Times New Roman" w:cs="Times New Roman"/>
          <w:color w:val="000000" w:themeColor="text1"/>
          <w:sz w:val="24"/>
          <w:szCs w:val="24"/>
        </w:rPr>
        <w:t xml:space="preserve"> de epurare, islazul </w:t>
      </w:r>
      <w:r w:rsidR="00002A44" w:rsidRPr="00851154">
        <w:rPr>
          <w:rFonts w:ascii="Times New Roman" w:hAnsi="Times New Roman" w:cs="Times New Roman"/>
          <w:color w:val="000000" w:themeColor="text1"/>
          <w:sz w:val="24"/>
          <w:szCs w:val="24"/>
        </w:rPr>
        <w:t>com</w:t>
      </w:r>
      <w:r w:rsidRPr="00851154">
        <w:rPr>
          <w:rFonts w:ascii="Times New Roman" w:hAnsi="Times New Roman" w:cs="Times New Roman"/>
          <w:color w:val="000000" w:themeColor="text1"/>
          <w:sz w:val="24"/>
          <w:szCs w:val="24"/>
        </w:rPr>
        <w:t>unal si la casele din zona este dificil mai ales pe perioada intemperiilor.</w:t>
      </w:r>
    </w:p>
    <w:p w14:paraId="4009120B" w14:textId="3AC3F3BE" w:rsidR="00753FCB" w:rsidRPr="00230606" w:rsidRDefault="00753FCB" w:rsidP="00851154">
      <w:pPr>
        <w:pStyle w:val="al"/>
        <w:shd w:val="clear" w:color="auto" w:fill="FFFFFF"/>
        <w:spacing w:before="0" w:beforeAutospacing="0" w:after="0" w:afterAutospacing="0"/>
        <w:jc w:val="both"/>
        <w:rPr>
          <w:color w:val="000000" w:themeColor="text1"/>
        </w:rPr>
      </w:pPr>
      <w:r w:rsidRPr="00230606">
        <w:rPr>
          <w:color w:val="000000" w:themeColor="text1"/>
        </w:rPr>
        <w:t xml:space="preserve">   </w:t>
      </w:r>
      <w:r w:rsidR="00851154">
        <w:rPr>
          <w:color w:val="000000" w:themeColor="text1"/>
        </w:rPr>
        <w:tab/>
      </w:r>
      <w:r w:rsidRPr="00230606">
        <w:rPr>
          <w:color w:val="000000" w:themeColor="text1"/>
        </w:rPr>
        <w:t xml:space="preserve">In </w:t>
      </w:r>
      <w:proofErr w:type="spellStart"/>
      <w:r w:rsidRPr="00230606">
        <w:rPr>
          <w:color w:val="000000" w:themeColor="text1"/>
        </w:rPr>
        <w:t>prezent</w:t>
      </w:r>
      <w:proofErr w:type="spellEnd"/>
      <w:r w:rsidRPr="00230606">
        <w:rPr>
          <w:color w:val="000000" w:themeColor="text1"/>
        </w:rPr>
        <w:t xml:space="preserve"> o </w:t>
      </w:r>
      <w:proofErr w:type="spellStart"/>
      <w:r w:rsidRPr="00230606">
        <w:rPr>
          <w:color w:val="000000" w:themeColor="text1"/>
        </w:rPr>
        <w:t>portiune</w:t>
      </w:r>
      <w:proofErr w:type="spellEnd"/>
      <w:r w:rsidRPr="00230606">
        <w:rPr>
          <w:color w:val="000000" w:themeColor="text1"/>
        </w:rPr>
        <w:t xml:space="preserve"> a </w:t>
      </w:r>
      <w:proofErr w:type="spellStart"/>
      <w:r w:rsidRPr="00230606">
        <w:rPr>
          <w:color w:val="000000" w:themeColor="text1"/>
        </w:rPr>
        <w:t>drumului</w:t>
      </w:r>
      <w:proofErr w:type="spellEnd"/>
      <w:r w:rsidRPr="00230606">
        <w:rPr>
          <w:color w:val="000000" w:themeColor="text1"/>
        </w:rPr>
        <w:t xml:space="preserve"> care a </w:t>
      </w:r>
      <w:proofErr w:type="spellStart"/>
      <w:r w:rsidRPr="00230606">
        <w:rPr>
          <w:color w:val="000000" w:themeColor="text1"/>
        </w:rPr>
        <w:t>fost</w:t>
      </w:r>
      <w:proofErr w:type="spellEnd"/>
      <w:r w:rsidRPr="00230606">
        <w:rPr>
          <w:color w:val="000000" w:themeColor="text1"/>
        </w:rPr>
        <w:t xml:space="preserve"> </w:t>
      </w:r>
      <w:proofErr w:type="spellStart"/>
      <w:r w:rsidRPr="00230606">
        <w:rPr>
          <w:color w:val="000000" w:themeColor="text1"/>
        </w:rPr>
        <w:t>supusa</w:t>
      </w:r>
      <w:proofErr w:type="spellEnd"/>
      <w:r w:rsidRPr="00230606">
        <w:rPr>
          <w:color w:val="000000" w:themeColor="text1"/>
        </w:rPr>
        <w:t xml:space="preserve"> </w:t>
      </w:r>
      <w:proofErr w:type="spellStart"/>
      <w:r w:rsidRPr="00230606">
        <w:rPr>
          <w:color w:val="000000" w:themeColor="text1"/>
        </w:rPr>
        <w:t>fenomenului</w:t>
      </w:r>
      <w:proofErr w:type="spellEnd"/>
      <w:r w:rsidRPr="00230606">
        <w:rPr>
          <w:color w:val="000000" w:themeColor="text1"/>
        </w:rPr>
        <w:t xml:space="preserve"> de </w:t>
      </w:r>
      <w:proofErr w:type="spellStart"/>
      <w:r w:rsidRPr="00230606">
        <w:rPr>
          <w:color w:val="000000" w:themeColor="text1"/>
        </w:rPr>
        <w:t>erodare</w:t>
      </w:r>
      <w:proofErr w:type="spellEnd"/>
      <w:r w:rsidRPr="00230606">
        <w:rPr>
          <w:color w:val="000000" w:themeColor="text1"/>
        </w:rPr>
        <w:t xml:space="preserve"> se </w:t>
      </w:r>
      <w:proofErr w:type="spellStart"/>
      <w:r w:rsidRPr="00230606">
        <w:rPr>
          <w:color w:val="000000" w:themeColor="text1"/>
        </w:rPr>
        <w:t>afla</w:t>
      </w:r>
      <w:proofErr w:type="spellEnd"/>
      <w:r w:rsidRPr="00230606">
        <w:rPr>
          <w:color w:val="000000" w:themeColor="text1"/>
        </w:rPr>
        <w:t xml:space="preserve"> in </w:t>
      </w:r>
      <w:proofErr w:type="spellStart"/>
      <w:proofErr w:type="gramStart"/>
      <w:r w:rsidRPr="00230606">
        <w:rPr>
          <w:color w:val="000000" w:themeColor="text1"/>
        </w:rPr>
        <w:t>reabilitare</w:t>
      </w:r>
      <w:proofErr w:type="spellEnd"/>
      <w:r w:rsidRPr="00230606">
        <w:rPr>
          <w:color w:val="000000" w:themeColor="text1"/>
        </w:rPr>
        <w:t xml:space="preserve"> ,</w:t>
      </w:r>
      <w:proofErr w:type="spellStart"/>
      <w:r w:rsidRPr="00230606">
        <w:rPr>
          <w:color w:val="000000" w:themeColor="text1"/>
        </w:rPr>
        <w:t>faza</w:t>
      </w:r>
      <w:proofErr w:type="spellEnd"/>
      <w:proofErr w:type="gramEnd"/>
      <w:r w:rsidRPr="00230606">
        <w:rPr>
          <w:color w:val="000000" w:themeColor="text1"/>
        </w:rPr>
        <w:t xml:space="preserve"> de </w:t>
      </w:r>
      <w:proofErr w:type="spellStart"/>
      <w:r w:rsidRPr="00230606">
        <w:rPr>
          <w:color w:val="000000" w:themeColor="text1"/>
        </w:rPr>
        <w:t>proiectare</w:t>
      </w:r>
      <w:proofErr w:type="spellEnd"/>
      <w:r w:rsidRPr="00230606">
        <w:rPr>
          <w:color w:val="000000" w:themeColor="text1"/>
        </w:rPr>
        <w:t xml:space="preserve"> </w:t>
      </w:r>
      <w:proofErr w:type="spellStart"/>
      <w:r w:rsidRPr="00230606">
        <w:rPr>
          <w:color w:val="000000" w:themeColor="text1"/>
        </w:rPr>
        <w:t>fiind</w:t>
      </w:r>
      <w:proofErr w:type="spellEnd"/>
      <w:r w:rsidRPr="00230606">
        <w:rPr>
          <w:color w:val="000000" w:themeColor="text1"/>
        </w:rPr>
        <w:t xml:space="preserve"> </w:t>
      </w:r>
      <w:proofErr w:type="spellStart"/>
      <w:r w:rsidRPr="00230606">
        <w:rPr>
          <w:color w:val="000000" w:themeColor="text1"/>
        </w:rPr>
        <w:t>finalizata</w:t>
      </w:r>
      <w:proofErr w:type="spellEnd"/>
      <w:r w:rsidRPr="00230606">
        <w:rPr>
          <w:color w:val="000000" w:themeColor="text1"/>
        </w:rPr>
        <w:t xml:space="preserve">, </w:t>
      </w:r>
      <w:proofErr w:type="spellStart"/>
      <w:r w:rsidRPr="00230606">
        <w:rPr>
          <w:color w:val="000000" w:themeColor="text1"/>
        </w:rPr>
        <w:t>executia</w:t>
      </w:r>
      <w:proofErr w:type="spellEnd"/>
      <w:r w:rsidRPr="00230606">
        <w:rPr>
          <w:color w:val="000000" w:themeColor="text1"/>
        </w:rPr>
        <w:t xml:space="preserve"> </w:t>
      </w:r>
      <w:proofErr w:type="spellStart"/>
      <w:r w:rsidRPr="00230606">
        <w:rPr>
          <w:color w:val="000000" w:themeColor="text1"/>
        </w:rPr>
        <w:t>lucrarii</w:t>
      </w:r>
      <w:proofErr w:type="spellEnd"/>
      <w:r w:rsidRPr="00230606">
        <w:rPr>
          <w:color w:val="000000" w:themeColor="text1"/>
        </w:rPr>
        <w:t xml:space="preserve"> </w:t>
      </w:r>
      <w:proofErr w:type="spellStart"/>
      <w:r w:rsidRPr="00230606">
        <w:rPr>
          <w:color w:val="000000" w:themeColor="text1"/>
        </w:rPr>
        <w:t>urmand</w:t>
      </w:r>
      <w:proofErr w:type="spellEnd"/>
      <w:r w:rsidRPr="00230606">
        <w:rPr>
          <w:color w:val="000000" w:themeColor="text1"/>
        </w:rPr>
        <w:t xml:space="preserve"> a fi </w:t>
      </w:r>
      <w:proofErr w:type="spellStart"/>
      <w:r w:rsidRPr="00230606">
        <w:rPr>
          <w:color w:val="000000" w:themeColor="text1"/>
        </w:rPr>
        <w:t>suportata</w:t>
      </w:r>
      <w:proofErr w:type="spellEnd"/>
      <w:r w:rsidRPr="00230606">
        <w:rPr>
          <w:color w:val="000000" w:themeColor="text1"/>
        </w:rPr>
        <w:t xml:space="preserve"> din </w:t>
      </w:r>
      <w:proofErr w:type="spellStart"/>
      <w:r w:rsidRPr="00230606">
        <w:rPr>
          <w:color w:val="000000" w:themeColor="text1"/>
        </w:rPr>
        <w:t>bugetul</w:t>
      </w:r>
      <w:proofErr w:type="spellEnd"/>
      <w:r w:rsidRPr="00230606">
        <w:rPr>
          <w:color w:val="000000" w:themeColor="text1"/>
        </w:rPr>
        <w:t xml:space="preserve"> local. </w:t>
      </w:r>
    </w:p>
    <w:p w14:paraId="151B4DAC"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b)</w:t>
      </w:r>
      <w:r w:rsidRPr="00230606">
        <w:rPr>
          <w:color w:val="000000" w:themeColor="text1"/>
        </w:rPr>
        <w:t> </w:t>
      </w:r>
      <w:proofErr w:type="spellStart"/>
      <w:r w:rsidRPr="00230606">
        <w:rPr>
          <w:color w:val="000000" w:themeColor="text1"/>
        </w:rPr>
        <w:t>efectul</w:t>
      </w:r>
      <w:proofErr w:type="spellEnd"/>
      <w:r w:rsidRPr="00230606">
        <w:rPr>
          <w:color w:val="000000" w:themeColor="text1"/>
        </w:rPr>
        <w:t xml:space="preserve"> </w:t>
      </w:r>
      <w:proofErr w:type="spellStart"/>
      <w:r w:rsidRPr="00230606">
        <w:rPr>
          <w:color w:val="000000" w:themeColor="text1"/>
        </w:rPr>
        <w:t>pozitiv</w:t>
      </w:r>
      <w:proofErr w:type="spellEnd"/>
      <w:r w:rsidRPr="00230606">
        <w:rPr>
          <w:color w:val="000000" w:themeColor="text1"/>
        </w:rPr>
        <w:t xml:space="preserve"> </w:t>
      </w:r>
      <w:proofErr w:type="spellStart"/>
      <w:r w:rsidRPr="00230606">
        <w:rPr>
          <w:color w:val="000000" w:themeColor="text1"/>
        </w:rPr>
        <w:t>previzionat</w:t>
      </w:r>
      <w:proofErr w:type="spellEnd"/>
      <w:r w:rsidRPr="00230606">
        <w:rPr>
          <w:color w:val="000000" w:themeColor="text1"/>
        </w:rPr>
        <w:t xml:space="preserve"> </w:t>
      </w:r>
      <w:proofErr w:type="spellStart"/>
      <w:r w:rsidRPr="00230606">
        <w:rPr>
          <w:color w:val="000000" w:themeColor="text1"/>
        </w:rPr>
        <w:t>prin</w:t>
      </w:r>
      <w:proofErr w:type="spellEnd"/>
      <w:r w:rsidRPr="00230606">
        <w:rPr>
          <w:color w:val="000000" w:themeColor="text1"/>
        </w:rPr>
        <w:t xml:space="preserve"> </w:t>
      </w:r>
      <w:proofErr w:type="spellStart"/>
      <w:r w:rsidRPr="00230606">
        <w:rPr>
          <w:color w:val="000000" w:themeColor="text1"/>
        </w:rPr>
        <w:t>realizarea</w:t>
      </w:r>
      <w:proofErr w:type="spellEnd"/>
      <w:r w:rsidRPr="00230606">
        <w:rPr>
          <w:color w:val="000000" w:themeColor="text1"/>
        </w:rPr>
        <w:t xml:space="preserve"> </w:t>
      </w:r>
      <w:proofErr w:type="spellStart"/>
      <w:r w:rsidRPr="00230606">
        <w:rPr>
          <w:color w:val="000000" w:themeColor="text1"/>
        </w:rPr>
        <w:t>obiectivului</w:t>
      </w:r>
      <w:proofErr w:type="spellEnd"/>
      <w:r w:rsidRPr="00230606">
        <w:rPr>
          <w:color w:val="000000" w:themeColor="text1"/>
        </w:rPr>
        <w:t xml:space="preserve"> de </w:t>
      </w:r>
      <w:proofErr w:type="spellStart"/>
      <w:r w:rsidRPr="00230606">
        <w:rPr>
          <w:color w:val="000000" w:themeColor="text1"/>
        </w:rPr>
        <w:t>investiţii</w:t>
      </w:r>
      <w:proofErr w:type="spellEnd"/>
      <w:r w:rsidRPr="00230606">
        <w:rPr>
          <w:color w:val="000000" w:themeColor="text1"/>
        </w:rPr>
        <w:t>;</w:t>
      </w:r>
    </w:p>
    <w:p w14:paraId="537F8F48" w14:textId="1D32028D" w:rsidR="00AD0AD9" w:rsidRPr="00230606" w:rsidRDefault="00AD0AD9" w:rsidP="00851154">
      <w:pPr>
        <w:pStyle w:val="al"/>
        <w:shd w:val="clear" w:color="auto" w:fill="FFFFFF"/>
        <w:spacing w:before="0" w:beforeAutospacing="0" w:after="0" w:afterAutospacing="0"/>
        <w:jc w:val="both"/>
        <w:rPr>
          <w:color w:val="000000" w:themeColor="text1"/>
        </w:rPr>
      </w:pPr>
      <w:proofErr w:type="spellStart"/>
      <w:r w:rsidRPr="00230606">
        <w:rPr>
          <w:color w:val="000000" w:themeColor="text1"/>
        </w:rPr>
        <w:t>Pri</w:t>
      </w:r>
      <w:r w:rsidR="00FC29C9" w:rsidRPr="00230606">
        <w:rPr>
          <w:color w:val="000000" w:themeColor="text1"/>
        </w:rPr>
        <w:t>n</w:t>
      </w:r>
      <w:proofErr w:type="spellEnd"/>
      <w:r w:rsidR="00FC29C9" w:rsidRPr="00230606">
        <w:rPr>
          <w:color w:val="000000" w:themeColor="text1"/>
        </w:rPr>
        <w:t xml:space="preserve"> </w:t>
      </w:r>
      <w:proofErr w:type="spellStart"/>
      <w:r w:rsidR="00FC29C9" w:rsidRPr="00230606">
        <w:rPr>
          <w:color w:val="000000" w:themeColor="text1"/>
        </w:rPr>
        <w:t>realizarea</w:t>
      </w:r>
      <w:proofErr w:type="spellEnd"/>
      <w:r w:rsidR="00FC29C9" w:rsidRPr="00230606">
        <w:rPr>
          <w:color w:val="000000" w:themeColor="text1"/>
        </w:rPr>
        <w:t xml:space="preserve"> </w:t>
      </w:r>
      <w:proofErr w:type="spellStart"/>
      <w:r w:rsidR="00FC29C9" w:rsidRPr="00230606">
        <w:rPr>
          <w:color w:val="000000" w:themeColor="text1"/>
        </w:rPr>
        <w:t>acestui</w:t>
      </w:r>
      <w:proofErr w:type="spellEnd"/>
      <w:r w:rsidR="00FC29C9" w:rsidRPr="00230606">
        <w:rPr>
          <w:color w:val="000000" w:themeColor="text1"/>
        </w:rPr>
        <w:t xml:space="preserve"> </w:t>
      </w:r>
      <w:proofErr w:type="spellStart"/>
      <w:r w:rsidR="00FC29C9" w:rsidRPr="00230606">
        <w:rPr>
          <w:color w:val="000000" w:themeColor="text1"/>
        </w:rPr>
        <w:t>obiectiv</w:t>
      </w:r>
      <w:proofErr w:type="spellEnd"/>
      <w:r w:rsidRPr="00230606">
        <w:rPr>
          <w:color w:val="000000" w:themeColor="text1"/>
        </w:rPr>
        <w:t xml:space="preserve"> </w:t>
      </w:r>
      <w:proofErr w:type="spellStart"/>
      <w:r w:rsidRPr="00230606">
        <w:rPr>
          <w:color w:val="000000" w:themeColor="text1"/>
        </w:rPr>
        <w:t>accesul</w:t>
      </w:r>
      <w:proofErr w:type="spellEnd"/>
      <w:r w:rsidRPr="00230606">
        <w:rPr>
          <w:color w:val="000000" w:themeColor="text1"/>
        </w:rPr>
        <w:t xml:space="preserve"> </w:t>
      </w:r>
      <w:proofErr w:type="spellStart"/>
      <w:r w:rsidRPr="00230606">
        <w:rPr>
          <w:color w:val="000000" w:themeColor="text1"/>
        </w:rPr>
        <w:t>locuito</w:t>
      </w:r>
      <w:r w:rsidR="00753FCB" w:rsidRPr="00230606">
        <w:rPr>
          <w:color w:val="000000" w:themeColor="text1"/>
        </w:rPr>
        <w:t>rilor</w:t>
      </w:r>
      <w:proofErr w:type="spellEnd"/>
      <w:r w:rsidRPr="00230606">
        <w:rPr>
          <w:color w:val="000000" w:themeColor="text1"/>
        </w:rPr>
        <w:t xml:space="preserve"> se </w:t>
      </w:r>
      <w:proofErr w:type="spellStart"/>
      <w:r w:rsidRPr="00230606">
        <w:rPr>
          <w:color w:val="000000" w:themeColor="text1"/>
        </w:rPr>
        <w:t>va</w:t>
      </w:r>
      <w:proofErr w:type="spellEnd"/>
      <w:r w:rsidRPr="00230606">
        <w:rPr>
          <w:color w:val="000000" w:themeColor="text1"/>
        </w:rPr>
        <w:t xml:space="preserve"> face in mod </w:t>
      </w:r>
      <w:proofErr w:type="spellStart"/>
      <w:r w:rsidRPr="00230606">
        <w:rPr>
          <w:color w:val="000000" w:themeColor="text1"/>
        </w:rPr>
        <w:t>civilizat</w:t>
      </w:r>
      <w:proofErr w:type="spellEnd"/>
      <w:r w:rsidRPr="00230606">
        <w:rPr>
          <w:color w:val="000000" w:themeColor="text1"/>
        </w:rPr>
        <w:t xml:space="preserve"> </w:t>
      </w:r>
      <w:proofErr w:type="spellStart"/>
      <w:r w:rsidRPr="00230606">
        <w:rPr>
          <w:color w:val="000000" w:themeColor="text1"/>
        </w:rPr>
        <w:t>si</w:t>
      </w:r>
      <w:proofErr w:type="spellEnd"/>
      <w:r w:rsidRPr="00230606">
        <w:rPr>
          <w:color w:val="000000" w:themeColor="text1"/>
        </w:rPr>
        <w:t xml:space="preserve"> </w:t>
      </w:r>
      <w:proofErr w:type="spellStart"/>
      <w:r w:rsidRPr="00230606">
        <w:rPr>
          <w:color w:val="000000" w:themeColor="text1"/>
        </w:rPr>
        <w:t>va</w:t>
      </w:r>
      <w:proofErr w:type="spellEnd"/>
      <w:r w:rsidRPr="00230606">
        <w:rPr>
          <w:color w:val="000000" w:themeColor="text1"/>
        </w:rPr>
        <w:t xml:space="preserve"> </w:t>
      </w:r>
      <w:proofErr w:type="spellStart"/>
      <w:r w:rsidRPr="00230606">
        <w:rPr>
          <w:color w:val="000000" w:themeColor="text1"/>
        </w:rPr>
        <w:t>spori</w:t>
      </w:r>
      <w:proofErr w:type="spellEnd"/>
      <w:r w:rsidRPr="00230606">
        <w:rPr>
          <w:color w:val="000000" w:themeColor="text1"/>
        </w:rPr>
        <w:t xml:space="preserve"> </w:t>
      </w:r>
      <w:proofErr w:type="spellStart"/>
      <w:r w:rsidRPr="00230606">
        <w:rPr>
          <w:color w:val="000000" w:themeColor="text1"/>
        </w:rPr>
        <w:t>gradul</w:t>
      </w:r>
      <w:proofErr w:type="spellEnd"/>
      <w:r w:rsidRPr="00230606">
        <w:rPr>
          <w:color w:val="000000" w:themeColor="text1"/>
        </w:rPr>
        <w:t xml:space="preserve"> de </w:t>
      </w:r>
      <w:proofErr w:type="spellStart"/>
      <w:r w:rsidRPr="00230606">
        <w:rPr>
          <w:color w:val="000000" w:themeColor="text1"/>
        </w:rPr>
        <w:t>con</w:t>
      </w:r>
      <w:r w:rsidR="00753FCB" w:rsidRPr="00230606">
        <w:rPr>
          <w:color w:val="000000" w:themeColor="text1"/>
        </w:rPr>
        <w:t>fort</w:t>
      </w:r>
      <w:proofErr w:type="spellEnd"/>
      <w:r w:rsidRPr="00230606">
        <w:rPr>
          <w:color w:val="000000" w:themeColor="text1"/>
        </w:rPr>
        <w:t>.</w:t>
      </w:r>
    </w:p>
    <w:p w14:paraId="5FA8A827"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c)</w:t>
      </w:r>
      <w:r w:rsidRPr="00230606">
        <w:rPr>
          <w:color w:val="000000" w:themeColor="text1"/>
        </w:rPr>
        <w:t> </w:t>
      </w:r>
      <w:proofErr w:type="spellStart"/>
      <w:r w:rsidRPr="00230606">
        <w:rPr>
          <w:color w:val="000000" w:themeColor="text1"/>
        </w:rPr>
        <w:t>impactul</w:t>
      </w:r>
      <w:proofErr w:type="spellEnd"/>
      <w:r w:rsidRPr="00230606">
        <w:rPr>
          <w:color w:val="000000" w:themeColor="text1"/>
        </w:rPr>
        <w:t xml:space="preserve"> </w:t>
      </w:r>
      <w:proofErr w:type="spellStart"/>
      <w:r w:rsidRPr="00230606">
        <w:rPr>
          <w:color w:val="000000" w:themeColor="text1"/>
        </w:rPr>
        <w:t>negativ</w:t>
      </w:r>
      <w:proofErr w:type="spellEnd"/>
      <w:r w:rsidRPr="00230606">
        <w:rPr>
          <w:color w:val="000000" w:themeColor="text1"/>
        </w:rPr>
        <w:t xml:space="preserve"> </w:t>
      </w:r>
      <w:proofErr w:type="spellStart"/>
      <w:r w:rsidRPr="00230606">
        <w:rPr>
          <w:color w:val="000000" w:themeColor="text1"/>
        </w:rPr>
        <w:t>previzionat</w:t>
      </w:r>
      <w:proofErr w:type="spellEnd"/>
      <w:r w:rsidRPr="00230606">
        <w:rPr>
          <w:color w:val="000000" w:themeColor="text1"/>
        </w:rPr>
        <w:t xml:space="preserve"> </w:t>
      </w:r>
      <w:proofErr w:type="spellStart"/>
      <w:r w:rsidRPr="00230606">
        <w:rPr>
          <w:color w:val="000000" w:themeColor="text1"/>
        </w:rPr>
        <w:t>în</w:t>
      </w:r>
      <w:proofErr w:type="spellEnd"/>
      <w:r w:rsidRPr="00230606">
        <w:rPr>
          <w:color w:val="000000" w:themeColor="text1"/>
        </w:rPr>
        <w:t xml:space="preserve"> </w:t>
      </w:r>
      <w:proofErr w:type="spellStart"/>
      <w:r w:rsidRPr="00230606">
        <w:rPr>
          <w:color w:val="000000" w:themeColor="text1"/>
        </w:rPr>
        <w:t>cazul</w:t>
      </w:r>
      <w:proofErr w:type="spellEnd"/>
      <w:r w:rsidRPr="00230606">
        <w:rPr>
          <w:color w:val="000000" w:themeColor="text1"/>
        </w:rPr>
        <w:t xml:space="preserve"> </w:t>
      </w:r>
      <w:proofErr w:type="spellStart"/>
      <w:r w:rsidRPr="00230606">
        <w:rPr>
          <w:color w:val="000000" w:themeColor="text1"/>
        </w:rPr>
        <w:t>nerealizării</w:t>
      </w:r>
      <w:proofErr w:type="spellEnd"/>
      <w:r w:rsidRPr="00230606">
        <w:rPr>
          <w:color w:val="000000" w:themeColor="text1"/>
        </w:rPr>
        <w:t xml:space="preserve"> </w:t>
      </w:r>
      <w:proofErr w:type="spellStart"/>
      <w:r w:rsidRPr="00230606">
        <w:rPr>
          <w:color w:val="000000" w:themeColor="text1"/>
        </w:rPr>
        <w:t>obiectivului</w:t>
      </w:r>
      <w:proofErr w:type="spellEnd"/>
      <w:r w:rsidRPr="00230606">
        <w:rPr>
          <w:color w:val="000000" w:themeColor="text1"/>
        </w:rPr>
        <w:t xml:space="preserve"> de </w:t>
      </w:r>
      <w:proofErr w:type="spellStart"/>
      <w:r w:rsidRPr="00230606">
        <w:rPr>
          <w:color w:val="000000" w:themeColor="text1"/>
        </w:rPr>
        <w:t>investiţii</w:t>
      </w:r>
      <w:proofErr w:type="spellEnd"/>
      <w:r w:rsidRPr="00230606">
        <w:rPr>
          <w:color w:val="000000" w:themeColor="text1"/>
        </w:rPr>
        <w:t>.</w:t>
      </w:r>
    </w:p>
    <w:p w14:paraId="6447C8B1" w14:textId="52CF4D61"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color w:val="000000" w:themeColor="text1"/>
        </w:rPr>
        <w:t xml:space="preserve">In </w:t>
      </w:r>
      <w:proofErr w:type="spellStart"/>
      <w:r w:rsidRPr="00230606">
        <w:rPr>
          <w:color w:val="000000" w:themeColor="text1"/>
        </w:rPr>
        <w:t>cazul</w:t>
      </w:r>
      <w:proofErr w:type="spellEnd"/>
      <w:r w:rsidRPr="00230606">
        <w:rPr>
          <w:color w:val="000000" w:themeColor="text1"/>
        </w:rPr>
        <w:t xml:space="preserve"> </w:t>
      </w:r>
      <w:proofErr w:type="spellStart"/>
      <w:r w:rsidRPr="00230606">
        <w:rPr>
          <w:color w:val="000000" w:themeColor="text1"/>
        </w:rPr>
        <w:t>nerealizarii</w:t>
      </w:r>
      <w:proofErr w:type="spellEnd"/>
      <w:r w:rsidRPr="00230606">
        <w:rPr>
          <w:color w:val="000000" w:themeColor="text1"/>
        </w:rPr>
        <w:t xml:space="preserve"> </w:t>
      </w:r>
      <w:proofErr w:type="spellStart"/>
      <w:r w:rsidRPr="00230606">
        <w:rPr>
          <w:color w:val="000000" w:themeColor="text1"/>
        </w:rPr>
        <w:t>inve</w:t>
      </w:r>
      <w:r w:rsidR="00FC29C9" w:rsidRPr="00230606">
        <w:rPr>
          <w:color w:val="000000" w:themeColor="text1"/>
        </w:rPr>
        <w:t>stitiei</w:t>
      </w:r>
      <w:proofErr w:type="spellEnd"/>
      <w:r w:rsidR="00FC29C9" w:rsidRPr="00230606">
        <w:rPr>
          <w:color w:val="000000" w:themeColor="text1"/>
        </w:rPr>
        <w:t xml:space="preserve">, </w:t>
      </w:r>
      <w:proofErr w:type="spellStart"/>
      <w:r w:rsidR="00FC29C9" w:rsidRPr="00230606">
        <w:rPr>
          <w:color w:val="000000" w:themeColor="text1"/>
        </w:rPr>
        <w:t>situatia</w:t>
      </w:r>
      <w:proofErr w:type="spellEnd"/>
      <w:r w:rsidR="00FC29C9" w:rsidRPr="00230606">
        <w:rPr>
          <w:color w:val="000000" w:themeColor="text1"/>
        </w:rPr>
        <w:t xml:space="preserve"> </w:t>
      </w:r>
      <w:proofErr w:type="spellStart"/>
      <w:r w:rsidR="00FC29C9" w:rsidRPr="00230606">
        <w:rPr>
          <w:color w:val="000000" w:themeColor="text1"/>
        </w:rPr>
        <w:t>actuala</w:t>
      </w:r>
      <w:proofErr w:type="spellEnd"/>
      <w:r w:rsidRPr="00230606">
        <w:rPr>
          <w:color w:val="000000" w:themeColor="text1"/>
        </w:rPr>
        <w:t xml:space="preserve"> a </w:t>
      </w:r>
      <w:proofErr w:type="spellStart"/>
      <w:r w:rsidRPr="00230606">
        <w:rPr>
          <w:color w:val="000000" w:themeColor="text1"/>
        </w:rPr>
        <w:t>locuitorilor</w:t>
      </w:r>
      <w:proofErr w:type="spellEnd"/>
      <w:r w:rsidRPr="00230606">
        <w:rPr>
          <w:color w:val="000000" w:themeColor="text1"/>
        </w:rPr>
        <w:t xml:space="preserve"> se </w:t>
      </w:r>
      <w:proofErr w:type="spellStart"/>
      <w:r w:rsidRPr="00230606">
        <w:rPr>
          <w:color w:val="000000" w:themeColor="text1"/>
        </w:rPr>
        <w:t>va</w:t>
      </w:r>
      <w:proofErr w:type="spellEnd"/>
      <w:r w:rsidRPr="00230606">
        <w:rPr>
          <w:color w:val="000000" w:themeColor="text1"/>
        </w:rPr>
        <w:t xml:space="preserve"> </w:t>
      </w:r>
      <w:proofErr w:type="spellStart"/>
      <w:r w:rsidRPr="00230606">
        <w:rPr>
          <w:color w:val="000000" w:themeColor="text1"/>
        </w:rPr>
        <w:t>mentine</w:t>
      </w:r>
      <w:proofErr w:type="spellEnd"/>
      <w:r w:rsidRPr="00230606">
        <w:rPr>
          <w:color w:val="000000" w:themeColor="text1"/>
        </w:rPr>
        <w:t>.</w:t>
      </w:r>
    </w:p>
    <w:p w14:paraId="30EB170D" w14:textId="77777777" w:rsidR="00AD0AD9" w:rsidRPr="00230606" w:rsidRDefault="00AD0AD9" w:rsidP="00851154">
      <w:pPr>
        <w:pStyle w:val="al"/>
        <w:shd w:val="clear" w:color="auto" w:fill="FFFFFF"/>
        <w:spacing w:before="0" w:beforeAutospacing="0" w:after="0" w:afterAutospacing="0"/>
        <w:jc w:val="both"/>
        <w:rPr>
          <w:b/>
          <w:bCs/>
          <w:color w:val="000000" w:themeColor="text1"/>
        </w:rPr>
      </w:pPr>
      <w:r w:rsidRPr="00230606">
        <w:rPr>
          <w:b/>
          <w:bCs/>
          <w:color w:val="000000" w:themeColor="text1"/>
        </w:rPr>
        <w:t>2.2.</w:t>
      </w:r>
      <w:r w:rsidRPr="00230606">
        <w:rPr>
          <w:color w:val="000000" w:themeColor="text1"/>
        </w:rPr>
        <w:t> </w:t>
      </w:r>
      <w:proofErr w:type="spellStart"/>
      <w:r w:rsidRPr="00230606">
        <w:rPr>
          <w:color w:val="000000" w:themeColor="text1"/>
        </w:rPr>
        <w:t>Prezentarea</w:t>
      </w:r>
      <w:proofErr w:type="spellEnd"/>
      <w:r w:rsidRPr="00230606">
        <w:rPr>
          <w:color w:val="000000" w:themeColor="text1"/>
        </w:rPr>
        <w:t xml:space="preserve">, </w:t>
      </w:r>
      <w:proofErr w:type="spellStart"/>
      <w:r w:rsidRPr="00230606">
        <w:rPr>
          <w:color w:val="000000" w:themeColor="text1"/>
        </w:rPr>
        <w:t>după</w:t>
      </w:r>
      <w:proofErr w:type="spellEnd"/>
      <w:r w:rsidRPr="00230606">
        <w:rPr>
          <w:color w:val="000000" w:themeColor="text1"/>
        </w:rPr>
        <w:t xml:space="preserve"> </w:t>
      </w:r>
      <w:proofErr w:type="spellStart"/>
      <w:r w:rsidRPr="00230606">
        <w:rPr>
          <w:color w:val="000000" w:themeColor="text1"/>
        </w:rPr>
        <w:t>caz</w:t>
      </w:r>
      <w:proofErr w:type="spellEnd"/>
      <w:r w:rsidRPr="00230606">
        <w:rPr>
          <w:color w:val="000000" w:themeColor="text1"/>
        </w:rPr>
        <w:t xml:space="preserve">, </w:t>
      </w:r>
      <w:proofErr w:type="gramStart"/>
      <w:r w:rsidRPr="00230606">
        <w:rPr>
          <w:color w:val="000000" w:themeColor="text1"/>
        </w:rPr>
        <w:t>a</w:t>
      </w:r>
      <w:proofErr w:type="gramEnd"/>
      <w:r w:rsidRPr="00230606">
        <w:rPr>
          <w:color w:val="000000" w:themeColor="text1"/>
        </w:rPr>
        <w:t xml:space="preserve"> </w:t>
      </w:r>
      <w:proofErr w:type="spellStart"/>
      <w:r w:rsidRPr="00230606">
        <w:rPr>
          <w:color w:val="000000" w:themeColor="text1"/>
        </w:rPr>
        <w:t>obiectivelor</w:t>
      </w:r>
      <w:proofErr w:type="spellEnd"/>
      <w:r w:rsidRPr="00230606">
        <w:rPr>
          <w:color w:val="000000" w:themeColor="text1"/>
        </w:rPr>
        <w:t xml:space="preserve"> de </w:t>
      </w:r>
      <w:proofErr w:type="spellStart"/>
      <w:r w:rsidRPr="00230606">
        <w:rPr>
          <w:color w:val="000000" w:themeColor="text1"/>
        </w:rPr>
        <w:t>investiţii</w:t>
      </w:r>
      <w:proofErr w:type="spellEnd"/>
      <w:r w:rsidRPr="00230606">
        <w:rPr>
          <w:color w:val="000000" w:themeColor="text1"/>
        </w:rPr>
        <w:t xml:space="preserve"> cu </w:t>
      </w:r>
      <w:proofErr w:type="spellStart"/>
      <w:r w:rsidRPr="00230606">
        <w:rPr>
          <w:color w:val="000000" w:themeColor="text1"/>
        </w:rPr>
        <w:t>aceleaşi</w:t>
      </w:r>
      <w:proofErr w:type="spellEnd"/>
      <w:r w:rsidRPr="00230606">
        <w:rPr>
          <w:color w:val="000000" w:themeColor="text1"/>
        </w:rPr>
        <w:t xml:space="preserve"> </w:t>
      </w:r>
      <w:proofErr w:type="spellStart"/>
      <w:r w:rsidRPr="00230606">
        <w:rPr>
          <w:color w:val="000000" w:themeColor="text1"/>
        </w:rPr>
        <w:t>funcţiuni</w:t>
      </w:r>
      <w:proofErr w:type="spellEnd"/>
      <w:r w:rsidRPr="00230606">
        <w:rPr>
          <w:color w:val="000000" w:themeColor="text1"/>
        </w:rPr>
        <w:t xml:space="preserve"> </w:t>
      </w:r>
      <w:proofErr w:type="spellStart"/>
      <w:r w:rsidRPr="00230606">
        <w:rPr>
          <w:color w:val="000000" w:themeColor="text1"/>
        </w:rPr>
        <w:t>sau</w:t>
      </w:r>
      <w:proofErr w:type="spellEnd"/>
      <w:r w:rsidRPr="00230606">
        <w:rPr>
          <w:color w:val="000000" w:themeColor="text1"/>
        </w:rPr>
        <w:t xml:space="preserve"> </w:t>
      </w:r>
      <w:proofErr w:type="spellStart"/>
      <w:r w:rsidRPr="00230606">
        <w:rPr>
          <w:color w:val="000000" w:themeColor="text1"/>
        </w:rPr>
        <w:t>funcţiuni</w:t>
      </w:r>
      <w:proofErr w:type="spellEnd"/>
      <w:r w:rsidRPr="00230606">
        <w:rPr>
          <w:color w:val="000000" w:themeColor="text1"/>
        </w:rPr>
        <w:t xml:space="preserve"> </w:t>
      </w:r>
      <w:proofErr w:type="spellStart"/>
      <w:r w:rsidRPr="00230606">
        <w:rPr>
          <w:color w:val="000000" w:themeColor="text1"/>
        </w:rPr>
        <w:t>similare</w:t>
      </w:r>
      <w:proofErr w:type="spellEnd"/>
      <w:r w:rsidRPr="00230606">
        <w:rPr>
          <w:color w:val="000000" w:themeColor="text1"/>
        </w:rPr>
        <w:t xml:space="preserve"> cu </w:t>
      </w:r>
      <w:proofErr w:type="spellStart"/>
      <w:r w:rsidRPr="00230606">
        <w:rPr>
          <w:color w:val="000000" w:themeColor="text1"/>
        </w:rPr>
        <w:t>obiectivul</w:t>
      </w:r>
      <w:proofErr w:type="spellEnd"/>
      <w:r w:rsidRPr="00230606">
        <w:rPr>
          <w:color w:val="000000" w:themeColor="text1"/>
        </w:rPr>
        <w:t xml:space="preserve"> de </w:t>
      </w:r>
      <w:proofErr w:type="spellStart"/>
      <w:r w:rsidRPr="00230606">
        <w:rPr>
          <w:color w:val="000000" w:themeColor="text1"/>
        </w:rPr>
        <w:t>investiţii</w:t>
      </w:r>
      <w:proofErr w:type="spellEnd"/>
      <w:r w:rsidRPr="00230606">
        <w:rPr>
          <w:color w:val="000000" w:themeColor="text1"/>
        </w:rPr>
        <w:t xml:space="preserve"> </w:t>
      </w:r>
      <w:proofErr w:type="spellStart"/>
      <w:r w:rsidRPr="00230606">
        <w:rPr>
          <w:color w:val="000000" w:themeColor="text1"/>
        </w:rPr>
        <w:t>propus</w:t>
      </w:r>
      <w:proofErr w:type="spellEnd"/>
      <w:r w:rsidRPr="00230606">
        <w:rPr>
          <w:color w:val="000000" w:themeColor="text1"/>
        </w:rPr>
        <w:t xml:space="preserve">, </w:t>
      </w:r>
      <w:proofErr w:type="spellStart"/>
      <w:r w:rsidRPr="00230606">
        <w:rPr>
          <w:color w:val="000000" w:themeColor="text1"/>
        </w:rPr>
        <w:t>existente</w:t>
      </w:r>
      <w:proofErr w:type="spellEnd"/>
      <w:r w:rsidRPr="00230606">
        <w:rPr>
          <w:color w:val="000000" w:themeColor="text1"/>
        </w:rPr>
        <w:t xml:space="preserve"> </w:t>
      </w:r>
      <w:proofErr w:type="spellStart"/>
      <w:r w:rsidRPr="00230606">
        <w:rPr>
          <w:color w:val="000000" w:themeColor="text1"/>
        </w:rPr>
        <w:t>în</w:t>
      </w:r>
      <w:proofErr w:type="spellEnd"/>
      <w:r w:rsidRPr="00230606">
        <w:rPr>
          <w:color w:val="000000" w:themeColor="text1"/>
        </w:rPr>
        <w:t xml:space="preserve"> </w:t>
      </w:r>
      <w:proofErr w:type="spellStart"/>
      <w:r w:rsidRPr="00230606">
        <w:rPr>
          <w:color w:val="000000" w:themeColor="text1"/>
        </w:rPr>
        <w:t>zonă</w:t>
      </w:r>
      <w:proofErr w:type="spellEnd"/>
      <w:r w:rsidRPr="00230606">
        <w:rPr>
          <w:color w:val="000000" w:themeColor="text1"/>
        </w:rPr>
        <w:t xml:space="preserve">, </w:t>
      </w:r>
      <w:proofErr w:type="spellStart"/>
      <w:r w:rsidRPr="00230606">
        <w:rPr>
          <w:color w:val="000000" w:themeColor="text1"/>
        </w:rPr>
        <w:t>în</w:t>
      </w:r>
      <w:proofErr w:type="spellEnd"/>
      <w:r w:rsidRPr="00230606">
        <w:rPr>
          <w:color w:val="000000" w:themeColor="text1"/>
        </w:rPr>
        <w:t xml:space="preserve"> </w:t>
      </w:r>
      <w:proofErr w:type="spellStart"/>
      <w:r w:rsidRPr="00230606">
        <w:rPr>
          <w:color w:val="000000" w:themeColor="text1"/>
        </w:rPr>
        <w:t>vederea</w:t>
      </w:r>
      <w:proofErr w:type="spellEnd"/>
      <w:r w:rsidRPr="00230606">
        <w:rPr>
          <w:color w:val="000000" w:themeColor="text1"/>
        </w:rPr>
        <w:t xml:space="preserve"> </w:t>
      </w:r>
      <w:proofErr w:type="spellStart"/>
      <w:r w:rsidRPr="00230606">
        <w:rPr>
          <w:color w:val="000000" w:themeColor="text1"/>
        </w:rPr>
        <w:t>justificării</w:t>
      </w:r>
      <w:proofErr w:type="spellEnd"/>
      <w:r w:rsidRPr="00230606">
        <w:rPr>
          <w:color w:val="000000" w:themeColor="text1"/>
        </w:rPr>
        <w:t xml:space="preserve"> </w:t>
      </w:r>
      <w:proofErr w:type="spellStart"/>
      <w:r w:rsidRPr="00230606">
        <w:rPr>
          <w:color w:val="000000" w:themeColor="text1"/>
        </w:rPr>
        <w:t>necesităţii</w:t>
      </w:r>
      <w:proofErr w:type="spellEnd"/>
      <w:r w:rsidRPr="00230606">
        <w:rPr>
          <w:color w:val="000000" w:themeColor="text1"/>
        </w:rPr>
        <w:t xml:space="preserve"> </w:t>
      </w:r>
      <w:proofErr w:type="spellStart"/>
      <w:r w:rsidRPr="00230606">
        <w:rPr>
          <w:color w:val="000000" w:themeColor="text1"/>
        </w:rPr>
        <w:t>realizării</w:t>
      </w:r>
      <w:proofErr w:type="spellEnd"/>
      <w:r w:rsidRPr="00230606">
        <w:rPr>
          <w:color w:val="000000" w:themeColor="text1"/>
        </w:rPr>
        <w:t xml:space="preserve"> </w:t>
      </w:r>
      <w:proofErr w:type="spellStart"/>
      <w:r w:rsidRPr="00230606">
        <w:rPr>
          <w:color w:val="000000" w:themeColor="text1"/>
        </w:rPr>
        <w:t>obiectivului</w:t>
      </w:r>
      <w:proofErr w:type="spellEnd"/>
      <w:r w:rsidRPr="00230606">
        <w:rPr>
          <w:color w:val="000000" w:themeColor="text1"/>
        </w:rPr>
        <w:t xml:space="preserve"> de </w:t>
      </w:r>
      <w:proofErr w:type="spellStart"/>
      <w:r w:rsidRPr="00230606">
        <w:rPr>
          <w:color w:val="000000" w:themeColor="text1"/>
        </w:rPr>
        <w:t>investiţii</w:t>
      </w:r>
      <w:proofErr w:type="spellEnd"/>
      <w:r w:rsidRPr="00230606">
        <w:rPr>
          <w:color w:val="000000" w:themeColor="text1"/>
        </w:rPr>
        <w:t xml:space="preserve"> </w:t>
      </w:r>
      <w:proofErr w:type="spellStart"/>
      <w:r w:rsidRPr="00230606">
        <w:rPr>
          <w:color w:val="000000" w:themeColor="text1"/>
        </w:rPr>
        <w:t>propus</w:t>
      </w:r>
      <w:proofErr w:type="spellEnd"/>
    </w:p>
    <w:p w14:paraId="45E02504" w14:textId="77777777" w:rsidR="00AD0AD9" w:rsidRPr="00230606" w:rsidRDefault="00AD0AD9" w:rsidP="00851154">
      <w:pPr>
        <w:pStyle w:val="al"/>
        <w:shd w:val="clear" w:color="auto" w:fill="FFFFFF"/>
        <w:spacing w:before="0" w:beforeAutospacing="0" w:after="0" w:afterAutospacing="0"/>
        <w:jc w:val="both"/>
        <w:rPr>
          <w:color w:val="000000" w:themeColor="text1"/>
          <w:lang w:val="en-GB"/>
        </w:rPr>
      </w:pPr>
      <w:r w:rsidRPr="00230606">
        <w:rPr>
          <w:bCs/>
          <w:color w:val="000000" w:themeColor="text1"/>
        </w:rPr>
        <w:t xml:space="preserve">Nu </w:t>
      </w:r>
      <w:proofErr w:type="spellStart"/>
      <w:r w:rsidRPr="00230606">
        <w:rPr>
          <w:bCs/>
          <w:color w:val="000000" w:themeColor="text1"/>
        </w:rPr>
        <w:t>este</w:t>
      </w:r>
      <w:proofErr w:type="spellEnd"/>
      <w:r w:rsidRPr="00230606">
        <w:rPr>
          <w:bCs/>
          <w:color w:val="000000" w:themeColor="text1"/>
        </w:rPr>
        <w:t xml:space="preserve"> </w:t>
      </w:r>
      <w:proofErr w:type="spellStart"/>
      <w:r w:rsidRPr="00230606">
        <w:rPr>
          <w:bCs/>
          <w:color w:val="000000" w:themeColor="text1"/>
        </w:rPr>
        <w:t>cazul</w:t>
      </w:r>
      <w:proofErr w:type="spellEnd"/>
      <w:r w:rsidRPr="00230606">
        <w:rPr>
          <w:bCs/>
          <w:color w:val="000000" w:themeColor="text1"/>
        </w:rPr>
        <w:t>.</w:t>
      </w:r>
    </w:p>
    <w:p w14:paraId="42F8D562"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2.3.</w:t>
      </w:r>
      <w:r w:rsidRPr="00230606">
        <w:rPr>
          <w:color w:val="000000" w:themeColor="text1"/>
        </w:rPr>
        <w:t> </w:t>
      </w:r>
      <w:proofErr w:type="spellStart"/>
      <w:r w:rsidRPr="00230606">
        <w:rPr>
          <w:color w:val="000000" w:themeColor="text1"/>
        </w:rPr>
        <w:t>Existenţa</w:t>
      </w:r>
      <w:proofErr w:type="spellEnd"/>
      <w:r w:rsidRPr="00230606">
        <w:rPr>
          <w:color w:val="000000" w:themeColor="text1"/>
        </w:rPr>
        <w:t xml:space="preserve">, </w:t>
      </w:r>
      <w:proofErr w:type="spellStart"/>
      <w:r w:rsidRPr="00230606">
        <w:rPr>
          <w:color w:val="000000" w:themeColor="text1"/>
        </w:rPr>
        <w:t>după</w:t>
      </w:r>
      <w:proofErr w:type="spellEnd"/>
      <w:r w:rsidRPr="00230606">
        <w:rPr>
          <w:color w:val="000000" w:themeColor="text1"/>
        </w:rPr>
        <w:t xml:space="preserve"> </w:t>
      </w:r>
      <w:proofErr w:type="spellStart"/>
      <w:r w:rsidRPr="00230606">
        <w:rPr>
          <w:color w:val="000000" w:themeColor="text1"/>
        </w:rPr>
        <w:t>caz</w:t>
      </w:r>
      <w:proofErr w:type="spellEnd"/>
      <w:r w:rsidRPr="00230606">
        <w:rPr>
          <w:color w:val="000000" w:themeColor="text1"/>
        </w:rPr>
        <w:t xml:space="preserve">, a </w:t>
      </w:r>
      <w:proofErr w:type="spellStart"/>
      <w:r w:rsidRPr="00230606">
        <w:rPr>
          <w:color w:val="000000" w:themeColor="text1"/>
        </w:rPr>
        <w:t>unei</w:t>
      </w:r>
      <w:proofErr w:type="spellEnd"/>
      <w:r w:rsidRPr="00230606">
        <w:rPr>
          <w:color w:val="000000" w:themeColor="text1"/>
        </w:rPr>
        <w:t xml:space="preserve"> </w:t>
      </w:r>
      <w:proofErr w:type="spellStart"/>
      <w:r w:rsidRPr="00230606">
        <w:rPr>
          <w:color w:val="000000" w:themeColor="text1"/>
        </w:rPr>
        <w:t>strategii</w:t>
      </w:r>
      <w:proofErr w:type="spellEnd"/>
      <w:r w:rsidRPr="00230606">
        <w:rPr>
          <w:color w:val="000000" w:themeColor="text1"/>
        </w:rPr>
        <w:t xml:space="preserve">, a </w:t>
      </w:r>
      <w:proofErr w:type="spellStart"/>
      <w:r w:rsidRPr="00230606">
        <w:rPr>
          <w:color w:val="000000" w:themeColor="text1"/>
        </w:rPr>
        <w:t>unui</w:t>
      </w:r>
      <w:proofErr w:type="spellEnd"/>
      <w:r w:rsidRPr="00230606">
        <w:rPr>
          <w:color w:val="000000" w:themeColor="text1"/>
        </w:rPr>
        <w:t xml:space="preserve"> master plan </w:t>
      </w:r>
      <w:proofErr w:type="spellStart"/>
      <w:r w:rsidRPr="00230606">
        <w:rPr>
          <w:color w:val="000000" w:themeColor="text1"/>
        </w:rPr>
        <w:t>ori</w:t>
      </w:r>
      <w:proofErr w:type="spellEnd"/>
      <w:r w:rsidRPr="00230606">
        <w:rPr>
          <w:color w:val="000000" w:themeColor="text1"/>
        </w:rPr>
        <w:t xml:space="preserve"> a </w:t>
      </w:r>
      <w:proofErr w:type="spellStart"/>
      <w:r w:rsidRPr="00230606">
        <w:rPr>
          <w:color w:val="000000" w:themeColor="text1"/>
        </w:rPr>
        <w:t>unor</w:t>
      </w:r>
      <w:proofErr w:type="spellEnd"/>
      <w:r w:rsidRPr="00230606">
        <w:rPr>
          <w:color w:val="000000" w:themeColor="text1"/>
        </w:rPr>
        <w:t xml:space="preserve"> </w:t>
      </w:r>
      <w:proofErr w:type="spellStart"/>
      <w:r w:rsidRPr="00230606">
        <w:rPr>
          <w:color w:val="000000" w:themeColor="text1"/>
        </w:rPr>
        <w:t>planuri</w:t>
      </w:r>
      <w:proofErr w:type="spellEnd"/>
      <w:r w:rsidRPr="00230606">
        <w:rPr>
          <w:color w:val="000000" w:themeColor="text1"/>
        </w:rPr>
        <w:t xml:space="preserve"> </w:t>
      </w:r>
      <w:proofErr w:type="spellStart"/>
      <w:r w:rsidRPr="00230606">
        <w:rPr>
          <w:color w:val="000000" w:themeColor="text1"/>
        </w:rPr>
        <w:t>similare</w:t>
      </w:r>
      <w:proofErr w:type="spellEnd"/>
      <w:r w:rsidRPr="00230606">
        <w:rPr>
          <w:color w:val="000000" w:themeColor="text1"/>
        </w:rPr>
        <w:t xml:space="preserve">, </w:t>
      </w:r>
      <w:proofErr w:type="spellStart"/>
      <w:r w:rsidRPr="00230606">
        <w:rPr>
          <w:color w:val="000000" w:themeColor="text1"/>
        </w:rPr>
        <w:t>aprobate</w:t>
      </w:r>
      <w:proofErr w:type="spellEnd"/>
      <w:r w:rsidRPr="00230606">
        <w:rPr>
          <w:color w:val="000000" w:themeColor="text1"/>
        </w:rPr>
        <w:t xml:space="preserve"> </w:t>
      </w:r>
      <w:proofErr w:type="spellStart"/>
      <w:r w:rsidRPr="00230606">
        <w:rPr>
          <w:color w:val="000000" w:themeColor="text1"/>
        </w:rPr>
        <w:t>prin</w:t>
      </w:r>
      <w:proofErr w:type="spellEnd"/>
      <w:r w:rsidRPr="00230606">
        <w:rPr>
          <w:color w:val="000000" w:themeColor="text1"/>
        </w:rPr>
        <w:t xml:space="preserve"> </w:t>
      </w:r>
      <w:proofErr w:type="spellStart"/>
      <w:r w:rsidRPr="00230606">
        <w:rPr>
          <w:color w:val="000000" w:themeColor="text1"/>
        </w:rPr>
        <w:t>acte</w:t>
      </w:r>
      <w:proofErr w:type="spellEnd"/>
      <w:r w:rsidRPr="00230606">
        <w:rPr>
          <w:color w:val="000000" w:themeColor="text1"/>
        </w:rPr>
        <w:t xml:space="preserve"> normative, </w:t>
      </w:r>
      <w:proofErr w:type="spellStart"/>
      <w:r w:rsidRPr="00230606">
        <w:rPr>
          <w:color w:val="000000" w:themeColor="text1"/>
        </w:rPr>
        <w:t>în</w:t>
      </w:r>
      <w:proofErr w:type="spellEnd"/>
      <w:r w:rsidRPr="00230606">
        <w:rPr>
          <w:color w:val="000000" w:themeColor="text1"/>
        </w:rPr>
        <w:t xml:space="preserve"> </w:t>
      </w:r>
      <w:proofErr w:type="spellStart"/>
      <w:r w:rsidRPr="00230606">
        <w:rPr>
          <w:color w:val="000000" w:themeColor="text1"/>
        </w:rPr>
        <w:t>cadrul</w:t>
      </w:r>
      <w:proofErr w:type="spellEnd"/>
      <w:r w:rsidRPr="00230606">
        <w:rPr>
          <w:color w:val="000000" w:themeColor="text1"/>
        </w:rPr>
        <w:t xml:space="preserve"> </w:t>
      </w:r>
      <w:proofErr w:type="spellStart"/>
      <w:r w:rsidRPr="00230606">
        <w:rPr>
          <w:color w:val="000000" w:themeColor="text1"/>
        </w:rPr>
        <w:t>cărora</w:t>
      </w:r>
      <w:proofErr w:type="spellEnd"/>
      <w:r w:rsidRPr="00230606">
        <w:rPr>
          <w:color w:val="000000" w:themeColor="text1"/>
        </w:rPr>
        <w:t xml:space="preserve"> se </w:t>
      </w:r>
      <w:proofErr w:type="spellStart"/>
      <w:r w:rsidRPr="00230606">
        <w:rPr>
          <w:color w:val="000000" w:themeColor="text1"/>
        </w:rPr>
        <w:t>poate</w:t>
      </w:r>
      <w:proofErr w:type="spellEnd"/>
      <w:r w:rsidRPr="00230606">
        <w:rPr>
          <w:color w:val="000000" w:themeColor="text1"/>
        </w:rPr>
        <w:t xml:space="preserve"> </w:t>
      </w:r>
      <w:proofErr w:type="spellStart"/>
      <w:r w:rsidRPr="00230606">
        <w:rPr>
          <w:color w:val="000000" w:themeColor="text1"/>
        </w:rPr>
        <w:t>încadra</w:t>
      </w:r>
      <w:proofErr w:type="spellEnd"/>
      <w:r w:rsidRPr="00230606">
        <w:rPr>
          <w:color w:val="000000" w:themeColor="text1"/>
        </w:rPr>
        <w:t xml:space="preserve"> </w:t>
      </w:r>
      <w:proofErr w:type="spellStart"/>
      <w:r w:rsidRPr="00230606">
        <w:rPr>
          <w:color w:val="000000" w:themeColor="text1"/>
        </w:rPr>
        <w:t>obiectivul</w:t>
      </w:r>
      <w:proofErr w:type="spellEnd"/>
      <w:r w:rsidRPr="00230606">
        <w:rPr>
          <w:color w:val="000000" w:themeColor="text1"/>
        </w:rPr>
        <w:t xml:space="preserve"> de </w:t>
      </w:r>
      <w:proofErr w:type="spellStart"/>
      <w:r w:rsidRPr="00230606">
        <w:rPr>
          <w:color w:val="000000" w:themeColor="text1"/>
        </w:rPr>
        <w:t>investiţii</w:t>
      </w:r>
      <w:proofErr w:type="spellEnd"/>
      <w:r w:rsidRPr="00230606">
        <w:rPr>
          <w:color w:val="000000" w:themeColor="text1"/>
        </w:rPr>
        <w:t xml:space="preserve"> </w:t>
      </w:r>
      <w:proofErr w:type="spellStart"/>
      <w:r w:rsidRPr="00230606">
        <w:rPr>
          <w:color w:val="000000" w:themeColor="text1"/>
        </w:rPr>
        <w:t>propus</w:t>
      </w:r>
      <w:proofErr w:type="spellEnd"/>
    </w:p>
    <w:p w14:paraId="5F1EDCA7" w14:textId="77777777" w:rsidR="00AD0AD9" w:rsidRPr="00230606" w:rsidRDefault="00AD0AD9" w:rsidP="00851154">
      <w:pPr>
        <w:pStyle w:val="al"/>
        <w:shd w:val="clear" w:color="auto" w:fill="FFFFFF"/>
        <w:spacing w:before="0" w:beforeAutospacing="0" w:after="0" w:afterAutospacing="0"/>
        <w:jc w:val="both"/>
        <w:rPr>
          <w:color w:val="000000" w:themeColor="text1"/>
        </w:rPr>
      </w:pPr>
      <w:proofErr w:type="spellStart"/>
      <w:r w:rsidRPr="00230606">
        <w:rPr>
          <w:color w:val="000000" w:themeColor="text1"/>
        </w:rPr>
        <w:t>Investitia</w:t>
      </w:r>
      <w:proofErr w:type="spellEnd"/>
      <w:r w:rsidRPr="00230606">
        <w:rPr>
          <w:color w:val="000000" w:themeColor="text1"/>
        </w:rPr>
        <w:t xml:space="preserve"> se </w:t>
      </w:r>
      <w:proofErr w:type="spellStart"/>
      <w:r w:rsidRPr="00230606">
        <w:rPr>
          <w:color w:val="000000" w:themeColor="text1"/>
        </w:rPr>
        <w:t>regaseste</w:t>
      </w:r>
      <w:proofErr w:type="spellEnd"/>
      <w:r w:rsidRPr="00230606">
        <w:rPr>
          <w:color w:val="000000" w:themeColor="text1"/>
        </w:rPr>
        <w:t xml:space="preserve"> in </w:t>
      </w:r>
      <w:proofErr w:type="spellStart"/>
      <w:r w:rsidRPr="00230606">
        <w:rPr>
          <w:color w:val="000000" w:themeColor="text1"/>
        </w:rPr>
        <w:t>Strategia</w:t>
      </w:r>
      <w:proofErr w:type="spellEnd"/>
      <w:r w:rsidRPr="00230606">
        <w:rPr>
          <w:color w:val="000000" w:themeColor="text1"/>
        </w:rPr>
        <w:t xml:space="preserve"> de </w:t>
      </w:r>
      <w:proofErr w:type="spellStart"/>
      <w:r w:rsidRPr="00230606">
        <w:rPr>
          <w:color w:val="000000" w:themeColor="text1"/>
        </w:rPr>
        <w:t>Dezvoltare</w:t>
      </w:r>
      <w:proofErr w:type="spellEnd"/>
      <w:r w:rsidRPr="00230606">
        <w:rPr>
          <w:color w:val="000000" w:themeColor="text1"/>
        </w:rPr>
        <w:t xml:space="preserve"> </w:t>
      </w:r>
      <w:proofErr w:type="spellStart"/>
      <w:r w:rsidRPr="00230606">
        <w:rPr>
          <w:color w:val="000000" w:themeColor="text1"/>
        </w:rPr>
        <w:t>locala</w:t>
      </w:r>
      <w:proofErr w:type="spellEnd"/>
      <w:r w:rsidRPr="00230606">
        <w:rPr>
          <w:color w:val="000000" w:themeColor="text1"/>
        </w:rPr>
        <w:t xml:space="preserve"> a </w:t>
      </w:r>
      <w:proofErr w:type="spellStart"/>
      <w:r w:rsidRPr="00230606">
        <w:rPr>
          <w:color w:val="000000" w:themeColor="text1"/>
        </w:rPr>
        <w:t>Comunei</w:t>
      </w:r>
      <w:proofErr w:type="spellEnd"/>
      <w:r w:rsidRPr="00230606">
        <w:rPr>
          <w:color w:val="000000" w:themeColor="text1"/>
        </w:rPr>
        <w:t xml:space="preserve"> Cotmeana.</w:t>
      </w:r>
    </w:p>
    <w:p w14:paraId="3E03DA85"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2.4.</w:t>
      </w:r>
      <w:r w:rsidRPr="00230606">
        <w:rPr>
          <w:color w:val="000000" w:themeColor="text1"/>
        </w:rPr>
        <w:t> </w:t>
      </w:r>
      <w:proofErr w:type="spellStart"/>
      <w:r w:rsidRPr="00230606">
        <w:rPr>
          <w:color w:val="000000" w:themeColor="text1"/>
        </w:rPr>
        <w:t>Existenţa</w:t>
      </w:r>
      <w:proofErr w:type="spellEnd"/>
      <w:r w:rsidRPr="00230606">
        <w:rPr>
          <w:color w:val="000000" w:themeColor="text1"/>
        </w:rPr>
        <w:t xml:space="preserve">, </w:t>
      </w:r>
      <w:proofErr w:type="spellStart"/>
      <w:r w:rsidRPr="00230606">
        <w:rPr>
          <w:color w:val="000000" w:themeColor="text1"/>
        </w:rPr>
        <w:t>după</w:t>
      </w:r>
      <w:proofErr w:type="spellEnd"/>
      <w:r w:rsidRPr="00230606">
        <w:rPr>
          <w:color w:val="000000" w:themeColor="text1"/>
        </w:rPr>
        <w:t xml:space="preserve"> </w:t>
      </w:r>
      <w:proofErr w:type="spellStart"/>
      <w:r w:rsidRPr="00230606">
        <w:rPr>
          <w:color w:val="000000" w:themeColor="text1"/>
        </w:rPr>
        <w:t>caz</w:t>
      </w:r>
      <w:proofErr w:type="spellEnd"/>
      <w:r w:rsidRPr="00230606">
        <w:rPr>
          <w:color w:val="000000" w:themeColor="text1"/>
        </w:rPr>
        <w:t xml:space="preserve">, a </w:t>
      </w:r>
      <w:proofErr w:type="spellStart"/>
      <w:r w:rsidRPr="00230606">
        <w:rPr>
          <w:color w:val="000000" w:themeColor="text1"/>
        </w:rPr>
        <w:t>unor</w:t>
      </w:r>
      <w:proofErr w:type="spellEnd"/>
      <w:r w:rsidRPr="00230606">
        <w:rPr>
          <w:color w:val="000000" w:themeColor="text1"/>
        </w:rPr>
        <w:t xml:space="preserve"> </w:t>
      </w:r>
      <w:proofErr w:type="spellStart"/>
      <w:r w:rsidRPr="00230606">
        <w:rPr>
          <w:color w:val="000000" w:themeColor="text1"/>
        </w:rPr>
        <w:t>acorduri</w:t>
      </w:r>
      <w:proofErr w:type="spellEnd"/>
      <w:r w:rsidRPr="00230606">
        <w:rPr>
          <w:color w:val="000000" w:themeColor="text1"/>
        </w:rPr>
        <w:t xml:space="preserve"> </w:t>
      </w:r>
      <w:proofErr w:type="spellStart"/>
      <w:r w:rsidRPr="00230606">
        <w:rPr>
          <w:color w:val="000000" w:themeColor="text1"/>
        </w:rPr>
        <w:t>internaţionale</w:t>
      </w:r>
      <w:proofErr w:type="spellEnd"/>
      <w:r w:rsidRPr="00230606">
        <w:rPr>
          <w:color w:val="000000" w:themeColor="text1"/>
        </w:rPr>
        <w:t xml:space="preserve"> ale </w:t>
      </w:r>
      <w:proofErr w:type="spellStart"/>
      <w:r w:rsidRPr="00230606">
        <w:rPr>
          <w:color w:val="000000" w:themeColor="text1"/>
        </w:rPr>
        <w:t>statului</w:t>
      </w:r>
      <w:proofErr w:type="spellEnd"/>
      <w:r w:rsidRPr="00230606">
        <w:rPr>
          <w:color w:val="000000" w:themeColor="text1"/>
        </w:rPr>
        <w:t xml:space="preserve"> care </w:t>
      </w:r>
      <w:proofErr w:type="spellStart"/>
      <w:r w:rsidRPr="00230606">
        <w:rPr>
          <w:color w:val="000000" w:themeColor="text1"/>
        </w:rPr>
        <w:t>obligă</w:t>
      </w:r>
      <w:proofErr w:type="spellEnd"/>
      <w:r w:rsidRPr="00230606">
        <w:rPr>
          <w:color w:val="000000" w:themeColor="text1"/>
        </w:rPr>
        <w:t xml:space="preserve"> </w:t>
      </w:r>
      <w:proofErr w:type="spellStart"/>
      <w:r w:rsidRPr="00230606">
        <w:rPr>
          <w:color w:val="000000" w:themeColor="text1"/>
        </w:rPr>
        <w:t>partea</w:t>
      </w:r>
      <w:proofErr w:type="spellEnd"/>
      <w:r w:rsidRPr="00230606">
        <w:rPr>
          <w:color w:val="000000" w:themeColor="text1"/>
        </w:rPr>
        <w:t xml:space="preserve"> </w:t>
      </w:r>
      <w:proofErr w:type="spellStart"/>
      <w:r w:rsidRPr="00230606">
        <w:rPr>
          <w:color w:val="000000" w:themeColor="text1"/>
        </w:rPr>
        <w:t>română</w:t>
      </w:r>
      <w:proofErr w:type="spellEnd"/>
      <w:r w:rsidRPr="00230606">
        <w:rPr>
          <w:color w:val="000000" w:themeColor="text1"/>
        </w:rPr>
        <w:t xml:space="preserve"> la </w:t>
      </w:r>
      <w:proofErr w:type="spellStart"/>
      <w:r w:rsidRPr="00230606">
        <w:rPr>
          <w:color w:val="000000" w:themeColor="text1"/>
        </w:rPr>
        <w:t>realizarea</w:t>
      </w:r>
      <w:proofErr w:type="spellEnd"/>
      <w:r w:rsidRPr="00230606">
        <w:rPr>
          <w:color w:val="000000" w:themeColor="text1"/>
        </w:rPr>
        <w:t xml:space="preserve"> </w:t>
      </w:r>
      <w:proofErr w:type="spellStart"/>
      <w:r w:rsidRPr="00230606">
        <w:rPr>
          <w:color w:val="000000" w:themeColor="text1"/>
        </w:rPr>
        <w:t>obiectivului</w:t>
      </w:r>
      <w:proofErr w:type="spellEnd"/>
      <w:r w:rsidRPr="00230606">
        <w:rPr>
          <w:color w:val="000000" w:themeColor="text1"/>
        </w:rPr>
        <w:t xml:space="preserve"> de </w:t>
      </w:r>
      <w:proofErr w:type="spellStart"/>
      <w:r w:rsidRPr="00230606">
        <w:rPr>
          <w:color w:val="000000" w:themeColor="text1"/>
        </w:rPr>
        <w:t>investiţii</w:t>
      </w:r>
      <w:proofErr w:type="spellEnd"/>
    </w:p>
    <w:p w14:paraId="34E2F0B7"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color w:val="000000" w:themeColor="text1"/>
        </w:rPr>
        <w:t xml:space="preserve">Nu </w:t>
      </w:r>
      <w:proofErr w:type="spellStart"/>
      <w:r w:rsidRPr="00230606">
        <w:rPr>
          <w:color w:val="000000" w:themeColor="text1"/>
        </w:rPr>
        <w:t>este</w:t>
      </w:r>
      <w:proofErr w:type="spellEnd"/>
      <w:r w:rsidRPr="00230606">
        <w:rPr>
          <w:color w:val="000000" w:themeColor="text1"/>
        </w:rPr>
        <w:t xml:space="preserve"> </w:t>
      </w:r>
      <w:proofErr w:type="spellStart"/>
      <w:r w:rsidRPr="00230606">
        <w:rPr>
          <w:color w:val="000000" w:themeColor="text1"/>
        </w:rPr>
        <w:t>cazul</w:t>
      </w:r>
      <w:proofErr w:type="spellEnd"/>
    </w:p>
    <w:p w14:paraId="01397281" w14:textId="77777777" w:rsidR="00AD0AD9" w:rsidRPr="00230606" w:rsidRDefault="00AD0AD9" w:rsidP="00851154">
      <w:pPr>
        <w:pStyle w:val="al"/>
        <w:shd w:val="clear" w:color="auto" w:fill="FFFFFF"/>
        <w:spacing w:before="0" w:beforeAutospacing="0" w:after="0" w:afterAutospacing="0"/>
        <w:jc w:val="both"/>
        <w:rPr>
          <w:b/>
          <w:bCs/>
          <w:color w:val="000000" w:themeColor="text1"/>
          <w:shd w:val="clear" w:color="auto" w:fill="FFFFFF"/>
        </w:rPr>
      </w:pPr>
      <w:r w:rsidRPr="00230606">
        <w:rPr>
          <w:b/>
          <w:color w:val="000000" w:themeColor="text1"/>
        </w:rPr>
        <w:t>2.5</w:t>
      </w:r>
      <w:r w:rsidRPr="00230606">
        <w:rPr>
          <w:b/>
          <w:bCs/>
          <w:color w:val="000000" w:themeColor="text1"/>
          <w:shd w:val="clear" w:color="auto" w:fill="FFFFFF"/>
        </w:rPr>
        <w:t xml:space="preserve"> </w:t>
      </w:r>
    </w:p>
    <w:p w14:paraId="2173E4D6" w14:textId="764D98F4" w:rsidR="00AD0AD9" w:rsidRPr="00230606" w:rsidRDefault="00AD0AD9" w:rsidP="00851154">
      <w:pPr>
        <w:pStyle w:val="al"/>
        <w:shd w:val="clear" w:color="auto" w:fill="FFFFFF"/>
        <w:spacing w:before="0" w:beforeAutospacing="0" w:after="0" w:afterAutospacing="0"/>
        <w:jc w:val="both"/>
        <w:rPr>
          <w:color w:val="000000" w:themeColor="text1"/>
          <w:shd w:val="clear" w:color="auto" w:fill="FFFFFF"/>
        </w:rPr>
      </w:pPr>
      <w:proofErr w:type="spellStart"/>
      <w:r w:rsidRPr="00230606">
        <w:rPr>
          <w:color w:val="000000" w:themeColor="text1"/>
          <w:shd w:val="clear" w:color="auto" w:fill="FFFFFF"/>
        </w:rPr>
        <w:t>Obiective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generale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preconizate</w:t>
      </w:r>
      <w:proofErr w:type="spellEnd"/>
      <w:r w:rsidRPr="00230606">
        <w:rPr>
          <w:color w:val="000000" w:themeColor="text1"/>
          <w:shd w:val="clear" w:color="auto" w:fill="FFFFFF"/>
        </w:rPr>
        <w:t xml:space="preserve"> a fi </w:t>
      </w:r>
      <w:proofErr w:type="spellStart"/>
      <w:r w:rsidRPr="00230606">
        <w:rPr>
          <w:color w:val="000000" w:themeColor="text1"/>
          <w:shd w:val="clear" w:color="auto" w:fill="FFFFFF"/>
        </w:rPr>
        <w:t>atinse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prin</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realizarea</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investiţiei</w:t>
      </w:r>
      <w:proofErr w:type="spellEnd"/>
    </w:p>
    <w:p w14:paraId="19F1CEB1" w14:textId="75D85927" w:rsidR="005D7428" w:rsidRPr="00230606" w:rsidRDefault="00753FCB" w:rsidP="00851154">
      <w:pPr>
        <w:pStyle w:val="al"/>
        <w:shd w:val="clear" w:color="auto" w:fill="FFFFFF"/>
        <w:spacing w:before="0" w:beforeAutospacing="0" w:after="0" w:afterAutospacing="0"/>
        <w:jc w:val="both"/>
        <w:rPr>
          <w:color w:val="000000" w:themeColor="text1"/>
          <w:shd w:val="clear" w:color="auto" w:fill="FFFFFF"/>
        </w:rPr>
      </w:pPr>
      <w:proofErr w:type="spellStart"/>
      <w:r w:rsidRPr="00230606">
        <w:rPr>
          <w:color w:val="000000" w:themeColor="text1"/>
          <w:shd w:val="clear" w:color="auto" w:fill="FFFFFF"/>
        </w:rPr>
        <w:t>Reabilitarea</w:t>
      </w:r>
      <w:proofErr w:type="spellEnd"/>
      <w:r w:rsidRPr="00230606">
        <w:rPr>
          <w:color w:val="000000" w:themeColor="text1"/>
          <w:shd w:val="clear" w:color="auto" w:fill="FFFFFF"/>
        </w:rPr>
        <w:t xml:space="preserve"> DC 182</w:t>
      </w:r>
      <w:r w:rsidR="005D7428" w:rsidRPr="00230606">
        <w:rPr>
          <w:color w:val="000000" w:themeColor="text1"/>
          <w:shd w:val="clear" w:color="auto" w:fill="FFFFFF"/>
        </w:rPr>
        <w:t>.</w:t>
      </w:r>
    </w:p>
    <w:p w14:paraId="54ABA687" w14:textId="77777777" w:rsidR="00851154" w:rsidRDefault="00851154" w:rsidP="00851154">
      <w:pPr>
        <w:pStyle w:val="al"/>
        <w:shd w:val="clear" w:color="auto" w:fill="FFFFFF"/>
        <w:spacing w:before="0" w:beforeAutospacing="0" w:after="0" w:afterAutospacing="0"/>
        <w:jc w:val="both"/>
        <w:rPr>
          <w:b/>
          <w:bCs/>
          <w:color w:val="000000" w:themeColor="text1"/>
        </w:rPr>
      </w:pPr>
    </w:p>
    <w:p w14:paraId="70A3258F" w14:textId="77777777" w:rsidR="00851154" w:rsidRDefault="00851154" w:rsidP="00851154">
      <w:pPr>
        <w:pStyle w:val="al"/>
        <w:shd w:val="clear" w:color="auto" w:fill="FFFFFF"/>
        <w:spacing w:before="0" w:beforeAutospacing="0" w:after="0" w:afterAutospacing="0"/>
        <w:jc w:val="both"/>
        <w:rPr>
          <w:b/>
          <w:bCs/>
          <w:color w:val="000000" w:themeColor="text1"/>
        </w:rPr>
      </w:pPr>
    </w:p>
    <w:p w14:paraId="761EAC5C" w14:textId="582077DC" w:rsidR="00AD0AD9" w:rsidRPr="00230606" w:rsidRDefault="00AD0AD9" w:rsidP="00851154">
      <w:pPr>
        <w:pStyle w:val="al"/>
        <w:shd w:val="clear" w:color="auto" w:fill="FFFFFF"/>
        <w:spacing w:before="0" w:beforeAutospacing="0" w:after="0" w:afterAutospacing="0"/>
        <w:jc w:val="both"/>
        <w:rPr>
          <w:color w:val="000000" w:themeColor="text1"/>
          <w:lang w:val="en-GB"/>
        </w:rPr>
      </w:pPr>
      <w:r w:rsidRPr="00230606">
        <w:rPr>
          <w:b/>
          <w:bCs/>
          <w:color w:val="000000" w:themeColor="text1"/>
        </w:rPr>
        <w:t>3.</w:t>
      </w:r>
      <w:r w:rsidRPr="00230606">
        <w:rPr>
          <w:color w:val="000000" w:themeColor="text1"/>
        </w:rPr>
        <w:t> </w:t>
      </w:r>
      <w:proofErr w:type="spellStart"/>
      <w:r w:rsidRPr="00230606">
        <w:rPr>
          <w:color w:val="000000" w:themeColor="text1"/>
        </w:rPr>
        <w:t>Estimarea</w:t>
      </w:r>
      <w:proofErr w:type="spellEnd"/>
      <w:r w:rsidRPr="00230606">
        <w:rPr>
          <w:color w:val="000000" w:themeColor="text1"/>
        </w:rPr>
        <w:t xml:space="preserve"> </w:t>
      </w:r>
      <w:proofErr w:type="spellStart"/>
      <w:r w:rsidRPr="00230606">
        <w:rPr>
          <w:color w:val="000000" w:themeColor="text1"/>
        </w:rPr>
        <w:t>suportabilităţii</w:t>
      </w:r>
      <w:proofErr w:type="spellEnd"/>
      <w:r w:rsidRPr="00230606">
        <w:rPr>
          <w:color w:val="000000" w:themeColor="text1"/>
        </w:rPr>
        <w:t xml:space="preserve"> </w:t>
      </w:r>
      <w:proofErr w:type="spellStart"/>
      <w:r w:rsidRPr="00230606">
        <w:rPr>
          <w:color w:val="000000" w:themeColor="text1"/>
        </w:rPr>
        <w:t>investiţiei</w:t>
      </w:r>
      <w:proofErr w:type="spellEnd"/>
      <w:r w:rsidRPr="00230606">
        <w:rPr>
          <w:color w:val="000000" w:themeColor="text1"/>
        </w:rPr>
        <w:t xml:space="preserve"> </w:t>
      </w:r>
      <w:proofErr w:type="spellStart"/>
      <w:r w:rsidRPr="00230606">
        <w:rPr>
          <w:color w:val="000000" w:themeColor="text1"/>
        </w:rPr>
        <w:t>publice</w:t>
      </w:r>
      <w:proofErr w:type="spellEnd"/>
    </w:p>
    <w:p w14:paraId="11C739FA"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3.1.</w:t>
      </w:r>
      <w:r w:rsidRPr="00230606">
        <w:rPr>
          <w:color w:val="000000" w:themeColor="text1"/>
        </w:rPr>
        <w:t> </w:t>
      </w:r>
      <w:proofErr w:type="spellStart"/>
      <w:r w:rsidRPr="00230606">
        <w:rPr>
          <w:color w:val="000000" w:themeColor="text1"/>
        </w:rPr>
        <w:t>Estimarea</w:t>
      </w:r>
      <w:proofErr w:type="spellEnd"/>
      <w:r w:rsidRPr="00230606">
        <w:rPr>
          <w:color w:val="000000" w:themeColor="text1"/>
        </w:rPr>
        <w:t xml:space="preserve"> </w:t>
      </w:r>
      <w:proofErr w:type="spellStart"/>
      <w:r w:rsidRPr="00230606">
        <w:rPr>
          <w:color w:val="000000" w:themeColor="text1"/>
        </w:rPr>
        <w:t>cheltuielilor</w:t>
      </w:r>
      <w:proofErr w:type="spellEnd"/>
      <w:r w:rsidRPr="00230606">
        <w:rPr>
          <w:color w:val="000000" w:themeColor="text1"/>
        </w:rPr>
        <w:t xml:space="preserve"> </w:t>
      </w:r>
      <w:proofErr w:type="spellStart"/>
      <w:r w:rsidRPr="00230606">
        <w:rPr>
          <w:color w:val="000000" w:themeColor="text1"/>
        </w:rPr>
        <w:t>pentru</w:t>
      </w:r>
      <w:proofErr w:type="spellEnd"/>
      <w:r w:rsidRPr="00230606">
        <w:rPr>
          <w:color w:val="000000" w:themeColor="text1"/>
        </w:rPr>
        <w:t xml:space="preserve"> </w:t>
      </w:r>
      <w:proofErr w:type="spellStart"/>
      <w:r w:rsidRPr="00230606">
        <w:rPr>
          <w:color w:val="000000" w:themeColor="text1"/>
        </w:rPr>
        <w:t>execuţia</w:t>
      </w:r>
      <w:proofErr w:type="spellEnd"/>
      <w:r w:rsidRPr="00230606">
        <w:rPr>
          <w:color w:val="000000" w:themeColor="text1"/>
        </w:rPr>
        <w:t xml:space="preserve"> </w:t>
      </w:r>
      <w:proofErr w:type="spellStart"/>
      <w:r w:rsidRPr="00230606">
        <w:rPr>
          <w:color w:val="000000" w:themeColor="text1"/>
        </w:rPr>
        <w:t>obiectivului</w:t>
      </w:r>
      <w:proofErr w:type="spellEnd"/>
      <w:r w:rsidRPr="00230606">
        <w:rPr>
          <w:color w:val="000000" w:themeColor="text1"/>
        </w:rPr>
        <w:t xml:space="preserve"> de </w:t>
      </w:r>
      <w:proofErr w:type="spellStart"/>
      <w:r w:rsidRPr="00230606">
        <w:rPr>
          <w:color w:val="000000" w:themeColor="text1"/>
        </w:rPr>
        <w:t>investiţii</w:t>
      </w:r>
      <w:proofErr w:type="spellEnd"/>
      <w:r w:rsidRPr="00230606">
        <w:rPr>
          <w:color w:val="000000" w:themeColor="text1"/>
        </w:rPr>
        <w:t xml:space="preserve">, </w:t>
      </w:r>
      <w:proofErr w:type="spellStart"/>
      <w:r w:rsidRPr="00230606">
        <w:rPr>
          <w:color w:val="000000" w:themeColor="text1"/>
        </w:rPr>
        <w:t>luându</w:t>
      </w:r>
      <w:proofErr w:type="spellEnd"/>
      <w:r w:rsidRPr="00230606">
        <w:rPr>
          <w:color w:val="000000" w:themeColor="text1"/>
        </w:rPr>
        <w:t xml:space="preserve">-se </w:t>
      </w:r>
      <w:proofErr w:type="spellStart"/>
      <w:r w:rsidRPr="00230606">
        <w:rPr>
          <w:color w:val="000000" w:themeColor="text1"/>
        </w:rPr>
        <w:t>în</w:t>
      </w:r>
      <w:proofErr w:type="spellEnd"/>
      <w:r w:rsidRPr="00230606">
        <w:rPr>
          <w:color w:val="000000" w:themeColor="text1"/>
        </w:rPr>
        <w:t xml:space="preserve"> </w:t>
      </w:r>
      <w:proofErr w:type="spellStart"/>
      <w:r w:rsidRPr="00230606">
        <w:rPr>
          <w:color w:val="000000" w:themeColor="text1"/>
        </w:rPr>
        <w:t>considerare</w:t>
      </w:r>
      <w:proofErr w:type="spellEnd"/>
      <w:r w:rsidRPr="00230606">
        <w:rPr>
          <w:color w:val="000000" w:themeColor="text1"/>
        </w:rPr>
        <w:t xml:space="preserve">, </w:t>
      </w:r>
      <w:proofErr w:type="spellStart"/>
      <w:r w:rsidRPr="00230606">
        <w:rPr>
          <w:color w:val="000000" w:themeColor="text1"/>
        </w:rPr>
        <w:t>după</w:t>
      </w:r>
      <w:proofErr w:type="spellEnd"/>
      <w:r w:rsidRPr="00230606">
        <w:rPr>
          <w:color w:val="000000" w:themeColor="text1"/>
        </w:rPr>
        <w:t xml:space="preserve"> </w:t>
      </w:r>
      <w:proofErr w:type="spellStart"/>
      <w:r w:rsidRPr="00230606">
        <w:rPr>
          <w:color w:val="000000" w:themeColor="text1"/>
        </w:rPr>
        <w:t>caz</w:t>
      </w:r>
      <w:proofErr w:type="spellEnd"/>
      <w:r w:rsidRPr="00230606">
        <w:rPr>
          <w:color w:val="000000" w:themeColor="text1"/>
        </w:rPr>
        <w:t>:</w:t>
      </w:r>
    </w:p>
    <w:p w14:paraId="2307E0F2"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w:t>
      </w:r>
      <w:r w:rsidRPr="00230606">
        <w:rPr>
          <w:color w:val="000000" w:themeColor="text1"/>
        </w:rPr>
        <w:t> </w:t>
      </w:r>
      <w:proofErr w:type="spellStart"/>
      <w:r w:rsidRPr="00230606">
        <w:rPr>
          <w:color w:val="000000" w:themeColor="text1"/>
        </w:rPr>
        <w:t>costurile</w:t>
      </w:r>
      <w:proofErr w:type="spellEnd"/>
      <w:r w:rsidRPr="00230606">
        <w:rPr>
          <w:color w:val="000000" w:themeColor="text1"/>
        </w:rPr>
        <w:t xml:space="preserve"> </w:t>
      </w:r>
      <w:proofErr w:type="spellStart"/>
      <w:r w:rsidRPr="00230606">
        <w:rPr>
          <w:color w:val="000000" w:themeColor="text1"/>
        </w:rPr>
        <w:t>unor</w:t>
      </w:r>
      <w:proofErr w:type="spellEnd"/>
      <w:r w:rsidRPr="00230606">
        <w:rPr>
          <w:color w:val="000000" w:themeColor="text1"/>
        </w:rPr>
        <w:t xml:space="preserve"> </w:t>
      </w:r>
      <w:proofErr w:type="spellStart"/>
      <w:r w:rsidRPr="00230606">
        <w:rPr>
          <w:color w:val="000000" w:themeColor="text1"/>
        </w:rPr>
        <w:t>investiţii</w:t>
      </w:r>
      <w:proofErr w:type="spellEnd"/>
      <w:r w:rsidRPr="00230606">
        <w:rPr>
          <w:color w:val="000000" w:themeColor="text1"/>
        </w:rPr>
        <w:t xml:space="preserve"> </w:t>
      </w:r>
      <w:proofErr w:type="spellStart"/>
      <w:r w:rsidRPr="00230606">
        <w:rPr>
          <w:color w:val="000000" w:themeColor="text1"/>
        </w:rPr>
        <w:t>similare</w:t>
      </w:r>
      <w:proofErr w:type="spellEnd"/>
      <w:r w:rsidRPr="00230606">
        <w:rPr>
          <w:color w:val="000000" w:themeColor="text1"/>
        </w:rPr>
        <w:t xml:space="preserve"> </w:t>
      </w:r>
      <w:proofErr w:type="spellStart"/>
      <w:r w:rsidRPr="00230606">
        <w:rPr>
          <w:color w:val="000000" w:themeColor="text1"/>
        </w:rPr>
        <w:t>realizate</w:t>
      </w:r>
      <w:proofErr w:type="spellEnd"/>
      <w:r w:rsidRPr="00230606">
        <w:rPr>
          <w:color w:val="000000" w:themeColor="text1"/>
        </w:rPr>
        <w:t>;</w:t>
      </w:r>
    </w:p>
    <w:p w14:paraId="004D7571" w14:textId="7F980271" w:rsidR="00AD0AD9" w:rsidRPr="00230606" w:rsidRDefault="00002A44" w:rsidP="00851154">
      <w:pPr>
        <w:pStyle w:val="al"/>
        <w:shd w:val="clear" w:color="auto" w:fill="FFFFFF"/>
        <w:spacing w:before="0" w:beforeAutospacing="0" w:after="0" w:afterAutospacing="0"/>
        <w:jc w:val="both"/>
        <w:rPr>
          <w:color w:val="000000" w:themeColor="text1"/>
        </w:rPr>
      </w:pPr>
      <w:r w:rsidRPr="00230606">
        <w:rPr>
          <w:color w:val="000000" w:themeColor="text1"/>
        </w:rPr>
        <w:t>2.1</w:t>
      </w:r>
      <w:r w:rsidR="00A07579" w:rsidRPr="00230606">
        <w:rPr>
          <w:color w:val="000000" w:themeColor="text1"/>
        </w:rPr>
        <w:t>00.000 R</w:t>
      </w:r>
      <w:r w:rsidR="00851154" w:rsidRPr="00230606">
        <w:rPr>
          <w:color w:val="000000" w:themeColor="text1"/>
        </w:rPr>
        <w:t>on</w:t>
      </w:r>
    </w:p>
    <w:p w14:paraId="369F1524"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w:t>
      </w:r>
      <w:r w:rsidRPr="00230606">
        <w:rPr>
          <w:color w:val="000000" w:themeColor="text1"/>
        </w:rPr>
        <w:t> </w:t>
      </w:r>
      <w:proofErr w:type="spellStart"/>
      <w:r w:rsidRPr="00230606">
        <w:rPr>
          <w:color w:val="000000" w:themeColor="text1"/>
        </w:rPr>
        <w:t>standarde</w:t>
      </w:r>
      <w:proofErr w:type="spellEnd"/>
      <w:r w:rsidRPr="00230606">
        <w:rPr>
          <w:color w:val="000000" w:themeColor="text1"/>
        </w:rPr>
        <w:t xml:space="preserve"> de cost </w:t>
      </w:r>
      <w:proofErr w:type="spellStart"/>
      <w:r w:rsidRPr="00230606">
        <w:rPr>
          <w:color w:val="000000" w:themeColor="text1"/>
        </w:rPr>
        <w:t>pentru</w:t>
      </w:r>
      <w:proofErr w:type="spellEnd"/>
      <w:r w:rsidRPr="00230606">
        <w:rPr>
          <w:color w:val="000000" w:themeColor="text1"/>
        </w:rPr>
        <w:t xml:space="preserve"> </w:t>
      </w:r>
      <w:proofErr w:type="spellStart"/>
      <w:r w:rsidRPr="00230606">
        <w:rPr>
          <w:color w:val="000000" w:themeColor="text1"/>
        </w:rPr>
        <w:t>investiţii</w:t>
      </w:r>
      <w:proofErr w:type="spellEnd"/>
      <w:r w:rsidRPr="00230606">
        <w:rPr>
          <w:color w:val="000000" w:themeColor="text1"/>
        </w:rPr>
        <w:t xml:space="preserve"> </w:t>
      </w:r>
      <w:proofErr w:type="spellStart"/>
      <w:r w:rsidRPr="00230606">
        <w:rPr>
          <w:color w:val="000000" w:themeColor="text1"/>
        </w:rPr>
        <w:t>similare</w:t>
      </w:r>
      <w:proofErr w:type="spellEnd"/>
      <w:r w:rsidRPr="00230606">
        <w:rPr>
          <w:color w:val="000000" w:themeColor="text1"/>
        </w:rPr>
        <w:t>.</w:t>
      </w:r>
    </w:p>
    <w:p w14:paraId="0FFADC8D"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color w:val="000000" w:themeColor="text1"/>
        </w:rPr>
        <w:t xml:space="preserve">Nu </w:t>
      </w:r>
      <w:proofErr w:type="spellStart"/>
      <w:r w:rsidRPr="00230606">
        <w:rPr>
          <w:color w:val="000000" w:themeColor="text1"/>
        </w:rPr>
        <w:t>este</w:t>
      </w:r>
      <w:proofErr w:type="spellEnd"/>
      <w:r w:rsidRPr="00230606">
        <w:rPr>
          <w:color w:val="000000" w:themeColor="text1"/>
        </w:rPr>
        <w:t xml:space="preserve"> </w:t>
      </w:r>
      <w:proofErr w:type="spellStart"/>
      <w:r w:rsidRPr="00230606">
        <w:rPr>
          <w:color w:val="000000" w:themeColor="text1"/>
        </w:rPr>
        <w:t>cazul</w:t>
      </w:r>
      <w:proofErr w:type="spellEnd"/>
      <w:r w:rsidRPr="00230606">
        <w:rPr>
          <w:color w:val="000000" w:themeColor="text1"/>
        </w:rPr>
        <w:t>.</w:t>
      </w:r>
    </w:p>
    <w:p w14:paraId="25EBC040" w14:textId="77777777" w:rsidR="00AD0AD9" w:rsidRPr="00230606" w:rsidRDefault="00AD0AD9" w:rsidP="00851154">
      <w:pPr>
        <w:pStyle w:val="al"/>
        <w:shd w:val="clear" w:color="auto" w:fill="FFFFFF"/>
        <w:spacing w:before="0" w:beforeAutospacing="0" w:after="0" w:afterAutospacing="0"/>
        <w:jc w:val="both"/>
        <w:rPr>
          <w:color w:val="000000" w:themeColor="text1"/>
          <w:shd w:val="clear" w:color="auto" w:fill="FFFFFF"/>
        </w:rPr>
      </w:pPr>
      <w:r w:rsidRPr="00230606">
        <w:rPr>
          <w:b/>
          <w:bCs/>
          <w:color w:val="000000" w:themeColor="text1"/>
          <w:shd w:val="clear" w:color="auto" w:fill="FFFFFF"/>
        </w:rPr>
        <w:t>3.2.</w:t>
      </w:r>
      <w:r w:rsidRPr="00230606">
        <w:rPr>
          <w:color w:val="000000" w:themeColor="text1"/>
          <w:shd w:val="clear" w:color="auto" w:fill="FFFFFF"/>
        </w:rPr>
        <w:t> </w:t>
      </w:r>
      <w:proofErr w:type="spellStart"/>
      <w:r w:rsidRPr="00230606">
        <w:rPr>
          <w:color w:val="000000" w:themeColor="text1"/>
          <w:shd w:val="clear" w:color="auto" w:fill="FFFFFF"/>
        </w:rPr>
        <w:t>Estimarea</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cheltuielilor</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pentru</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proiectarea</w:t>
      </w:r>
      <w:proofErr w:type="spellEnd"/>
      <w:r w:rsidRPr="00230606">
        <w:rPr>
          <w:color w:val="000000" w:themeColor="text1"/>
          <w:shd w:val="clear" w:color="auto" w:fill="FFFFFF"/>
        </w:rPr>
        <w:t xml:space="preserve">, pe faze, a </w:t>
      </w:r>
      <w:proofErr w:type="spellStart"/>
      <w:r w:rsidRPr="00230606">
        <w:rPr>
          <w:color w:val="000000" w:themeColor="text1"/>
          <w:shd w:val="clear" w:color="auto" w:fill="FFFFFF"/>
        </w:rPr>
        <w:t>documentaţiei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tehnico-economice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aferente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obiectivului</w:t>
      </w:r>
      <w:proofErr w:type="spellEnd"/>
      <w:r w:rsidRPr="00230606">
        <w:rPr>
          <w:color w:val="000000" w:themeColor="text1"/>
          <w:shd w:val="clear" w:color="auto" w:fill="FFFFFF"/>
        </w:rPr>
        <w:t xml:space="preserve"> de </w:t>
      </w:r>
      <w:proofErr w:type="spellStart"/>
      <w:r w:rsidRPr="00230606">
        <w:rPr>
          <w:color w:val="000000" w:themeColor="text1"/>
          <w:shd w:val="clear" w:color="auto" w:fill="FFFFFF"/>
        </w:rPr>
        <w:t>investiţie</w:t>
      </w:r>
      <w:proofErr w:type="spellEnd"/>
      <w:r w:rsidRPr="00230606">
        <w:rPr>
          <w:color w:val="000000" w:themeColor="text1"/>
          <w:shd w:val="clear" w:color="auto" w:fill="FFFFFF"/>
        </w:rPr>
        <w:t xml:space="preserve">, precum </w:t>
      </w:r>
      <w:proofErr w:type="spellStart"/>
      <w:r w:rsidRPr="00230606">
        <w:rPr>
          <w:color w:val="000000" w:themeColor="text1"/>
          <w:shd w:val="clear" w:color="auto" w:fill="FFFFFF"/>
        </w:rPr>
        <w:t>şi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pentru</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elaborarea</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altor</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studii</w:t>
      </w:r>
      <w:proofErr w:type="spellEnd"/>
      <w:r w:rsidRPr="00230606">
        <w:rPr>
          <w:color w:val="000000" w:themeColor="text1"/>
          <w:shd w:val="clear" w:color="auto" w:fill="FFFFFF"/>
        </w:rPr>
        <w:t xml:space="preserve"> de </w:t>
      </w:r>
      <w:proofErr w:type="spellStart"/>
      <w:r w:rsidRPr="00230606">
        <w:rPr>
          <w:color w:val="000000" w:themeColor="text1"/>
          <w:shd w:val="clear" w:color="auto" w:fill="FFFFFF"/>
        </w:rPr>
        <w:t>specialitate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în</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funcţie</w:t>
      </w:r>
      <w:proofErr w:type="spellEnd"/>
      <w:r w:rsidRPr="00230606">
        <w:rPr>
          <w:color w:val="000000" w:themeColor="text1"/>
          <w:shd w:val="clear" w:color="auto" w:fill="FFFFFF"/>
        </w:rPr>
        <w:t xml:space="preserve"> de </w:t>
      </w:r>
      <w:proofErr w:type="spellStart"/>
      <w:r w:rsidRPr="00230606">
        <w:rPr>
          <w:color w:val="000000" w:themeColor="text1"/>
          <w:shd w:val="clear" w:color="auto" w:fill="FFFFFF"/>
        </w:rPr>
        <w:t>specificul</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obiectivului</w:t>
      </w:r>
      <w:proofErr w:type="spellEnd"/>
      <w:r w:rsidRPr="00230606">
        <w:rPr>
          <w:color w:val="000000" w:themeColor="text1"/>
          <w:shd w:val="clear" w:color="auto" w:fill="FFFFFF"/>
        </w:rPr>
        <w:t xml:space="preserve"> de </w:t>
      </w:r>
      <w:proofErr w:type="spellStart"/>
      <w:r w:rsidRPr="00230606">
        <w:rPr>
          <w:color w:val="000000" w:themeColor="text1"/>
          <w:shd w:val="clear" w:color="auto" w:fill="FFFFFF"/>
        </w:rPr>
        <w:t>investiţii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inclusiv</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cheltuielile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necesare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pentru</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obţinerea</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avizelor</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autorizaţiilor</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şi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acordurilor</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prevăzute</w:t>
      </w:r>
      <w:proofErr w:type="spellEnd"/>
      <w:r w:rsidRPr="00230606">
        <w:rPr>
          <w:color w:val="000000" w:themeColor="text1"/>
          <w:shd w:val="clear" w:color="auto" w:fill="FFFFFF"/>
        </w:rPr>
        <w:t xml:space="preserve"> de </w:t>
      </w:r>
      <w:proofErr w:type="spellStart"/>
      <w:r w:rsidRPr="00230606">
        <w:rPr>
          <w:color w:val="000000" w:themeColor="text1"/>
          <w:shd w:val="clear" w:color="auto" w:fill="FFFFFF"/>
        </w:rPr>
        <w:t>lege</w:t>
      </w:r>
      <w:proofErr w:type="spellEnd"/>
    </w:p>
    <w:p w14:paraId="603B2579" w14:textId="7F354FF3" w:rsidR="00AD0AD9" w:rsidRPr="00230606" w:rsidRDefault="00002A44" w:rsidP="00851154">
      <w:pPr>
        <w:pStyle w:val="al"/>
        <w:shd w:val="clear" w:color="auto" w:fill="FFFFFF"/>
        <w:spacing w:before="0" w:beforeAutospacing="0" w:after="0" w:afterAutospacing="0"/>
        <w:jc w:val="both"/>
        <w:rPr>
          <w:b/>
          <w:bCs/>
          <w:color w:val="000000" w:themeColor="text1"/>
          <w:shd w:val="clear" w:color="auto" w:fill="FFFFFF"/>
        </w:rPr>
      </w:pPr>
      <w:r w:rsidRPr="00230606">
        <w:rPr>
          <w:color w:val="000000" w:themeColor="text1"/>
          <w:shd w:val="clear" w:color="auto" w:fill="FFFFFF"/>
        </w:rPr>
        <w:t>-13</w:t>
      </w:r>
      <w:r w:rsidR="00A07579" w:rsidRPr="00230606">
        <w:rPr>
          <w:color w:val="000000" w:themeColor="text1"/>
          <w:shd w:val="clear" w:color="auto" w:fill="FFFFFF"/>
        </w:rPr>
        <w:t>0.000 R</w:t>
      </w:r>
      <w:r w:rsidR="00851154" w:rsidRPr="00230606">
        <w:rPr>
          <w:color w:val="000000" w:themeColor="text1"/>
          <w:shd w:val="clear" w:color="auto" w:fill="FFFFFF"/>
        </w:rPr>
        <w:t xml:space="preserve">on </w:t>
      </w:r>
    </w:p>
    <w:p w14:paraId="58198512" w14:textId="77777777" w:rsidR="00AD0AD9" w:rsidRPr="00230606" w:rsidRDefault="00AD0AD9" w:rsidP="00851154">
      <w:pPr>
        <w:pStyle w:val="al"/>
        <w:shd w:val="clear" w:color="auto" w:fill="FFFFFF"/>
        <w:spacing w:before="0" w:beforeAutospacing="0" w:after="0" w:afterAutospacing="0"/>
        <w:jc w:val="both"/>
        <w:rPr>
          <w:color w:val="000000" w:themeColor="text1"/>
          <w:shd w:val="clear" w:color="auto" w:fill="FFFFFF"/>
        </w:rPr>
      </w:pPr>
      <w:r w:rsidRPr="00230606">
        <w:rPr>
          <w:b/>
          <w:bCs/>
          <w:color w:val="000000" w:themeColor="text1"/>
          <w:shd w:val="clear" w:color="auto" w:fill="FFFFFF"/>
        </w:rPr>
        <w:t>3.3.</w:t>
      </w:r>
      <w:r w:rsidRPr="00230606">
        <w:rPr>
          <w:color w:val="000000" w:themeColor="text1"/>
          <w:shd w:val="clear" w:color="auto" w:fill="FFFFFF"/>
        </w:rPr>
        <w:t> </w:t>
      </w:r>
      <w:proofErr w:type="spellStart"/>
      <w:r w:rsidRPr="00230606">
        <w:rPr>
          <w:color w:val="000000" w:themeColor="text1"/>
          <w:shd w:val="clear" w:color="auto" w:fill="FFFFFF"/>
        </w:rPr>
        <w:t>Surse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identificate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pentru</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finanţarea</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cheltuielilor</w:t>
      </w:r>
      <w:proofErr w:type="spellEnd"/>
      <w:r w:rsidRPr="00230606">
        <w:rPr>
          <w:color w:val="000000" w:themeColor="text1"/>
          <w:shd w:val="clear" w:color="auto" w:fill="FFFFFF"/>
        </w:rPr>
        <w:t xml:space="preserve"> estimate (</w:t>
      </w:r>
      <w:proofErr w:type="spellStart"/>
      <w:r w:rsidRPr="00230606">
        <w:rPr>
          <w:color w:val="000000" w:themeColor="text1"/>
          <w:shd w:val="clear" w:color="auto" w:fill="FFFFFF"/>
        </w:rPr>
        <w:t>în</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cazul</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finanţării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nerambursabile</w:t>
      </w:r>
      <w:proofErr w:type="spellEnd"/>
      <w:r w:rsidRPr="00230606">
        <w:rPr>
          <w:color w:val="000000" w:themeColor="text1"/>
          <w:shd w:val="clear" w:color="auto" w:fill="FFFFFF"/>
        </w:rPr>
        <w:t xml:space="preserve"> se </w:t>
      </w:r>
      <w:proofErr w:type="spellStart"/>
      <w:r w:rsidRPr="00230606">
        <w:rPr>
          <w:color w:val="000000" w:themeColor="text1"/>
          <w:shd w:val="clear" w:color="auto" w:fill="FFFFFF"/>
        </w:rPr>
        <w:t>va</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menţiona</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programul</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operaţional</w:t>
      </w:r>
      <w:proofErr w:type="spellEnd"/>
      <w:r w:rsidRPr="00230606">
        <w:rPr>
          <w:color w:val="000000" w:themeColor="text1"/>
          <w:shd w:val="clear" w:color="auto" w:fill="FFFFFF"/>
        </w:rPr>
        <w:t>/</w:t>
      </w:r>
      <w:proofErr w:type="spellStart"/>
      <w:r w:rsidRPr="00230606">
        <w:rPr>
          <w:color w:val="000000" w:themeColor="text1"/>
          <w:shd w:val="clear" w:color="auto" w:fill="FFFFFF"/>
        </w:rPr>
        <w:t>axa</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corespunzătoare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identificată</w:t>
      </w:r>
      <w:proofErr w:type="spellEnd"/>
      <w:r w:rsidRPr="00230606">
        <w:rPr>
          <w:color w:val="000000" w:themeColor="text1"/>
          <w:shd w:val="clear" w:color="auto" w:fill="FFFFFF"/>
        </w:rPr>
        <w:t>)</w:t>
      </w:r>
    </w:p>
    <w:p w14:paraId="6612F5E1" w14:textId="303F1254" w:rsidR="00AD0AD9" w:rsidRPr="00230606" w:rsidRDefault="00A07579" w:rsidP="00851154">
      <w:pPr>
        <w:pStyle w:val="al"/>
        <w:shd w:val="clear" w:color="auto" w:fill="FFFFFF"/>
        <w:spacing w:before="0" w:beforeAutospacing="0" w:after="0" w:afterAutospacing="0"/>
        <w:jc w:val="both"/>
        <w:rPr>
          <w:color w:val="000000" w:themeColor="text1"/>
          <w:shd w:val="clear" w:color="auto" w:fill="FFFFFF"/>
        </w:rPr>
      </w:pPr>
      <w:proofErr w:type="spellStart"/>
      <w:r w:rsidRPr="00230606">
        <w:rPr>
          <w:color w:val="000000" w:themeColor="text1"/>
          <w:shd w:val="clear" w:color="auto" w:fill="FFFFFF"/>
        </w:rPr>
        <w:t>Buget</w:t>
      </w:r>
      <w:proofErr w:type="spellEnd"/>
      <w:r w:rsidRPr="00230606">
        <w:rPr>
          <w:color w:val="000000" w:themeColor="text1"/>
          <w:shd w:val="clear" w:color="auto" w:fill="FFFFFF"/>
        </w:rPr>
        <w:t xml:space="preserve"> national</w:t>
      </w:r>
      <w:r w:rsidR="00AD0AD9" w:rsidRPr="00230606">
        <w:rPr>
          <w:color w:val="000000" w:themeColor="text1"/>
          <w:shd w:val="clear" w:color="auto" w:fill="FFFFFF"/>
        </w:rPr>
        <w:t>.</w:t>
      </w:r>
    </w:p>
    <w:p w14:paraId="0FCD72DE" w14:textId="77777777" w:rsidR="00851154" w:rsidRDefault="00851154" w:rsidP="00851154">
      <w:pPr>
        <w:pStyle w:val="al"/>
        <w:shd w:val="clear" w:color="auto" w:fill="FFFFFF"/>
        <w:spacing w:before="0" w:beforeAutospacing="0" w:after="0" w:afterAutospacing="0"/>
        <w:jc w:val="both"/>
        <w:rPr>
          <w:b/>
          <w:bCs/>
          <w:color w:val="000000" w:themeColor="text1"/>
          <w:shd w:val="clear" w:color="auto" w:fill="FFFFFF"/>
        </w:rPr>
      </w:pPr>
    </w:p>
    <w:p w14:paraId="006F99A0" w14:textId="3DE4DBB5" w:rsidR="00AD0AD9" w:rsidRPr="00230606" w:rsidRDefault="00AD0AD9" w:rsidP="00851154">
      <w:pPr>
        <w:pStyle w:val="al"/>
        <w:shd w:val="clear" w:color="auto" w:fill="FFFFFF"/>
        <w:spacing w:before="0" w:beforeAutospacing="0" w:after="0" w:afterAutospacing="0"/>
        <w:jc w:val="both"/>
        <w:rPr>
          <w:color w:val="000000" w:themeColor="text1"/>
          <w:shd w:val="clear" w:color="auto" w:fill="FFFFFF"/>
        </w:rPr>
      </w:pPr>
      <w:r w:rsidRPr="00230606">
        <w:rPr>
          <w:b/>
          <w:bCs/>
          <w:color w:val="000000" w:themeColor="text1"/>
          <w:shd w:val="clear" w:color="auto" w:fill="FFFFFF"/>
        </w:rPr>
        <w:t>4.</w:t>
      </w:r>
      <w:r w:rsidRPr="00230606">
        <w:rPr>
          <w:color w:val="000000" w:themeColor="text1"/>
          <w:shd w:val="clear" w:color="auto" w:fill="FFFFFF"/>
        </w:rPr>
        <w:t> </w:t>
      </w:r>
      <w:proofErr w:type="spellStart"/>
      <w:r w:rsidRPr="00230606">
        <w:rPr>
          <w:color w:val="000000" w:themeColor="text1"/>
          <w:shd w:val="clear" w:color="auto" w:fill="FFFFFF"/>
        </w:rPr>
        <w:t>Informaţii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privind</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regimul</w:t>
      </w:r>
      <w:proofErr w:type="spellEnd"/>
      <w:r w:rsidRPr="00230606">
        <w:rPr>
          <w:color w:val="000000" w:themeColor="text1"/>
          <w:shd w:val="clear" w:color="auto" w:fill="FFFFFF"/>
        </w:rPr>
        <w:t xml:space="preserve"> juridic, economic </w:t>
      </w:r>
      <w:proofErr w:type="spellStart"/>
      <w:r w:rsidRPr="00230606">
        <w:rPr>
          <w:color w:val="000000" w:themeColor="text1"/>
          <w:shd w:val="clear" w:color="auto" w:fill="FFFFFF"/>
        </w:rPr>
        <w:t>şi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tehnic</w:t>
      </w:r>
      <w:proofErr w:type="spellEnd"/>
      <w:r w:rsidRPr="00230606">
        <w:rPr>
          <w:color w:val="000000" w:themeColor="text1"/>
          <w:shd w:val="clear" w:color="auto" w:fill="FFFFFF"/>
        </w:rPr>
        <w:t xml:space="preserve"> al </w:t>
      </w:r>
      <w:proofErr w:type="spellStart"/>
      <w:r w:rsidRPr="00230606">
        <w:rPr>
          <w:color w:val="000000" w:themeColor="text1"/>
          <w:shd w:val="clear" w:color="auto" w:fill="FFFFFF"/>
        </w:rPr>
        <w:t>terenului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şi</w:t>
      </w:r>
      <w:proofErr w:type="spellEnd"/>
      <w:r w:rsidRPr="00230606">
        <w:rPr>
          <w:color w:val="000000" w:themeColor="text1"/>
          <w:shd w:val="clear" w:color="auto" w:fill="FFFFFF"/>
        </w:rPr>
        <w:t>/</w:t>
      </w:r>
      <w:proofErr w:type="spellStart"/>
      <w:r w:rsidRPr="00230606">
        <w:rPr>
          <w:color w:val="000000" w:themeColor="text1"/>
          <w:shd w:val="clear" w:color="auto" w:fill="FFFFFF"/>
        </w:rPr>
        <w:t>sau</w:t>
      </w:r>
      <w:proofErr w:type="spellEnd"/>
      <w:r w:rsidRPr="00230606">
        <w:rPr>
          <w:color w:val="000000" w:themeColor="text1"/>
          <w:shd w:val="clear" w:color="auto" w:fill="FFFFFF"/>
        </w:rPr>
        <w:t xml:space="preserve"> al </w:t>
      </w:r>
      <w:proofErr w:type="spellStart"/>
      <w:r w:rsidRPr="00230606">
        <w:rPr>
          <w:color w:val="000000" w:themeColor="text1"/>
          <w:shd w:val="clear" w:color="auto" w:fill="FFFFFF"/>
        </w:rPr>
        <w:t>construcţiei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existente</w:t>
      </w:r>
      <w:proofErr w:type="spellEnd"/>
    </w:p>
    <w:p w14:paraId="54653D48" w14:textId="1C67C868" w:rsidR="00AD0AD9" w:rsidRPr="00230606" w:rsidRDefault="00A07579" w:rsidP="00851154">
      <w:pPr>
        <w:spacing w:after="0" w:line="240" w:lineRule="auto"/>
        <w:jc w:val="both"/>
        <w:rPr>
          <w:rFonts w:ascii="Times New Roman" w:eastAsia="Times New Roman" w:hAnsi="Times New Roman" w:cs="Times New Roman"/>
          <w:b/>
          <w:color w:val="000000" w:themeColor="text1"/>
          <w:sz w:val="24"/>
          <w:szCs w:val="24"/>
          <w:highlight w:val="yellow"/>
        </w:rPr>
      </w:pPr>
      <w:r w:rsidRPr="00230606">
        <w:rPr>
          <w:rFonts w:ascii="Times New Roman" w:eastAsia="Times New Roman" w:hAnsi="Times New Roman" w:cs="Times New Roman"/>
          <w:b/>
          <w:color w:val="000000" w:themeColor="text1"/>
          <w:sz w:val="24"/>
          <w:szCs w:val="24"/>
          <w:highlight w:val="yellow"/>
        </w:rPr>
        <w:t>Obiectivul de realizat</w:t>
      </w:r>
      <w:r w:rsidR="00AD0AD9" w:rsidRPr="00230606">
        <w:rPr>
          <w:rFonts w:ascii="Times New Roman" w:eastAsia="Times New Roman" w:hAnsi="Times New Roman" w:cs="Times New Roman"/>
          <w:b/>
          <w:color w:val="000000" w:themeColor="text1"/>
          <w:sz w:val="24"/>
          <w:szCs w:val="24"/>
          <w:highlight w:val="yellow"/>
        </w:rPr>
        <w:t xml:space="preserve"> se afla in proprietatea Comunei Cotmeana, </w:t>
      </w:r>
      <w:bookmarkStart w:id="2" w:name="_Hlk120260608"/>
      <w:r w:rsidR="00AD0AD9" w:rsidRPr="00230606">
        <w:rPr>
          <w:rFonts w:ascii="Times New Roman" w:eastAsia="Times New Roman" w:hAnsi="Times New Roman" w:cs="Times New Roman"/>
          <w:b/>
          <w:color w:val="000000" w:themeColor="text1"/>
          <w:sz w:val="24"/>
          <w:szCs w:val="24"/>
          <w:highlight w:val="yellow"/>
        </w:rPr>
        <w:t>conform HG nr. 447/2002, ANEXA</w:t>
      </w:r>
      <w:r w:rsidR="00CC2231">
        <w:rPr>
          <w:rFonts w:ascii="Times New Roman" w:eastAsia="Times New Roman" w:hAnsi="Times New Roman" w:cs="Times New Roman"/>
          <w:b/>
          <w:color w:val="000000" w:themeColor="text1"/>
          <w:sz w:val="24"/>
          <w:szCs w:val="24"/>
          <w:highlight w:val="yellow"/>
        </w:rPr>
        <w:t xml:space="preserve"> nr. 40</w:t>
      </w:r>
      <w:r w:rsidR="00AD0AD9" w:rsidRPr="00230606">
        <w:rPr>
          <w:rFonts w:ascii="Times New Roman" w:eastAsia="Times New Roman" w:hAnsi="Times New Roman" w:cs="Times New Roman"/>
          <w:b/>
          <w:color w:val="000000" w:themeColor="text1"/>
          <w:sz w:val="24"/>
          <w:szCs w:val="24"/>
          <w:highlight w:val="yellow"/>
        </w:rPr>
        <w:t xml:space="preserve"> </w:t>
      </w:r>
      <w:r w:rsidR="00CC2231">
        <w:rPr>
          <w:rFonts w:ascii="Times New Roman" w:eastAsia="Times New Roman" w:hAnsi="Times New Roman" w:cs="Times New Roman"/>
          <w:b/>
          <w:color w:val="000000" w:themeColor="text1"/>
          <w:sz w:val="24"/>
          <w:szCs w:val="24"/>
          <w:highlight w:val="yellow"/>
        </w:rPr>
        <w:t xml:space="preserve">publicată în M.O. </w:t>
      </w:r>
      <w:r w:rsidR="00AD0AD9" w:rsidRPr="00230606">
        <w:rPr>
          <w:rFonts w:ascii="Times New Roman" w:eastAsia="Times New Roman" w:hAnsi="Times New Roman" w:cs="Times New Roman"/>
          <w:b/>
          <w:color w:val="000000" w:themeColor="text1"/>
          <w:sz w:val="24"/>
          <w:szCs w:val="24"/>
          <w:highlight w:val="yellow"/>
        </w:rPr>
        <w:t>nr. 609 bis</w:t>
      </w:r>
      <w:r w:rsidR="00CC2231">
        <w:rPr>
          <w:rFonts w:ascii="Times New Roman" w:eastAsia="Times New Roman" w:hAnsi="Times New Roman" w:cs="Times New Roman"/>
          <w:b/>
          <w:color w:val="000000" w:themeColor="text1"/>
          <w:sz w:val="24"/>
          <w:szCs w:val="24"/>
          <w:highlight w:val="yellow"/>
        </w:rPr>
        <w:t>/16.08.2002</w:t>
      </w:r>
      <w:r w:rsidR="00AD0AD9" w:rsidRPr="00230606">
        <w:rPr>
          <w:rFonts w:ascii="Times New Roman" w:eastAsia="Times New Roman" w:hAnsi="Times New Roman" w:cs="Times New Roman"/>
          <w:b/>
          <w:color w:val="000000" w:themeColor="text1"/>
          <w:sz w:val="24"/>
          <w:szCs w:val="24"/>
          <w:highlight w:val="yellow"/>
        </w:rPr>
        <w:t xml:space="preserve"> </w:t>
      </w:r>
      <w:bookmarkEnd w:id="2"/>
      <w:r w:rsidR="00AD0AD9" w:rsidRPr="00230606">
        <w:rPr>
          <w:rFonts w:ascii="Times New Roman" w:eastAsia="Times New Roman" w:hAnsi="Times New Roman" w:cs="Times New Roman"/>
          <w:b/>
          <w:color w:val="000000" w:themeColor="text1"/>
          <w:sz w:val="24"/>
          <w:szCs w:val="24"/>
          <w:highlight w:val="yellow"/>
        </w:rPr>
        <w:t>privind inventarul Bunurilor care apartin domeniului public al Comunei Cotmeana.</w:t>
      </w:r>
    </w:p>
    <w:p w14:paraId="71B10FEC" w14:textId="77777777" w:rsidR="00851154" w:rsidRDefault="00851154" w:rsidP="00851154">
      <w:pPr>
        <w:pStyle w:val="al"/>
        <w:shd w:val="clear" w:color="auto" w:fill="FFFFFF"/>
        <w:spacing w:before="0" w:beforeAutospacing="0" w:after="0" w:afterAutospacing="0"/>
        <w:jc w:val="both"/>
        <w:rPr>
          <w:b/>
          <w:bCs/>
          <w:color w:val="000000" w:themeColor="text1"/>
        </w:rPr>
      </w:pPr>
    </w:p>
    <w:p w14:paraId="4AECC8CD" w14:textId="57BC6665" w:rsidR="00AD0AD9" w:rsidRPr="00230606" w:rsidRDefault="00AD0AD9" w:rsidP="00851154">
      <w:pPr>
        <w:pStyle w:val="al"/>
        <w:shd w:val="clear" w:color="auto" w:fill="FFFFFF"/>
        <w:spacing w:before="0" w:beforeAutospacing="0" w:after="0" w:afterAutospacing="0"/>
        <w:jc w:val="both"/>
        <w:rPr>
          <w:color w:val="000000" w:themeColor="text1"/>
          <w:lang w:val="en-GB"/>
        </w:rPr>
      </w:pPr>
      <w:r w:rsidRPr="00230606">
        <w:rPr>
          <w:b/>
          <w:bCs/>
          <w:color w:val="000000" w:themeColor="text1"/>
        </w:rPr>
        <w:t>5.</w:t>
      </w:r>
      <w:r w:rsidRPr="00230606">
        <w:rPr>
          <w:color w:val="000000" w:themeColor="text1"/>
        </w:rPr>
        <w:t> </w:t>
      </w:r>
      <w:proofErr w:type="spellStart"/>
      <w:r w:rsidRPr="00230606">
        <w:rPr>
          <w:color w:val="000000" w:themeColor="text1"/>
        </w:rPr>
        <w:t>Particularităţi</w:t>
      </w:r>
      <w:proofErr w:type="spellEnd"/>
      <w:r w:rsidRPr="00230606">
        <w:rPr>
          <w:color w:val="000000" w:themeColor="text1"/>
        </w:rPr>
        <w:t xml:space="preserve"> ale </w:t>
      </w:r>
      <w:proofErr w:type="spellStart"/>
      <w:r w:rsidRPr="00230606">
        <w:rPr>
          <w:color w:val="000000" w:themeColor="text1"/>
        </w:rPr>
        <w:t>amplasamentului</w:t>
      </w:r>
      <w:proofErr w:type="spellEnd"/>
      <w:r w:rsidRPr="00230606">
        <w:rPr>
          <w:color w:val="000000" w:themeColor="text1"/>
        </w:rPr>
        <w:t>/</w:t>
      </w:r>
      <w:proofErr w:type="spellStart"/>
      <w:r w:rsidRPr="00230606">
        <w:rPr>
          <w:color w:val="000000" w:themeColor="text1"/>
        </w:rPr>
        <w:t>amplasamentelor</w:t>
      </w:r>
      <w:proofErr w:type="spellEnd"/>
      <w:r w:rsidRPr="00230606">
        <w:rPr>
          <w:color w:val="000000" w:themeColor="text1"/>
        </w:rPr>
        <w:t xml:space="preserve"> </w:t>
      </w:r>
      <w:proofErr w:type="spellStart"/>
      <w:r w:rsidRPr="00230606">
        <w:rPr>
          <w:color w:val="000000" w:themeColor="text1"/>
        </w:rPr>
        <w:t>propus</w:t>
      </w:r>
      <w:proofErr w:type="spellEnd"/>
      <w:r w:rsidRPr="00230606">
        <w:rPr>
          <w:color w:val="000000" w:themeColor="text1"/>
        </w:rPr>
        <w:t xml:space="preserve">(e) </w:t>
      </w:r>
      <w:proofErr w:type="spellStart"/>
      <w:r w:rsidRPr="00230606">
        <w:rPr>
          <w:color w:val="000000" w:themeColor="text1"/>
        </w:rPr>
        <w:t>pentru</w:t>
      </w:r>
      <w:proofErr w:type="spellEnd"/>
      <w:r w:rsidRPr="00230606">
        <w:rPr>
          <w:color w:val="000000" w:themeColor="text1"/>
        </w:rPr>
        <w:t xml:space="preserve"> </w:t>
      </w:r>
      <w:proofErr w:type="spellStart"/>
      <w:r w:rsidRPr="00230606">
        <w:rPr>
          <w:color w:val="000000" w:themeColor="text1"/>
        </w:rPr>
        <w:t>realizarea</w:t>
      </w:r>
      <w:proofErr w:type="spellEnd"/>
      <w:r w:rsidRPr="00230606">
        <w:rPr>
          <w:color w:val="000000" w:themeColor="text1"/>
        </w:rPr>
        <w:t xml:space="preserve"> </w:t>
      </w:r>
      <w:proofErr w:type="spellStart"/>
      <w:r w:rsidRPr="00230606">
        <w:rPr>
          <w:color w:val="000000" w:themeColor="text1"/>
        </w:rPr>
        <w:t>obiectivului</w:t>
      </w:r>
      <w:proofErr w:type="spellEnd"/>
      <w:r w:rsidRPr="00230606">
        <w:rPr>
          <w:color w:val="000000" w:themeColor="text1"/>
        </w:rPr>
        <w:t xml:space="preserve"> de </w:t>
      </w:r>
      <w:proofErr w:type="spellStart"/>
      <w:r w:rsidRPr="00230606">
        <w:rPr>
          <w:color w:val="000000" w:themeColor="text1"/>
        </w:rPr>
        <w:t>investiţii</w:t>
      </w:r>
      <w:proofErr w:type="spellEnd"/>
      <w:r w:rsidRPr="00230606">
        <w:rPr>
          <w:color w:val="000000" w:themeColor="text1"/>
        </w:rPr>
        <w:t>:</w:t>
      </w:r>
    </w:p>
    <w:p w14:paraId="31C1E98F" w14:textId="77777777" w:rsidR="00AD0AD9" w:rsidRPr="00230606" w:rsidRDefault="00AD0AD9" w:rsidP="00851154">
      <w:pPr>
        <w:pStyle w:val="al"/>
        <w:shd w:val="clear" w:color="auto" w:fill="FFFFFF"/>
        <w:spacing w:before="0" w:beforeAutospacing="0" w:after="0" w:afterAutospacing="0"/>
        <w:jc w:val="both"/>
        <w:rPr>
          <w:b/>
          <w:bCs/>
          <w:color w:val="000000" w:themeColor="text1"/>
          <w:shd w:val="clear" w:color="auto" w:fill="FFFFFF"/>
        </w:rPr>
      </w:pPr>
    </w:p>
    <w:p w14:paraId="1A5A6201" w14:textId="35CA0695" w:rsidR="00AD0AD9" w:rsidRPr="00851154" w:rsidRDefault="00AD0AD9" w:rsidP="00851154">
      <w:pPr>
        <w:pStyle w:val="al"/>
        <w:shd w:val="clear" w:color="auto" w:fill="FFFFFF"/>
        <w:spacing w:before="0" w:beforeAutospacing="0" w:after="0" w:afterAutospacing="0"/>
        <w:jc w:val="both"/>
        <w:rPr>
          <w:color w:val="000000" w:themeColor="text1"/>
          <w:shd w:val="clear" w:color="auto" w:fill="FFFFFF"/>
        </w:rPr>
      </w:pPr>
      <w:r w:rsidRPr="00230606">
        <w:rPr>
          <w:b/>
          <w:bCs/>
          <w:color w:val="000000" w:themeColor="text1"/>
          <w:shd w:val="clear" w:color="auto" w:fill="FFFFFF"/>
        </w:rPr>
        <w:t>a)</w:t>
      </w:r>
      <w:r w:rsidRPr="00230606">
        <w:rPr>
          <w:color w:val="000000" w:themeColor="text1"/>
          <w:shd w:val="clear" w:color="auto" w:fill="FFFFFF"/>
        </w:rPr>
        <w:t> </w:t>
      </w:r>
      <w:proofErr w:type="spellStart"/>
      <w:r w:rsidRPr="00230606">
        <w:rPr>
          <w:color w:val="000000" w:themeColor="text1"/>
          <w:shd w:val="clear" w:color="auto" w:fill="FFFFFF"/>
        </w:rPr>
        <w:t>descrierea</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succintă</w:t>
      </w:r>
      <w:proofErr w:type="spellEnd"/>
      <w:r w:rsidRPr="00230606">
        <w:rPr>
          <w:color w:val="000000" w:themeColor="text1"/>
          <w:shd w:val="clear" w:color="auto" w:fill="FFFFFF"/>
        </w:rPr>
        <w:t xml:space="preserve"> </w:t>
      </w:r>
      <w:proofErr w:type="gramStart"/>
      <w:r w:rsidRPr="00230606">
        <w:rPr>
          <w:color w:val="000000" w:themeColor="text1"/>
          <w:shd w:val="clear" w:color="auto" w:fill="FFFFFF"/>
        </w:rPr>
        <w:t>a</w:t>
      </w:r>
      <w:proofErr w:type="gramEnd"/>
      <w:r w:rsidRPr="00230606">
        <w:rPr>
          <w:color w:val="000000" w:themeColor="text1"/>
          <w:shd w:val="clear" w:color="auto" w:fill="FFFFFF"/>
        </w:rPr>
        <w:t xml:space="preserve"> </w:t>
      </w:r>
      <w:proofErr w:type="spellStart"/>
      <w:r w:rsidRPr="00230606">
        <w:rPr>
          <w:color w:val="000000" w:themeColor="text1"/>
          <w:shd w:val="clear" w:color="auto" w:fill="FFFFFF"/>
        </w:rPr>
        <w:t>amplasamentului</w:t>
      </w:r>
      <w:proofErr w:type="spellEnd"/>
      <w:r w:rsidRPr="00230606">
        <w:rPr>
          <w:color w:val="000000" w:themeColor="text1"/>
          <w:shd w:val="clear" w:color="auto" w:fill="FFFFFF"/>
        </w:rPr>
        <w:t>/</w:t>
      </w:r>
      <w:proofErr w:type="spellStart"/>
      <w:r w:rsidRPr="00230606">
        <w:rPr>
          <w:color w:val="000000" w:themeColor="text1"/>
          <w:shd w:val="clear" w:color="auto" w:fill="FFFFFF"/>
        </w:rPr>
        <w:t>amplasamentelor</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propus</w:t>
      </w:r>
      <w:proofErr w:type="spellEnd"/>
      <w:r w:rsidRPr="00230606">
        <w:rPr>
          <w:color w:val="000000" w:themeColor="text1"/>
          <w:shd w:val="clear" w:color="auto" w:fill="FFFFFF"/>
        </w:rPr>
        <w:t>(e) (</w:t>
      </w:r>
      <w:proofErr w:type="spellStart"/>
      <w:r w:rsidRPr="00230606">
        <w:rPr>
          <w:color w:val="000000" w:themeColor="text1"/>
          <w:shd w:val="clear" w:color="auto" w:fill="FFFFFF"/>
        </w:rPr>
        <w:t>localizare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suprafaţa</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terenului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dimensiuni</w:t>
      </w:r>
      <w:proofErr w:type="spellEnd"/>
      <w:r w:rsidRPr="00230606">
        <w:rPr>
          <w:color w:val="000000" w:themeColor="text1"/>
          <w:shd w:val="clear" w:color="auto" w:fill="FFFFFF"/>
        </w:rPr>
        <w:t xml:space="preserve"> în plan);</w:t>
      </w:r>
    </w:p>
    <w:p w14:paraId="186E733E" w14:textId="77777777" w:rsidR="00AD0AD9" w:rsidRPr="00230606" w:rsidRDefault="00AD0AD9" w:rsidP="00851154">
      <w:pPr>
        <w:spacing w:after="0" w:line="240" w:lineRule="auto"/>
        <w:ind w:firstLine="720"/>
        <w:jc w:val="both"/>
        <w:rPr>
          <w:rFonts w:ascii="Times New Roman" w:hAnsi="Times New Roman" w:cs="Times New Roman"/>
          <w:color w:val="000000" w:themeColor="text1"/>
          <w:sz w:val="24"/>
          <w:szCs w:val="24"/>
        </w:rPr>
      </w:pPr>
      <w:r w:rsidRPr="00230606">
        <w:rPr>
          <w:rFonts w:ascii="Times New Roman" w:hAnsi="Times New Roman" w:cs="Times New Roman"/>
          <w:color w:val="000000" w:themeColor="text1"/>
          <w:sz w:val="24"/>
          <w:szCs w:val="24"/>
        </w:rPr>
        <w:t>In componenta sa intra 14 sate: Cotmeana – resedinta comunei, Bascovele, Bunesti, Costesti, Dealu - Padurii, Dragolesti, Lintesti, Negesti, Pielesti, Sandulesti, Spiridoni, Ursoaia, Varloveni, Zamfiresti. Suprafata totala a comunei este de 73,7 kmp.</w:t>
      </w:r>
    </w:p>
    <w:p w14:paraId="6047D1CF" w14:textId="2A8858AA" w:rsidR="00AD0AD9" w:rsidRPr="00230606" w:rsidRDefault="00AD0AD9" w:rsidP="00D60D46">
      <w:pPr>
        <w:spacing w:after="0" w:line="240" w:lineRule="auto"/>
        <w:ind w:firstLine="720"/>
        <w:jc w:val="both"/>
        <w:rPr>
          <w:rFonts w:ascii="Times New Roman" w:hAnsi="Times New Roman" w:cs="Times New Roman"/>
          <w:color w:val="000000" w:themeColor="text1"/>
          <w:sz w:val="24"/>
          <w:szCs w:val="24"/>
        </w:rPr>
      </w:pPr>
      <w:r w:rsidRPr="00230606">
        <w:rPr>
          <w:rFonts w:ascii="Times New Roman" w:hAnsi="Times New Roman" w:cs="Times New Roman"/>
          <w:color w:val="000000" w:themeColor="text1"/>
          <w:sz w:val="24"/>
          <w:szCs w:val="24"/>
        </w:rPr>
        <w:t>Caile de comunicatie rutiere sunt constituite din DN 7 (E81), DJ 703A ce se desprinde din DN7 pe teritoriul comunei Cotmeana si strabate comuna de la nord la sud in directia comunelor invecinate: Cocu, Poiana Lacului unde se intersecteaza cu DN 67 B- Pitesti – Dragasani.</w:t>
      </w:r>
    </w:p>
    <w:p w14:paraId="0EA7F52E" w14:textId="77777777" w:rsidR="00AD0AD9" w:rsidRPr="00230606" w:rsidRDefault="00AD0AD9" w:rsidP="00851154">
      <w:pPr>
        <w:pStyle w:val="al"/>
        <w:shd w:val="clear" w:color="auto" w:fill="FFFFFF"/>
        <w:spacing w:before="0" w:beforeAutospacing="0" w:after="0" w:afterAutospacing="0"/>
        <w:jc w:val="both"/>
        <w:rPr>
          <w:b/>
          <w:bCs/>
          <w:color w:val="000000" w:themeColor="text1"/>
        </w:rPr>
      </w:pPr>
    </w:p>
    <w:p w14:paraId="5C75A746"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b)</w:t>
      </w:r>
      <w:r w:rsidRPr="00230606">
        <w:rPr>
          <w:color w:val="000000" w:themeColor="text1"/>
        </w:rPr>
        <w:t> </w:t>
      </w:r>
      <w:proofErr w:type="spellStart"/>
      <w:r w:rsidRPr="00230606">
        <w:rPr>
          <w:color w:val="000000" w:themeColor="text1"/>
        </w:rPr>
        <w:t>relaţiile</w:t>
      </w:r>
      <w:proofErr w:type="spellEnd"/>
      <w:r w:rsidRPr="00230606">
        <w:rPr>
          <w:color w:val="000000" w:themeColor="text1"/>
        </w:rPr>
        <w:t xml:space="preserve"> cu zone </w:t>
      </w:r>
      <w:proofErr w:type="spellStart"/>
      <w:r w:rsidRPr="00230606">
        <w:rPr>
          <w:color w:val="000000" w:themeColor="text1"/>
        </w:rPr>
        <w:t>învecinate</w:t>
      </w:r>
      <w:proofErr w:type="spellEnd"/>
      <w:r w:rsidRPr="00230606">
        <w:rPr>
          <w:color w:val="000000" w:themeColor="text1"/>
        </w:rPr>
        <w:t xml:space="preserve">, </w:t>
      </w:r>
      <w:proofErr w:type="spellStart"/>
      <w:r w:rsidRPr="00230606">
        <w:rPr>
          <w:color w:val="000000" w:themeColor="text1"/>
        </w:rPr>
        <w:t>accesuri</w:t>
      </w:r>
      <w:proofErr w:type="spellEnd"/>
      <w:r w:rsidRPr="00230606">
        <w:rPr>
          <w:color w:val="000000" w:themeColor="text1"/>
        </w:rPr>
        <w:t xml:space="preserve"> </w:t>
      </w:r>
      <w:proofErr w:type="spellStart"/>
      <w:r w:rsidRPr="00230606">
        <w:rPr>
          <w:color w:val="000000" w:themeColor="text1"/>
        </w:rPr>
        <w:t>existente</w:t>
      </w:r>
      <w:proofErr w:type="spellEnd"/>
      <w:r w:rsidRPr="00230606">
        <w:rPr>
          <w:color w:val="000000" w:themeColor="text1"/>
        </w:rPr>
        <w:t xml:space="preserve"> </w:t>
      </w:r>
      <w:proofErr w:type="spellStart"/>
      <w:r w:rsidRPr="00230606">
        <w:rPr>
          <w:color w:val="000000" w:themeColor="text1"/>
        </w:rPr>
        <w:t>şi</w:t>
      </w:r>
      <w:proofErr w:type="spellEnd"/>
      <w:r w:rsidRPr="00230606">
        <w:rPr>
          <w:color w:val="000000" w:themeColor="text1"/>
        </w:rPr>
        <w:t>/</w:t>
      </w:r>
      <w:proofErr w:type="spellStart"/>
      <w:r w:rsidRPr="00230606">
        <w:rPr>
          <w:color w:val="000000" w:themeColor="text1"/>
        </w:rPr>
        <w:t>sau</w:t>
      </w:r>
      <w:proofErr w:type="spellEnd"/>
      <w:r w:rsidRPr="00230606">
        <w:rPr>
          <w:color w:val="000000" w:themeColor="text1"/>
        </w:rPr>
        <w:t xml:space="preserve"> </w:t>
      </w:r>
      <w:proofErr w:type="spellStart"/>
      <w:r w:rsidRPr="00230606">
        <w:rPr>
          <w:color w:val="000000" w:themeColor="text1"/>
        </w:rPr>
        <w:t>căi</w:t>
      </w:r>
      <w:proofErr w:type="spellEnd"/>
      <w:r w:rsidRPr="00230606">
        <w:rPr>
          <w:color w:val="000000" w:themeColor="text1"/>
        </w:rPr>
        <w:t xml:space="preserve"> de </w:t>
      </w:r>
      <w:proofErr w:type="spellStart"/>
      <w:r w:rsidRPr="00230606">
        <w:rPr>
          <w:color w:val="000000" w:themeColor="text1"/>
        </w:rPr>
        <w:t>acces</w:t>
      </w:r>
      <w:proofErr w:type="spellEnd"/>
      <w:r w:rsidRPr="00230606">
        <w:rPr>
          <w:color w:val="000000" w:themeColor="text1"/>
        </w:rPr>
        <w:t xml:space="preserve"> </w:t>
      </w:r>
      <w:proofErr w:type="spellStart"/>
      <w:r w:rsidRPr="00230606">
        <w:rPr>
          <w:color w:val="000000" w:themeColor="text1"/>
        </w:rPr>
        <w:t>posibile</w:t>
      </w:r>
      <w:proofErr w:type="spellEnd"/>
      <w:r w:rsidRPr="00230606">
        <w:rPr>
          <w:color w:val="000000" w:themeColor="text1"/>
        </w:rPr>
        <w:t>;</w:t>
      </w:r>
    </w:p>
    <w:p w14:paraId="3117AB90" w14:textId="1E63096C" w:rsidR="005D7428" w:rsidRPr="00230606" w:rsidRDefault="00002A44" w:rsidP="00851154">
      <w:pPr>
        <w:pStyle w:val="al"/>
        <w:shd w:val="clear" w:color="auto" w:fill="FFFFFF"/>
        <w:spacing w:before="0" w:beforeAutospacing="0" w:after="0" w:afterAutospacing="0"/>
        <w:jc w:val="both"/>
        <w:rPr>
          <w:color w:val="000000" w:themeColor="text1"/>
        </w:rPr>
      </w:pPr>
      <w:r w:rsidRPr="00230606">
        <w:rPr>
          <w:color w:val="000000" w:themeColor="text1"/>
        </w:rPr>
        <w:t xml:space="preserve"> DC 182 face </w:t>
      </w:r>
      <w:proofErr w:type="spellStart"/>
      <w:r w:rsidRPr="00230606">
        <w:rPr>
          <w:color w:val="000000" w:themeColor="text1"/>
        </w:rPr>
        <w:t>legatura</w:t>
      </w:r>
      <w:proofErr w:type="spellEnd"/>
      <w:r w:rsidRPr="00230606">
        <w:rPr>
          <w:color w:val="000000" w:themeColor="text1"/>
        </w:rPr>
        <w:t xml:space="preserve"> </w:t>
      </w:r>
      <w:proofErr w:type="spellStart"/>
      <w:r w:rsidRPr="00230606">
        <w:rPr>
          <w:color w:val="000000" w:themeColor="text1"/>
        </w:rPr>
        <w:t>intre</w:t>
      </w:r>
      <w:proofErr w:type="spellEnd"/>
      <w:r w:rsidRPr="00230606">
        <w:rPr>
          <w:color w:val="000000" w:themeColor="text1"/>
        </w:rPr>
        <w:t xml:space="preserve"> DN7 </w:t>
      </w:r>
      <w:proofErr w:type="spellStart"/>
      <w:r w:rsidRPr="00230606">
        <w:rPr>
          <w:color w:val="000000" w:themeColor="text1"/>
        </w:rPr>
        <w:t>si</w:t>
      </w:r>
      <w:proofErr w:type="spellEnd"/>
      <w:r w:rsidRPr="00230606">
        <w:rPr>
          <w:color w:val="000000" w:themeColor="text1"/>
        </w:rPr>
        <w:t xml:space="preserve"> DJ 703 A, </w:t>
      </w:r>
      <w:proofErr w:type="spellStart"/>
      <w:r w:rsidRPr="00230606">
        <w:rPr>
          <w:color w:val="000000" w:themeColor="text1"/>
        </w:rPr>
        <w:t>strabatand</w:t>
      </w:r>
      <w:proofErr w:type="spellEnd"/>
      <w:r w:rsidRPr="00230606">
        <w:rPr>
          <w:color w:val="000000" w:themeColor="text1"/>
        </w:rPr>
        <w:t xml:space="preserve"> </w:t>
      </w:r>
      <w:proofErr w:type="spellStart"/>
      <w:r w:rsidRPr="00230606">
        <w:rPr>
          <w:color w:val="000000" w:themeColor="text1"/>
        </w:rPr>
        <w:t>satele</w:t>
      </w:r>
      <w:proofErr w:type="spellEnd"/>
      <w:r w:rsidRPr="00230606">
        <w:rPr>
          <w:color w:val="000000" w:themeColor="text1"/>
        </w:rPr>
        <w:t xml:space="preserve"> </w:t>
      </w:r>
      <w:proofErr w:type="spellStart"/>
      <w:r w:rsidRPr="00230606">
        <w:rPr>
          <w:color w:val="000000" w:themeColor="text1"/>
        </w:rPr>
        <w:t>Costesti</w:t>
      </w:r>
      <w:proofErr w:type="spellEnd"/>
      <w:r w:rsidRPr="00230606">
        <w:rPr>
          <w:color w:val="000000" w:themeColor="text1"/>
        </w:rPr>
        <w:t xml:space="preserve">, </w:t>
      </w:r>
      <w:proofErr w:type="spellStart"/>
      <w:r w:rsidRPr="00230606">
        <w:rPr>
          <w:color w:val="000000" w:themeColor="text1"/>
        </w:rPr>
        <w:t>Dealul</w:t>
      </w:r>
      <w:proofErr w:type="spellEnd"/>
      <w:r w:rsidRPr="00230606">
        <w:rPr>
          <w:color w:val="000000" w:themeColor="text1"/>
        </w:rPr>
        <w:t xml:space="preserve"> </w:t>
      </w:r>
      <w:proofErr w:type="spellStart"/>
      <w:r w:rsidRPr="00230606">
        <w:rPr>
          <w:color w:val="000000" w:themeColor="text1"/>
        </w:rPr>
        <w:t>Padurii</w:t>
      </w:r>
      <w:proofErr w:type="spellEnd"/>
      <w:r w:rsidRPr="00230606">
        <w:rPr>
          <w:color w:val="000000" w:themeColor="text1"/>
        </w:rPr>
        <w:t xml:space="preserve"> </w:t>
      </w:r>
      <w:proofErr w:type="spellStart"/>
      <w:r w:rsidRPr="00230606">
        <w:rPr>
          <w:color w:val="000000" w:themeColor="text1"/>
        </w:rPr>
        <w:t>pana</w:t>
      </w:r>
      <w:proofErr w:type="spellEnd"/>
      <w:r w:rsidRPr="00230606">
        <w:rPr>
          <w:color w:val="000000" w:themeColor="text1"/>
        </w:rPr>
        <w:t xml:space="preserve"> in </w:t>
      </w:r>
      <w:proofErr w:type="spellStart"/>
      <w:r w:rsidRPr="00230606">
        <w:rPr>
          <w:color w:val="000000" w:themeColor="text1"/>
        </w:rPr>
        <w:t>satul</w:t>
      </w:r>
      <w:proofErr w:type="spellEnd"/>
      <w:r w:rsidRPr="00230606">
        <w:rPr>
          <w:color w:val="000000" w:themeColor="text1"/>
        </w:rPr>
        <w:t xml:space="preserve"> </w:t>
      </w:r>
      <w:proofErr w:type="spellStart"/>
      <w:r w:rsidRPr="00230606">
        <w:rPr>
          <w:color w:val="000000" w:themeColor="text1"/>
        </w:rPr>
        <w:t>Barbatesti</w:t>
      </w:r>
      <w:proofErr w:type="spellEnd"/>
      <w:r w:rsidRPr="00230606">
        <w:rPr>
          <w:color w:val="000000" w:themeColor="text1"/>
        </w:rPr>
        <w:t xml:space="preserve"> </w:t>
      </w:r>
      <w:proofErr w:type="spellStart"/>
      <w:r w:rsidRPr="00230606">
        <w:rPr>
          <w:color w:val="000000" w:themeColor="text1"/>
        </w:rPr>
        <w:t>Comuna</w:t>
      </w:r>
      <w:proofErr w:type="spellEnd"/>
      <w:r w:rsidRPr="00230606">
        <w:rPr>
          <w:color w:val="000000" w:themeColor="text1"/>
        </w:rPr>
        <w:t xml:space="preserve"> </w:t>
      </w:r>
      <w:proofErr w:type="spellStart"/>
      <w:r w:rsidRPr="00230606">
        <w:rPr>
          <w:color w:val="000000" w:themeColor="text1"/>
        </w:rPr>
        <w:t>Cocu</w:t>
      </w:r>
      <w:proofErr w:type="spellEnd"/>
      <w:r w:rsidRPr="00230606">
        <w:rPr>
          <w:color w:val="000000" w:themeColor="text1"/>
        </w:rPr>
        <w:t>.</w:t>
      </w:r>
    </w:p>
    <w:p w14:paraId="76C80701" w14:textId="77777777" w:rsidR="00AD0AD9" w:rsidRPr="00230606" w:rsidRDefault="00AD0AD9" w:rsidP="00851154">
      <w:pPr>
        <w:pStyle w:val="al"/>
        <w:shd w:val="clear" w:color="auto" w:fill="FFFFFF"/>
        <w:spacing w:before="0" w:beforeAutospacing="0" w:after="0" w:afterAutospacing="0"/>
        <w:jc w:val="both"/>
        <w:rPr>
          <w:color w:val="000000" w:themeColor="text1"/>
          <w:lang w:val="en-GB"/>
        </w:rPr>
      </w:pPr>
    </w:p>
    <w:p w14:paraId="72C19FA8"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c)</w:t>
      </w:r>
      <w:r w:rsidRPr="00230606">
        <w:rPr>
          <w:color w:val="000000" w:themeColor="text1"/>
        </w:rPr>
        <w:t> </w:t>
      </w:r>
      <w:proofErr w:type="spellStart"/>
      <w:r w:rsidRPr="00230606">
        <w:rPr>
          <w:color w:val="000000" w:themeColor="text1"/>
        </w:rPr>
        <w:t>surse</w:t>
      </w:r>
      <w:proofErr w:type="spellEnd"/>
      <w:r w:rsidRPr="00230606">
        <w:rPr>
          <w:color w:val="000000" w:themeColor="text1"/>
        </w:rPr>
        <w:t xml:space="preserve"> de </w:t>
      </w:r>
      <w:proofErr w:type="spellStart"/>
      <w:r w:rsidRPr="00230606">
        <w:rPr>
          <w:color w:val="000000" w:themeColor="text1"/>
        </w:rPr>
        <w:t>poluare</w:t>
      </w:r>
      <w:proofErr w:type="spellEnd"/>
      <w:r w:rsidRPr="00230606">
        <w:rPr>
          <w:color w:val="000000" w:themeColor="text1"/>
        </w:rPr>
        <w:t xml:space="preserve"> </w:t>
      </w:r>
      <w:proofErr w:type="spellStart"/>
      <w:r w:rsidRPr="00230606">
        <w:rPr>
          <w:color w:val="000000" w:themeColor="text1"/>
        </w:rPr>
        <w:t>existente</w:t>
      </w:r>
      <w:proofErr w:type="spellEnd"/>
      <w:r w:rsidRPr="00230606">
        <w:rPr>
          <w:color w:val="000000" w:themeColor="text1"/>
        </w:rPr>
        <w:t xml:space="preserve"> </w:t>
      </w:r>
      <w:proofErr w:type="spellStart"/>
      <w:r w:rsidRPr="00230606">
        <w:rPr>
          <w:color w:val="000000" w:themeColor="text1"/>
        </w:rPr>
        <w:t>în</w:t>
      </w:r>
      <w:proofErr w:type="spellEnd"/>
      <w:r w:rsidRPr="00230606">
        <w:rPr>
          <w:color w:val="000000" w:themeColor="text1"/>
        </w:rPr>
        <w:t xml:space="preserve"> </w:t>
      </w:r>
      <w:proofErr w:type="spellStart"/>
      <w:r w:rsidRPr="00230606">
        <w:rPr>
          <w:color w:val="000000" w:themeColor="text1"/>
        </w:rPr>
        <w:t>zonă</w:t>
      </w:r>
      <w:proofErr w:type="spellEnd"/>
      <w:r w:rsidRPr="00230606">
        <w:rPr>
          <w:color w:val="000000" w:themeColor="text1"/>
        </w:rPr>
        <w:t>;</w:t>
      </w:r>
    </w:p>
    <w:p w14:paraId="0916D843"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color w:val="000000" w:themeColor="text1"/>
        </w:rPr>
        <w:t xml:space="preserve">Nu </w:t>
      </w:r>
      <w:proofErr w:type="spellStart"/>
      <w:r w:rsidRPr="00230606">
        <w:rPr>
          <w:color w:val="000000" w:themeColor="text1"/>
        </w:rPr>
        <w:t>este</w:t>
      </w:r>
      <w:proofErr w:type="spellEnd"/>
      <w:r w:rsidRPr="00230606">
        <w:rPr>
          <w:color w:val="000000" w:themeColor="text1"/>
        </w:rPr>
        <w:t xml:space="preserve"> </w:t>
      </w:r>
      <w:proofErr w:type="spellStart"/>
      <w:r w:rsidRPr="00230606">
        <w:rPr>
          <w:color w:val="000000" w:themeColor="text1"/>
        </w:rPr>
        <w:t>cazul</w:t>
      </w:r>
      <w:proofErr w:type="spellEnd"/>
      <w:r w:rsidRPr="00230606">
        <w:rPr>
          <w:color w:val="000000" w:themeColor="text1"/>
        </w:rPr>
        <w:t>.</w:t>
      </w:r>
    </w:p>
    <w:p w14:paraId="4C7328ED"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d)</w:t>
      </w:r>
      <w:r w:rsidRPr="00230606">
        <w:rPr>
          <w:color w:val="000000" w:themeColor="text1"/>
        </w:rPr>
        <w:t> </w:t>
      </w:r>
      <w:proofErr w:type="spellStart"/>
      <w:r w:rsidRPr="00230606">
        <w:rPr>
          <w:color w:val="000000" w:themeColor="text1"/>
        </w:rPr>
        <w:t>particularităţi</w:t>
      </w:r>
      <w:proofErr w:type="spellEnd"/>
      <w:r w:rsidRPr="00230606">
        <w:rPr>
          <w:color w:val="000000" w:themeColor="text1"/>
        </w:rPr>
        <w:t xml:space="preserve"> de relief;</w:t>
      </w:r>
    </w:p>
    <w:p w14:paraId="78F5FAD7" w14:textId="77777777" w:rsidR="00AD0AD9" w:rsidRPr="00230606" w:rsidRDefault="00AD0AD9" w:rsidP="00851154">
      <w:pPr>
        <w:spacing w:after="0" w:line="240" w:lineRule="auto"/>
        <w:ind w:firstLine="720"/>
        <w:jc w:val="both"/>
        <w:rPr>
          <w:rFonts w:ascii="Times New Roman" w:hAnsi="Times New Roman" w:cs="Times New Roman"/>
          <w:color w:val="000000" w:themeColor="text1"/>
          <w:sz w:val="24"/>
          <w:szCs w:val="24"/>
        </w:rPr>
      </w:pPr>
      <w:r w:rsidRPr="00230606">
        <w:rPr>
          <w:rFonts w:ascii="Times New Roman" w:hAnsi="Times New Roman" w:cs="Times New Roman"/>
          <w:color w:val="000000" w:themeColor="text1"/>
          <w:sz w:val="24"/>
          <w:szCs w:val="24"/>
        </w:rPr>
        <w:t>Comuna Cotmeana se află în vestul județului, pe malurile râului Cotmeana, în platforma Cotmeana (o subunitate a Podișului Getic). Este străbătută de șoseaua națională DN7, care leagă Piteștiul de Râmnicu Vâlcea. Din acest drum, la Lintești se ramifică șoseaua județeană DJ703A, care duce spre sud la Cocu, Poiana Lacului (unde se intersectează cu DN67B) și Albota (unde se termină în DN65). La marginea sudică a comunei, la limita cu comuna Cocu, din acest drum se ramifică șoseaua județeană DJ731B, care duce spre sud-est la Cocu, Băbana și Poiana Lacului. De asemenea, prin partea nordică a comunei trece și șoseaua județeană DJ704E, care o leagă spre nord-vest de Poienarii de Argeș și spre sud-est de Drăganu (unde se termină tot în DN7).</w:t>
      </w:r>
    </w:p>
    <w:p w14:paraId="0FA4F5C8" w14:textId="77777777" w:rsidR="00AD0AD9" w:rsidRPr="00230606" w:rsidRDefault="00AD0AD9" w:rsidP="00851154">
      <w:pPr>
        <w:spacing w:after="0" w:line="240" w:lineRule="auto"/>
        <w:jc w:val="both"/>
        <w:rPr>
          <w:rFonts w:ascii="Times New Roman" w:hAnsi="Times New Roman" w:cs="Times New Roman"/>
          <w:color w:val="000000" w:themeColor="text1"/>
          <w:sz w:val="24"/>
          <w:szCs w:val="24"/>
        </w:rPr>
      </w:pPr>
      <w:r w:rsidRPr="00230606">
        <w:rPr>
          <w:rFonts w:ascii="Times New Roman" w:hAnsi="Times New Roman" w:cs="Times New Roman"/>
          <w:color w:val="000000" w:themeColor="text1"/>
          <w:sz w:val="24"/>
          <w:szCs w:val="24"/>
        </w:rPr>
        <w:lastRenderedPageBreak/>
        <w:t>Din punct de vedere goemorfologic, teritoriul comunei Cotmeana se inscrie in cadrul Platformei piemontane Getice, subdiviziunile Platforma Cotmeana (de sus).</w:t>
      </w:r>
    </w:p>
    <w:p w14:paraId="4675ADE2" w14:textId="77777777" w:rsidR="00AD0AD9" w:rsidRPr="00230606" w:rsidRDefault="00AD0AD9" w:rsidP="00851154">
      <w:pPr>
        <w:pStyle w:val="al"/>
        <w:shd w:val="clear" w:color="auto" w:fill="FFFFFF"/>
        <w:spacing w:before="0" w:beforeAutospacing="0" w:after="0" w:afterAutospacing="0"/>
        <w:jc w:val="both"/>
        <w:rPr>
          <w:color w:val="000000" w:themeColor="text1"/>
        </w:rPr>
      </w:pPr>
    </w:p>
    <w:p w14:paraId="2B9C81BB"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e)</w:t>
      </w:r>
      <w:r w:rsidRPr="00230606">
        <w:rPr>
          <w:color w:val="000000" w:themeColor="text1"/>
        </w:rPr>
        <w:t> </w:t>
      </w:r>
      <w:proofErr w:type="spellStart"/>
      <w:r w:rsidRPr="00230606">
        <w:rPr>
          <w:color w:val="000000" w:themeColor="text1"/>
        </w:rPr>
        <w:t>nivel</w:t>
      </w:r>
      <w:proofErr w:type="spellEnd"/>
      <w:r w:rsidRPr="00230606">
        <w:rPr>
          <w:color w:val="000000" w:themeColor="text1"/>
        </w:rPr>
        <w:t xml:space="preserve"> de </w:t>
      </w:r>
      <w:proofErr w:type="spellStart"/>
      <w:r w:rsidRPr="00230606">
        <w:rPr>
          <w:color w:val="000000" w:themeColor="text1"/>
        </w:rPr>
        <w:t>echipare</w:t>
      </w:r>
      <w:proofErr w:type="spellEnd"/>
      <w:r w:rsidRPr="00230606">
        <w:rPr>
          <w:color w:val="000000" w:themeColor="text1"/>
        </w:rPr>
        <w:t xml:space="preserve"> </w:t>
      </w:r>
      <w:proofErr w:type="spellStart"/>
      <w:r w:rsidRPr="00230606">
        <w:rPr>
          <w:color w:val="000000" w:themeColor="text1"/>
        </w:rPr>
        <w:t>tehnico-edilitară</w:t>
      </w:r>
      <w:proofErr w:type="spellEnd"/>
      <w:r w:rsidRPr="00230606">
        <w:rPr>
          <w:color w:val="000000" w:themeColor="text1"/>
        </w:rPr>
        <w:t xml:space="preserve"> a </w:t>
      </w:r>
      <w:proofErr w:type="spellStart"/>
      <w:r w:rsidRPr="00230606">
        <w:rPr>
          <w:color w:val="000000" w:themeColor="text1"/>
        </w:rPr>
        <w:t>zonei</w:t>
      </w:r>
      <w:proofErr w:type="spellEnd"/>
      <w:r w:rsidRPr="00230606">
        <w:rPr>
          <w:color w:val="000000" w:themeColor="text1"/>
        </w:rPr>
        <w:t xml:space="preserve"> </w:t>
      </w:r>
      <w:proofErr w:type="spellStart"/>
      <w:r w:rsidRPr="00230606">
        <w:rPr>
          <w:color w:val="000000" w:themeColor="text1"/>
        </w:rPr>
        <w:t>şi</w:t>
      </w:r>
      <w:proofErr w:type="spellEnd"/>
      <w:r w:rsidRPr="00230606">
        <w:rPr>
          <w:color w:val="000000" w:themeColor="text1"/>
        </w:rPr>
        <w:t xml:space="preserve"> </w:t>
      </w:r>
      <w:proofErr w:type="spellStart"/>
      <w:r w:rsidRPr="00230606">
        <w:rPr>
          <w:color w:val="000000" w:themeColor="text1"/>
        </w:rPr>
        <w:t>posibilităţi</w:t>
      </w:r>
      <w:proofErr w:type="spellEnd"/>
      <w:r w:rsidRPr="00230606">
        <w:rPr>
          <w:color w:val="000000" w:themeColor="text1"/>
        </w:rPr>
        <w:t xml:space="preserve"> de </w:t>
      </w:r>
      <w:proofErr w:type="spellStart"/>
      <w:r w:rsidRPr="00230606">
        <w:rPr>
          <w:color w:val="000000" w:themeColor="text1"/>
        </w:rPr>
        <w:t>asigurare</w:t>
      </w:r>
      <w:proofErr w:type="spellEnd"/>
      <w:r w:rsidRPr="00230606">
        <w:rPr>
          <w:color w:val="000000" w:themeColor="text1"/>
        </w:rPr>
        <w:t xml:space="preserve"> a </w:t>
      </w:r>
      <w:proofErr w:type="spellStart"/>
      <w:r w:rsidRPr="00230606">
        <w:rPr>
          <w:color w:val="000000" w:themeColor="text1"/>
        </w:rPr>
        <w:t>utilităţilor</w:t>
      </w:r>
      <w:proofErr w:type="spellEnd"/>
      <w:r w:rsidRPr="00230606">
        <w:rPr>
          <w:color w:val="000000" w:themeColor="text1"/>
        </w:rPr>
        <w:t>;</w:t>
      </w:r>
    </w:p>
    <w:p w14:paraId="2E29B97A"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color w:val="000000" w:themeColor="text1"/>
        </w:rPr>
        <w:t xml:space="preserve">Nu </w:t>
      </w:r>
      <w:proofErr w:type="spellStart"/>
      <w:r w:rsidRPr="00230606">
        <w:rPr>
          <w:color w:val="000000" w:themeColor="text1"/>
        </w:rPr>
        <w:t>este</w:t>
      </w:r>
      <w:proofErr w:type="spellEnd"/>
      <w:r w:rsidRPr="00230606">
        <w:rPr>
          <w:color w:val="000000" w:themeColor="text1"/>
        </w:rPr>
        <w:t xml:space="preserve"> </w:t>
      </w:r>
      <w:proofErr w:type="spellStart"/>
      <w:r w:rsidRPr="00230606">
        <w:rPr>
          <w:color w:val="000000" w:themeColor="text1"/>
        </w:rPr>
        <w:t>cazul</w:t>
      </w:r>
      <w:proofErr w:type="spellEnd"/>
      <w:r w:rsidRPr="00230606">
        <w:rPr>
          <w:color w:val="000000" w:themeColor="text1"/>
        </w:rPr>
        <w:t>.</w:t>
      </w:r>
    </w:p>
    <w:p w14:paraId="11BD4F4C"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f)</w:t>
      </w:r>
      <w:r w:rsidRPr="00230606">
        <w:rPr>
          <w:color w:val="000000" w:themeColor="text1"/>
        </w:rPr>
        <w:t> </w:t>
      </w:r>
      <w:proofErr w:type="spellStart"/>
      <w:r w:rsidRPr="00230606">
        <w:rPr>
          <w:color w:val="000000" w:themeColor="text1"/>
        </w:rPr>
        <w:t>existenţa</w:t>
      </w:r>
      <w:proofErr w:type="spellEnd"/>
      <w:r w:rsidRPr="00230606">
        <w:rPr>
          <w:color w:val="000000" w:themeColor="text1"/>
        </w:rPr>
        <w:t xml:space="preserve"> </w:t>
      </w:r>
      <w:proofErr w:type="spellStart"/>
      <w:r w:rsidRPr="00230606">
        <w:rPr>
          <w:color w:val="000000" w:themeColor="text1"/>
        </w:rPr>
        <w:t>unor</w:t>
      </w:r>
      <w:proofErr w:type="spellEnd"/>
      <w:r w:rsidRPr="00230606">
        <w:rPr>
          <w:color w:val="000000" w:themeColor="text1"/>
        </w:rPr>
        <w:t xml:space="preserve"> </w:t>
      </w:r>
      <w:proofErr w:type="spellStart"/>
      <w:r w:rsidRPr="00230606">
        <w:rPr>
          <w:color w:val="000000" w:themeColor="text1"/>
        </w:rPr>
        <w:t>eventuale</w:t>
      </w:r>
      <w:proofErr w:type="spellEnd"/>
      <w:r w:rsidRPr="00230606">
        <w:rPr>
          <w:color w:val="000000" w:themeColor="text1"/>
        </w:rPr>
        <w:t xml:space="preserve"> </w:t>
      </w:r>
      <w:proofErr w:type="spellStart"/>
      <w:r w:rsidRPr="00230606">
        <w:rPr>
          <w:color w:val="000000" w:themeColor="text1"/>
        </w:rPr>
        <w:t>reţele</w:t>
      </w:r>
      <w:proofErr w:type="spellEnd"/>
      <w:r w:rsidRPr="00230606">
        <w:rPr>
          <w:color w:val="000000" w:themeColor="text1"/>
        </w:rPr>
        <w:t xml:space="preserve"> </w:t>
      </w:r>
      <w:proofErr w:type="spellStart"/>
      <w:r w:rsidRPr="00230606">
        <w:rPr>
          <w:color w:val="000000" w:themeColor="text1"/>
        </w:rPr>
        <w:t>edilitare</w:t>
      </w:r>
      <w:proofErr w:type="spellEnd"/>
      <w:r w:rsidRPr="00230606">
        <w:rPr>
          <w:color w:val="000000" w:themeColor="text1"/>
        </w:rPr>
        <w:t xml:space="preserve"> </w:t>
      </w:r>
      <w:proofErr w:type="spellStart"/>
      <w:r w:rsidRPr="00230606">
        <w:rPr>
          <w:color w:val="000000" w:themeColor="text1"/>
        </w:rPr>
        <w:t>în</w:t>
      </w:r>
      <w:proofErr w:type="spellEnd"/>
      <w:r w:rsidRPr="00230606">
        <w:rPr>
          <w:color w:val="000000" w:themeColor="text1"/>
        </w:rPr>
        <w:t xml:space="preserve"> </w:t>
      </w:r>
      <w:proofErr w:type="spellStart"/>
      <w:r w:rsidRPr="00230606">
        <w:rPr>
          <w:color w:val="000000" w:themeColor="text1"/>
        </w:rPr>
        <w:t>amplasament</w:t>
      </w:r>
      <w:proofErr w:type="spellEnd"/>
      <w:r w:rsidRPr="00230606">
        <w:rPr>
          <w:color w:val="000000" w:themeColor="text1"/>
        </w:rPr>
        <w:t xml:space="preserve"> care </w:t>
      </w:r>
      <w:proofErr w:type="spellStart"/>
      <w:r w:rsidRPr="00230606">
        <w:rPr>
          <w:color w:val="000000" w:themeColor="text1"/>
        </w:rPr>
        <w:t>ar</w:t>
      </w:r>
      <w:proofErr w:type="spellEnd"/>
      <w:r w:rsidRPr="00230606">
        <w:rPr>
          <w:color w:val="000000" w:themeColor="text1"/>
        </w:rPr>
        <w:t xml:space="preserve"> </w:t>
      </w:r>
      <w:proofErr w:type="spellStart"/>
      <w:r w:rsidRPr="00230606">
        <w:rPr>
          <w:color w:val="000000" w:themeColor="text1"/>
        </w:rPr>
        <w:t>necesita</w:t>
      </w:r>
      <w:proofErr w:type="spellEnd"/>
      <w:r w:rsidRPr="00230606">
        <w:rPr>
          <w:color w:val="000000" w:themeColor="text1"/>
        </w:rPr>
        <w:t xml:space="preserve"> </w:t>
      </w:r>
      <w:proofErr w:type="spellStart"/>
      <w:r w:rsidRPr="00230606">
        <w:rPr>
          <w:color w:val="000000" w:themeColor="text1"/>
        </w:rPr>
        <w:t>relocare</w:t>
      </w:r>
      <w:proofErr w:type="spellEnd"/>
      <w:r w:rsidRPr="00230606">
        <w:rPr>
          <w:color w:val="000000" w:themeColor="text1"/>
        </w:rPr>
        <w:t>/</w:t>
      </w:r>
      <w:proofErr w:type="spellStart"/>
      <w:r w:rsidRPr="00230606">
        <w:rPr>
          <w:color w:val="000000" w:themeColor="text1"/>
        </w:rPr>
        <w:t>protejare</w:t>
      </w:r>
      <w:proofErr w:type="spellEnd"/>
      <w:r w:rsidRPr="00230606">
        <w:rPr>
          <w:color w:val="000000" w:themeColor="text1"/>
        </w:rPr>
        <w:t xml:space="preserve">, </w:t>
      </w:r>
      <w:proofErr w:type="spellStart"/>
      <w:r w:rsidRPr="00230606">
        <w:rPr>
          <w:color w:val="000000" w:themeColor="text1"/>
        </w:rPr>
        <w:t>în</w:t>
      </w:r>
      <w:proofErr w:type="spellEnd"/>
      <w:r w:rsidRPr="00230606">
        <w:rPr>
          <w:color w:val="000000" w:themeColor="text1"/>
        </w:rPr>
        <w:t xml:space="preserve"> </w:t>
      </w:r>
      <w:proofErr w:type="spellStart"/>
      <w:r w:rsidRPr="00230606">
        <w:rPr>
          <w:color w:val="000000" w:themeColor="text1"/>
        </w:rPr>
        <w:t>măsura</w:t>
      </w:r>
      <w:proofErr w:type="spellEnd"/>
      <w:r w:rsidRPr="00230606">
        <w:rPr>
          <w:color w:val="000000" w:themeColor="text1"/>
        </w:rPr>
        <w:t xml:space="preserve"> </w:t>
      </w:r>
      <w:proofErr w:type="spellStart"/>
      <w:r w:rsidRPr="00230606">
        <w:rPr>
          <w:color w:val="000000" w:themeColor="text1"/>
        </w:rPr>
        <w:t>în</w:t>
      </w:r>
      <w:proofErr w:type="spellEnd"/>
      <w:r w:rsidRPr="00230606">
        <w:rPr>
          <w:color w:val="000000" w:themeColor="text1"/>
        </w:rPr>
        <w:t xml:space="preserve"> care pot fi </w:t>
      </w:r>
      <w:proofErr w:type="spellStart"/>
      <w:r w:rsidRPr="00230606">
        <w:rPr>
          <w:color w:val="000000" w:themeColor="text1"/>
        </w:rPr>
        <w:t>identificate</w:t>
      </w:r>
      <w:proofErr w:type="spellEnd"/>
      <w:r w:rsidRPr="00230606">
        <w:rPr>
          <w:color w:val="000000" w:themeColor="text1"/>
        </w:rPr>
        <w:t>;</w:t>
      </w:r>
    </w:p>
    <w:p w14:paraId="2697BF26" w14:textId="221A17A3" w:rsidR="00AD0AD9" w:rsidRPr="00230606" w:rsidRDefault="00002A44" w:rsidP="00851154">
      <w:pPr>
        <w:pStyle w:val="al"/>
        <w:shd w:val="clear" w:color="auto" w:fill="FFFFFF"/>
        <w:spacing w:before="0" w:beforeAutospacing="0" w:after="0" w:afterAutospacing="0"/>
        <w:jc w:val="both"/>
        <w:rPr>
          <w:color w:val="000000" w:themeColor="text1"/>
        </w:rPr>
      </w:pPr>
      <w:r w:rsidRPr="00230606">
        <w:rPr>
          <w:color w:val="000000" w:themeColor="text1"/>
        </w:rPr>
        <w:t xml:space="preserve">In </w:t>
      </w:r>
      <w:proofErr w:type="spellStart"/>
      <w:r w:rsidRPr="00230606">
        <w:rPr>
          <w:color w:val="000000" w:themeColor="text1"/>
        </w:rPr>
        <w:t>ampriza</w:t>
      </w:r>
      <w:proofErr w:type="spellEnd"/>
      <w:r w:rsidRPr="00230606">
        <w:rPr>
          <w:color w:val="000000" w:themeColor="text1"/>
        </w:rPr>
        <w:t xml:space="preserve"> DC 182 in zona </w:t>
      </w:r>
      <w:proofErr w:type="spellStart"/>
      <w:r w:rsidRPr="00230606">
        <w:rPr>
          <w:color w:val="000000" w:themeColor="text1"/>
        </w:rPr>
        <w:t>supusa</w:t>
      </w:r>
      <w:proofErr w:type="spellEnd"/>
      <w:r w:rsidRPr="00230606">
        <w:rPr>
          <w:color w:val="000000" w:themeColor="text1"/>
        </w:rPr>
        <w:t xml:space="preserve"> </w:t>
      </w:r>
      <w:proofErr w:type="spellStart"/>
      <w:r w:rsidRPr="00230606">
        <w:rPr>
          <w:color w:val="000000" w:themeColor="text1"/>
        </w:rPr>
        <w:t>modernizarii</w:t>
      </w:r>
      <w:proofErr w:type="spellEnd"/>
      <w:r w:rsidRPr="00230606">
        <w:rPr>
          <w:color w:val="000000" w:themeColor="text1"/>
        </w:rPr>
        <w:t xml:space="preserve"> se </w:t>
      </w:r>
      <w:proofErr w:type="spellStart"/>
      <w:r w:rsidRPr="00230606">
        <w:rPr>
          <w:color w:val="000000" w:themeColor="text1"/>
        </w:rPr>
        <w:t>afla</w:t>
      </w:r>
      <w:proofErr w:type="spellEnd"/>
      <w:r w:rsidRPr="00230606">
        <w:rPr>
          <w:color w:val="000000" w:themeColor="text1"/>
        </w:rPr>
        <w:t xml:space="preserve"> </w:t>
      </w:r>
      <w:proofErr w:type="spellStart"/>
      <w:r w:rsidRPr="00230606">
        <w:rPr>
          <w:color w:val="000000" w:themeColor="text1"/>
        </w:rPr>
        <w:t>reteaua</w:t>
      </w:r>
      <w:proofErr w:type="spellEnd"/>
      <w:r w:rsidRPr="00230606">
        <w:rPr>
          <w:color w:val="000000" w:themeColor="text1"/>
        </w:rPr>
        <w:t xml:space="preserve"> de </w:t>
      </w:r>
      <w:proofErr w:type="spellStart"/>
      <w:proofErr w:type="gramStart"/>
      <w:r w:rsidRPr="00230606">
        <w:rPr>
          <w:color w:val="000000" w:themeColor="text1"/>
        </w:rPr>
        <w:t>canalizare</w:t>
      </w:r>
      <w:proofErr w:type="spellEnd"/>
      <w:r w:rsidRPr="00230606">
        <w:rPr>
          <w:color w:val="000000" w:themeColor="text1"/>
        </w:rPr>
        <w:t xml:space="preserve"> ,</w:t>
      </w:r>
      <w:proofErr w:type="gramEnd"/>
      <w:r w:rsidRPr="00230606">
        <w:rPr>
          <w:color w:val="000000" w:themeColor="text1"/>
        </w:rPr>
        <w:t xml:space="preserve"> </w:t>
      </w:r>
      <w:proofErr w:type="spellStart"/>
      <w:r w:rsidRPr="00230606">
        <w:rPr>
          <w:color w:val="000000" w:themeColor="text1"/>
        </w:rPr>
        <w:t>conducte</w:t>
      </w:r>
      <w:proofErr w:type="spellEnd"/>
      <w:r w:rsidRPr="00230606">
        <w:rPr>
          <w:color w:val="000000" w:themeColor="text1"/>
        </w:rPr>
        <w:t xml:space="preserve"> , </w:t>
      </w:r>
      <w:proofErr w:type="spellStart"/>
      <w:r w:rsidRPr="00230606">
        <w:rPr>
          <w:color w:val="000000" w:themeColor="text1"/>
        </w:rPr>
        <w:t>camine</w:t>
      </w:r>
      <w:proofErr w:type="spellEnd"/>
      <w:r w:rsidRPr="00230606">
        <w:rPr>
          <w:color w:val="000000" w:themeColor="text1"/>
        </w:rPr>
        <w:t xml:space="preserve"> , statie </w:t>
      </w:r>
      <w:proofErr w:type="spellStart"/>
      <w:r w:rsidRPr="00230606">
        <w:rPr>
          <w:color w:val="000000" w:themeColor="text1"/>
        </w:rPr>
        <w:t>pompare</w:t>
      </w:r>
      <w:proofErr w:type="spellEnd"/>
      <w:r w:rsidRPr="00230606">
        <w:rPr>
          <w:color w:val="000000" w:themeColor="text1"/>
        </w:rPr>
        <w:t xml:space="preserve"> care </w:t>
      </w:r>
      <w:proofErr w:type="spellStart"/>
      <w:r w:rsidRPr="00230606">
        <w:rPr>
          <w:color w:val="000000" w:themeColor="text1"/>
        </w:rPr>
        <w:t>necesita</w:t>
      </w:r>
      <w:proofErr w:type="spellEnd"/>
      <w:r w:rsidRPr="00230606">
        <w:rPr>
          <w:color w:val="000000" w:themeColor="text1"/>
        </w:rPr>
        <w:t xml:space="preserve"> </w:t>
      </w:r>
      <w:proofErr w:type="spellStart"/>
      <w:r w:rsidRPr="00230606">
        <w:rPr>
          <w:color w:val="000000" w:themeColor="text1"/>
        </w:rPr>
        <w:t>reabilitare</w:t>
      </w:r>
      <w:proofErr w:type="spellEnd"/>
      <w:r w:rsidRPr="00230606">
        <w:rPr>
          <w:color w:val="000000" w:themeColor="text1"/>
        </w:rPr>
        <w:t>.</w:t>
      </w:r>
    </w:p>
    <w:p w14:paraId="268CD28C"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g)</w:t>
      </w:r>
      <w:r w:rsidRPr="00230606">
        <w:rPr>
          <w:color w:val="000000" w:themeColor="text1"/>
        </w:rPr>
        <w:t> </w:t>
      </w:r>
      <w:proofErr w:type="spellStart"/>
      <w:r w:rsidRPr="00230606">
        <w:rPr>
          <w:color w:val="000000" w:themeColor="text1"/>
        </w:rPr>
        <w:t>posibile</w:t>
      </w:r>
      <w:proofErr w:type="spellEnd"/>
      <w:r w:rsidRPr="00230606">
        <w:rPr>
          <w:color w:val="000000" w:themeColor="text1"/>
        </w:rPr>
        <w:t xml:space="preserve"> </w:t>
      </w:r>
      <w:proofErr w:type="spellStart"/>
      <w:r w:rsidRPr="00230606">
        <w:rPr>
          <w:color w:val="000000" w:themeColor="text1"/>
        </w:rPr>
        <w:t>obligaţii</w:t>
      </w:r>
      <w:proofErr w:type="spellEnd"/>
      <w:r w:rsidRPr="00230606">
        <w:rPr>
          <w:color w:val="000000" w:themeColor="text1"/>
        </w:rPr>
        <w:t xml:space="preserve"> de </w:t>
      </w:r>
      <w:proofErr w:type="spellStart"/>
      <w:r w:rsidRPr="00230606">
        <w:rPr>
          <w:color w:val="000000" w:themeColor="text1"/>
        </w:rPr>
        <w:t>servitute</w:t>
      </w:r>
      <w:proofErr w:type="spellEnd"/>
      <w:r w:rsidRPr="00230606">
        <w:rPr>
          <w:color w:val="000000" w:themeColor="text1"/>
        </w:rPr>
        <w:t>;</w:t>
      </w:r>
    </w:p>
    <w:p w14:paraId="0376121D"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color w:val="000000" w:themeColor="text1"/>
        </w:rPr>
        <w:t xml:space="preserve">Nu </w:t>
      </w:r>
      <w:proofErr w:type="spellStart"/>
      <w:r w:rsidRPr="00230606">
        <w:rPr>
          <w:color w:val="000000" w:themeColor="text1"/>
        </w:rPr>
        <w:t>este</w:t>
      </w:r>
      <w:proofErr w:type="spellEnd"/>
      <w:r w:rsidRPr="00230606">
        <w:rPr>
          <w:color w:val="000000" w:themeColor="text1"/>
        </w:rPr>
        <w:t xml:space="preserve"> </w:t>
      </w:r>
      <w:proofErr w:type="spellStart"/>
      <w:r w:rsidRPr="00230606">
        <w:rPr>
          <w:color w:val="000000" w:themeColor="text1"/>
        </w:rPr>
        <w:t>cazul</w:t>
      </w:r>
      <w:proofErr w:type="spellEnd"/>
      <w:r w:rsidRPr="00230606">
        <w:rPr>
          <w:color w:val="000000" w:themeColor="text1"/>
        </w:rPr>
        <w:t>.</w:t>
      </w:r>
    </w:p>
    <w:p w14:paraId="63A1A06D"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h)</w:t>
      </w:r>
      <w:r w:rsidRPr="00230606">
        <w:rPr>
          <w:color w:val="000000" w:themeColor="text1"/>
        </w:rPr>
        <w:t> </w:t>
      </w:r>
      <w:proofErr w:type="spellStart"/>
      <w:r w:rsidRPr="00230606">
        <w:rPr>
          <w:color w:val="000000" w:themeColor="text1"/>
        </w:rPr>
        <w:t>condiţionări</w:t>
      </w:r>
      <w:proofErr w:type="spellEnd"/>
      <w:r w:rsidRPr="00230606">
        <w:rPr>
          <w:color w:val="000000" w:themeColor="text1"/>
        </w:rPr>
        <w:t xml:space="preserve"> constructive determinate de </w:t>
      </w:r>
      <w:proofErr w:type="spellStart"/>
      <w:r w:rsidRPr="00230606">
        <w:rPr>
          <w:color w:val="000000" w:themeColor="text1"/>
        </w:rPr>
        <w:t>starea</w:t>
      </w:r>
      <w:proofErr w:type="spellEnd"/>
      <w:r w:rsidRPr="00230606">
        <w:rPr>
          <w:color w:val="000000" w:themeColor="text1"/>
        </w:rPr>
        <w:t xml:space="preserve"> </w:t>
      </w:r>
      <w:proofErr w:type="spellStart"/>
      <w:r w:rsidRPr="00230606">
        <w:rPr>
          <w:color w:val="000000" w:themeColor="text1"/>
        </w:rPr>
        <w:t>tehnică</w:t>
      </w:r>
      <w:proofErr w:type="spellEnd"/>
      <w:r w:rsidRPr="00230606">
        <w:rPr>
          <w:color w:val="000000" w:themeColor="text1"/>
        </w:rPr>
        <w:t xml:space="preserve"> </w:t>
      </w:r>
      <w:proofErr w:type="spellStart"/>
      <w:r w:rsidRPr="00230606">
        <w:rPr>
          <w:color w:val="000000" w:themeColor="text1"/>
        </w:rPr>
        <w:t>şi</w:t>
      </w:r>
      <w:proofErr w:type="spellEnd"/>
      <w:r w:rsidRPr="00230606">
        <w:rPr>
          <w:color w:val="000000" w:themeColor="text1"/>
        </w:rPr>
        <w:t xml:space="preserve"> de </w:t>
      </w:r>
      <w:proofErr w:type="spellStart"/>
      <w:r w:rsidRPr="00230606">
        <w:rPr>
          <w:color w:val="000000" w:themeColor="text1"/>
        </w:rPr>
        <w:t>sistemul</w:t>
      </w:r>
      <w:proofErr w:type="spellEnd"/>
      <w:r w:rsidRPr="00230606">
        <w:rPr>
          <w:color w:val="000000" w:themeColor="text1"/>
        </w:rPr>
        <w:t xml:space="preserve"> </w:t>
      </w:r>
      <w:proofErr w:type="spellStart"/>
      <w:r w:rsidRPr="00230606">
        <w:rPr>
          <w:color w:val="000000" w:themeColor="text1"/>
        </w:rPr>
        <w:t>constructiv</w:t>
      </w:r>
      <w:proofErr w:type="spellEnd"/>
      <w:r w:rsidRPr="00230606">
        <w:rPr>
          <w:color w:val="000000" w:themeColor="text1"/>
        </w:rPr>
        <w:t xml:space="preserve"> al </w:t>
      </w:r>
      <w:proofErr w:type="spellStart"/>
      <w:r w:rsidRPr="00230606">
        <w:rPr>
          <w:color w:val="000000" w:themeColor="text1"/>
        </w:rPr>
        <w:t>unor</w:t>
      </w:r>
      <w:proofErr w:type="spellEnd"/>
      <w:r w:rsidRPr="00230606">
        <w:rPr>
          <w:color w:val="000000" w:themeColor="text1"/>
        </w:rPr>
        <w:t xml:space="preserve"> </w:t>
      </w:r>
      <w:proofErr w:type="spellStart"/>
      <w:r w:rsidRPr="00230606">
        <w:rPr>
          <w:color w:val="000000" w:themeColor="text1"/>
        </w:rPr>
        <w:t>construcţii</w:t>
      </w:r>
      <w:proofErr w:type="spellEnd"/>
      <w:r w:rsidRPr="00230606">
        <w:rPr>
          <w:color w:val="000000" w:themeColor="text1"/>
        </w:rPr>
        <w:t xml:space="preserve"> </w:t>
      </w:r>
      <w:proofErr w:type="spellStart"/>
      <w:r w:rsidRPr="00230606">
        <w:rPr>
          <w:color w:val="000000" w:themeColor="text1"/>
        </w:rPr>
        <w:t>existente</w:t>
      </w:r>
      <w:proofErr w:type="spellEnd"/>
      <w:r w:rsidRPr="00230606">
        <w:rPr>
          <w:color w:val="000000" w:themeColor="text1"/>
        </w:rPr>
        <w:t xml:space="preserve"> </w:t>
      </w:r>
      <w:proofErr w:type="spellStart"/>
      <w:r w:rsidRPr="00230606">
        <w:rPr>
          <w:color w:val="000000" w:themeColor="text1"/>
        </w:rPr>
        <w:t>în</w:t>
      </w:r>
      <w:proofErr w:type="spellEnd"/>
      <w:r w:rsidRPr="00230606">
        <w:rPr>
          <w:color w:val="000000" w:themeColor="text1"/>
        </w:rPr>
        <w:t xml:space="preserve"> </w:t>
      </w:r>
      <w:proofErr w:type="spellStart"/>
      <w:r w:rsidRPr="00230606">
        <w:rPr>
          <w:color w:val="000000" w:themeColor="text1"/>
        </w:rPr>
        <w:t>amplasament</w:t>
      </w:r>
      <w:proofErr w:type="spellEnd"/>
      <w:r w:rsidRPr="00230606">
        <w:rPr>
          <w:color w:val="000000" w:themeColor="text1"/>
        </w:rPr>
        <w:t xml:space="preserve">, </w:t>
      </w:r>
      <w:proofErr w:type="spellStart"/>
      <w:r w:rsidRPr="00230606">
        <w:rPr>
          <w:color w:val="000000" w:themeColor="text1"/>
        </w:rPr>
        <w:t>asupra</w:t>
      </w:r>
      <w:proofErr w:type="spellEnd"/>
      <w:r w:rsidRPr="00230606">
        <w:rPr>
          <w:color w:val="000000" w:themeColor="text1"/>
        </w:rPr>
        <w:t xml:space="preserve"> </w:t>
      </w:r>
      <w:proofErr w:type="spellStart"/>
      <w:r w:rsidRPr="00230606">
        <w:rPr>
          <w:color w:val="000000" w:themeColor="text1"/>
        </w:rPr>
        <w:t>cărora</w:t>
      </w:r>
      <w:proofErr w:type="spellEnd"/>
      <w:r w:rsidRPr="00230606">
        <w:rPr>
          <w:color w:val="000000" w:themeColor="text1"/>
        </w:rPr>
        <w:t xml:space="preserve"> se </w:t>
      </w:r>
      <w:proofErr w:type="spellStart"/>
      <w:r w:rsidRPr="00230606">
        <w:rPr>
          <w:color w:val="000000" w:themeColor="text1"/>
        </w:rPr>
        <w:t>vor</w:t>
      </w:r>
      <w:proofErr w:type="spellEnd"/>
      <w:r w:rsidRPr="00230606">
        <w:rPr>
          <w:color w:val="000000" w:themeColor="text1"/>
        </w:rPr>
        <w:t xml:space="preserve"> face </w:t>
      </w:r>
      <w:proofErr w:type="spellStart"/>
      <w:r w:rsidRPr="00230606">
        <w:rPr>
          <w:color w:val="000000" w:themeColor="text1"/>
        </w:rPr>
        <w:t>lucrări</w:t>
      </w:r>
      <w:proofErr w:type="spellEnd"/>
      <w:r w:rsidRPr="00230606">
        <w:rPr>
          <w:color w:val="000000" w:themeColor="text1"/>
        </w:rPr>
        <w:t xml:space="preserve"> de </w:t>
      </w:r>
      <w:proofErr w:type="spellStart"/>
      <w:r w:rsidRPr="00230606">
        <w:rPr>
          <w:color w:val="000000" w:themeColor="text1"/>
        </w:rPr>
        <w:t>intervenţii</w:t>
      </w:r>
      <w:proofErr w:type="spellEnd"/>
      <w:r w:rsidRPr="00230606">
        <w:rPr>
          <w:color w:val="000000" w:themeColor="text1"/>
        </w:rPr>
        <w:t xml:space="preserve">, </w:t>
      </w:r>
      <w:proofErr w:type="spellStart"/>
      <w:r w:rsidRPr="00230606">
        <w:rPr>
          <w:color w:val="000000" w:themeColor="text1"/>
        </w:rPr>
        <w:t>după</w:t>
      </w:r>
      <w:proofErr w:type="spellEnd"/>
      <w:r w:rsidRPr="00230606">
        <w:rPr>
          <w:color w:val="000000" w:themeColor="text1"/>
        </w:rPr>
        <w:t xml:space="preserve"> </w:t>
      </w:r>
      <w:proofErr w:type="spellStart"/>
      <w:r w:rsidRPr="00230606">
        <w:rPr>
          <w:color w:val="000000" w:themeColor="text1"/>
        </w:rPr>
        <w:t>caz</w:t>
      </w:r>
      <w:proofErr w:type="spellEnd"/>
      <w:r w:rsidRPr="00230606">
        <w:rPr>
          <w:color w:val="000000" w:themeColor="text1"/>
        </w:rPr>
        <w:t>;</w:t>
      </w:r>
    </w:p>
    <w:p w14:paraId="4A9450C9"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color w:val="000000" w:themeColor="text1"/>
        </w:rPr>
        <w:t xml:space="preserve">Nu </w:t>
      </w:r>
      <w:proofErr w:type="spellStart"/>
      <w:r w:rsidRPr="00230606">
        <w:rPr>
          <w:color w:val="000000" w:themeColor="text1"/>
        </w:rPr>
        <w:t>este</w:t>
      </w:r>
      <w:proofErr w:type="spellEnd"/>
      <w:r w:rsidRPr="00230606">
        <w:rPr>
          <w:color w:val="000000" w:themeColor="text1"/>
        </w:rPr>
        <w:t xml:space="preserve"> </w:t>
      </w:r>
      <w:proofErr w:type="spellStart"/>
      <w:r w:rsidRPr="00230606">
        <w:rPr>
          <w:color w:val="000000" w:themeColor="text1"/>
        </w:rPr>
        <w:t>cazul</w:t>
      </w:r>
      <w:proofErr w:type="spellEnd"/>
      <w:r w:rsidRPr="00230606">
        <w:rPr>
          <w:color w:val="000000" w:themeColor="text1"/>
        </w:rPr>
        <w:t>.</w:t>
      </w:r>
    </w:p>
    <w:p w14:paraId="36EC0B08" w14:textId="77777777" w:rsidR="00AD0AD9" w:rsidRPr="00230606" w:rsidRDefault="00AD0AD9" w:rsidP="00851154">
      <w:pPr>
        <w:pStyle w:val="al"/>
        <w:shd w:val="clear" w:color="auto" w:fill="FFFFFF"/>
        <w:spacing w:before="0" w:beforeAutospacing="0" w:after="0" w:afterAutospacing="0"/>
        <w:jc w:val="both"/>
        <w:rPr>
          <w:color w:val="000000" w:themeColor="text1"/>
        </w:rPr>
      </w:pPr>
      <w:proofErr w:type="spellStart"/>
      <w:r w:rsidRPr="00230606">
        <w:rPr>
          <w:b/>
          <w:bCs/>
          <w:color w:val="000000" w:themeColor="text1"/>
        </w:rPr>
        <w:t>i</w:t>
      </w:r>
      <w:proofErr w:type="spellEnd"/>
      <w:r w:rsidRPr="00230606">
        <w:rPr>
          <w:b/>
          <w:bCs/>
          <w:color w:val="000000" w:themeColor="text1"/>
        </w:rPr>
        <w:t>)</w:t>
      </w:r>
      <w:r w:rsidRPr="00230606">
        <w:rPr>
          <w:color w:val="000000" w:themeColor="text1"/>
        </w:rPr>
        <w:t> </w:t>
      </w:r>
      <w:proofErr w:type="spellStart"/>
      <w:r w:rsidRPr="00230606">
        <w:rPr>
          <w:color w:val="000000" w:themeColor="text1"/>
        </w:rPr>
        <w:t>reglementări</w:t>
      </w:r>
      <w:proofErr w:type="spellEnd"/>
      <w:r w:rsidRPr="00230606">
        <w:rPr>
          <w:color w:val="000000" w:themeColor="text1"/>
        </w:rPr>
        <w:t xml:space="preserve"> </w:t>
      </w:r>
      <w:proofErr w:type="spellStart"/>
      <w:r w:rsidRPr="00230606">
        <w:rPr>
          <w:color w:val="000000" w:themeColor="text1"/>
        </w:rPr>
        <w:t>urbanistice</w:t>
      </w:r>
      <w:proofErr w:type="spellEnd"/>
      <w:r w:rsidRPr="00230606">
        <w:rPr>
          <w:color w:val="000000" w:themeColor="text1"/>
        </w:rPr>
        <w:t xml:space="preserve"> </w:t>
      </w:r>
      <w:proofErr w:type="spellStart"/>
      <w:r w:rsidRPr="00230606">
        <w:rPr>
          <w:color w:val="000000" w:themeColor="text1"/>
        </w:rPr>
        <w:t>aplicabile</w:t>
      </w:r>
      <w:proofErr w:type="spellEnd"/>
      <w:r w:rsidRPr="00230606">
        <w:rPr>
          <w:color w:val="000000" w:themeColor="text1"/>
        </w:rPr>
        <w:t xml:space="preserve"> </w:t>
      </w:r>
      <w:proofErr w:type="spellStart"/>
      <w:r w:rsidRPr="00230606">
        <w:rPr>
          <w:color w:val="000000" w:themeColor="text1"/>
        </w:rPr>
        <w:t>zonei</w:t>
      </w:r>
      <w:proofErr w:type="spellEnd"/>
      <w:r w:rsidRPr="00230606">
        <w:rPr>
          <w:color w:val="000000" w:themeColor="text1"/>
        </w:rPr>
        <w:t xml:space="preserve"> conform </w:t>
      </w:r>
      <w:proofErr w:type="spellStart"/>
      <w:r w:rsidRPr="00230606">
        <w:rPr>
          <w:color w:val="000000" w:themeColor="text1"/>
        </w:rPr>
        <w:t>documentaţiilor</w:t>
      </w:r>
      <w:proofErr w:type="spellEnd"/>
      <w:r w:rsidRPr="00230606">
        <w:rPr>
          <w:color w:val="000000" w:themeColor="text1"/>
        </w:rPr>
        <w:t xml:space="preserve"> de urbanism </w:t>
      </w:r>
      <w:proofErr w:type="spellStart"/>
      <w:r w:rsidRPr="00230606">
        <w:rPr>
          <w:color w:val="000000" w:themeColor="text1"/>
        </w:rPr>
        <w:t>aprobate</w:t>
      </w:r>
      <w:proofErr w:type="spellEnd"/>
      <w:r w:rsidRPr="00230606">
        <w:rPr>
          <w:color w:val="000000" w:themeColor="text1"/>
        </w:rPr>
        <w:t xml:space="preserve"> - plan urbanistic general/plan urbanistic zonal </w:t>
      </w:r>
      <w:proofErr w:type="spellStart"/>
      <w:r w:rsidRPr="00230606">
        <w:rPr>
          <w:color w:val="000000" w:themeColor="text1"/>
        </w:rPr>
        <w:t>şi</w:t>
      </w:r>
      <w:proofErr w:type="spellEnd"/>
      <w:r w:rsidRPr="00230606">
        <w:rPr>
          <w:color w:val="000000" w:themeColor="text1"/>
        </w:rPr>
        <w:t xml:space="preserve"> </w:t>
      </w:r>
      <w:proofErr w:type="spellStart"/>
      <w:r w:rsidRPr="00230606">
        <w:rPr>
          <w:color w:val="000000" w:themeColor="text1"/>
        </w:rPr>
        <w:t>regulamentul</w:t>
      </w:r>
      <w:proofErr w:type="spellEnd"/>
      <w:r w:rsidRPr="00230606">
        <w:rPr>
          <w:color w:val="000000" w:themeColor="text1"/>
        </w:rPr>
        <w:t xml:space="preserve"> local de urbanism </w:t>
      </w:r>
      <w:proofErr w:type="spellStart"/>
      <w:r w:rsidRPr="00230606">
        <w:rPr>
          <w:color w:val="000000" w:themeColor="text1"/>
        </w:rPr>
        <w:t>aferent</w:t>
      </w:r>
      <w:proofErr w:type="spellEnd"/>
      <w:r w:rsidRPr="00230606">
        <w:rPr>
          <w:color w:val="000000" w:themeColor="text1"/>
        </w:rPr>
        <w:t>;</w:t>
      </w:r>
    </w:p>
    <w:p w14:paraId="18700DD9" w14:textId="0D9FFECC"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color w:val="000000" w:themeColor="text1"/>
        </w:rPr>
        <w:t xml:space="preserve">Zona in care se </w:t>
      </w:r>
      <w:proofErr w:type="spellStart"/>
      <w:r w:rsidRPr="00230606">
        <w:rPr>
          <w:color w:val="000000" w:themeColor="text1"/>
        </w:rPr>
        <w:t>va</w:t>
      </w:r>
      <w:proofErr w:type="spellEnd"/>
      <w:r w:rsidRPr="00230606">
        <w:rPr>
          <w:color w:val="000000" w:themeColor="text1"/>
        </w:rPr>
        <w:t xml:space="preserve"> </w:t>
      </w:r>
      <w:proofErr w:type="spellStart"/>
      <w:r w:rsidRPr="00230606">
        <w:rPr>
          <w:color w:val="000000" w:themeColor="text1"/>
        </w:rPr>
        <w:t>efectua</w:t>
      </w:r>
      <w:proofErr w:type="spellEnd"/>
      <w:r w:rsidRPr="00230606">
        <w:rPr>
          <w:color w:val="000000" w:themeColor="text1"/>
        </w:rPr>
        <w:t xml:space="preserve"> </w:t>
      </w:r>
      <w:proofErr w:type="spellStart"/>
      <w:r w:rsidRPr="00230606">
        <w:rPr>
          <w:color w:val="000000" w:themeColor="text1"/>
        </w:rPr>
        <w:t>in</w:t>
      </w:r>
      <w:r w:rsidR="005D7428" w:rsidRPr="00230606">
        <w:rPr>
          <w:color w:val="000000" w:themeColor="text1"/>
        </w:rPr>
        <w:t>vestitia</w:t>
      </w:r>
      <w:proofErr w:type="spellEnd"/>
      <w:r w:rsidR="005D7428" w:rsidRPr="00230606">
        <w:rPr>
          <w:color w:val="000000" w:themeColor="text1"/>
        </w:rPr>
        <w:t xml:space="preserve"> se </w:t>
      </w:r>
      <w:proofErr w:type="spellStart"/>
      <w:r w:rsidR="005D7428" w:rsidRPr="00230606">
        <w:rPr>
          <w:color w:val="000000" w:themeColor="text1"/>
        </w:rPr>
        <w:t>afla</w:t>
      </w:r>
      <w:proofErr w:type="spellEnd"/>
      <w:r w:rsidR="005D7428" w:rsidRPr="00230606">
        <w:rPr>
          <w:color w:val="000000" w:themeColor="text1"/>
        </w:rPr>
        <w:t xml:space="preserve"> in </w:t>
      </w:r>
      <w:proofErr w:type="spellStart"/>
      <w:proofErr w:type="gramStart"/>
      <w:r w:rsidR="005D7428" w:rsidRPr="00230606">
        <w:rPr>
          <w:color w:val="000000" w:themeColor="text1"/>
        </w:rPr>
        <w:t>extravilanul</w:t>
      </w:r>
      <w:proofErr w:type="spellEnd"/>
      <w:r w:rsidR="005D7428" w:rsidRPr="00230606">
        <w:rPr>
          <w:color w:val="000000" w:themeColor="text1"/>
        </w:rPr>
        <w:t xml:space="preserve">  </w:t>
      </w:r>
      <w:proofErr w:type="spellStart"/>
      <w:r w:rsidR="005D7428" w:rsidRPr="00230606">
        <w:rPr>
          <w:color w:val="000000" w:themeColor="text1"/>
        </w:rPr>
        <w:t>Comunei</w:t>
      </w:r>
      <w:proofErr w:type="spellEnd"/>
      <w:proofErr w:type="gramEnd"/>
      <w:r w:rsidR="005D7428" w:rsidRPr="00230606">
        <w:rPr>
          <w:color w:val="000000" w:themeColor="text1"/>
        </w:rPr>
        <w:t xml:space="preserve"> Cotmeana .</w:t>
      </w:r>
    </w:p>
    <w:p w14:paraId="1DCFEC71" w14:textId="77777777" w:rsidR="00AD0AD9" w:rsidRPr="00230606" w:rsidRDefault="00AD0AD9" w:rsidP="00851154">
      <w:pPr>
        <w:pStyle w:val="al"/>
        <w:shd w:val="clear" w:color="auto" w:fill="FFFFFF"/>
        <w:spacing w:before="0" w:beforeAutospacing="0" w:after="0" w:afterAutospacing="0"/>
        <w:jc w:val="both"/>
        <w:rPr>
          <w:color w:val="000000" w:themeColor="text1"/>
          <w:shd w:val="clear" w:color="auto" w:fill="FFFFFF"/>
        </w:rPr>
      </w:pPr>
      <w:r w:rsidRPr="00230606">
        <w:rPr>
          <w:b/>
          <w:bCs/>
          <w:color w:val="000000" w:themeColor="text1"/>
          <w:shd w:val="clear" w:color="auto" w:fill="FFFFFF"/>
        </w:rPr>
        <w:t>j)</w:t>
      </w:r>
      <w:r w:rsidRPr="00230606">
        <w:rPr>
          <w:color w:val="000000" w:themeColor="text1"/>
          <w:shd w:val="clear" w:color="auto" w:fill="FFFFFF"/>
        </w:rPr>
        <w:t> </w:t>
      </w:r>
      <w:proofErr w:type="spellStart"/>
      <w:r w:rsidRPr="00230606">
        <w:rPr>
          <w:color w:val="000000" w:themeColor="text1"/>
          <w:shd w:val="clear" w:color="auto" w:fill="FFFFFF"/>
        </w:rPr>
        <w:t>existenţa</w:t>
      </w:r>
      <w:proofErr w:type="spellEnd"/>
      <w:r w:rsidRPr="00230606">
        <w:rPr>
          <w:color w:val="000000" w:themeColor="text1"/>
          <w:shd w:val="clear" w:color="auto" w:fill="FFFFFF"/>
        </w:rPr>
        <w:t xml:space="preserve"> de </w:t>
      </w:r>
      <w:proofErr w:type="spellStart"/>
      <w:r w:rsidRPr="00230606">
        <w:rPr>
          <w:color w:val="000000" w:themeColor="text1"/>
          <w:shd w:val="clear" w:color="auto" w:fill="FFFFFF"/>
        </w:rPr>
        <w:t>monumente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istorice</w:t>
      </w:r>
      <w:proofErr w:type="spellEnd"/>
      <w:r w:rsidRPr="00230606">
        <w:rPr>
          <w:color w:val="000000" w:themeColor="text1"/>
          <w:shd w:val="clear" w:color="auto" w:fill="FFFFFF"/>
        </w:rPr>
        <w:t xml:space="preserve">/de </w:t>
      </w:r>
      <w:proofErr w:type="spellStart"/>
      <w:r w:rsidRPr="00230606">
        <w:rPr>
          <w:color w:val="000000" w:themeColor="text1"/>
          <w:shd w:val="clear" w:color="auto" w:fill="FFFFFF"/>
        </w:rPr>
        <w:t>arhitectură</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sau</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situri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arheologice</w:t>
      </w:r>
      <w:proofErr w:type="spellEnd"/>
      <w:r w:rsidRPr="00230606">
        <w:rPr>
          <w:color w:val="000000" w:themeColor="text1"/>
          <w:shd w:val="clear" w:color="auto" w:fill="FFFFFF"/>
        </w:rPr>
        <w:t xml:space="preserve"> pe </w:t>
      </w:r>
      <w:proofErr w:type="spellStart"/>
      <w:r w:rsidRPr="00230606">
        <w:rPr>
          <w:color w:val="000000" w:themeColor="text1"/>
          <w:shd w:val="clear" w:color="auto" w:fill="FFFFFF"/>
        </w:rPr>
        <w:t>amplasament</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sau</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în</w:t>
      </w:r>
      <w:proofErr w:type="spellEnd"/>
      <w:r w:rsidRPr="00230606">
        <w:rPr>
          <w:color w:val="000000" w:themeColor="text1"/>
          <w:shd w:val="clear" w:color="auto" w:fill="FFFFFF"/>
        </w:rPr>
        <w:t xml:space="preserve"> zona </w:t>
      </w:r>
      <w:proofErr w:type="spellStart"/>
      <w:r w:rsidRPr="00230606">
        <w:rPr>
          <w:color w:val="000000" w:themeColor="text1"/>
          <w:shd w:val="clear" w:color="auto" w:fill="FFFFFF"/>
        </w:rPr>
        <w:t>imediat</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învecinată</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existenţa</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condiţionărilor</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specifice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în</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cazul</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existenţei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unor</w:t>
      </w:r>
      <w:proofErr w:type="spellEnd"/>
      <w:r w:rsidRPr="00230606">
        <w:rPr>
          <w:color w:val="000000" w:themeColor="text1"/>
          <w:shd w:val="clear" w:color="auto" w:fill="FFFFFF"/>
        </w:rPr>
        <w:t xml:space="preserve"> zone </w:t>
      </w:r>
      <w:proofErr w:type="spellStart"/>
      <w:r w:rsidRPr="00230606">
        <w:rPr>
          <w:color w:val="000000" w:themeColor="text1"/>
          <w:shd w:val="clear" w:color="auto" w:fill="FFFFFF"/>
        </w:rPr>
        <w:t>protejate</w:t>
      </w:r>
      <w:proofErr w:type="spellEnd"/>
      <w:r w:rsidRPr="00230606">
        <w:rPr>
          <w:color w:val="000000" w:themeColor="text1"/>
          <w:shd w:val="clear" w:color="auto" w:fill="FFFFFF"/>
        </w:rPr>
        <w:t>.</w:t>
      </w:r>
    </w:p>
    <w:p w14:paraId="4CAE5DC7" w14:textId="77777777" w:rsidR="00AD0AD9" w:rsidRPr="00230606" w:rsidRDefault="00AD0AD9" w:rsidP="00851154">
      <w:pPr>
        <w:pStyle w:val="al"/>
        <w:shd w:val="clear" w:color="auto" w:fill="FFFFFF"/>
        <w:spacing w:before="0" w:beforeAutospacing="0" w:after="0" w:afterAutospacing="0"/>
        <w:jc w:val="both"/>
        <w:rPr>
          <w:b/>
          <w:bCs/>
          <w:color w:val="000000" w:themeColor="text1"/>
        </w:rPr>
      </w:pPr>
      <w:r w:rsidRPr="00230606">
        <w:rPr>
          <w:color w:val="000000" w:themeColor="text1"/>
          <w:shd w:val="clear" w:color="auto" w:fill="FFFFFF"/>
        </w:rPr>
        <w:t xml:space="preserve">Nu </w:t>
      </w:r>
      <w:proofErr w:type="spellStart"/>
      <w:r w:rsidRPr="00230606">
        <w:rPr>
          <w:color w:val="000000" w:themeColor="text1"/>
          <w:shd w:val="clear" w:color="auto" w:fill="FFFFFF"/>
        </w:rPr>
        <w:t>este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cazul</w:t>
      </w:r>
      <w:proofErr w:type="spellEnd"/>
      <w:r w:rsidRPr="00230606">
        <w:rPr>
          <w:color w:val="000000" w:themeColor="text1"/>
          <w:shd w:val="clear" w:color="auto" w:fill="FFFFFF"/>
        </w:rPr>
        <w:t>.</w:t>
      </w:r>
    </w:p>
    <w:p w14:paraId="7B3B3C61" w14:textId="77777777" w:rsidR="007B4A40" w:rsidRDefault="007B4A40" w:rsidP="00851154">
      <w:pPr>
        <w:pStyle w:val="al"/>
        <w:shd w:val="clear" w:color="auto" w:fill="FFFFFF"/>
        <w:spacing w:before="0" w:beforeAutospacing="0" w:after="0" w:afterAutospacing="0"/>
        <w:jc w:val="both"/>
        <w:rPr>
          <w:b/>
          <w:bCs/>
          <w:color w:val="000000" w:themeColor="text1"/>
          <w:shd w:val="clear" w:color="auto" w:fill="FFFFFF"/>
        </w:rPr>
      </w:pPr>
    </w:p>
    <w:p w14:paraId="58507402" w14:textId="25885BEC" w:rsidR="00AD0AD9" w:rsidRPr="00230606" w:rsidRDefault="00AD0AD9" w:rsidP="00851154">
      <w:pPr>
        <w:pStyle w:val="al"/>
        <w:shd w:val="clear" w:color="auto" w:fill="FFFFFF"/>
        <w:spacing w:before="0" w:beforeAutospacing="0" w:after="0" w:afterAutospacing="0"/>
        <w:jc w:val="both"/>
        <w:rPr>
          <w:b/>
          <w:bCs/>
          <w:color w:val="000000" w:themeColor="text1"/>
        </w:rPr>
      </w:pPr>
      <w:r w:rsidRPr="00230606">
        <w:rPr>
          <w:b/>
          <w:bCs/>
          <w:color w:val="000000" w:themeColor="text1"/>
          <w:shd w:val="clear" w:color="auto" w:fill="FFFFFF"/>
        </w:rPr>
        <w:t>6.</w:t>
      </w:r>
      <w:r w:rsidRPr="00230606">
        <w:rPr>
          <w:color w:val="000000" w:themeColor="text1"/>
          <w:shd w:val="clear" w:color="auto" w:fill="FFFFFF"/>
        </w:rPr>
        <w:t> </w:t>
      </w:r>
      <w:proofErr w:type="spellStart"/>
      <w:r w:rsidRPr="00230606">
        <w:rPr>
          <w:color w:val="000000" w:themeColor="text1"/>
          <w:shd w:val="clear" w:color="auto" w:fill="FFFFFF"/>
        </w:rPr>
        <w:t>Descrierea</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succintă</w:t>
      </w:r>
      <w:proofErr w:type="spellEnd"/>
      <w:r w:rsidRPr="00230606">
        <w:rPr>
          <w:color w:val="000000" w:themeColor="text1"/>
          <w:shd w:val="clear" w:color="auto" w:fill="FFFFFF"/>
        </w:rPr>
        <w:t xml:space="preserve"> </w:t>
      </w:r>
      <w:proofErr w:type="gramStart"/>
      <w:r w:rsidRPr="00230606">
        <w:rPr>
          <w:color w:val="000000" w:themeColor="text1"/>
          <w:shd w:val="clear" w:color="auto" w:fill="FFFFFF"/>
        </w:rPr>
        <w:t>a</w:t>
      </w:r>
      <w:proofErr w:type="gramEnd"/>
      <w:r w:rsidRPr="00230606">
        <w:rPr>
          <w:color w:val="000000" w:themeColor="text1"/>
          <w:shd w:val="clear" w:color="auto" w:fill="FFFFFF"/>
        </w:rPr>
        <w:t xml:space="preserve"> </w:t>
      </w:r>
      <w:proofErr w:type="spellStart"/>
      <w:r w:rsidRPr="00230606">
        <w:rPr>
          <w:color w:val="000000" w:themeColor="text1"/>
          <w:shd w:val="clear" w:color="auto" w:fill="FFFFFF"/>
        </w:rPr>
        <w:t>obiectivului</w:t>
      </w:r>
      <w:proofErr w:type="spellEnd"/>
      <w:r w:rsidRPr="00230606">
        <w:rPr>
          <w:color w:val="000000" w:themeColor="text1"/>
          <w:shd w:val="clear" w:color="auto" w:fill="FFFFFF"/>
        </w:rPr>
        <w:t xml:space="preserve"> de </w:t>
      </w:r>
      <w:proofErr w:type="spellStart"/>
      <w:r w:rsidRPr="00230606">
        <w:rPr>
          <w:color w:val="000000" w:themeColor="text1"/>
          <w:shd w:val="clear" w:color="auto" w:fill="FFFFFF"/>
        </w:rPr>
        <w:t>investiţii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propus</w:t>
      </w:r>
      <w:proofErr w:type="spellEnd"/>
      <w:r w:rsidRPr="00230606">
        <w:rPr>
          <w:color w:val="000000" w:themeColor="text1"/>
          <w:shd w:val="clear" w:color="auto" w:fill="FFFFFF"/>
        </w:rPr>
        <w:t xml:space="preserve">, din </w:t>
      </w:r>
      <w:proofErr w:type="spellStart"/>
      <w:r w:rsidRPr="00230606">
        <w:rPr>
          <w:color w:val="000000" w:themeColor="text1"/>
          <w:shd w:val="clear" w:color="auto" w:fill="FFFFFF"/>
        </w:rPr>
        <w:t>punct</w:t>
      </w:r>
      <w:proofErr w:type="spellEnd"/>
      <w:r w:rsidRPr="00230606">
        <w:rPr>
          <w:color w:val="000000" w:themeColor="text1"/>
          <w:shd w:val="clear" w:color="auto" w:fill="FFFFFF"/>
        </w:rPr>
        <w:t xml:space="preserve"> de </w:t>
      </w:r>
      <w:proofErr w:type="spellStart"/>
      <w:r w:rsidRPr="00230606">
        <w:rPr>
          <w:color w:val="000000" w:themeColor="text1"/>
          <w:shd w:val="clear" w:color="auto" w:fill="FFFFFF"/>
        </w:rPr>
        <w:t>vedere</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tehnic</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şi</w:t>
      </w:r>
      <w:proofErr w:type="spellEnd"/>
      <w:r w:rsidRPr="00230606">
        <w:rPr>
          <w:color w:val="000000" w:themeColor="text1"/>
          <w:shd w:val="clear" w:color="auto" w:fill="FFFFFF"/>
        </w:rPr>
        <w:t xml:space="preserve"> </w:t>
      </w:r>
      <w:proofErr w:type="spellStart"/>
      <w:r w:rsidRPr="00230606">
        <w:rPr>
          <w:color w:val="000000" w:themeColor="text1"/>
          <w:shd w:val="clear" w:color="auto" w:fill="FFFFFF"/>
        </w:rPr>
        <w:t>funcţional</w:t>
      </w:r>
      <w:proofErr w:type="spellEnd"/>
      <w:r w:rsidRPr="00230606">
        <w:rPr>
          <w:color w:val="000000" w:themeColor="text1"/>
          <w:shd w:val="clear" w:color="auto" w:fill="FFFFFF"/>
        </w:rPr>
        <w:t>:</w:t>
      </w:r>
    </w:p>
    <w:p w14:paraId="217F4CF7"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a)</w:t>
      </w:r>
      <w:r w:rsidRPr="00230606">
        <w:rPr>
          <w:color w:val="000000" w:themeColor="text1"/>
        </w:rPr>
        <w:t> </w:t>
      </w:r>
      <w:proofErr w:type="spellStart"/>
      <w:r w:rsidRPr="00230606">
        <w:rPr>
          <w:color w:val="000000" w:themeColor="text1"/>
        </w:rPr>
        <w:t>destinaţie</w:t>
      </w:r>
      <w:proofErr w:type="spellEnd"/>
      <w:r w:rsidRPr="00230606">
        <w:rPr>
          <w:color w:val="000000" w:themeColor="text1"/>
        </w:rPr>
        <w:t xml:space="preserve"> </w:t>
      </w:r>
      <w:proofErr w:type="spellStart"/>
      <w:r w:rsidRPr="00230606">
        <w:rPr>
          <w:color w:val="000000" w:themeColor="text1"/>
        </w:rPr>
        <w:t>şi</w:t>
      </w:r>
      <w:proofErr w:type="spellEnd"/>
      <w:r w:rsidRPr="00230606">
        <w:rPr>
          <w:color w:val="000000" w:themeColor="text1"/>
        </w:rPr>
        <w:t xml:space="preserve"> </w:t>
      </w:r>
      <w:proofErr w:type="spellStart"/>
      <w:r w:rsidRPr="00230606">
        <w:rPr>
          <w:color w:val="000000" w:themeColor="text1"/>
        </w:rPr>
        <w:t>funcţiuni</w:t>
      </w:r>
      <w:proofErr w:type="spellEnd"/>
      <w:r w:rsidRPr="00230606">
        <w:rPr>
          <w:color w:val="000000" w:themeColor="text1"/>
        </w:rPr>
        <w:t>;</w:t>
      </w:r>
    </w:p>
    <w:p w14:paraId="2BB86A36" w14:textId="541B4E3A" w:rsidR="00AD0AD9" w:rsidRPr="00230606" w:rsidRDefault="00133CC1" w:rsidP="00851154">
      <w:pPr>
        <w:pStyle w:val="al"/>
        <w:shd w:val="clear" w:color="auto" w:fill="FFFFFF"/>
        <w:spacing w:before="0" w:beforeAutospacing="0" w:after="0" w:afterAutospacing="0"/>
        <w:jc w:val="both"/>
        <w:rPr>
          <w:color w:val="000000" w:themeColor="text1"/>
          <w:lang w:val="en-GB"/>
        </w:rPr>
      </w:pPr>
      <w:r w:rsidRPr="00230606">
        <w:rPr>
          <w:color w:val="000000" w:themeColor="text1"/>
        </w:rPr>
        <w:t xml:space="preserve">Drum </w:t>
      </w:r>
      <w:proofErr w:type="spellStart"/>
      <w:r w:rsidRPr="00230606">
        <w:rPr>
          <w:color w:val="000000" w:themeColor="text1"/>
        </w:rPr>
        <w:t>acces</w:t>
      </w:r>
      <w:proofErr w:type="spellEnd"/>
      <w:r w:rsidRPr="00230606">
        <w:rPr>
          <w:color w:val="000000" w:themeColor="text1"/>
        </w:rPr>
        <w:t>.</w:t>
      </w:r>
    </w:p>
    <w:p w14:paraId="5CCF6239"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b)</w:t>
      </w:r>
      <w:r w:rsidRPr="00230606">
        <w:rPr>
          <w:color w:val="000000" w:themeColor="text1"/>
        </w:rPr>
        <w:t> </w:t>
      </w:r>
      <w:proofErr w:type="spellStart"/>
      <w:r w:rsidRPr="00230606">
        <w:rPr>
          <w:color w:val="000000" w:themeColor="text1"/>
        </w:rPr>
        <w:t>caracteristici</w:t>
      </w:r>
      <w:proofErr w:type="spellEnd"/>
      <w:r w:rsidRPr="00230606">
        <w:rPr>
          <w:color w:val="000000" w:themeColor="text1"/>
        </w:rPr>
        <w:t xml:space="preserve">, </w:t>
      </w:r>
      <w:proofErr w:type="spellStart"/>
      <w:r w:rsidRPr="00230606">
        <w:rPr>
          <w:color w:val="000000" w:themeColor="text1"/>
        </w:rPr>
        <w:t>parametri</w:t>
      </w:r>
      <w:proofErr w:type="spellEnd"/>
      <w:r w:rsidRPr="00230606">
        <w:rPr>
          <w:color w:val="000000" w:themeColor="text1"/>
        </w:rPr>
        <w:t xml:space="preserve"> </w:t>
      </w:r>
      <w:proofErr w:type="spellStart"/>
      <w:r w:rsidRPr="00230606">
        <w:rPr>
          <w:color w:val="000000" w:themeColor="text1"/>
        </w:rPr>
        <w:t>şi</w:t>
      </w:r>
      <w:proofErr w:type="spellEnd"/>
      <w:r w:rsidRPr="00230606">
        <w:rPr>
          <w:color w:val="000000" w:themeColor="text1"/>
        </w:rPr>
        <w:t xml:space="preserve"> date </w:t>
      </w:r>
      <w:proofErr w:type="spellStart"/>
      <w:r w:rsidRPr="00230606">
        <w:rPr>
          <w:color w:val="000000" w:themeColor="text1"/>
        </w:rPr>
        <w:t>tehnice</w:t>
      </w:r>
      <w:proofErr w:type="spellEnd"/>
      <w:r w:rsidRPr="00230606">
        <w:rPr>
          <w:color w:val="000000" w:themeColor="text1"/>
        </w:rPr>
        <w:t xml:space="preserve"> </w:t>
      </w:r>
      <w:proofErr w:type="spellStart"/>
      <w:r w:rsidRPr="00230606">
        <w:rPr>
          <w:color w:val="000000" w:themeColor="text1"/>
        </w:rPr>
        <w:t>specifice</w:t>
      </w:r>
      <w:proofErr w:type="spellEnd"/>
      <w:r w:rsidRPr="00230606">
        <w:rPr>
          <w:color w:val="000000" w:themeColor="text1"/>
        </w:rPr>
        <w:t xml:space="preserve">, </w:t>
      </w:r>
      <w:proofErr w:type="spellStart"/>
      <w:r w:rsidRPr="00230606">
        <w:rPr>
          <w:color w:val="000000" w:themeColor="text1"/>
        </w:rPr>
        <w:t>preconizate</w:t>
      </w:r>
      <w:proofErr w:type="spellEnd"/>
      <w:r w:rsidRPr="00230606">
        <w:rPr>
          <w:color w:val="000000" w:themeColor="text1"/>
        </w:rPr>
        <w:t>;</w:t>
      </w:r>
    </w:p>
    <w:p w14:paraId="030064B2" w14:textId="6EBE66B7" w:rsidR="00AD0AD9" w:rsidRPr="007B4A40" w:rsidRDefault="005D7428" w:rsidP="007B4A40">
      <w:pPr>
        <w:pStyle w:val="al"/>
        <w:shd w:val="clear" w:color="auto" w:fill="FFFFFF"/>
        <w:spacing w:before="0" w:beforeAutospacing="0" w:after="0" w:afterAutospacing="0"/>
        <w:jc w:val="both"/>
        <w:rPr>
          <w:color w:val="000000" w:themeColor="text1"/>
        </w:rPr>
      </w:pPr>
      <w:proofErr w:type="spellStart"/>
      <w:r w:rsidRPr="00230606">
        <w:rPr>
          <w:color w:val="000000" w:themeColor="text1"/>
        </w:rPr>
        <w:t>Lungimea</w:t>
      </w:r>
      <w:proofErr w:type="spellEnd"/>
      <w:r w:rsidRPr="00230606">
        <w:rPr>
          <w:color w:val="000000" w:themeColor="text1"/>
        </w:rPr>
        <w:t xml:space="preserve"> </w:t>
      </w:r>
      <w:proofErr w:type="spellStart"/>
      <w:r w:rsidRPr="00230606">
        <w:rPr>
          <w:color w:val="000000" w:themeColor="text1"/>
        </w:rPr>
        <w:t>drumului</w:t>
      </w:r>
      <w:proofErr w:type="spellEnd"/>
      <w:r w:rsidRPr="00230606">
        <w:rPr>
          <w:color w:val="000000" w:themeColor="text1"/>
        </w:rPr>
        <w:t xml:space="preserve"> care </w:t>
      </w:r>
      <w:proofErr w:type="spellStart"/>
      <w:r w:rsidRPr="00230606">
        <w:rPr>
          <w:color w:val="000000" w:themeColor="text1"/>
        </w:rPr>
        <w:t>n</w:t>
      </w:r>
      <w:r w:rsidR="00133CC1" w:rsidRPr="00230606">
        <w:rPr>
          <w:color w:val="000000" w:themeColor="text1"/>
        </w:rPr>
        <w:t>ecesita</w:t>
      </w:r>
      <w:proofErr w:type="spellEnd"/>
      <w:r w:rsidR="00133CC1" w:rsidRPr="00230606">
        <w:rPr>
          <w:color w:val="000000" w:themeColor="text1"/>
        </w:rPr>
        <w:t xml:space="preserve"> </w:t>
      </w:r>
      <w:proofErr w:type="spellStart"/>
      <w:r w:rsidR="00133CC1" w:rsidRPr="00230606">
        <w:rPr>
          <w:color w:val="000000" w:themeColor="text1"/>
        </w:rPr>
        <w:t>reabilitarea</w:t>
      </w:r>
      <w:proofErr w:type="spellEnd"/>
      <w:r w:rsidR="00133CC1" w:rsidRPr="00230606">
        <w:rPr>
          <w:color w:val="000000" w:themeColor="text1"/>
        </w:rPr>
        <w:t xml:space="preserve"> </w:t>
      </w:r>
      <w:proofErr w:type="spellStart"/>
      <w:r w:rsidR="00133CC1" w:rsidRPr="00230606">
        <w:rPr>
          <w:color w:val="000000" w:themeColor="text1"/>
        </w:rPr>
        <w:t>este</w:t>
      </w:r>
      <w:proofErr w:type="spellEnd"/>
      <w:r w:rsidR="00133CC1" w:rsidRPr="00230606">
        <w:rPr>
          <w:color w:val="000000" w:themeColor="text1"/>
        </w:rPr>
        <w:t xml:space="preserve"> de 910</w:t>
      </w:r>
      <w:r w:rsidRPr="00230606">
        <w:rPr>
          <w:color w:val="000000" w:themeColor="text1"/>
        </w:rPr>
        <w:t xml:space="preserve">0 </w:t>
      </w:r>
      <w:proofErr w:type="spellStart"/>
      <w:proofErr w:type="gramStart"/>
      <w:r w:rsidRPr="00230606">
        <w:rPr>
          <w:color w:val="000000" w:themeColor="text1"/>
        </w:rPr>
        <w:t>m,</w:t>
      </w:r>
      <w:r w:rsidR="00AD0AD9" w:rsidRPr="00230606">
        <w:rPr>
          <w:color w:val="000000" w:themeColor="text1"/>
        </w:rPr>
        <w:t>caracteristicile</w:t>
      </w:r>
      <w:proofErr w:type="spellEnd"/>
      <w:proofErr w:type="gramEnd"/>
      <w:r w:rsidRPr="00230606">
        <w:rPr>
          <w:color w:val="000000" w:themeColor="text1"/>
        </w:rPr>
        <w:t xml:space="preserve"> </w:t>
      </w:r>
      <w:proofErr w:type="spellStart"/>
      <w:r w:rsidRPr="00230606">
        <w:rPr>
          <w:color w:val="000000" w:themeColor="text1"/>
        </w:rPr>
        <w:t>si</w:t>
      </w:r>
      <w:proofErr w:type="spellEnd"/>
      <w:r w:rsidRPr="00230606">
        <w:rPr>
          <w:color w:val="000000" w:themeColor="text1"/>
        </w:rPr>
        <w:t xml:space="preserve"> </w:t>
      </w:r>
      <w:proofErr w:type="spellStart"/>
      <w:r w:rsidRPr="00230606">
        <w:rPr>
          <w:color w:val="000000" w:themeColor="text1"/>
        </w:rPr>
        <w:t>detaliile</w:t>
      </w:r>
      <w:proofErr w:type="spellEnd"/>
      <w:r w:rsidRPr="00230606">
        <w:rPr>
          <w:color w:val="000000" w:themeColor="text1"/>
        </w:rPr>
        <w:t xml:space="preserve"> constructive </w:t>
      </w:r>
      <w:r w:rsidR="00AD0AD9" w:rsidRPr="00230606">
        <w:rPr>
          <w:color w:val="000000" w:themeColor="text1"/>
        </w:rPr>
        <w:t xml:space="preserve"> se </w:t>
      </w:r>
      <w:proofErr w:type="spellStart"/>
      <w:r w:rsidR="00AD0AD9" w:rsidRPr="00230606">
        <w:rPr>
          <w:color w:val="000000" w:themeColor="text1"/>
        </w:rPr>
        <w:t>vor</w:t>
      </w:r>
      <w:proofErr w:type="spellEnd"/>
      <w:r w:rsidR="00AD0AD9" w:rsidRPr="00230606">
        <w:rPr>
          <w:color w:val="000000" w:themeColor="text1"/>
        </w:rPr>
        <w:t xml:space="preserve"> </w:t>
      </w:r>
      <w:proofErr w:type="spellStart"/>
      <w:r w:rsidR="00AD0AD9" w:rsidRPr="00230606">
        <w:rPr>
          <w:color w:val="000000" w:themeColor="text1"/>
        </w:rPr>
        <w:t>stabili</w:t>
      </w:r>
      <w:proofErr w:type="spellEnd"/>
      <w:r w:rsidR="00AD0AD9" w:rsidRPr="00230606">
        <w:rPr>
          <w:color w:val="000000" w:themeColor="text1"/>
        </w:rPr>
        <w:t xml:space="preserve"> </w:t>
      </w:r>
      <w:proofErr w:type="spellStart"/>
      <w:r w:rsidR="00AD0AD9" w:rsidRPr="00230606">
        <w:rPr>
          <w:color w:val="000000" w:themeColor="text1"/>
        </w:rPr>
        <w:t>dupa</w:t>
      </w:r>
      <w:proofErr w:type="spellEnd"/>
      <w:r w:rsidR="00AD0AD9" w:rsidRPr="00230606">
        <w:rPr>
          <w:color w:val="000000" w:themeColor="text1"/>
        </w:rPr>
        <w:t xml:space="preserve"> </w:t>
      </w:r>
      <w:proofErr w:type="spellStart"/>
      <w:r w:rsidR="00AD0AD9" w:rsidRPr="00230606">
        <w:rPr>
          <w:color w:val="000000" w:themeColor="text1"/>
        </w:rPr>
        <w:t>efectuarea</w:t>
      </w:r>
      <w:proofErr w:type="spellEnd"/>
      <w:r w:rsidR="00AD0AD9" w:rsidRPr="00230606">
        <w:rPr>
          <w:color w:val="000000" w:themeColor="text1"/>
        </w:rPr>
        <w:t xml:space="preserve"> </w:t>
      </w:r>
      <w:proofErr w:type="spellStart"/>
      <w:r w:rsidR="00AD0AD9" w:rsidRPr="00230606">
        <w:rPr>
          <w:color w:val="000000" w:themeColor="text1"/>
        </w:rPr>
        <w:t>expertizei</w:t>
      </w:r>
      <w:proofErr w:type="spellEnd"/>
      <w:r w:rsidR="00AD0AD9" w:rsidRPr="00230606">
        <w:rPr>
          <w:color w:val="000000" w:themeColor="text1"/>
        </w:rPr>
        <w:t xml:space="preserve"> </w:t>
      </w:r>
      <w:proofErr w:type="spellStart"/>
      <w:r w:rsidR="00AD0AD9" w:rsidRPr="00230606">
        <w:rPr>
          <w:color w:val="000000" w:themeColor="text1"/>
        </w:rPr>
        <w:t>tehnice</w:t>
      </w:r>
      <w:proofErr w:type="spellEnd"/>
      <w:r w:rsidR="00AD0AD9" w:rsidRPr="00230606">
        <w:rPr>
          <w:color w:val="000000" w:themeColor="text1"/>
        </w:rPr>
        <w:t xml:space="preserve"> </w:t>
      </w:r>
      <w:proofErr w:type="spellStart"/>
      <w:r w:rsidR="00AD0AD9" w:rsidRPr="00230606">
        <w:rPr>
          <w:color w:val="000000" w:themeColor="text1"/>
        </w:rPr>
        <w:t>si</w:t>
      </w:r>
      <w:proofErr w:type="spellEnd"/>
      <w:r w:rsidR="00AD0AD9" w:rsidRPr="00230606">
        <w:rPr>
          <w:color w:val="000000" w:themeColor="text1"/>
        </w:rPr>
        <w:t xml:space="preserve"> a </w:t>
      </w:r>
      <w:proofErr w:type="spellStart"/>
      <w:r w:rsidR="00AD0AD9" w:rsidRPr="00230606">
        <w:rPr>
          <w:color w:val="000000" w:themeColor="text1"/>
        </w:rPr>
        <w:t>documentatiei</w:t>
      </w:r>
      <w:proofErr w:type="spellEnd"/>
      <w:r w:rsidR="00AD0AD9" w:rsidRPr="00230606">
        <w:rPr>
          <w:color w:val="000000" w:themeColor="text1"/>
        </w:rPr>
        <w:t xml:space="preserve"> </w:t>
      </w:r>
      <w:proofErr w:type="spellStart"/>
      <w:r w:rsidR="00AD0AD9" w:rsidRPr="00230606">
        <w:rPr>
          <w:color w:val="000000" w:themeColor="text1"/>
        </w:rPr>
        <w:t>tehnice</w:t>
      </w:r>
      <w:proofErr w:type="spellEnd"/>
      <w:r w:rsidR="00AD0AD9" w:rsidRPr="00230606">
        <w:rPr>
          <w:color w:val="000000" w:themeColor="text1"/>
        </w:rPr>
        <w:t>.</w:t>
      </w:r>
    </w:p>
    <w:p w14:paraId="4123A3A8"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c)</w:t>
      </w:r>
      <w:r w:rsidRPr="00230606">
        <w:rPr>
          <w:color w:val="000000" w:themeColor="text1"/>
        </w:rPr>
        <w:t> </w:t>
      </w:r>
      <w:proofErr w:type="spellStart"/>
      <w:r w:rsidRPr="00230606">
        <w:rPr>
          <w:color w:val="000000" w:themeColor="text1"/>
        </w:rPr>
        <w:t>durata</w:t>
      </w:r>
      <w:proofErr w:type="spellEnd"/>
      <w:r w:rsidRPr="00230606">
        <w:rPr>
          <w:color w:val="000000" w:themeColor="text1"/>
        </w:rPr>
        <w:t xml:space="preserve"> </w:t>
      </w:r>
      <w:proofErr w:type="spellStart"/>
      <w:r w:rsidRPr="00230606">
        <w:rPr>
          <w:color w:val="000000" w:themeColor="text1"/>
        </w:rPr>
        <w:t>minimă</w:t>
      </w:r>
      <w:proofErr w:type="spellEnd"/>
      <w:r w:rsidRPr="00230606">
        <w:rPr>
          <w:color w:val="000000" w:themeColor="text1"/>
        </w:rPr>
        <w:t xml:space="preserve"> de </w:t>
      </w:r>
      <w:proofErr w:type="spellStart"/>
      <w:r w:rsidRPr="00230606">
        <w:rPr>
          <w:color w:val="000000" w:themeColor="text1"/>
        </w:rPr>
        <w:t>funcţionare</w:t>
      </w:r>
      <w:proofErr w:type="spellEnd"/>
      <w:r w:rsidRPr="00230606">
        <w:rPr>
          <w:color w:val="000000" w:themeColor="text1"/>
        </w:rPr>
        <w:t xml:space="preserve"> </w:t>
      </w:r>
      <w:proofErr w:type="spellStart"/>
      <w:r w:rsidRPr="00230606">
        <w:rPr>
          <w:color w:val="000000" w:themeColor="text1"/>
        </w:rPr>
        <w:t>apreciată</w:t>
      </w:r>
      <w:proofErr w:type="spellEnd"/>
      <w:r w:rsidRPr="00230606">
        <w:rPr>
          <w:color w:val="000000" w:themeColor="text1"/>
        </w:rPr>
        <w:t xml:space="preserve"> </w:t>
      </w:r>
      <w:proofErr w:type="spellStart"/>
      <w:r w:rsidRPr="00230606">
        <w:rPr>
          <w:color w:val="000000" w:themeColor="text1"/>
        </w:rPr>
        <w:t>corespunzător</w:t>
      </w:r>
      <w:proofErr w:type="spellEnd"/>
      <w:r w:rsidRPr="00230606">
        <w:rPr>
          <w:color w:val="000000" w:themeColor="text1"/>
        </w:rPr>
        <w:t xml:space="preserve"> </w:t>
      </w:r>
      <w:proofErr w:type="spellStart"/>
      <w:r w:rsidRPr="00230606">
        <w:rPr>
          <w:color w:val="000000" w:themeColor="text1"/>
        </w:rPr>
        <w:t>destinaţiei</w:t>
      </w:r>
      <w:proofErr w:type="spellEnd"/>
      <w:r w:rsidRPr="00230606">
        <w:rPr>
          <w:color w:val="000000" w:themeColor="text1"/>
        </w:rPr>
        <w:t>/</w:t>
      </w:r>
      <w:proofErr w:type="spellStart"/>
      <w:r w:rsidRPr="00230606">
        <w:rPr>
          <w:color w:val="000000" w:themeColor="text1"/>
        </w:rPr>
        <w:t>funcţiunilor</w:t>
      </w:r>
      <w:proofErr w:type="spellEnd"/>
      <w:r w:rsidRPr="00230606">
        <w:rPr>
          <w:color w:val="000000" w:themeColor="text1"/>
        </w:rPr>
        <w:t xml:space="preserve"> </w:t>
      </w:r>
      <w:proofErr w:type="spellStart"/>
      <w:r w:rsidRPr="00230606">
        <w:rPr>
          <w:color w:val="000000" w:themeColor="text1"/>
        </w:rPr>
        <w:t>propuse</w:t>
      </w:r>
      <w:proofErr w:type="spellEnd"/>
      <w:r w:rsidRPr="00230606">
        <w:rPr>
          <w:color w:val="000000" w:themeColor="text1"/>
        </w:rPr>
        <w:t>;</w:t>
      </w:r>
    </w:p>
    <w:p w14:paraId="0F4A3735" w14:textId="1D724DF7" w:rsidR="00AD0AD9" w:rsidRPr="00230606" w:rsidRDefault="005D7428" w:rsidP="00851154">
      <w:pPr>
        <w:pStyle w:val="al"/>
        <w:shd w:val="clear" w:color="auto" w:fill="FFFFFF"/>
        <w:spacing w:before="0" w:beforeAutospacing="0" w:after="0" w:afterAutospacing="0"/>
        <w:jc w:val="both"/>
        <w:rPr>
          <w:color w:val="000000" w:themeColor="text1"/>
        </w:rPr>
      </w:pPr>
      <w:r w:rsidRPr="00230606">
        <w:rPr>
          <w:color w:val="000000" w:themeColor="text1"/>
        </w:rPr>
        <w:t>-30</w:t>
      </w:r>
      <w:r w:rsidR="00AD0AD9" w:rsidRPr="00230606">
        <w:rPr>
          <w:color w:val="000000" w:themeColor="text1"/>
        </w:rPr>
        <w:t xml:space="preserve"> ani</w:t>
      </w:r>
    </w:p>
    <w:p w14:paraId="2D34A833"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d)</w:t>
      </w:r>
      <w:r w:rsidRPr="00230606">
        <w:rPr>
          <w:color w:val="000000" w:themeColor="text1"/>
        </w:rPr>
        <w:t> </w:t>
      </w:r>
      <w:proofErr w:type="spellStart"/>
      <w:r w:rsidRPr="00230606">
        <w:rPr>
          <w:color w:val="000000" w:themeColor="text1"/>
        </w:rPr>
        <w:t>nevoi</w:t>
      </w:r>
      <w:proofErr w:type="spellEnd"/>
      <w:r w:rsidRPr="00230606">
        <w:rPr>
          <w:color w:val="000000" w:themeColor="text1"/>
        </w:rPr>
        <w:t>/</w:t>
      </w:r>
      <w:proofErr w:type="spellStart"/>
      <w:r w:rsidRPr="00230606">
        <w:rPr>
          <w:color w:val="000000" w:themeColor="text1"/>
        </w:rPr>
        <w:t>solicitări</w:t>
      </w:r>
      <w:proofErr w:type="spellEnd"/>
      <w:r w:rsidRPr="00230606">
        <w:rPr>
          <w:color w:val="000000" w:themeColor="text1"/>
        </w:rPr>
        <w:t xml:space="preserve"> </w:t>
      </w:r>
      <w:proofErr w:type="spellStart"/>
      <w:r w:rsidRPr="00230606">
        <w:rPr>
          <w:color w:val="000000" w:themeColor="text1"/>
        </w:rPr>
        <w:t>funcţionale</w:t>
      </w:r>
      <w:proofErr w:type="spellEnd"/>
      <w:r w:rsidRPr="00230606">
        <w:rPr>
          <w:color w:val="000000" w:themeColor="text1"/>
        </w:rPr>
        <w:t xml:space="preserve"> </w:t>
      </w:r>
      <w:proofErr w:type="spellStart"/>
      <w:r w:rsidRPr="00230606">
        <w:rPr>
          <w:color w:val="000000" w:themeColor="text1"/>
        </w:rPr>
        <w:t>specifice</w:t>
      </w:r>
      <w:proofErr w:type="spellEnd"/>
      <w:r w:rsidRPr="00230606">
        <w:rPr>
          <w:color w:val="000000" w:themeColor="text1"/>
        </w:rPr>
        <w:t>.</w:t>
      </w:r>
    </w:p>
    <w:p w14:paraId="58256BFE"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color w:val="000000" w:themeColor="text1"/>
        </w:rPr>
        <w:t xml:space="preserve">Nu </w:t>
      </w:r>
      <w:proofErr w:type="spellStart"/>
      <w:r w:rsidRPr="00230606">
        <w:rPr>
          <w:color w:val="000000" w:themeColor="text1"/>
        </w:rPr>
        <w:t>este</w:t>
      </w:r>
      <w:proofErr w:type="spellEnd"/>
      <w:r w:rsidRPr="00230606">
        <w:rPr>
          <w:color w:val="000000" w:themeColor="text1"/>
        </w:rPr>
        <w:t xml:space="preserve"> </w:t>
      </w:r>
      <w:proofErr w:type="spellStart"/>
      <w:r w:rsidRPr="00230606">
        <w:rPr>
          <w:color w:val="000000" w:themeColor="text1"/>
        </w:rPr>
        <w:t>cazul</w:t>
      </w:r>
      <w:proofErr w:type="spellEnd"/>
      <w:r w:rsidRPr="00230606">
        <w:rPr>
          <w:color w:val="000000" w:themeColor="text1"/>
        </w:rPr>
        <w:t>.</w:t>
      </w:r>
    </w:p>
    <w:p w14:paraId="158835E5" w14:textId="77777777" w:rsidR="007B4A40" w:rsidRDefault="007B4A40" w:rsidP="00851154">
      <w:pPr>
        <w:pStyle w:val="al"/>
        <w:shd w:val="clear" w:color="auto" w:fill="FFFFFF"/>
        <w:spacing w:before="0" w:beforeAutospacing="0" w:after="0" w:afterAutospacing="0"/>
        <w:jc w:val="both"/>
        <w:rPr>
          <w:b/>
          <w:bCs/>
          <w:color w:val="000000" w:themeColor="text1"/>
        </w:rPr>
      </w:pPr>
    </w:p>
    <w:p w14:paraId="2EACC358" w14:textId="19776C73"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7.</w:t>
      </w:r>
      <w:r w:rsidRPr="00230606">
        <w:rPr>
          <w:color w:val="000000" w:themeColor="text1"/>
        </w:rPr>
        <w:t> </w:t>
      </w:r>
      <w:proofErr w:type="spellStart"/>
      <w:r w:rsidRPr="00230606">
        <w:rPr>
          <w:color w:val="000000" w:themeColor="text1"/>
        </w:rPr>
        <w:t>Justificarea</w:t>
      </w:r>
      <w:proofErr w:type="spellEnd"/>
      <w:r w:rsidRPr="00230606">
        <w:rPr>
          <w:color w:val="000000" w:themeColor="text1"/>
        </w:rPr>
        <w:t xml:space="preserve"> </w:t>
      </w:r>
      <w:proofErr w:type="spellStart"/>
      <w:r w:rsidRPr="00230606">
        <w:rPr>
          <w:color w:val="000000" w:themeColor="text1"/>
        </w:rPr>
        <w:t>necesităţii</w:t>
      </w:r>
      <w:proofErr w:type="spellEnd"/>
      <w:r w:rsidRPr="00230606">
        <w:rPr>
          <w:color w:val="000000" w:themeColor="text1"/>
        </w:rPr>
        <w:t xml:space="preserve"> </w:t>
      </w:r>
      <w:proofErr w:type="spellStart"/>
      <w:r w:rsidRPr="00230606">
        <w:rPr>
          <w:color w:val="000000" w:themeColor="text1"/>
        </w:rPr>
        <w:t>elaborării</w:t>
      </w:r>
      <w:proofErr w:type="spellEnd"/>
      <w:r w:rsidRPr="00230606">
        <w:rPr>
          <w:color w:val="000000" w:themeColor="text1"/>
        </w:rPr>
        <w:t xml:space="preserve">, </w:t>
      </w:r>
      <w:proofErr w:type="spellStart"/>
      <w:r w:rsidRPr="00230606">
        <w:rPr>
          <w:color w:val="000000" w:themeColor="text1"/>
        </w:rPr>
        <w:t>după</w:t>
      </w:r>
      <w:proofErr w:type="spellEnd"/>
      <w:r w:rsidRPr="00230606">
        <w:rPr>
          <w:color w:val="000000" w:themeColor="text1"/>
        </w:rPr>
        <w:t xml:space="preserve"> </w:t>
      </w:r>
      <w:proofErr w:type="spellStart"/>
      <w:r w:rsidRPr="00230606">
        <w:rPr>
          <w:color w:val="000000" w:themeColor="text1"/>
        </w:rPr>
        <w:t>caz</w:t>
      </w:r>
      <w:proofErr w:type="spellEnd"/>
      <w:r w:rsidRPr="00230606">
        <w:rPr>
          <w:color w:val="000000" w:themeColor="text1"/>
        </w:rPr>
        <w:t>, a:</w:t>
      </w:r>
    </w:p>
    <w:p w14:paraId="34CED92B"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w:t>
      </w:r>
      <w:r w:rsidRPr="00230606">
        <w:rPr>
          <w:color w:val="000000" w:themeColor="text1"/>
        </w:rPr>
        <w:t> </w:t>
      </w:r>
      <w:proofErr w:type="spellStart"/>
      <w:r w:rsidRPr="00230606">
        <w:rPr>
          <w:color w:val="000000" w:themeColor="text1"/>
        </w:rPr>
        <w:t>studiului</w:t>
      </w:r>
      <w:proofErr w:type="spellEnd"/>
      <w:r w:rsidRPr="00230606">
        <w:rPr>
          <w:color w:val="000000" w:themeColor="text1"/>
        </w:rPr>
        <w:t xml:space="preserve"> de </w:t>
      </w:r>
      <w:proofErr w:type="spellStart"/>
      <w:r w:rsidRPr="00230606">
        <w:rPr>
          <w:color w:val="000000" w:themeColor="text1"/>
        </w:rPr>
        <w:t>prefezabilitate</w:t>
      </w:r>
      <w:proofErr w:type="spellEnd"/>
      <w:r w:rsidRPr="00230606">
        <w:rPr>
          <w:color w:val="000000" w:themeColor="text1"/>
        </w:rPr>
        <w:t xml:space="preserve">, </w:t>
      </w:r>
      <w:proofErr w:type="spellStart"/>
      <w:r w:rsidRPr="00230606">
        <w:rPr>
          <w:color w:val="000000" w:themeColor="text1"/>
        </w:rPr>
        <w:t>în</w:t>
      </w:r>
      <w:proofErr w:type="spellEnd"/>
      <w:r w:rsidRPr="00230606">
        <w:rPr>
          <w:color w:val="000000" w:themeColor="text1"/>
        </w:rPr>
        <w:t xml:space="preserve"> </w:t>
      </w:r>
      <w:proofErr w:type="spellStart"/>
      <w:r w:rsidRPr="00230606">
        <w:rPr>
          <w:color w:val="000000" w:themeColor="text1"/>
        </w:rPr>
        <w:t>cazul</w:t>
      </w:r>
      <w:proofErr w:type="spellEnd"/>
      <w:r w:rsidRPr="00230606">
        <w:rPr>
          <w:color w:val="000000" w:themeColor="text1"/>
        </w:rPr>
        <w:t xml:space="preserve"> </w:t>
      </w:r>
      <w:proofErr w:type="spellStart"/>
      <w:r w:rsidRPr="00230606">
        <w:rPr>
          <w:color w:val="000000" w:themeColor="text1"/>
        </w:rPr>
        <w:t>obiectivelor</w:t>
      </w:r>
      <w:proofErr w:type="spellEnd"/>
      <w:r w:rsidRPr="00230606">
        <w:rPr>
          <w:color w:val="000000" w:themeColor="text1"/>
        </w:rPr>
        <w:t>/</w:t>
      </w:r>
      <w:proofErr w:type="spellStart"/>
      <w:r w:rsidRPr="00230606">
        <w:rPr>
          <w:color w:val="000000" w:themeColor="text1"/>
        </w:rPr>
        <w:t>proiectelor</w:t>
      </w:r>
      <w:proofErr w:type="spellEnd"/>
      <w:r w:rsidRPr="00230606">
        <w:rPr>
          <w:color w:val="000000" w:themeColor="text1"/>
        </w:rPr>
        <w:t xml:space="preserve"> </w:t>
      </w:r>
      <w:proofErr w:type="spellStart"/>
      <w:r w:rsidRPr="00230606">
        <w:rPr>
          <w:color w:val="000000" w:themeColor="text1"/>
        </w:rPr>
        <w:t>majore</w:t>
      </w:r>
      <w:proofErr w:type="spellEnd"/>
      <w:r w:rsidRPr="00230606">
        <w:rPr>
          <w:color w:val="000000" w:themeColor="text1"/>
        </w:rPr>
        <w:t xml:space="preserve"> de </w:t>
      </w:r>
      <w:proofErr w:type="spellStart"/>
      <w:r w:rsidRPr="00230606">
        <w:rPr>
          <w:color w:val="000000" w:themeColor="text1"/>
        </w:rPr>
        <w:t>investitii</w:t>
      </w:r>
      <w:proofErr w:type="spellEnd"/>
    </w:p>
    <w:p w14:paraId="7E6E040F" w14:textId="77777777" w:rsidR="00AD0AD9" w:rsidRPr="00230606" w:rsidRDefault="00AD0AD9" w:rsidP="00851154">
      <w:pPr>
        <w:pStyle w:val="al"/>
        <w:shd w:val="clear" w:color="auto" w:fill="FFFFFF"/>
        <w:spacing w:before="0" w:beforeAutospacing="0" w:after="0" w:afterAutospacing="0"/>
        <w:jc w:val="both"/>
        <w:rPr>
          <w:color w:val="000000" w:themeColor="text1"/>
        </w:rPr>
      </w:pPr>
      <w:r w:rsidRPr="00230606">
        <w:rPr>
          <w:b/>
          <w:bCs/>
          <w:color w:val="000000" w:themeColor="text1"/>
        </w:rPr>
        <w:t>-</w:t>
      </w:r>
      <w:r w:rsidRPr="00230606">
        <w:rPr>
          <w:color w:val="000000" w:themeColor="text1"/>
        </w:rPr>
        <w:t> </w:t>
      </w:r>
      <w:proofErr w:type="spellStart"/>
      <w:r w:rsidRPr="00230606">
        <w:rPr>
          <w:color w:val="000000" w:themeColor="text1"/>
        </w:rPr>
        <w:t>expertizei</w:t>
      </w:r>
      <w:proofErr w:type="spellEnd"/>
      <w:r w:rsidRPr="00230606">
        <w:rPr>
          <w:color w:val="000000" w:themeColor="text1"/>
        </w:rPr>
        <w:t xml:space="preserve"> </w:t>
      </w:r>
      <w:proofErr w:type="spellStart"/>
      <w:r w:rsidRPr="00230606">
        <w:rPr>
          <w:color w:val="000000" w:themeColor="text1"/>
        </w:rPr>
        <w:t>tehnice</w:t>
      </w:r>
      <w:proofErr w:type="spellEnd"/>
      <w:r w:rsidRPr="00230606">
        <w:rPr>
          <w:color w:val="000000" w:themeColor="text1"/>
        </w:rPr>
        <w:t xml:space="preserve"> </w:t>
      </w:r>
      <w:proofErr w:type="spellStart"/>
      <w:r w:rsidRPr="00230606">
        <w:rPr>
          <w:color w:val="000000" w:themeColor="text1"/>
        </w:rPr>
        <w:t>şi</w:t>
      </w:r>
      <w:proofErr w:type="spellEnd"/>
      <w:r w:rsidRPr="00230606">
        <w:rPr>
          <w:color w:val="000000" w:themeColor="text1"/>
        </w:rPr>
        <w:t xml:space="preserve">, </w:t>
      </w:r>
      <w:proofErr w:type="spellStart"/>
      <w:r w:rsidRPr="00230606">
        <w:rPr>
          <w:color w:val="000000" w:themeColor="text1"/>
        </w:rPr>
        <w:t>după</w:t>
      </w:r>
      <w:proofErr w:type="spellEnd"/>
      <w:r w:rsidRPr="00230606">
        <w:rPr>
          <w:color w:val="000000" w:themeColor="text1"/>
        </w:rPr>
        <w:t xml:space="preserve"> </w:t>
      </w:r>
      <w:proofErr w:type="spellStart"/>
      <w:r w:rsidRPr="00230606">
        <w:rPr>
          <w:color w:val="000000" w:themeColor="text1"/>
        </w:rPr>
        <w:t>caz</w:t>
      </w:r>
      <w:proofErr w:type="spellEnd"/>
      <w:r w:rsidRPr="00230606">
        <w:rPr>
          <w:color w:val="000000" w:themeColor="text1"/>
        </w:rPr>
        <w:t xml:space="preserve">, </w:t>
      </w:r>
      <w:proofErr w:type="gramStart"/>
      <w:r w:rsidRPr="00230606">
        <w:rPr>
          <w:color w:val="000000" w:themeColor="text1"/>
        </w:rPr>
        <w:t>a</w:t>
      </w:r>
      <w:proofErr w:type="gramEnd"/>
      <w:r w:rsidRPr="00230606">
        <w:rPr>
          <w:color w:val="000000" w:themeColor="text1"/>
        </w:rPr>
        <w:t xml:space="preserve"> </w:t>
      </w:r>
      <w:proofErr w:type="spellStart"/>
      <w:r w:rsidRPr="00230606">
        <w:rPr>
          <w:color w:val="000000" w:themeColor="text1"/>
        </w:rPr>
        <w:t>auditului</w:t>
      </w:r>
      <w:proofErr w:type="spellEnd"/>
      <w:r w:rsidRPr="00230606">
        <w:rPr>
          <w:color w:val="000000" w:themeColor="text1"/>
        </w:rPr>
        <w:t xml:space="preserve"> energetic </w:t>
      </w:r>
      <w:proofErr w:type="spellStart"/>
      <w:r w:rsidRPr="00230606">
        <w:rPr>
          <w:color w:val="000000" w:themeColor="text1"/>
        </w:rPr>
        <w:t>ori</w:t>
      </w:r>
      <w:proofErr w:type="spellEnd"/>
      <w:r w:rsidRPr="00230606">
        <w:rPr>
          <w:color w:val="000000" w:themeColor="text1"/>
        </w:rPr>
        <w:t xml:space="preserve"> a </w:t>
      </w:r>
      <w:proofErr w:type="spellStart"/>
      <w:r w:rsidRPr="00230606">
        <w:rPr>
          <w:color w:val="000000" w:themeColor="text1"/>
        </w:rPr>
        <w:t>altor</w:t>
      </w:r>
      <w:proofErr w:type="spellEnd"/>
      <w:r w:rsidRPr="00230606">
        <w:rPr>
          <w:color w:val="000000" w:themeColor="text1"/>
        </w:rPr>
        <w:t xml:space="preserve"> </w:t>
      </w:r>
      <w:proofErr w:type="spellStart"/>
      <w:r w:rsidRPr="00230606">
        <w:rPr>
          <w:color w:val="000000" w:themeColor="text1"/>
        </w:rPr>
        <w:t>studii</w:t>
      </w:r>
      <w:proofErr w:type="spellEnd"/>
      <w:r w:rsidRPr="00230606">
        <w:rPr>
          <w:color w:val="000000" w:themeColor="text1"/>
        </w:rPr>
        <w:t xml:space="preserve"> de </w:t>
      </w:r>
      <w:proofErr w:type="spellStart"/>
      <w:r w:rsidRPr="00230606">
        <w:rPr>
          <w:color w:val="000000" w:themeColor="text1"/>
        </w:rPr>
        <w:t>specialitate</w:t>
      </w:r>
      <w:proofErr w:type="spellEnd"/>
      <w:r w:rsidRPr="00230606">
        <w:rPr>
          <w:color w:val="000000" w:themeColor="text1"/>
        </w:rPr>
        <w:t xml:space="preserve">, </w:t>
      </w:r>
      <w:proofErr w:type="spellStart"/>
      <w:r w:rsidRPr="00230606">
        <w:rPr>
          <w:color w:val="000000" w:themeColor="text1"/>
        </w:rPr>
        <w:t>audituri</w:t>
      </w:r>
      <w:proofErr w:type="spellEnd"/>
      <w:r w:rsidRPr="00230606">
        <w:rPr>
          <w:color w:val="000000" w:themeColor="text1"/>
        </w:rPr>
        <w:t xml:space="preserve"> </w:t>
      </w:r>
      <w:proofErr w:type="spellStart"/>
      <w:r w:rsidRPr="00230606">
        <w:rPr>
          <w:color w:val="000000" w:themeColor="text1"/>
        </w:rPr>
        <w:t>sau</w:t>
      </w:r>
      <w:proofErr w:type="spellEnd"/>
      <w:r w:rsidRPr="00230606">
        <w:rPr>
          <w:color w:val="000000" w:themeColor="text1"/>
        </w:rPr>
        <w:t xml:space="preserve"> </w:t>
      </w:r>
      <w:proofErr w:type="spellStart"/>
      <w:r w:rsidRPr="00230606">
        <w:rPr>
          <w:color w:val="000000" w:themeColor="text1"/>
        </w:rPr>
        <w:t>analize</w:t>
      </w:r>
      <w:proofErr w:type="spellEnd"/>
      <w:r w:rsidRPr="00230606">
        <w:rPr>
          <w:color w:val="000000" w:themeColor="text1"/>
        </w:rPr>
        <w:t xml:space="preserve"> </w:t>
      </w:r>
      <w:proofErr w:type="spellStart"/>
      <w:r w:rsidRPr="00230606">
        <w:rPr>
          <w:color w:val="000000" w:themeColor="text1"/>
        </w:rPr>
        <w:t>relevante</w:t>
      </w:r>
      <w:proofErr w:type="spellEnd"/>
      <w:r w:rsidRPr="00230606">
        <w:rPr>
          <w:color w:val="000000" w:themeColor="text1"/>
        </w:rPr>
        <w:t xml:space="preserve">, </w:t>
      </w:r>
      <w:proofErr w:type="spellStart"/>
      <w:r w:rsidRPr="00230606">
        <w:rPr>
          <w:color w:val="000000" w:themeColor="text1"/>
        </w:rPr>
        <w:t>inclusiv</w:t>
      </w:r>
      <w:proofErr w:type="spellEnd"/>
      <w:r w:rsidRPr="00230606">
        <w:rPr>
          <w:color w:val="000000" w:themeColor="text1"/>
        </w:rPr>
        <w:t xml:space="preserve"> </w:t>
      </w:r>
      <w:proofErr w:type="spellStart"/>
      <w:r w:rsidRPr="00230606">
        <w:rPr>
          <w:color w:val="000000" w:themeColor="text1"/>
        </w:rPr>
        <w:t>analiza</w:t>
      </w:r>
      <w:proofErr w:type="spellEnd"/>
      <w:r w:rsidRPr="00230606">
        <w:rPr>
          <w:color w:val="000000" w:themeColor="text1"/>
        </w:rPr>
        <w:t xml:space="preserve"> diagnostic, </w:t>
      </w:r>
      <w:proofErr w:type="spellStart"/>
      <w:r w:rsidRPr="00230606">
        <w:rPr>
          <w:color w:val="000000" w:themeColor="text1"/>
        </w:rPr>
        <w:t>în</w:t>
      </w:r>
      <w:proofErr w:type="spellEnd"/>
      <w:r w:rsidRPr="00230606">
        <w:rPr>
          <w:color w:val="000000" w:themeColor="text1"/>
        </w:rPr>
        <w:t xml:space="preserve"> </w:t>
      </w:r>
      <w:proofErr w:type="spellStart"/>
      <w:r w:rsidRPr="00230606">
        <w:rPr>
          <w:color w:val="000000" w:themeColor="text1"/>
        </w:rPr>
        <w:t>cazul</w:t>
      </w:r>
      <w:proofErr w:type="spellEnd"/>
      <w:r w:rsidRPr="00230606">
        <w:rPr>
          <w:color w:val="000000" w:themeColor="text1"/>
        </w:rPr>
        <w:t xml:space="preserve"> </w:t>
      </w:r>
      <w:proofErr w:type="spellStart"/>
      <w:r w:rsidRPr="00230606">
        <w:rPr>
          <w:color w:val="000000" w:themeColor="text1"/>
        </w:rPr>
        <w:t>intervenţiilor</w:t>
      </w:r>
      <w:proofErr w:type="spellEnd"/>
      <w:r w:rsidRPr="00230606">
        <w:rPr>
          <w:color w:val="000000" w:themeColor="text1"/>
        </w:rPr>
        <w:t xml:space="preserve"> la </w:t>
      </w:r>
      <w:proofErr w:type="spellStart"/>
      <w:r w:rsidRPr="00230606">
        <w:rPr>
          <w:color w:val="000000" w:themeColor="text1"/>
        </w:rPr>
        <w:t>construcţii</w:t>
      </w:r>
      <w:proofErr w:type="spellEnd"/>
      <w:r w:rsidRPr="00230606">
        <w:rPr>
          <w:color w:val="000000" w:themeColor="text1"/>
        </w:rPr>
        <w:t xml:space="preserve"> </w:t>
      </w:r>
      <w:proofErr w:type="spellStart"/>
      <w:r w:rsidRPr="00230606">
        <w:rPr>
          <w:color w:val="000000" w:themeColor="text1"/>
        </w:rPr>
        <w:t>existente</w:t>
      </w:r>
      <w:proofErr w:type="spellEnd"/>
      <w:r w:rsidRPr="00230606">
        <w:rPr>
          <w:color w:val="000000" w:themeColor="text1"/>
        </w:rPr>
        <w:t>;</w:t>
      </w:r>
    </w:p>
    <w:p w14:paraId="5D9EB18D" w14:textId="77777777" w:rsidR="00AD0AD9" w:rsidRPr="00230606" w:rsidRDefault="00AD0AD9" w:rsidP="00851154">
      <w:pPr>
        <w:pStyle w:val="al"/>
        <w:shd w:val="clear" w:color="auto" w:fill="FFFFFF"/>
        <w:spacing w:before="0" w:beforeAutospacing="0" w:after="0" w:afterAutospacing="0"/>
        <w:jc w:val="both"/>
        <w:rPr>
          <w:b/>
          <w:bCs/>
          <w:color w:val="000000" w:themeColor="text1"/>
        </w:rPr>
      </w:pPr>
    </w:p>
    <w:p w14:paraId="2C0E630A" w14:textId="4C509EB6" w:rsidR="00AD0AD9" w:rsidRPr="00230606" w:rsidRDefault="005D7428" w:rsidP="00851154">
      <w:pPr>
        <w:pStyle w:val="al"/>
        <w:shd w:val="clear" w:color="auto" w:fill="FFFFFF"/>
        <w:spacing w:before="0" w:beforeAutospacing="0" w:after="0" w:afterAutospacing="0"/>
        <w:jc w:val="both"/>
        <w:rPr>
          <w:color w:val="000000" w:themeColor="text1"/>
        </w:rPr>
      </w:pPr>
      <w:r w:rsidRPr="00230606">
        <w:rPr>
          <w:color w:val="000000" w:themeColor="text1"/>
        </w:rPr>
        <w:t xml:space="preserve">Se </w:t>
      </w:r>
      <w:proofErr w:type="spellStart"/>
      <w:r w:rsidRPr="00230606">
        <w:rPr>
          <w:color w:val="000000" w:themeColor="text1"/>
        </w:rPr>
        <w:t>vor</w:t>
      </w:r>
      <w:proofErr w:type="spellEnd"/>
      <w:r w:rsidRPr="00230606">
        <w:rPr>
          <w:color w:val="000000" w:themeColor="text1"/>
        </w:rPr>
        <w:t xml:space="preserve"> </w:t>
      </w:r>
      <w:proofErr w:type="spellStart"/>
      <w:r w:rsidRPr="00230606">
        <w:rPr>
          <w:color w:val="000000" w:themeColor="text1"/>
        </w:rPr>
        <w:t>realiza</w:t>
      </w:r>
      <w:proofErr w:type="spellEnd"/>
      <w:r w:rsidRPr="00230606">
        <w:rPr>
          <w:color w:val="000000" w:themeColor="text1"/>
        </w:rPr>
        <w:t xml:space="preserve"> </w:t>
      </w:r>
      <w:proofErr w:type="spellStart"/>
      <w:r w:rsidRPr="00230606">
        <w:rPr>
          <w:color w:val="000000" w:themeColor="text1"/>
        </w:rPr>
        <w:t>studii</w:t>
      </w:r>
      <w:proofErr w:type="spellEnd"/>
      <w:r w:rsidRPr="00230606">
        <w:rPr>
          <w:color w:val="000000" w:themeColor="text1"/>
        </w:rPr>
        <w:t xml:space="preserve"> </w:t>
      </w:r>
      <w:proofErr w:type="spellStart"/>
      <w:proofErr w:type="gramStart"/>
      <w:r w:rsidRPr="00230606">
        <w:rPr>
          <w:color w:val="000000" w:themeColor="text1"/>
        </w:rPr>
        <w:t>geotehnice</w:t>
      </w:r>
      <w:proofErr w:type="spellEnd"/>
      <w:r w:rsidRPr="00230606">
        <w:rPr>
          <w:color w:val="000000" w:themeColor="text1"/>
        </w:rPr>
        <w:t xml:space="preserve"> ,</w:t>
      </w:r>
      <w:proofErr w:type="spellStart"/>
      <w:r w:rsidRPr="00230606">
        <w:rPr>
          <w:color w:val="000000" w:themeColor="text1"/>
        </w:rPr>
        <w:t>ridicare</w:t>
      </w:r>
      <w:proofErr w:type="spellEnd"/>
      <w:proofErr w:type="gramEnd"/>
      <w:r w:rsidRPr="00230606">
        <w:rPr>
          <w:color w:val="000000" w:themeColor="text1"/>
        </w:rPr>
        <w:t xml:space="preserve"> </w:t>
      </w:r>
      <w:proofErr w:type="spellStart"/>
      <w:r w:rsidRPr="00230606">
        <w:rPr>
          <w:color w:val="000000" w:themeColor="text1"/>
        </w:rPr>
        <w:t>topografica</w:t>
      </w:r>
      <w:proofErr w:type="spellEnd"/>
      <w:r w:rsidRPr="00230606">
        <w:rPr>
          <w:color w:val="000000" w:themeColor="text1"/>
        </w:rPr>
        <w:t xml:space="preserve"> </w:t>
      </w:r>
      <w:proofErr w:type="spellStart"/>
      <w:r w:rsidRPr="00230606">
        <w:rPr>
          <w:color w:val="000000" w:themeColor="text1"/>
        </w:rPr>
        <w:t>si</w:t>
      </w:r>
      <w:proofErr w:type="spellEnd"/>
      <w:r w:rsidRPr="00230606">
        <w:rPr>
          <w:color w:val="000000" w:themeColor="text1"/>
        </w:rPr>
        <w:t xml:space="preserve"> </w:t>
      </w:r>
      <w:proofErr w:type="spellStart"/>
      <w:r w:rsidRPr="00230606">
        <w:rPr>
          <w:color w:val="000000" w:themeColor="text1"/>
        </w:rPr>
        <w:t>expertiza</w:t>
      </w:r>
      <w:proofErr w:type="spellEnd"/>
      <w:r w:rsidRPr="00230606">
        <w:rPr>
          <w:color w:val="000000" w:themeColor="text1"/>
        </w:rPr>
        <w:t xml:space="preserve"> </w:t>
      </w:r>
      <w:proofErr w:type="spellStart"/>
      <w:r w:rsidRPr="00230606">
        <w:rPr>
          <w:color w:val="000000" w:themeColor="text1"/>
        </w:rPr>
        <w:t>tehnica</w:t>
      </w:r>
      <w:proofErr w:type="spellEnd"/>
      <w:r w:rsidRPr="00230606">
        <w:rPr>
          <w:color w:val="000000" w:themeColor="text1"/>
        </w:rPr>
        <w:t xml:space="preserve"> .</w:t>
      </w:r>
    </w:p>
    <w:p w14:paraId="3EFA30ED" w14:textId="77777777" w:rsidR="00AD0AD9" w:rsidRPr="00230606" w:rsidRDefault="00AD0AD9" w:rsidP="00851154">
      <w:pPr>
        <w:pStyle w:val="NoSpacing"/>
        <w:jc w:val="center"/>
        <w:rPr>
          <w:rFonts w:ascii="Times New Roman" w:hAnsi="Times New Roman" w:cs="Times New Roman"/>
          <w:bCs/>
          <w:color w:val="000000" w:themeColor="text1"/>
          <w:sz w:val="24"/>
          <w:szCs w:val="24"/>
          <w:lang w:val="en-US"/>
        </w:rPr>
      </w:pPr>
    </w:p>
    <w:p w14:paraId="78CD230E" w14:textId="77777777" w:rsidR="002A6CF4" w:rsidRPr="00230606" w:rsidRDefault="002A6CF4" w:rsidP="00851154">
      <w:pPr>
        <w:pStyle w:val="al"/>
        <w:shd w:val="clear" w:color="auto" w:fill="FFFFFF"/>
        <w:spacing w:before="0" w:beforeAutospacing="0" w:after="0" w:afterAutospacing="0"/>
        <w:jc w:val="both"/>
        <w:rPr>
          <w:color w:val="000000" w:themeColor="text1"/>
        </w:rPr>
      </w:pPr>
    </w:p>
    <w:p w14:paraId="00F76767" w14:textId="77777777" w:rsidR="00335EBD" w:rsidRPr="00230606" w:rsidRDefault="00335EBD" w:rsidP="00851154">
      <w:pPr>
        <w:shd w:val="clear" w:color="auto" w:fill="FFFFFF"/>
        <w:spacing w:after="0" w:line="240" w:lineRule="auto"/>
        <w:jc w:val="both"/>
        <w:rPr>
          <w:rFonts w:ascii="Times New Roman" w:eastAsia="Times New Roman" w:hAnsi="Times New Roman" w:cs="Times New Roman"/>
          <w:b/>
          <w:bCs/>
          <w:color w:val="000000" w:themeColor="text1"/>
          <w:sz w:val="24"/>
          <w:szCs w:val="24"/>
        </w:rPr>
      </w:pPr>
      <w:bookmarkStart w:id="3" w:name="_Hlk90214930"/>
    </w:p>
    <w:bookmarkEnd w:id="3"/>
    <w:p w14:paraId="32B0BEBE" w14:textId="77777777" w:rsidR="007B4A40" w:rsidRDefault="007B4A40" w:rsidP="00851154">
      <w:pPr>
        <w:pStyle w:val="NoSpacing"/>
        <w:jc w:val="center"/>
        <w:rPr>
          <w:rFonts w:ascii="Times New Roman" w:hAnsi="Times New Roman" w:cs="Times New Roman"/>
          <w:bCs/>
          <w:color w:val="000000" w:themeColor="text1"/>
          <w:sz w:val="24"/>
          <w:szCs w:val="24"/>
          <w:lang w:val="en-US"/>
        </w:rPr>
      </w:pPr>
      <w:proofErr w:type="spellStart"/>
      <w:r>
        <w:rPr>
          <w:rFonts w:ascii="Times New Roman" w:hAnsi="Times New Roman" w:cs="Times New Roman"/>
          <w:bCs/>
          <w:color w:val="000000" w:themeColor="text1"/>
          <w:sz w:val="24"/>
          <w:szCs w:val="24"/>
          <w:lang w:val="en-US"/>
        </w:rPr>
        <w:t>Intocmit</w:t>
      </w:r>
      <w:proofErr w:type="spellEnd"/>
    </w:p>
    <w:p w14:paraId="06632F10" w14:textId="59D01CBD" w:rsidR="002A6CF4" w:rsidRPr="00230606" w:rsidRDefault="007B4A40" w:rsidP="00851154">
      <w:pPr>
        <w:pStyle w:val="NoSpacing"/>
        <w:jc w:val="center"/>
        <w:rPr>
          <w:rFonts w:ascii="Times New Roman" w:hAnsi="Times New Roman" w:cs="Times New Roman"/>
          <w:bCs/>
          <w:color w:val="000000" w:themeColor="text1"/>
          <w:sz w:val="24"/>
          <w:szCs w:val="24"/>
          <w:lang w:val="en-US"/>
        </w:rPr>
      </w:pPr>
      <w:r>
        <w:rPr>
          <w:rFonts w:ascii="Times New Roman" w:hAnsi="Times New Roman" w:cs="Times New Roman"/>
          <w:bCs/>
          <w:color w:val="000000" w:themeColor="text1"/>
          <w:sz w:val="24"/>
          <w:szCs w:val="24"/>
          <w:lang w:val="en-US"/>
        </w:rPr>
        <w:t>BĂRBULESCU Eduard - Gabriel</w:t>
      </w:r>
      <w:r w:rsidRPr="00230606">
        <w:rPr>
          <w:rFonts w:ascii="Times New Roman" w:hAnsi="Times New Roman" w:cs="Times New Roman"/>
          <w:bCs/>
          <w:color w:val="000000" w:themeColor="text1"/>
          <w:sz w:val="24"/>
          <w:szCs w:val="24"/>
          <w:lang w:val="en-US"/>
        </w:rPr>
        <w:t xml:space="preserve"> </w:t>
      </w:r>
    </w:p>
    <w:sectPr w:rsidR="002A6CF4" w:rsidRPr="00230606" w:rsidSect="00230606">
      <w:headerReference w:type="default" r:id="rId7"/>
      <w:footerReference w:type="default" r:id="rId8"/>
      <w:pgSz w:w="12240" w:h="15840"/>
      <w:pgMar w:top="720" w:right="1152"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640E7" w14:textId="77777777" w:rsidR="00C57AF7" w:rsidRDefault="00C57AF7" w:rsidP="00985855">
      <w:pPr>
        <w:spacing w:after="0" w:line="240" w:lineRule="auto"/>
      </w:pPr>
      <w:r>
        <w:separator/>
      </w:r>
    </w:p>
  </w:endnote>
  <w:endnote w:type="continuationSeparator" w:id="0">
    <w:p w14:paraId="6039E718" w14:textId="77777777" w:rsidR="00C57AF7" w:rsidRDefault="00C57AF7" w:rsidP="0098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w Cen MT Condensed Extra Bold">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737935"/>
      <w:docPartObj>
        <w:docPartGallery w:val="Page Numbers (Bottom of Page)"/>
        <w:docPartUnique/>
      </w:docPartObj>
    </w:sdtPr>
    <w:sdtEndPr>
      <w:rPr>
        <w:noProof/>
      </w:rPr>
    </w:sdtEndPr>
    <w:sdtContent>
      <w:p w14:paraId="3A96FAB5" w14:textId="52277331" w:rsidR="00DD623B" w:rsidRDefault="00DD623B">
        <w:pPr>
          <w:pStyle w:val="Footer"/>
          <w:jc w:val="center"/>
        </w:pPr>
        <w:r>
          <w:fldChar w:fldCharType="begin"/>
        </w:r>
        <w:r>
          <w:instrText xml:space="preserve"> PAGE   \* MERGEFORMAT </w:instrText>
        </w:r>
        <w:r>
          <w:fldChar w:fldCharType="separate"/>
        </w:r>
        <w:r w:rsidR="00133CC1">
          <w:rPr>
            <w:noProof/>
          </w:rPr>
          <w:t>4</w:t>
        </w:r>
        <w:r>
          <w:rPr>
            <w:noProof/>
          </w:rPr>
          <w:fldChar w:fldCharType="end"/>
        </w:r>
      </w:p>
    </w:sdtContent>
  </w:sdt>
  <w:p w14:paraId="0209695A" w14:textId="77777777" w:rsidR="00DD623B" w:rsidRDefault="00DD6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037B1" w14:textId="77777777" w:rsidR="00C57AF7" w:rsidRDefault="00C57AF7" w:rsidP="00985855">
      <w:pPr>
        <w:spacing w:after="0" w:line="240" w:lineRule="auto"/>
      </w:pPr>
      <w:r>
        <w:separator/>
      </w:r>
    </w:p>
  </w:footnote>
  <w:footnote w:type="continuationSeparator" w:id="0">
    <w:p w14:paraId="12570459" w14:textId="77777777" w:rsidR="00C57AF7" w:rsidRDefault="00C57AF7" w:rsidP="00985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44F0" w14:textId="77777777" w:rsidR="00985855" w:rsidRDefault="00985855" w:rsidP="0098585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70377"/>
    <w:multiLevelType w:val="hybridMultilevel"/>
    <w:tmpl w:val="08AE51D0"/>
    <w:lvl w:ilvl="0" w:tplc="8C0C24F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33EFB"/>
    <w:multiLevelType w:val="hybridMultilevel"/>
    <w:tmpl w:val="CF4C367A"/>
    <w:lvl w:ilvl="0" w:tplc="6112628C">
      <w:numFmt w:val="bullet"/>
      <w:pStyle w:val="Heading5"/>
      <w:lvlText w:val="-"/>
      <w:lvlJc w:val="left"/>
      <w:pPr>
        <w:ind w:left="720" w:hanging="360"/>
      </w:pPr>
      <w:rPr>
        <w:rFonts w:ascii="Tw Cen MT" w:eastAsiaTheme="minorHAnsi" w:hAnsi="Tw Cen MT" w:cs="Tahom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2153BC"/>
    <w:multiLevelType w:val="hybridMultilevel"/>
    <w:tmpl w:val="BE7C2FB4"/>
    <w:lvl w:ilvl="0" w:tplc="D2F47F70">
      <w:numFmt w:val="bullet"/>
      <w:lvlText w:val="-"/>
      <w:lvlJc w:val="left"/>
      <w:pPr>
        <w:tabs>
          <w:tab w:val="num" w:pos="495"/>
        </w:tabs>
        <w:ind w:left="495" w:hanging="495"/>
      </w:pPr>
      <w:rPr>
        <w:rFonts w:ascii="Times New Roman" w:eastAsia="Times New Roman" w:hAnsi="Times New Roman" w:cs="Times New Roman" w:hint="default"/>
      </w:rPr>
    </w:lvl>
    <w:lvl w:ilvl="1" w:tplc="04090003">
      <w:start w:val="1"/>
      <w:numFmt w:val="bullet"/>
      <w:lvlText w:val="o"/>
      <w:lvlJc w:val="left"/>
      <w:pPr>
        <w:tabs>
          <w:tab w:val="num" w:pos="693"/>
        </w:tabs>
        <w:ind w:left="693" w:hanging="360"/>
      </w:pPr>
      <w:rPr>
        <w:rFonts w:ascii="Courier New" w:hAnsi="Courier New" w:cs="Courier New" w:hint="default"/>
      </w:rPr>
    </w:lvl>
    <w:lvl w:ilvl="2" w:tplc="04090005">
      <w:start w:val="1"/>
      <w:numFmt w:val="bullet"/>
      <w:lvlText w:val=""/>
      <w:lvlJc w:val="left"/>
      <w:pPr>
        <w:tabs>
          <w:tab w:val="num" w:pos="1413"/>
        </w:tabs>
        <w:ind w:left="1413" w:hanging="360"/>
      </w:pPr>
      <w:rPr>
        <w:rFonts w:ascii="Wingdings" w:hAnsi="Wingdings" w:hint="default"/>
      </w:rPr>
    </w:lvl>
    <w:lvl w:ilvl="3" w:tplc="04090001" w:tentative="1">
      <w:start w:val="1"/>
      <w:numFmt w:val="bullet"/>
      <w:lvlText w:val=""/>
      <w:lvlJc w:val="left"/>
      <w:pPr>
        <w:tabs>
          <w:tab w:val="num" w:pos="2133"/>
        </w:tabs>
        <w:ind w:left="2133" w:hanging="360"/>
      </w:pPr>
      <w:rPr>
        <w:rFonts w:ascii="Symbol" w:hAnsi="Symbol" w:hint="default"/>
      </w:rPr>
    </w:lvl>
    <w:lvl w:ilvl="4" w:tplc="04090003" w:tentative="1">
      <w:start w:val="1"/>
      <w:numFmt w:val="bullet"/>
      <w:lvlText w:val="o"/>
      <w:lvlJc w:val="left"/>
      <w:pPr>
        <w:tabs>
          <w:tab w:val="num" w:pos="2853"/>
        </w:tabs>
        <w:ind w:left="2853" w:hanging="360"/>
      </w:pPr>
      <w:rPr>
        <w:rFonts w:ascii="Courier New" w:hAnsi="Courier New" w:cs="Courier New" w:hint="default"/>
      </w:rPr>
    </w:lvl>
    <w:lvl w:ilvl="5" w:tplc="04090005" w:tentative="1">
      <w:start w:val="1"/>
      <w:numFmt w:val="bullet"/>
      <w:lvlText w:val=""/>
      <w:lvlJc w:val="left"/>
      <w:pPr>
        <w:tabs>
          <w:tab w:val="num" w:pos="3573"/>
        </w:tabs>
        <w:ind w:left="3573" w:hanging="360"/>
      </w:pPr>
      <w:rPr>
        <w:rFonts w:ascii="Wingdings" w:hAnsi="Wingdings" w:hint="default"/>
      </w:rPr>
    </w:lvl>
    <w:lvl w:ilvl="6" w:tplc="04090001" w:tentative="1">
      <w:start w:val="1"/>
      <w:numFmt w:val="bullet"/>
      <w:lvlText w:val=""/>
      <w:lvlJc w:val="left"/>
      <w:pPr>
        <w:tabs>
          <w:tab w:val="num" w:pos="4293"/>
        </w:tabs>
        <w:ind w:left="4293" w:hanging="360"/>
      </w:pPr>
      <w:rPr>
        <w:rFonts w:ascii="Symbol" w:hAnsi="Symbol" w:hint="default"/>
      </w:rPr>
    </w:lvl>
    <w:lvl w:ilvl="7" w:tplc="04090003" w:tentative="1">
      <w:start w:val="1"/>
      <w:numFmt w:val="bullet"/>
      <w:lvlText w:val="o"/>
      <w:lvlJc w:val="left"/>
      <w:pPr>
        <w:tabs>
          <w:tab w:val="num" w:pos="5013"/>
        </w:tabs>
        <w:ind w:left="5013" w:hanging="360"/>
      </w:pPr>
      <w:rPr>
        <w:rFonts w:ascii="Courier New" w:hAnsi="Courier New" w:cs="Courier New" w:hint="default"/>
      </w:rPr>
    </w:lvl>
    <w:lvl w:ilvl="8" w:tplc="04090005" w:tentative="1">
      <w:start w:val="1"/>
      <w:numFmt w:val="bullet"/>
      <w:lvlText w:val=""/>
      <w:lvlJc w:val="left"/>
      <w:pPr>
        <w:tabs>
          <w:tab w:val="num" w:pos="5733"/>
        </w:tabs>
        <w:ind w:left="5733" w:hanging="360"/>
      </w:pPr>
      <w:rPr>
        <w:rFonts w:ascii="Wingdings" w:hAnsi="Wingdings" w:hint="default"/>
      </w:rPr>
    </w:lvl>
  </w:abstractNum>
  <w:abstractNum w:abstractNumId="3" w15:restartNumberingAfterBreak="0">
    <w:nsid w:val="4A7A0012"/>
    <w:multiLevelType w:val="hybridMultilevel"/>
    <w:tmpl w:val="9D7E90EC"/>
    <w:lvl w:ilvl="0" w:tplc="4A589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5B493F"/>
    <w:multiLevelType w:val="multilevel"/>
    <w:tmpl w:val="833C2F18"/>
    <w:lvl w:ilvl="0">
      <w:start w:val="1"/>
      <w:numFmt w:val="bullet"/>
      <w:pStyle w:val="Titlu1"/>
      <w:lvlText w:val=""/>
      <w:lvlJc w:val="left"/>
      <w:pPr>
        <w:ind w:left="720" w:hanging="360"/>
      </w:pPr>
      <w:rPr>
        <w:rFonts w:ascii="Symbol" w:hAnsi="Symbol" w:hint="default"/>
        <w:sz w:val="24"/>
        <w:szCs w:val="24"/>
      </w:rPr>
    </w:lvl>
    <w:lvl w:ilvl="1">
      <w:start w:val="1"/>
      <w:numFmt w:val="decimal"/>
      <w:lvlText w:val="%1.%2."/>
      <w:lvlJc w:val="left"/>
      <w:pPr>
        <w:ind w:left="0" w:firstLine="10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itlu3"/>
      <w:lvlText w:val="%3)"/>
      <w:lvlJc w:val="right"/>
      <w:pPr>
        <w:ind w:left="0" w:firstLine="19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7FC86420"/>
    <w:multiLevelType w:val="hybridMultilevel"/>
    <w:tmpl w:val="64DA8E02"/>
    <w:lvl w:ilvl="0" w:tplc="644ACA02">
      <w:numFmt w:val="bullet"/>
      <w:lvlText w:val="-"/>
      <w:lvlJc w:val="left"/>
      <w:pPr>
        <w:ind w:left="1530"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num w:numId="1" w16cid:durableId="523595275">
    <w:abstractNumId w:val="3"/>
  </w:num>
  <w:num w:numId="2" w16cid:durableId="1620259056">
    <w:abstractNumId w:val="1"/>
  </w:num>
  <w:num w:numId="3" w16cid:durableId="370956420">
    <w:abstractNumId w:val="4"/>
  </w:num>
  <w:num w:numId="4" w16cid:durableId="74939437">
    <w:abstractNumId w:val="0"/>
  </w:num>
  <w:num w:numId="5" w16cid:durableId="1294559493">
    <w:abstractNumId w:val="2"/>
  </w:num>
  <w:num w:numId="6" w16cid:durableId="7427253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AFF"/>
    <w:rsid w:val="00002A44"/>
    <w:rsid w:val="00012B64"/>
    <w:rsid w:val="00061144"/>
    <w:rsid w:val="00080AB7"/>
    <w:rsid w:val="00097CDC"/>
    <w:rsid w:val="000A75BC"/>
    <w:rsid w:val="000D0077"/>
    <w:rsid w:val="000D59F6"/>
    <w:rsid w:val="000D7483"/>
    <w:rsid w:val="000F29E3"/>
    <w:rsid w:val="000F340D"/>
    <w:rsid w:val="000F7FE0"/>
    <w:rsid w:val="00104981"/>
    <w:rsid w:val="00133CC1"/>
    <w:rsid w:val="001642BA"/>
    <w:rsid w:val="00170FEF"/>
    <w:rsid w:val="00195361"/>
    <w:rsid w:val="001C6C53"/>
    <w:rsid w:val="001E029E"/>
    <w:rsid w:val="00221552"/>
    <w:rsid w:val="00230606"/>
    <w:rsid w:val="00230B2B"/>
    <w:rsid w:val="00243F74"/>
    <w:rsid w:val="00280D77"/>
    <w:rsid w:val="00282235"/>
    <w:rsid w:val="002A6CF4"/>
    <w:rsid w:val="002E558E"/>
    <w:rsid w:val="002F754A"/>
    <w:rsid w:val="003040FA"/>
    <w:rsid w:val="00312B4C"/>
    <w:rsid w:val="00313B66"/>
    <w:rsid w:val="0032330E"/>
    <w:rsid w:val="00333A57"/>
    <w:rsid w:val="00335EBD"/>
    <w:rsid w:val="00340734"/>
    <w:rsid w:val="003956B9"/>
    <w:rsid w:val="003D0EAE"/>
    <w:rsid w:val="003E0DDB"/>
    <w:rsid w:val="00402F0B"/>
    <w:rsid w:val="004373B7"/>
    <w:rsid w:val="00442DBC"/>
    <w:rsid w:val="00465AFF"/>
    <w:rsid w:val="004670DE"/>
    <w:rsid w:val="0049309E"/>
    <w:rsid w:val="004A0E99"/>
    <w:rsid w:val="0051775F"/>
    <w:rsid w:val="00525937"/>
    <w:rsid w:val="00535EDA"/>
    <w:rsid w:val="005572C6"/>
    <w:rsid w:val="005C38E6"/>
    <w:rsid w:val="005D7428"/>
    <w:rsid w:val="0062082E"/>
    <w:rsid w:val="00624686"/>
    <w:rsid w:val="00656771"/>
    <w:rsid w:val="006C31F4"/>
    <w:rsid w:val="00725FE3"/>
    <w:rsid w:val="00746B28"/>
    <w:rsid w:val="00753FCB"/>
    <w:rsid w:val="0075445E"/>
    <w:rsid w:val="00754964"/>
    <w:rsid w:val="00770562"/>
    <w:rsid w:val="00797EA0"/>
    <w:rsid w:val="007A68E1"/>
    <w:rsid w:val="007B4A40"/>
    <w:rsid w:val="007D4AFF"/>
    <w:rsid w:val="007E6497"/>
    <w:rsid w:val="00851154"/>
    <w:rsid w:val="008626B3"/>
    <w:rsid w:val="008B7F63"/>
    <w:rsid w:val="008D26CC"/>
    <w:rsid w:val="008F1B6C"/>
    <w:rsid w:val="008F57CB"/>
    <w:rsid w:val="009141CC"/>
    <w:rsid w:val="0092285F"/>
    <w:rsid w:val="009402EF"/>
    <w:rsid w:val="009448B9"/>
    <w:rsid w:val="009522B6"/>
    <w:rsid w:val="0095456A"/>
    <w:rsid w:val="00985855"/>
    <w:rsid w:val="0099105D"/>
    <w:rsid w:val="00994CB2"/>
    <w:rsid w:val="00995047"/>
    <w:rsid w:val="009A584B"/>
    <w:rsid w:val="009B58D9"/>
    <w:rsid w:val="009C3CF0"/>
    <w:rsid w:val="009F6668"/>
    <w:rsid w:val="00A07579"/>
    <w:rsid w:val="00A11112"/>
    <w:rsid w:val="00A3252E"/>
    <w:rsid w:val="00A71642"/>
    <w:rsid w:val="00AB1603"/>
    <w:rsid w:val="00AD0AD9"/>
    <w:rsid w:val="00B1449E"/>
    <w:rsid w:val="00B162B8"/>
    <w:rsid w:val="00B42E0E"/>
    <w:rsid w:val="00B95E5B"/>
    <w:rsid w:val="00BA3AB2"/>
    <w:rsid w:val="00BC10C1"/>
    <w:rsid w:val="00C106F8"/>
    <w:rsid w:val="00C128C3"/>
    <w:rsid w:val="00C57AF7"/>
    <w:rsid w:val="00C72C0A"/>
    <w:rsid w:val="00CB7A5E"/>
    <w:rsid w:val="00CC2231"/>
    <w:rsid w:val="00CC3B61"/>
    <w:rsid w:val="00CF2B28"/>
    <w:rsid w:val="00D60D46"/>
    <w:rsid w:val="00D61BC9"/>
    <w:rsid w:val="00D70FEB"/>
    <w:rsid w:val="00D749B7"/>
    <w:rsid w:val="00DA3BBB"/>
    <w:rsid w:val="00DD623B"/>
    <w:rsid w:val="00E232CA"/>
    <w:rsid w:val="00E31577"/>
    <w:rsid w:val="00E8549C"/>
    <w:rsid w:val="00E86209"/>
    <w:rsid w:val="00ED10CB"/>
    <w:rsid w:val="00ED2041"/>
    <w:rsid w:val="00F02376"/>
    <w:rsid w:val="00F24A26"/>
    <w:rsid w:val="00F270FA"/>
    <w:rsid w:val="00FA237A"/>
    <w:rsid w:val="00FC29C9"/>
    <w:rsid w:val="00FF0B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F5A6D"/>
  <w15:docId w15:val="{12FD7269-F7F9-42B9-8827-9ECFA0D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964"/>
    <w:rPr>
      <w:lang w:val="ro-RO"/>
    </w:rPr>
  </w:style>
  <w:style w:type="paragraph" w:styleId="Heading1">
    <w:name w:val="heading 1"/>
    <w:basedOn w:val="Normal"/>
    <w:next w:val="Normal"/>
    <w:link w:val="Heading1Char"/>
    <w:uiPriority w:val="9"/>
    <w:qFormat/>
    <w:rsid w:val="00230B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5">
    <w:name w:val="heading 5"/>
    <w:basedOn w:val="Normal"/>
    <w:next w:val="Normal"/>
    <w:link w:val="Heading5Char"/>
    <w:autoRedefine/>
    <w:uiPriority w:val="9"/>
    <w:unhideWhenUsed/>
    <w:qFormat/>
    <w:rsid w:val="00994CB2"/>
    <w:pPr>
      <w:keepNext/>
      <w:keepLines/>
      <w:numPr>
        <w:numId w:val="2"/>
      </w:numPr>
      <w:spacing w:before="240" w:after="240" w:line="240" w:lineRule="auto"/>
      <w:outlineLvl w:val="4"/>
    </w:pPr>
    <w:rPr>
      <w:rFonts w:ascii="Tw Cen MT Condensed Extra Bold" w:eastAsiaTheme="majorEastAsia" w:hAnsi="Tw Cen MT Condensed Extra Bold" w:cstheme="majorBidi"/>
      <w:sz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Colorful List - Accent 11,Medium Grid 1 - Accent 21,Normal bullet 2,List Paragraph1"/>
    <w:basedOn w:val="Normal"/>
    <w:link w:val="ListParagraphChar"/>
    <w:uiPriority w:val="34"/>
    <w:qFormat/>
    <w:rsid w:val="00D70FEB"/>
    <w:pPr>
      <w:ind w:left="720"/>
      <w:contextualSpacing/>
    </w:pPr>
  </w:style>
  <w:style w:type="paragraph" w:styleId="NoSpacing">
    <w:name w:val="No Spacing"/>
    <w:uiPriority w:val="1"/>
    <w:qFormat/>
    <w:rsid w:val="00D70FEB"/>
    <w:pPr>
      <w:spacing w:after="0" w:line="240" w:lineRule="auto"/>
    </w:pPr>
    <w:rPr>
      <w:lang w:val="ro-RO"/>
    </w:rPr>
  </w:style>
  <w:style w:type="paragraph" w:styleId="Header">
    <w:name w:val="header"/>
    <w:basedOn w:val="Normal"/>
    <w:link w:val="HeaderChar"/>
    <w:uiPriority w:val="99"/>
    <w:unhideWhenUsed/>
    <w:rsid w:val="009858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855"/>
    <w:rPr>
      <w:lang w:val="ro-RO"/>
    </w:rPr>
  </w:style>
  <w:style w:type="paragraph" w:styleId="Footer">
    <w:name w:val="footer"/>
    <w:basedOn w:val="Normal"/>
    <w:link w:val="FooterChar"/>
    <w:uiPriority w:val="99"/>
    <w:unhideWhenUsed/>
    <w:rsid w:val="009858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855"/>
    <w:rPr>
      <w:lang w:val="ro-RO"/>
    </w:rPr>
  </w:style>
  <w:style w:type="paragraph" w:customStyle="1" w:styleId="al">
    <w:name w:val="a_l"/>
    <w:basedOn w:val="Normal"/>
    <w:rsid w:val="0006114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rsid w:val="00994CB2"/>
    <w:rPr>
      <w:rFonts w:ascii="Tw Cen MT Condensed Extra Bold" w:eastAsiaTheme="majorEastAsia" w:hAnsi="Tw Cen MT Condensed Extra Bold" w:cstheme="majorBidi"/>
      <w:sz w:val="24"/>
      <w:lang w:val="ro-RO" w:eastAsia="ro-RO"/>
    </w:rPr>
  </w:style>
  <w:style w:type="character" w:customStyle="1" w:styleId="ListParagraphChar">
    <w:name w:val="List Paragraph Char"/>
    <w:aliases w:val="Forth level Char,Colorful List - Accent 11 Char,Medium Grid 1 - Accent 21 Char,Normal bullet 2 Char,List Paragraph1 Char"/>
    <w:link w:val="ListParagraph"/>
    <w:uiPriority w:val="34"/>
    <w:locked/>
    <w:rsid w:val="00994CB2"/>
    <w:rPr>
      <w:lang w:val="ro-RO"/>
    </w:rPr>
  </w:style>
  <w:style w:type="paragraph" w:styleId="BalloonText">
    <w:name w:val="Balloon Text"/>
    <w:basedOn w:val="Normal"/>
    <w:link w:val="BalloonTextChar"/>
    <w:uiPriority w:val="99"/>
    <w:semiHidden/>
    <w:unhideWhenUsed/>
    <w:rsid w:val="00AB1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603"/>
    <w:rPr>
      <w:rFonts w:ascii="Tahoma" w:hAnsi="Tahoma" w:cs="Tahoma"/>
      <w:sz w:val="16"/>
      <w:szCs w:val="16"/>
      <w:lang w:val="ro-RO"/>
    </w:rPr>
  </w:style>
  <w:style w:type="character" w:customStyle="1" w:styleId="Heading1Char">
    <w:name w:val="Heading 1 Char"/>
    <w:basedOn w:val="DefaultParagraphFont"/>
    <w:link w:val="Heading1"/>
    <w:uiPriority w:val="9"/>
    <w:rsid w:val="00230B2B"/>
    <w:rPr>
      <w:rFonts w:asciiTheme="majorHAnsi" w:eastAsiaTheme="majorEastAsia" w:hAnsiTheme="majorHAnsi" w:cstheme="majorBidi"/>
      <w:b/>
      <w:bCs/>
      <w:color w:val="2E74B5" w:themeColor="accent1" w:themeShade="BF"/>
      <w:sz w:val="28"/>
      <w:szCs w:val="28"/>
      <w:lang w:val="ro-RO"/>
    </w:rPr>
  </w:style>
  <w:style w:type="paragraph" w:styleId="BodyText2">
    <w:name w:val="Body Text 2"/>
    <w:basedOn w:val="Normal"/>
    <w:link w:val="BodyText2Char"/>
    <w:semiHidden/>
    <w:rsid w:val="002A6CF4"/>
    <w:pPr>
      <w:spacing w:after="0" w:line="240" w:lineRule="auto"/>
      <w:jc w:val="center"/>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2A6CF4"/>
    <w:rPr>
      <w:rFonts w:ascii="Times New Roman" w:eastAsia="Times New Roman" w:hAnsi="Times New Roman" w:cs="Times New Roman"/>
      <w:sz w:val="24"/>
      <w:szCs w:val="20"/>
      <w:lang w:val="ro-RO"/>
    </w:rPr>
  </w:style>
  <w:style w:type="paragraph" w:styleId="Title">
    <w:name w:val="Title"/>
    <w:basedOn w:val="Normal"/>
    <w:link w:val="TitleChar"/>
    <w:qFormat/>
    <w:rsid w:val="002A6CF4"/>
    <w:pPr>
      <w:spacing w:after="0" w:line="240" w:lineRule="auto"/>
      <w:jc w:val="center"/>
    </w:pPr>
    <w:rPr>
      <w:rFonts w:ascii="Times New Roman" w:eastAsia="Times New Roman" w:hAnsi="Times New Roman" w:cs="Times New Roman"/>
      <w:b/>
      <w:sz w:val="28"/>
      <w:szCs w:val="20"/>
      <w:u w:val="single"/>
    </w:rPr>
  </w:style>
  <w:style w:type="character" w:customStyle="1" w:styleId="TitleChar">
    <w:name w:val="Title Char"/>
    <w:basedOn w:val="DefaultParagraphFont"/>
    <w:link w:val="Title"/>
    <w:rsid w:val="002A6CF4"/>
    <w:rPr>
      <w:rFonts w:ascii="Times New Roman" w:eastAsia="Times New Roman" w:hAnsi="Times New Roman" w:cs="Times New Roman"/>
      <w:b/>
      <w:sz w:val="28"/>
      <w:szCs w:val="20"/>
      <w:u w:val="single"/>
      <w:lang w:val="ro-RO"/>
    </w:rPr>
  </w:style>
  <w:style w:type="paragraph" w:styleId="BodyTextIndent">
    <w:name w:val="Body Text Indent"/>
    <w:basedOn w:val="Normal"/>
    <w:link w:val="BodyTextIndentChar"/>
    <w:semiHidden/>
    <w:rsid w:val="002A6CF4"/>
    <w:pPr>
      <w:spacing w:after="0" w:line="240" w:lineRule="auto"/>
      <w:ind w:firstLine="708"/>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semiHidden/>
    <w:rsid w:val="002A6CF4"/>
    <w:rPr>
      <w:rFonts w:ascii="Times New Roman" w:eastAsia="Times New Roman" w:hAnsi="Times New Roman" w:cs="Times New Roman"/>
      <w:sz w:val="28"/>
      <w:szCs w:val="20"/>
      <w:lang w:val="ro-RO"/>
    </w:rPr>
  </w:style>
  <w:style w:type="paragraph" w:styleId="BodyText">
    <w:name w:val="Body Text"/>
    <w:basedOn w:val="Normal"/>
    <w:link w:val="BodyTextChar"/>
    <w:uiPriority w:val="99"/>
    <w:unhideWhenUsed/>
    <w:rsid w:val="00C106F8"/>
    <w:pPr>
      <w:spacing w:after="120"/>
    </w:pPr>
  </w:style>
  <w:style w:type="character" w:customStyle="1" w:styleId="BodyTextChar">
    <w:name w:val="Body Text Char"/>
    <w:basedOn w:val="DefaultParagraphFont"/>
    <w:link w:val="BodyText"/>
    <w:uiPriority w:val="99"/>
    <w:rsid w:val="00C106F8"/>
    <w:rPr>
      <w:lang w:val="ro-RO"/>
    </w:rPr>
  </w:style>
  <w:style w:type="paragraph" w:styleId="BodyTextIndent3">
    <w:name w:val="Body Text Indent 3"/>
    <w:basedOn w:val="Normal"/>
    <w:link w:val="BodyTextIndent3Char"/>
    <w:uiPriority w:val="99"/>
    <w:semiHidden/>
    <w:unhideWhenUsed/>
    <w:rsid w:val="00C106F8"/>
    <w:pPr>
      <w:spacing w:after="120" w:line="240" w:lineRule="auto"/>
      <w:ind w:left="283" w:firstLine="567"/>
      <w:jc w:val="both"/>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C106F8"/>
    <w:rPr>
      <w:rFonts w:ascii="Times New Roman" w:eastAsia="Times New Roman" w:hAnsi="Times New Roman" w:cs="Times New Roman"/>
      <w:sz w:val="16"/>
      <w:szCs w:val="16"/>
      <w:lang w:val="ro-RO"/>
    </w:rPr>
  </w:style>
  <w:style w:type="paragraph" w:customStyle="1" w:styleId="Titlu1">
    <w:name w:val="Titlu 1"/>
    <w:basedOn w:val="ListParagraph"/>
    <w:qFormat/>
    <w:rsid w:val="00C106F8"/>
    <w:pPr>
      <w:numPr>
        <w:numId w:val="3"/>
      </w:numPr>
      <w:tabs>
        <w:tab w:val="left" w:pos="851"/>
      </w:tabs>
      <w:spacing w:before="100" w:after="100" w:line="240" w:lineRule="auto"/>
      <w:contextualSpacing w:val="0"/>
      <w:jc w:val="both"/>
    </w:pPr>
    <w:rPr>
      <w:rFonts w:ascii="Times New Roman" w:eastAsia="Times New Roman" w:hAnsi="Times New Roman" w:cs="Times New Roman"/>
      <w:b/>
      <w:sz w:val="24"/>
      <w:szCs w:val="24"/>
    </w:rPr>
  </w:style>
  <w:style w:type="paragraph" w:customStyle="1" w:styleId="Titlu3">
    <w:name w:val="Titlu 3"/>
    <w:basedOn w:val="ListParagraph"/>
    <w:qFormat/>
    <w:rsid w:val="00C106F8"/>
    <w:pPr>
      <w:numPr>
        <w:ilvl w:val="2"/>
        <w:numId w:val="3"/>
      </w:numPr>
      <w:spacing w:before="60" w:after="0" w:line="240" w:lineRule="auto"/>
    </w:pPr>
    <w:rPr>
      <w:rFonts w:ascii="Times New Roman" w:eastAsia="Times New Roman" w:hAnsi="Times New Roman" w:cs="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65013">
      <w:bodyDiv w:val="1"/>
      <w:marLeft w:val="0"/>
      <w:marRight w:val="0"/>
      <w:marTop w:val="0"/>
      <w:marBottom w:val="0"/>
      <w:divBdr>
        <w:top w:val="none" w:sz="0" w:space="0" w:color="auto"/>
        <w:left w:val="none" w:sz="0" w:space="0" w:color="auto"/>
        <w:bottom w:val="none" w:sz="0" w:space="0" w:color="auto"/>
        <w:right w:val="none" w:sz="0" w:space="0" w:color="auto"/>
      </w:divBdr>
    </w:div>
    <w:div w:id="1016468249">
      <w:bodyDiv w:val="1"/>
      <w:marLeft w:val="0"/>
      <w:marRight w:val="0"/>
      <w:marTop w:val="0"/>
      <w:marBottom w:val="0"/>
      <w:divBdr>
        <w:top w:val="none" w:sz="0" w:space="0" w:color="auto"/>
        <w:left w:val="none" w:sz="0" w:space="0" w:color="auto"/>
        <w:bottom w:val="none" w:sz="0" w:space="0" w:color="auto"/>
        <w:right w:val="none" w:sz="0" w:space="0" w:color="auto"/>
      </w:divBdr>
    </w:div>
    <w:div w:id="1253657795">
      <w:bodyDiv w:val="1"/>
      <w:marLeft w:val="0"/>
      <w:marRight w:val="0"/>
      <w:marTop w:val="0"/>
      <w:marBottom w:val="0"/>
      <w:divBdr>
        <w:top w:val="none" w:sz="0" w:space="0" w:color="auto"/>
        <w:left w:val="none" w:sz="0" w:space="0" w:color="auto"/>
        <w:bottom w:val="none" w:sz="0" w:space="0" w:color="auto"/>
        <w:right w:val="none" w:sz="0" w:space="0" w:color="auto"/>
      </w:divBdr>
    </w:div>
    <w:div w:id="1489595339">
      <w:bodyDiv w:val="1"/>
      <w:marLeft w:val="0"/>
      <w:marRight w:val="0"/>
      <w:marTop w:val="0"/>
      <w:marBottom w:val="0"/>
      <w:divBdr>
        <w:top w:val="none" w:sz="0" w:space="0" w:color="auto"/>
        <w:left w:val="none" w:sz="0" w:space="0" w:color="auto"/>
        <w:bottom w:val="none" w:sz="0" w:space="0" w:color="auto"/>
        <w:right w:val="none" w:sz="0" w:space="0" w:color="auto"/>
      </w:divBdr>
    </w:div>
    <w:div w:id="1547251063">
      <w:bodyDiv w:val="1"/>
      <w:marLeft w:val="0"/>
      <w:marRight w:val="0"/>
      <w:marTop w:val="0"/>
      <w:marBottom w:val="0"/>
      <w:divBdr>
        <w:top w:val="none" w:sz="0" w:space="0" w:color="auto"/>
        <w:left w:val="none" w:sz="0" w:space="0" w:color="auto"/>
        <w:bottom w:val="none" w:sz="0" w:space="0" w:color="auto"/>
        <w:right w:val="none" w:sz="0" w:space="0" w:color="auto"/>
      </w:divBdr>
    </w:div>
    <w:div w:id="1790585212">
      <w:bodyDiv w:val="1"/>
      <w:marLeft w:val="0"/>
      <w:marRight w:val="0"/>
      <w:marTop w:val="0"/>
      <w:marBottom w:val="0"/>
      <w:divBdr>
        <w:top w:val="none" w:sz="0" w:space="0" w:color="auto"/>
        <w:left w:val="none" w:sz="0" w:space="0" w:color="auto"/>
        <w:bottom w:val="none" w:sz="0" w:space="0" w:color="auto"/>
        <w:right w:val="none" w:sz="0" w:space="0" w:color="auto"/>
      </w:divBdr>
    </w:div>
    <w:div w:id="1842041531">
      <w:bodyDiv w:val="1"/>
      <w:marLeft w:val="0"/>
      <w:marRight w:val="0"/>
      <w:marTop w:val="0"/>
      <w:marBottom w:val="0"/>
      <w:divBdr>
        <w:top w:val="none" w:sz="0" w:space="0" w:color="auto"/>
        <w:left w:val="none" w:sz="0" w:space="0" w:color="auto"/>
        <w:bottom w:val="none" w:sz="0" w:space="0" w:color="auto"/>
        <w:right w:val="none" w:sz="0" w:space="0" w:color="auto"/>
      </w:divBdr>
    </w:div>
    <w:div w:id="193254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1205</Words>
  <Characters>6873</Characters>
  <Application>Microsoft Office Word</Application>
  <DocSecurity>0</DocSecurity>
  <Lines>57</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dc:creator>
  <cp:lastModifiedBy>Primaria Cotmeana</cp:lastModifiedBy>
  <cp:revision>5</cp:revision>
  <cp:lastPrinted>2021-07-14T07:29:00Z</cp:lastPrinted>
  <dcterms:created xsi:type="dcterms:W3CDTF">2022-11-14T11:45:00Z</dcterms:created>
  <dcterms:modified xsi:type="dcterms:W3CDTF">2022-11-25T07:33:00Z</dcterms:modified>
</cp:coreProperties>
</file>