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75" w:rsidRPr="00E008ED" w:rsidRDefault="00473A23" w:rsidP="00473A23">
      <w:pPr>
        <w:jc w:val="right"/>
        <w:rPr>
          <w:b/>
          <w:sz w:val="32"/>
          <w:szCs w:val="32"/>
          <w:lang w:val="en-US"/>
        </w:rPr>
      </w:pPr>
      <w:r w:rsidRPr="00E008ED">
        <w:rPr>
          <w:b/>
          <w:sz w:val="32"/>
          <w:szCs w:val="32"/>
          <w:lang w:val="en-US"/>
        </w:rPr>
        <w:t>ANEXA NR.3</w:t>
      </w:r>
    </w:p>
    <w:p w:rsidR="00473A23" w:rsidRDefault="00473A23" w:rsidP="00473A23">
      <w:pPr>
        <w:jc w:val="right"/>
        <w:rPr>
          <w:b/>
          <w:sz w:val="28"/>
          <w:szCs w:val="28"/>
          <w:lang w:val="en-US"/>
        </w:rPr>
      </w:pPr>
    </w:p>
    <w:p w:rsidR="00473A23" w:rsidRPr="00E008ED" w:rsidRDefault="000D0C6A" w:rsidP="00473A23">
      <w:pPr>
        <w:jc w:val="center"/>
        <w:rPr>
          <w:b/>
          <w:sz w:val="32"/>
          <w:szCs w:val="32"/>
          <w:lang w:val="en-US"/>
        </w:rPr>
      </w:pPr>
      <w:r w:rsidRPr="00E008ED">
        <w:rPr>
          <w:b/>
          <w:sz w:val="32"/>
          <w:szCs w:val="32"/>
          <w:lang w:val="en-US"/>
        </w:rPr>
        <w:t>I.</w:t>
      </w:r>
      <w:r w:rsidR="00E44E12" w:rsidRPr="00E008ED">
        <w:rPr>
          <w:b/>
          <w:sz w:val="32"/>
          <w:szCs w:val="32"/>
          <w:lang w:val="en-US"/>
        </w:rPr>
        <w:t>PRINCIPALII INDICATORI TEHNIC</w:t>
      </w:r>
      <w:r w:rsidR="00E008ED">
        <w:rPr>
          <w:b/>
          <w:sz w:val="32"/>
          <w:szCs w:val="32"/>
          <w:lang w:val="en-US"/>
        </w:rPr>
        <w:t>O-ECONOMICI AFERENTI OBIECTIVULUI DE INVESTITII</w:t>
      </w:r>
      <w:r w:rsidR="00905329">
        <w:rPr>
          <w:b/>
          <w:sz w:val="32"/>
          <w:szCs w:val="32"/>
          <w:lang w:val="en-US"/>
        </w:rPr>
        <w:t>:”</w:t>
      </w:r>
      <w:proofErr w:type="spellStart"/>
      <w:r w:rsidR="00905329">
        <w:rPr>
          <w:b/>
          <w:sz w:val="32"/>
          <w:szCs w:val="32"/>
          <w:lang w:val="en-US"/>
        </w:rPr>
        <w:t>Modernizare</w:t>
      </w:r>
      <w:proofErr w:type="spellEnd"/>
      <w:r w:rsidR="00905329">
        <w:rPr>
          <w:b/>
          <w:sz w:val="32"/>
          <w:szCs w:val="32"/>
          <w:lang w:val="en-US"/>
        </w:rPr>
        <w:t xml:space="preserve"> DJ 731D, km 7+450-19+</w:t>
      </w:r>
      <w:proofErr w:type="gramStart"/>
      <w:r w:rsidR="00905329">
        <w:rPr>
          <w:b/>
          <w:sz w:val="32"/>
          <w:szCs w:val="32"/>
          <w:lang w:val="en-US"/>
        </w:rPr>
        <w:t>674.</w:t>
      </w:r>
      <w:proofErr w:type="gramEnd"/>
      <w:r w:rsidR="00905329">
        <w:rPr>
          <w:b/>
          <w:sz w:val="32"/>
          <w:szCs w:val="32"/>
          <w:lang w:val="en-US"/>
        </w:rPr>
        <w:t>, L=12,224 km”;</w:t>
      </w:r>
    </w:p>
    <w:p w:rsidR="00E44E12" w:rsidRPr="00E008ED" w:rsidRDefault="00E44E12" w:rsidP="00473A23">
      <w:pPr>
        <w:jc w:val="center"/>
        <w:rPr>
          <w:b/>
          <w:sz w:val="32"/>
          <w:szCs w:val="32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E44E12" w:rsidRPr="00E008ED" w:rsidTr="00E44E12"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</w:p>
        </w:tc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Lei(</w:t>
            </w:r>
            <w:proofErr w:type="spellStart"/>
            <w:r w:rsidRPr="00E008ED">
              <w:rPr>
                <w:sz w:val="32"/>
                <w:szCs w:val="32"/>
                <w:lang w:val="en-US"/>
              </w:rPr>
              <w:t>fara</w:t>
            </w:r>
            <w:proofErr w:type="spellEnd"/>
            <w:r w:rsidRPr="00E008ED">
              <w:rPr>
                <w:sz w:val="32"/>
                <w:szCs w:val="32"/>
                <w:lang w:val="en-US"/>
              </w:rPr>
              <w:t xml:space="preserve"> TVA)</w:t>
            </w:r>
          </w:p>
        </w:tc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Lei(cu TVA)</w:t>
            </w:r>
          </w:p>
        </w:tc>
      </w:tr>
      <w:tr w:rsidR="00E44E12" w:rsidRPr="00E008ED" w:rsidTr="00E44E12"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  <w:proofErr w:type="spellStart"/>
            <w:r w:rsidRPr="00E008ED">
              <w:rPr>
                <w:sz w:val="32"/>
                <w:szCs w:val="32"/>
                <w:lang w:val="en-US"/>
              </w:rPr>
              <w:t>Valoarea</w:t>
            </w:r>
            <w:proofErr w:type="spellEnd"/>
            <w:r w:rsidRPr="00E008ED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E008ED">
              <w:rPr>
                <w:sz w:val="32"/>
                <w:szCs w:val="32"/>
                <w:lang w:val="en-US"/>
              </w:rPr>
              <w:t>totala</w:t>
            </w:r>
            <w:proofErr w:type="spellEnd"/>
            <w:r w:rsidRPr="00E008ED">
              <w:rPr>
                <w:sz w:val="32"/>
                <w:szCs w:val="32"/>
                <w:lang w:val="en-US"/>
              </w:rPr>
              <w:t xml:space="preserve"> a </w:t>
            </w:r>
            <w:proofErr w:type="spellStart"/>
            <w:r w:rsidRPr="00E008ED">
              <w:rPr>
                <w:sz w:val="32"/>
                <w:szCs w:val="32"/>
                <w:lang w:val="en-US"/>
              </w:rPr>
              <w:t>investitiei</w:t>
            </w:r>
            <w:proofErr w:type="spellEnd"/>
            <w:r w:rsidRPr="00E008ED">
              <w:rPr>
                <w:sz w:val="32"/>
                <w:szCs w:val="32"/>
                <w:lang w:val="en-US"/>
              </w:rPr>
              <w:t>(INV)</w:t>
            </w:r>
          </w:p>
        </w:tc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35.301.569,68</w:t>
            </w:r>
          </w:p>
        </w:tc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41.940.732,16</w:t>
            </w:r>
          </w:p>
        </w:tc>
      </w:tr>
      <w:tr w:rsidR="00E44E12" w:rsidRPr="00E008ED" w:rsidTr="00E44E12">
        <w:tc>
          <w:tcPr>
            <w:tcW w:w="3096" w:type="dxa"/>
          </w:tcPr>
          <w:p w:rsidR="00E44E12" w:rsidRPr="00E008ED" w:rsidRDefault="00E44E12" w:rsidP="00473A23">
            <w:pPr>
              <w:jc w:val="center"/>
              <w:rPr>
                <w:sz w:val="32"/>
                <w:szCs w:val="32"/>
                <w:lang w:val="en-US"/>
              </w:rPr>
            </w:pPr>
            <w:proofErr w:type="spellStart"/>
            <w:r w:rsidRPr="00E008ED">
              <w:rPr>
                <w:sz w:val="32"/>
                <w:szCs w:val="32"/>
                <w:lang w:val="en-US"/>
              </w:rPr>
              <w:t>Constructii-Montaj</w:t>
            </w:r>
            <w:proofErr w:type="spellEnd"/>
            <w:r w:rsidRPr="00E008ED">
              <w:rPr>
                <w:sz w:val="32"/>
                <w:szCs w:val="32"/>
                <w:lang w:val="en-US"/>
              </w:rPr>
              <w:t>(C+M)</w:t>
            </w:r>
          </w:p>
        </w:tc>
        <w:tc>
          <w:tcPr>
            <w:tcW w:w="3096" w:type="dxa"/>
          </w:tcPr>
          <w:p w:rsidR="00E44E12" w:rsidRPr="00E008ED" w:rsidRDefault="00DD6BEF" w:rsidP="00473A23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30.323.334,00</w:t>
            </w:r>
          </w:p>
          <w:p w:rsidR="00DD6BEF" w:rsidRPr="00E008ED" w:rsidRDefault="00DD6BEF" w:rsidP="00DD6BEF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3096" w:type="dxa"/>
          </w:tcPr>
          <w:p w:rsidR="00E44E12" w:rsidRPr="00E008ED" w:rsidRDefault="00DD6BEF" w:rsidP="00473A23">
            <w:pPr>
              <w:jc w:val="center"/>
              <w:rPr>
                <w:sz w:val="32"/>
                <w:szCs w:val="32"/>
                <w:lang w:val="en-US"/>
              </w:rPr>
            </w:pPr>
            <w:r w:rsidRPr="00E008ED">
              <w:rPr>
                <w:sz w:val="32"/>
                <w:szCs w:val="32"/>
                <w:lang w:val="en-US"/>
              </w:rPr>
              <w:t>36.084.767,46</w:t>
            </w:r>
          </w:p>
        </w:tc>
      </w:tr>
    </w:tbl>
    <w:p w:rsidR="00E44E12" w:rsidRPr="00E008ED" w:rsidRDefault="00E44E12" w:rsidP="00473A23">
      <w:pPr>
        <w:jc w:val="center"/>
        <w:rPr>
          <w:sz w:val="32"/>
          <w:szCs w:val="32"/>
          <w:lang w:val="en-US"/>
        </w:rPr>
      </w:pPr>
    </w:p>
    <w:p w:rsidR="000D0C6A" w:rsidRPr="00E008ED" w:rsidRDefault="000D0C6A" w:rsidP="00473A23">
      <w:pPr>
        <w:jc w:val="center"/>
        <w:rPr>
          <w:sz w:val="32"/>
          <w:szCs w:val="32"/>
          <w:lang w:val="en-US"/>
        </w:rPr>
      </w:pPr>
    </w:p>
    <w:p w:rsidR="000D0C6A" w:rsidRPr="00E008ED" w:rsidRDefault="000D0C6A" w:rsidP="000D0C6A">
      <w:pPr>
        <w:rPr>
          <w:b/>
          <w:sz w:val="32"/>
          <w:szCs w:val="32"/>
          <w:lang w:val="en-US"/>
        </w:rPr>
      </w:pPr>
      <w:r w:rsidRPr="00E008ED">
        <w:rPr>
          <w:b/>
          <w:sz w:val="32"/>
          <w:szCs w:val="32"/>
          <w:lang w:val="en-US"/>
        </w:rPr>
        <w:t>II.DURATA ESTIMATA DE EXECUTIE A OBIECTIVULUI</w:t>
      </w:r>
      <w:r w:rsidR="00E008ED">
        <w:rPr>
          <w:b/>
          <w:sz w:val="32"/>
          <w:szCs w:val="32"/>
          <w:lang w:val="en-US"/>
        </w:rPr>
        <w:t xml:space="preserve"> DE </w:t>
      </w:r>
      <w:proofErr w:type="spellStart"/>
      <w:r w:rsidR="00E008ED">
        <w:rPr>
          <w:b/>
          <w:sz w:val="32"/>
          <w:szCs w:val="32"/>
          <w:lang w:val="en-US"/>
        </w:rPr>
        <w:t>INVESTITII</w:t>
      </w:r>
      <w:proofErr w:type="gramStart"/>
      <w:r w:rsidRPr="00E008ED">
        <w:rPr>
          <w:b/>
          <w:sz w:val="32"/>
          <w:szCs w:val="32"/>
          <w:lang w:val="en-US"/>
        </w:rPr>
        <w:t>,exprimata</w:t>
      </w:r>
      <w:proofErr w:type="spellEnd"/>
      <w:proofErr w:type="gramEnd"/>
      <w:r w:rsidRPr="00E008ED">
        <w:rPr>
          <w:b/>
          <w:sz w:val="32"/>
          <w:szCs w:val="32"/>
          <w:lang w:val="en-US"/>
        </w:rPr>
        <w:t xml:space="preserve"> in </w:t>
      </w:r>
      <w:proofErr w:type="spellStart"/>
      <w:r w:rsidRPr="00E008ED">
        <w:rPr>
          <w:b/>
          <w:sz w:val="32"/>
          <w:szCs w:val="32"/>
          <w:lang w:val="en-US"/>
        </w:rPr>
        <w:t>luni</w:t>
      </w:r>
      <w:proofErr w:type="spellEnd"/>
      <w:r w:rsidRPr="00E008ED">
        <w:rPr>
          <w:b/>
          <w:sz w:val="32"/>
          <w:szCs w:val="32"/>
          <w:lang w:val="en-US"/>
        </w:rPr>
        <w:t>:</w:t>
      </w:r>
    </w:p>
    <w:p w:rsidR="000D0C6A" w:rsidRPr="00E008ED" w:rsidRDefault="000D0C6A" w:rsidP="000D0C6A">
      <w:pPr>
        <w:rPr>
          <w:sz w:val="32"/>
          <w:szCs w:val="32"/>
          <w:lang w:val="en-US"/>
        </w:rPr>
      </w:pPr>
      <w:r w:rsidRPr="00E008ED">
        <w:rPr>
          <w:sz w:val="32"/>
          <w:szCs w:val="32"/>
          <w:lang w:val="en-US"/>
        </w:rPr>
        <w:t xml:space="preserve">-44 de </w:t>
      </w:r>
      <w:proofErr w:type="spellStart"/>
      <w:r w:rsidRPr="00E008ED">
        <w:rPr>
          <w:sz w:val="32"/>
          <w:szCs w:val="32"/>
          <w:lang w:val="en-US"/>
        </w:rPr>
        <w:t>luni</w:t>
      </w:r>
      <w:proofErr w:type="spellEnd"/>
    </w:p>
    <w:sectPr w:rsidR="000D0C6A" w:rsidRPr="00E008ED" w:rsidSect="00330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473A23"/>
    <w:rsid w:val="00036E42"/>
    <w:rsid w:val="000D0C6A"/>
    <w:rsid w:val="00330875"/>
    <w:rsid w:val="00473A23"/>
    <w:rsid w:val="00905329"/>
    <w:rsid w:val="00DD6BEF"/>
    <w:rsid w:val="00E008ED"/>
    <w:rsid w:val="00E4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4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CJArges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tatianat</dc:creator>
  <cp:lastModifiedBy>tatianat</cp:lastModifiedBy>
  <cp:revision>5</cp:revision>
  <dcterms:created xsi:type="dcterms:W3CDTF">2020-02-26T11:06:00Z</dcterms:created>
  <dcterms:modified xsi:type="dcterms:W3CDTF">2020-02-27T08:06:00Z</dcterms:modified>
</cp:coreProperties>
</file>