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3EEA" w:rsidRPr="000479F8" w:rsidRDefault="003F3EEA" w:rsidP="003F3EEA">
      <w:pPr>
        <w:spacing w:after="0" w:line="240" w:lineRule="auto"/>
        <w:rPr>
          <w:b/>
          <w:sz w:val="28"/>
          <w:szCs w:val="28"/>
          <w:lang w:val="fr-FR"/>
        </w:rPr>
      </w:pPr>
      <w:r w:rsidRPr="000479F8">
        <w:rPr>
          <w:b/>
          <w:sz w:val="24"/>
          <w:szCs w:val="24"/>
          <w:lang w:val="fr-FR"/>
        </w:rPr>
        <w:t xml:space="preserve">                                                                                                                       </w:t>
      </w:r>
      <w:r w:rsidRPr="000479F8">
        <w:rPr>
          <w:b/>
          <w:sz w:val="28"/>
          <w:szCs w:val="28"/>
          <w:lang w:val="fr-FR"/>
        </w:rPr>
        <w:t>ANEXA</w:t>
      </w:r>
    </w:p>
    <w:p w:rsidR="003F3EEA" w:rsidRPr="000479F8" w:rsidRDefault="003F3EEA" w:rsidP="00B543C6">
      <w:pPr>
        <w:spacing w:after="0" w:line="240" w:lineRule="auto"/>
        <w:jc w:val="center"/>
        <w:rPr>
          <w:b/>
          <w:sz w:val="24"/>
          <w:szCs w:val="24"/>
          <w:lang w:val="fr-FR"/>
        </w:rPr>
      </w:pPr>
      <w:r w:rsidRPr="000479F8">
        <w:rPr>
          <w:b/>
          <w:sz w:val="24"/>
          <w:szCs w:val="24"/>
          <w:lang w:val="fr-FR"/>
        </w:rPr>
        <w:t xml:space="preserve">                                                              </w:t>
      </w:r>
      <w:r w:rsidRPr="000479F8">
        <w:rPr>
          <w:b/>
          <w:sz w:val="24"/>
          <w:szCs w:val="24"/>
          <w:lang w:val="fr-FR"/>
        </w:rPr>
        <w:tab/>
      </w:r>
      <w:r w:rsidR="0038796E" w:rsidRPr="000479F8">
        <w:rPr>
          <w:b/>
          <w:sz w:val="24"/>
          <w:szCs w:val="24"/>
          <w:lang w:val="fr-FR"/>
        </w:rPr>
        <w:t xml:space="preserve">          </w:t>
      </w:r>
      <w:proofErr w:type="gramStart"/>
      <w:r w:rsidR="006E7B40" w:rsidRPr="000479F8">
        <w:rPr>
          <w:b/>
          <w:sz w:val="24"/>
          <w:szCs w:val="24"/>
          <w:lang w:val="fr-FR"/>
        </w:rPr>
        <w:t>la</w:t>
      </w:r>
      <w:proofErr w:type="gramEnd"/>
      <w:r w:rsidR="006E7B40" w:rsidRPr="000479F8">
        <w:rPr>
          <w:b/>
          <w:sz w:val="24"/>
          <w:szCs w:val="24"/>
          <w:lang w:val="fr-FR"/>
        </w:rPr>
        <w:t xml:space="preserve"> HCJ NR. </w:t>
      </w:r>
      <w:r w:rsidR="005E4412" w:rsidRPr="000479F8">
        <w:rPr>
          <w:b/>
          <w:sz w:val="24"/>
          <w:szCs w:val="24"/>
          <w:lang w:val="fr-FR"/>
        </w:rPr>
        <w:t>____________________</w:t>
      </w:r>
    </w:p>
    <w:p w:rsidR="004F29D6" w:rsidRPr="000479F8" w:rsidRDefault="004F29D6" w:rsidP="00B543C6">
      <w:pPr>
        <w:spacing w:after="0" w:line="240" w:lineRule="auto"/>
        <w:jc w:val="center"/>
        <w:rPr>
          <w:b/>
          <w:sz w:val="28"/>
          <w:szCs w:val="28"/>
          <w:lang w:val="fr-FR"/>
        </w:rPr>
      </w:pPr>
    </w:p>
    <w:p w:rsidR="00DE4F57" w:rsidRDefault="00DE4F57" w:rsidP="00B543C6">
      <w:pPr>
        <w:spacing w:after="0" w:line="240" w:lineRule="auto"/>
        <w:jc w:val="center"/>
        <w:rPr>
          <w:b/>
          <w:sz w:val="28"/>
          <w:szCs w:val="28"/>
          <w:lang w:val="fr-FR"/>
        </w:rPr>
      </w:pPr>
    </w:p>
    <w:p w:rsidR="003F3EEA" w:rsidRPr="000479F8" w:rsidRDefault="007D66AC" w:rsidP="00B543C6">
      <w:pPr>
        <w:spacing w:after="0" w:line="240" w:lineRule="auto"/>
        <w:jc w:val="center"/>
        <w:rPr>
          <w:b/>
          <w:sz w:val="28"/>
          <w:szCs w:val="28"/>
          <w:lang w:val="fr-FR"/>
        </w:rPr>
      </w:pPr>
      <w:r w:rsidRPr="000479F8">
        <w:rPr>
          <w:b/>
          <w:sz w:val="28"/>
          <w:szCs w:val="28"/>
          <w:lang w:val="fr-FR"/>
        </w:rPr>
        <w:t xml:space="preserve">REGULAMENT </w:t>
      </w:r>
    </w:p>
    <w:p w:rsidR="0091359E" w:rsidRPr="0091359E" w:rsidRDefault="004F29D6" w:rsidP="0091359E">
      <w:pPr>
        <w:spacing w:after="0" w:line="240" w:lineRule="auto"/>
        <w:jc w:val="center"/>
        <w:rPr>
          <w:b/>
          <w:sz w:val="24"/>
          <w:szCs w:val="24"/>
          <w:lang w:val="ro-RO"/>
        </w:rPr>
      </w:pPr>
      <w:r w:rsidRPr="0091359E">
        <w:rPr>
          <w:b/>
          <w:sz w:val="24"/>
          <w:szCs w:val="24"/>
          <w:lang w:val="ro-RO"/>
        </w:rPr>
        <w:t>PROGRAMUL JUDEȚEAN DE BURSE PENTRU ÎNVĂȚĂMÂNTUL PREUNIVERSITAR DE STAT</w:t>
      </w:r>
    </w:p>
    <w:p w:rsidR="004F29D6" w:rsidRPr="000479F8" w:rsidRDefault="004F29D6" w:rsidP="00565E5A">
      <w:pPr>
        <w:spacing w:after="0"/>
        <w:rPr>
          <w:b/>
          <w:sz w:val="24"/>
          <w:szCs w:val="24"/>
          <w:lang w:val="fr-FR"/>
        </w:rPr>
      </w:pPr>
    </w:p>
    <w:p w:rsidR="006D6465" w:rsidRPr="000303E6" w:rsidRDefault="006D6465" w:rsidP="00565E5A">
      <w:pPr>
        <w:spacing w:after="0"/>
        <w:rPr>
          <w:b/>
          <w:sz w:val="24"/>
          <w:szCs w:val="24"/>
          <w:lang w:val="ro-RO"/>
        </w:rPr>
      </w:pPr>
      <w:r>
        <w:rPr>
          <w:b/>
          <w:sz w:val="24"/>
          <w:szCs w:val="24"/>
        </w:rPr>
        <w:t xml:space="preserve">Cap. I - </w:t>
      </w:r>
      <w:r w:rsidRPr="000303E6">
        <w:rPr>
          <w:b/>
          <w:sz w:val="24"/>
          <w:szCs w:val="24"/>
          <w:lang w:val="ro-RO"/>
        </w:rPr>
        <w:t>Dispoziții generale</w:t>
      </w:r>
    </w:p>
    <w:p w:rsidR="00A54911" w:rsidRPr="000F06C2" w:rsidRDefault="006D6465" w:rsidP="00750534">
      <w:pPr>
        <w:spacing w:line="240" w:lineRule="auto"/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>Art. 1.</w:t>
      </w:r>
      <w:r w:rsidRPr="000F06C2">
        <w:rPr>
          <w:sz w:val="24"/>
          <w:szCs w:val="24"/>
          <w:lang w:val="ro-RO"/>
        </w:rPr>
        <w:t xml:space="preserve"> </w:t>
      </w:r>
      <w:r w:rsidR="00A54911" w:rsidRPr="000F06C2">
        <w:rPr>
          <w:sz w:val="24"/>
          <w:szCs w:val="24"/>
          <w:lang w:val="ro-RO"/>
        </w:rPr>
        <w:t>Co</w:t>
      </w:r>
      <w:r w:rsidR="004C6E05">
        <w:rPr>
          <w:sz w:val="24"/>
          <w:szCs w:val="24"/>
          <w:lang w:val="ro-RO"/>
        </w:rPr>
        <w:t>nform Obiectivelor strategice de</w:t>
      </w:r>
      <w:r w:rsidR="004F29D6">
        <w:rPr>
          <w:sz w:val="24"/>
          <w:szCs w:val="24"/>
          <w:lang w:val="ro-RO"/>
        </w:rPr>
        <w:t xml:space="preserve"> dezvoltare ale judeţului Argeş,</w:t>
      </w:r>
      <w:r w:rsidR="004C6E05">
        <w:rPr>
          <w:sz w:val="24"/>
          <w:szCs w:val="24"/>
          <w:lang w:val="ro-RO"/>
        </w:rPr>
        <w:t xml:space="preserve"> Co</w:t>
      </w:r>
      <w:r w:rsidR="00A54911" w:rsidRPr="000F06C2">
        <w:rPr>
          <w:sz w:val="24"/>
          <w:szCs w:val="24"/>
          <w:lang w:val="ro-RO"/>
        </w:rPr>
        <w:t>nsiliul Jude</w:t>
      </w:r>
      <w:r w:rsidR="0038796E">
        <w:rPr>
          <w:sz w:val="24"/>
          <w:szCs w:val="24"/>
          <w:lang w:val="ro-RO"/>
        </w:rPr>
        <w:t>ţ</w:t>
      </w:r>
      <w:r w:rsidR="00A54911" w:rsidRPr="000F06C2">
        <w:rPr>
          <w:sz w:val="24"/>
          <w:szCs w:val="24"/>
          <w:lang w:val="ro-RO"/>
        </w:rPr>
        <w:t>ean Arge</w:t>
      </w:r>
      <w:r w:rsidR="0038796E">
        <w:rPr>
          <w:sz w:val="24"/>
          <w:szCs w:val="24"/>
          <w:lang w:val="ro-RO"/>
        </w:rPr>
        <w:t>ş</w:t>
      </w:r>
      <w:r w:rsidR="00A54911" w:rsidRPr="000F06C2">
        <w:rPr>
          <w:sz w:val="24"/>
          <w:szCs w:val="24"/>
          <w:lang w:val="ro-RO"/>
        </w:rPr>
        <w:t xml:space="preserve"> doreste s</w:t>
      </w:r>
      <w:r w:rsidR="0035604B">
        <w:rPr>
          <w:sz w:val="24"/>
          <w:szCs w:val="24"/>
          <w:lang w:val="ro-RO"/>
        </w:rPr>
        <w:t>ă</w:t>
      </w:r>
      <w:r w:rsidR="00A54911" w:rsidRPr="000F06C2">
        <w:rPr>
          <w:sz w:val="24"/>
          <w:szCs w:val="24"/>
          <w:lang w:val="ro-RO"/>
        </w:rPr>
        <w:t xml:space="preserve"> sprijine </w:t>
      </w:r>
      <w:r w:rsidR="004C6E05">
        <w:rPr>
          <w:sz w:val="24"/>
          <w:szCs w:val="24"/>
          <w:lang w:val="ro-RO"/>
        </w:rPr>
        <w:t xml:space="preserve">accesul la educaţie </w:t>
      </w:r>
      <w:r w:rsidR="007F0995">
        <w:rPr>
          <w:sz w:val="24"/>
          <w:szCs w:val="24"/>
          <w:lang w:val="ro-RO"/>
        </w:rPr>
        <w:t xml:space="preserve">în vederea </w:t>
      </w:r>
      <w:r w:rsidR="004C6E05">
        <w:rPr>
          <w:sz w:val="24"/>
          <w:szCs w:val="24"/>
          <w:lang w:val="ro-RO"/>
        </w:rPr>
        <w:t>reduc</w:t>
      </w:r>
      <w:r w:rsidR="007F0995">
        <w:rPr>
          <w:sz w:val="24"/>
          <w:szCs w:val="24"/>
          <w:lang w:val="ro-RO"/>
        </w:rPr>
        <w:t>erii</w:t>
      </w:r>
      <w:r w:rsidR="004C6E05">
        <w:rPr>
          <w:sz w:val="24"/>
          <w:szCs w:val="24"/>
          <w:lang w:val="ro-RO"/>
        </w:rPr>
        <w:t xml:space="preserve"> abandonul</w:t>
      </w:r>
      <w:r w:rsidR="007F0995">
        <w:rPr>
          <w:sz w:val="24"/>
          <w:szCs w:val="24"/>
          <w:lang w:val="ro-RO"/>
        </w:rPr>
        <w:t>ui</w:t>
      </w:r>
      <w:r w:rsidR="004C6E05">
        <w:rPr>
          <w:sz w:val="24"/>
          <w:szCs w:val="24"/>
          <w:lang w:val="ro-RO"/>
        </w:rPr>
        <w:t xml:space="preserve"> şcolar pentru elevii cu venituri reduse</w:t>
      </w:r>
      <w:r w:rsidR="00B461C7">
        <w:rPr>
          <w:sz w:val="24"/>
          <w:szCs w:val="24"/>
          <w:lang w:val="ro-RO"/>
        </w:rPr>
        <w:t xml:space="preserve"> </w:t>
      </w:r>
      <w:r w:rsidR="0091359E">
        <w:rPr>
          <w:sz w:val="24"/>
          <w:szCs w:val="24"/>
          <w:lang w:val="ro-RO"/>
        </w:rPr>
        <w:t xml:space="preserve">dar cu rezultate bune </w:t>
      </w:r>
      <w:r w:rsidR="0091359E" w:rsidRPr="00F65530">
        <w:rPr>
          <w:sz w:val="24"/>
          <w:szCs w:val="24"/>
          <w:lang w:val="ro-RO"/>
        </w:rPr>
        <w:t>la învăţătură</w:t>
      </w:r>
      <w:r w:rsidR="0091359E">
        <w:rPr>
          <w:sz w:val="24"/>
          <w:szCs w:val="24"/>
          <w:lang w:val="ro-RO"/>
        </w:rPr>
        <w:t xml:space="preserve"> </w:t>
      </w:r>
      <w:r w:rsidR="00B461C7">
        <w:rPr>
          <w:sz w:val="24"/>
          <w:szCs w:val="24"/>
          <w:lang w:val="ro-RO"/>
        </w:rPr>
        <w:t>și să încurajeze performanț</w:t>
      </w:r>
      <w:r w:rsidR="0091359E">
        <w:rPr>
          <w:sz w:val="24"/>
          <w:szCs w:val="24"/>
          <w:lang w:val="ro-RO"/>
        </w:rPr>
        <w:t>ele</w:t>
      </w:r>
      <w:r w:rsidR="00B461C7">
        <w:rPr>
          <w:sz w:val="24"/>
          <w:szCs w:val="24"/>
          <w:lang w:val="ro-RO"/>
        </w:rPr>
        <w:t xml:space="preserve"> școlar</w:t>
      </w:r>
      <w:r w:rsidR="0091359E">
        <w:rPr>
          <w:sz w:val="24"/>
          <w:szCs w:val="24"/>
          <w:lang w:val="ro-RO"/>
        </w:rPr>
        <w:t>e</w:t>
      </w:r>
      <w:r w:rsidR="005E4412">
        <w:rPr>
          <w:sz w:val="24"/>
          <w:szCs w:val="24"/>
          <w:lang w:val="ro-RO"/>
        </w:rPr>
        <w:t xml:space="preserve">. </w:t>
      </w:r>
      <w:r w:rsidR="007F0995">
        <w:rPr>
          <w:sz w:val="24"/>
          <w:szCs w:val="24"/>
          <w:lang w:val="ro-RO"/>
        </w:rPr>
        <w:t xml:space="preserve">Pentru </w:t>
      </w:r>
      <w:r w:rsidR="00F65530">
        <w:rPr>
          <w:sz w:val="24"/>
          <w:szCs w:val="24"/>
          <w:lang w:val="ro-RO"/>
        </w:rPr>
        <w:t>î</w:t>
      </w:r>
      <w:r w:rsidR="00AA4998" w:rsidRPr="000F06C2">
        <w:rPr>
          <w:sz w:val="24"/>
          <w:szCs w:val="24"/>
          <w:lang w:val="ro-RO"/>
        </w:rPr>
        <w:t>ndeplinir</w:t>
      </w:r>
      <w:r w:rsidR="007F0995">
        <w:rPr>
          <w:sz w:val="24"/>
          <w:szCs w:val="24"/>
          <w:lang w:val="ro-RO"/>
        </w:rPr>
        <w:t>ea</w:t>
      </w:r>
      <w:r w:rsidR="00AA4998" w:rsidRPr="000F06C2">
        <w:rPr>
          <w:sz w:val="24"/>
          <w:szCs w:val="24"/>
          <w:lang w:val="ro-RO"/>
        </w:rPr>
        <w:t xml:space="preserve"> acestui obiectiv, Consiliul Jude</w:t>
      </w:r>
      <w:r w:rsidR="0038796E">
        <w:rPr>
          <w:sz w:val="24"/>
          <w:szCs w:val="24"/>
          <w:lang w:val="ro-RO"/>
        </w:rPr>
        <w:t>ţ</w:t>
      </w:r>
      <w:r w:rsidR="00AA4998" w:rsidRPr="000F06C2">
        <w:rPr>
          <w:sz w:val="24"/>
          <w:szCs w:val="24"/>
          <w:lang w:val="ro-RO"/>
        </w:rPr>
        <w:t>ean Arge</w:t>
      </w:r>
      <w:r w:rsidR="0038796E">
        <w:rPr>
          <w:sz w:val="24"/>
          <w:szCs w:val="24"/>
          <w:lang w:val="ro-RO"/>
        </w:rPr>
        <w:t>ş</w:t>
      </w:r>
      <w:r w:rsidR="00AA4998" w:rsidRPr="000F06C2">
        <w:rPr>
          <w:sz w:val="24"/>
          <w:szCs w:val="24"/>
          <w:lang w:val="ro-RO"/>
        </w:rPr>
        <w:t xml:space="preserve"> </w:t>
      </w:r>
      <w:r w:rsidR="00B461C7">
        <w:rPr>
          <w:sz w:val="24"/>
          <w:szCs w:val="24"/>
          <w:lang w:val="ro-RO"/>
        </w:rPr>
        <w:t xml:space="preserve">derulează </w:t>
      </w:r>
      <w:r w:rsidR="0091359E" w:rsidRPr="0091359E">
        <w:rPr>
          <w:b/>
          <w:sz w:val="24"/>
          <w:szCs w:val="24"/>
          <w:lang w:val="ro-RO"/>
        </w:rPr>
        <w:t>programul județean de burse pentru învățământul preuniversitar de stat</w:t>
      </w:r>
      <w:r w:rsidR="00D323CC" w:rsidRPr="0091359E">
        <w:rPr>
          <w:b/>
          <w:sz w:val="24"/>
          <w:szCs w:val="24"/>
          <w:lang w:val="ro-RO"/>
        </w:rPr>
        <w:t>.</w:t>
      </w:r>
    </w:p>
    <w:p w:rsidR="006D6465" w:rsidRPr="000F06C2" w:rsidRDefault="006D6465" w:rsidP="00B02491">
      <w:pPr>
        <w:spacing w:line="240" w:lineRule="auto"/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>Art.2.</w:t>
      </w:r>
      <w:r w:rsidRPr="000F06C2">
        <w:rPr>
          <w:sz w:val="24"/>
          <w:szCs w:val="24"/>
          <w:lang w:val="ro-RO"/>
        </w:rPr>
        <w:t xml:space="preserve"> Acordarea burselor menționate la art.1 reprezintă o formă de sprijin material, </w:t>
      </w:r>
      <w:r w:rsidR="00C20785">
        <w:rPr>
          <w:sz w:val="24"/>
          <w:szCs w:val="24"/>
          <w:lang w:val="ro-RO"/>
        </w:rPr>
        <w:t xml:space="preserve">atât </w:t>
      </w:r>
      <w:r w:rsidR="002D789E">
        <w:rPr>
          <w:sz w:val="24"/>
          <w:szCs w:val="24"/>
          <w:lang w:val="ro-RO"/>
        </w:rPr>
        <w:t xml:space="preserve">pentru </w:t>
      </w:r>
      <w:r w:rsidR="00F65530" w:rsidRPr="000F06C2">
        <w:rPr>
          <w:sz w:val="24"/>
          <w:szCs w:val="24"/>
          <w:lang w:val="ro-RO"/>
        </w:rPr>
        <w:t xml:space="preserve">stimularea </w:t>
      </w:r>
      <w:r w:rsidR="00C20785">
        <w:rPr>
          <w:sz w:val="24"/>
          <w:szCs w:val="24"/>
          <w:lang w:val="ro-RO"/>
        </w:rPr>
        <w:t xml:space="preserve">și recompensarea performanței școlare a </w:t>
      </w:r>
      <w:r w:rsidR="00F65530" w:rsidRPr="000F06C2">
        <w:rPr>
          <w:sz w:val="24"/>
          <w:szCs w:val="24"/>
          <w:lang w:val="ro-RO"/>
        </w:rPr>
        <w:t>elevilor</w:t>
      </w:r>
      <w:r w:rsidR="00C20785">
        <w:rPr>
          <w:sz w:val="24"/>
          <w:szCs w:val="24"/>
          <w:lang w:val="ro-RO"/>
        </w:rPr>
        <w:t xml:space="preserve">, </w:t>
      </w:r>
      <w:r w:rsidR="00C738A1">
        <w:rPr>
          <w:sz w:val="24"/>
          <w:szCs w:val="24"/>
          <w:lang w:val="ro-RO"/>
        </w:rPr>
        <w:t>cât și o măsură</w:t>
      </w:r>
      <w:r w:rsidRPr="000F06C2">
        <w:rPr>
          <w:sz w:val="24"/>
          <w:szCs w:val="24"/>
          <w:lang w:val="ro-RO"/>
        </w:rPr>
        <w:t xml:space="preserve"> </w:t>
      </w:r>
      <w:r w:rsidR="002D789E">
        <w:rPr>
          <w:sz w:val="24"/>
          <w:szCs w:val="24"/>
          <w:lang w:val="ro-RO"/>
        </w:rPr>
        <w:t xml:space="preserve">privind </w:t>
      </w:r>
      <w:r w:rsidRPr="000F06C2">
        <w:rPr>
          <w:sz w:val="24"/>
          <w:szCs w:val="24"/>
          <w:lang w:val="ro-RO"/>
        </w:rPr>
        <w:t>protecţia socială</w:t>
      </w:r>
      <w:r w:rsidR="002D789E">
        <w:rPr>
          <w:sz w:val="24"/>
          <w:szCs w:val="24"/>
          <w:lang w:val="ro-RO"/>
        </w:rPr>
        <w:t>.</w:t>
      </w:r>
      <w:r w:rsidRPr="000F06C2">
        <w:rPr>
          <w:sz w:val="24"/>
          <w:szCs w:val="24"/>
          <w:lang w:val="ro-RO"/>
        </w:rPr>
        <w:t xml:space="preserve"> </w:t>
      </w:r>
    </w:p>
    <w:p w:rsidR="00D323CC" w:rsidRPr="000F06C2" w:rsidRDefault="00FF7DDE" w:rsidP="00B35F2D">
      <w:pPr>
        <w:spacing w:line="240" w:lineRule="auto"/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 xml:space="preserve">Art.3. </w:t>
      </w:r>
      <w:r w:rsidR="00D323CC" w:rsidRPr="00C738A1">
        <w:rPr>
          <w:sz w:val="24"/>
          <w:szCs w:val="24"/>
          <w:lang w:val="ro-RO"/>
        </w:rPr>
        <w:t>Bursele se</w:t>
      </w:r>
      <w:r w:rsidR="00D323CC" w:rsidRPr="000F06C2">
        <w:rPr>
          <w:sz w:val="24"/>
          <w:szCs w:val="24"/>
          <w:lang w:val="ro-RO"/>
        </w:rPr>
        <w:t xml:space="preserve"> acord</w:t>
      </w:r>
      <w:r w:rsidR="00BE53BD">
        <w:rPr>
          <w:sz w:val="24"/>
          <w:szCs w:val="24"/>
          <w:lang w:val="ro-RO"/>
        </w:rPr>
        <w:t>ă</w:t>
      </w:r>
      <w:r w:rsidR="00F27D14">
        <w:rPr>
          <w:sz w:val="24"/>
          <w:szCs w:val="24"/>
          <w:lang w:val="ro-RO"/>
        </w:rPr>
        <w:t xml:space="preserve"> </w:t>
      </w:r>
      <w:r w:rsidR="00F27D14" w:rsidRPr="00797F7D">
        <w:rPr>
          <w:sz w:val="24"/>
          <w:szCs w:val="24"/>
          <w:lang w:val="ro-RO"/>
        </w:rPr>
        <w:t xml:space="preserve"> elevilor</w:t>
      </w:r>
      <w:r w:rsidR="00C20785" w:rsidRPr="00057135">
        <w:rPr>
          <w:color w:val="FF0000"/>
          <w:lang w:val="ro-RO"/>
        </w:rPr>
        <w:t xml:space="preserve"> </w:t>
      </w:r>
      <w:r w:rsidR="00BD51EB" w:rsidRPr="000F06C2">
        <w:rPr>
          <w:sz w:val="24"/>
          <w:szCs w:val="24"/>
          <w:lang w:val="ro-RO"/>
        </w:rPr>
        <w:t xml:space="preserve">cu domiciliul </w:t>
      </w:r>
      <w:r w:rsidR="00BE53BD">
        <w:rPr>
          <w:sz w:val="24"/>
          <w:szCs w:val="24"/>
          <w:lang w:val="ro-RO"/>
        </w:rPr>
        <w:t>î</w:t>
      </w:r>
      <w:r w:rsidR="00BD51EB" w:rsidRPr="000F06C2">
        <w:rPr>
          <w:sz w:val="24"/>
          <w:szCs w:val="24"/>
          <w:lang w:val="ro-RO"/>
        </w:rPr>
        <w:t>n judetul Arge</w:t>
      </w:r>
      <w:r w:rsidR="00BE53BD">
        <w:rPr>
          <w:sz w:val="24"/>
          <w:szCs w:val="24"/>
          <w:lang w:val="ro-RO"/>
        </w:rPr>
        <w:t>ş</w:t>
      </w:r>
      <w:r w:rsidR="00BD51EB" w:rsidRPr="000F06C2">
        <w:rPr>
          <w:sz w:val="24"/>
          <w:szCs w:val="24"/>
          <w:lang w:val="ro-RO"/>
        </w:rPr>
        <w:t xml:space="preserve">, </w:t>
      </w:r>
      <w:r w:rsidR="00650C93">
        <w:rPr>
          <w:sz w:val="24"/>
          <w:szCs w:val="24"/>
          <w:lang w:val="ro-RO"/>
        </w:rPr>
        <w:t>î</w:t>
      </w:r>
      <w:r w:rsidR="00535918">
        <w:rPr>
          <w:sz w:val="24"/>
          <w:szCs w:val="24"/>
          <w:lang w:val="ro-RO"/>
        </w:rPr>
        <w:t>nmatricula</w:t>
      </w:r>
      <w:r w:rsidR="00650C93">
        <w:rPr>
          <w:sz w:val="24"/>
          <w:szCs w:val="24"/>
          <w:lang w:val="ro-RO"/>
        </w:rPr>
        <w:t>ţ</w:t>
      </w:r>
      <w:r w:rsidR="00535918">
        <w:rPr>
          <w:sz w:val="24"/>
          <w:szCs w:val="24"/>
          <w:lang w:val="ro-RO"/>
        </w:rPr>
        <w:t xml:space="preserve">i </w:t>
      </w:r>
      <w:r w:rsidR="00650C93">
        <w:rPr>
          <w:sz w:val="24"/>
          <w:szCs w:val="24"/>
          <w:lang w:val="ro-RO"/>
        </w:rPr>
        <w:t>î</w:t>
      </w:r>
      <w:r w:rsidR="00535918">
        <w:rPr>
          <w:sz w:val="24"/>
          <w:szCs w:val="24"/>
          <w:lang w:val="ro-RO"/>
        </w:rPr>
        <w:t>n clasele V</w:t>
      </w:r>
      <w:r w:rsidR="0091359E">
        <w:rPr>
          <w:sz w:val="24"/>
          <w:szCs w:val="24"/>
          <w:lang w:val="ro-RO"/>
        </w:rPr>
        <w:t>I</w:t>
      </w:r>
      <w:r w:rsidR="00535918">
        <w:rPr>
          <w:sz w:val="24"/>
          <w:szCs w:val="24"/>
          <w:lang w:val="ro-RO"/>
        </w:rPr>
        <w:t xml:space="preserve">-XII </w:t>
      </w:r>
      <w:r w:rsidR="00C20785">
        <w:rPr>
          <w:sz w:val="24"/>
          <w:szCs w:val="24"/>
          <w:lang w:val="ro-RO"/>
        </w:rPr>
        <w:t>(clasa a V-a absolvită)</w:t>
      </w:r>
      <w:r w:rsidR="00535918">
        <w:rPr>
          <w:sz w:val="24"/>
          <w:szCs w:val="24"/>
          <w:lang w:val="ro-RO"/>
        </w:rPr>
        <w:t>,</w:t>
      </w:r>
      <w:r w:rsidR="00E56161">
        <w:rPr>
          <w:sz w:val="24"/>
          <w:szCs w:val="24"/>
          <w:lang w:val="ro-RO"/>
        </w:rPr>
        <w:t xml:space="preserve"> la cursurile de zi ale anului</w:t>
      </w:r>
      <w:r w:rsidR="00D323CC" w:rsidRPr="000F06C2">
        <w:rPr>
          <w:sz w:val="24"/>
          <w:szCs w:val="24"/>
          <w:lang w:val="ro-RO"/>
        </w:rPr>
        <w:t xml:space="preserve"> </w:t>
      </w:r>
      <w:r w:rsidR="00650C93">
        <w:rPr>
          <w:sz w:val="24"/>
          <w:szCs w:val="24"/>
          <w:lang w:val="ro-RO"/>
        </w:rPr>
        <w:t>ş</w:t>
      </w:r>
      <w:r w:rsidR="00D323CC" w:rsidRPr="000F06C2">
        <w:rPr>
          <w:sz w:val="24"/>
          <w:szCs w:val="24"/>
          <w:lang w:val="ro-RO"/>
        </w:rPr>
        <w:t xml:space="preserve">colar </w:t>
      </w:r>
      <w:r w:rsidR="00B543C6" w:rsidRPr="000F06C2">
        <w:rPr>
          <w:sz w:val="24"/>
          <w:szCs w:val="24"/>
          <w:lang w:val="ro-RO"/>
        </w:rPr>
        <w:t>cur</w:t>
      </w:r>
      <w:r w:rsidR="00D323CC" w:rsidRPr="000F06C2">
        <w:rPr>
          <w:sz w:val="24"/>
          <w:szCs w:val="24"/>
          <w:lang w:val="ro-RO"/>
        </w:rPr>
        <w:t xml:space="preserve">ent, </w:t>
      </w:r>
      <w:r w:rsidR="00650C93">
        <w:rPr>
          <w:sz w:val="24"/>
          <w:szCs w:val="24"/>
          <w:lang w:val="ro-RO"/>
        </w:rPr>
        <w:t>î</w:t>
      </w:r>
      <w:r w:rsidR="00D323CC" w:rsidRPr="000F06C2">
        <w:rPr>
          <w:sz w:val="24"/>
          <w:szCs w:val="24"/>
          <w:lang w:val="ro-RO"/>
        </w:rPr>
        <w:t xml:space="preserve">ntr-o unitate de </w:t>
      </w:r>
      <w:r w:rsidR="00650C93">
        <w:rPr>
          <w:sz w:val="24"/>
          <w:szCs w:val="24"/>
          <w:lang w:val="ro-RO"/>
        </w:rPr>
        <w:t>î</w:t>
      </w:r>
      <w:r w:rsidR="00650C93" w:rsidRPr="000F06C2">
        <w:rPr>
          <w:sz w:val="24"/>
          <w:szCs w:val="24"/>
          <w:lang w:val="ro-RO"/>
        </w:rPr>
        <w:t>nv</w:t>
      </w:r>
      <w:r w:rsidR="00650C93">
        <w:rPr>
          <w:sz w:val="24"/>
          <w:szCs w:val="24"/>
          <w:lang w:val="ro-RO"/>
        </w:rPr>
        <w:t>ăţă</w:t>
      </w:r>
      <w:r w:rsidR="00650C93" w:rsidRPr="000F06C2">
        <w:rPr>
          <w:sz w:val="24"/>
          <w:szCs w:val="24"/>
          <w:lang w:val="ro-RO"/>
        </w:rPr>
        <w:t>m</w:t>
      </w:r>
      <w:r w:rsidR="00650C93">
        <w:rPr>
          <w:sz w:val="24"/>
          <w:szCs w:val="24"/>
          <w:lang w:val="ro-RO"/>
        </w:rPr>
        <w:t>â</w:t>
      </w:r>
      <w:r w:rsidR="00650C93" w:rsidRPr="000F06C2">
        <w:rPr>
          <w:sz w:val="24"/>
          <w:szCs w:val="24"/>
          <w:lang w:val="ro-RO"/>
        </w:rPr>
        <w:t xml:space="preserve">nt </w:t>
      </w:r>
      <w:r w:rsidR="00B543C6" w:rsidRPr="000F06C2">
        <w:rPr>
          <w:sz w:val="24"/>
          <w:szCs w:val="24"/>
          <w:lang w:val="ro-RO"/>
        </w:rPr>
        <w:t>de pe raza jude</w:t>
      </w:r>
      <w:r w:rsidR="00B35F2D">
        <w:rPr>
          <w:sz w:val="24"/>
          <w:szCs w:val="24"/>
          <w:lang w:val="ro-RO"/>
        </w:rPr>
        <w:t>ț</w:t>
      </w:r>
      <w:r w:rsidR="00B543C6" w:rsidRPr="000F06C2">
        <w:rPr>
          <w:sz w:val="24"/>
          <w:szCs w:val="24"/>
          <w:lang w:val="ro-RO"/>
        </w:rPr>
        <w:t>ului Arge</w:t>
      </w:r>
      <w:r w:rsidR="00650C93">
        <w:rPr>
          <w:sz w:val="24"/>
          <w:szCs w:val="24"/>
          <w:lang w:val="ro-RO"/>
        </w:rPr>
        <w:t>ş</w:t>
      </w:r>
      <w:r w:rsidR="002D789E">
        <w:rPr>
          <w:sz w:val="24"/>
          <w:szCs w:val="24"/>
          <w:lang w:val="ro-RO"/>
        </w:rPr>
        <w:t xml:space="preserve">, </w:t>
      </w:r>
      <w:r w:rsidR="002D789E" w:rsidRPr="002D789E">
        <w:rPr>
          <w:sz w:val="24"/>
          <w:szCs w:val="24"/>
          <w:lang w:val="ro-RO"/>
        </w:rPr>
        <w:t>în funcţie de rezultatele obţinute la învăţătură.</w:t>
      </w:r>
      <w:r w:rsidR="0091359E" w:rsidRPr="0091359E">
        <w:rPr>
          <w:sz w:val="24"/>
          <w:szCs w:val="24"/>
          <w:lang w:val="ro-RO"/>
        </w:rPr>
        <w:t xml:space="preserve"> </w:t>
      </w:r>
    </w:p>
    <w:p w:rsidR="00FF7DDE" w:rsidRPr="000F06C2" w:rsidRDefault="00FF7DDE" w:rsidP="0054769F">
      <w:pPr>
        <w:spacing w:line="240" w:lineRule="auto"/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>Art.</w:t>
      </w:r>
      <w:r w:rsidR="00246F40" w:rsidRPr="000F06C2">
        <w:rPr>
          <w:b/>
          <w:sz w:val="24"/>
          <w:szCs w:val="24"/>
          <w:lang w:val="ro-RO"/>
        </w:rPr>
        <w:t>4</w:t>
      </w:r>
      <w:r w:rsidRPr="000F06C2">
        <w:rPr>
          <w:b/>
          <w:sz w:val="24"/>
          <w:szCs w:val="24"/>
          <w:lang w:val="ro-RO"/>
        </w:rPr>
        <w:t xml:space="preserve">. </w:t>
      </w:r>
      <w:r w:rsidR="00C20785" w:rsidRPr="00C738A1">
        <w:rPr>
          <w:sz w:val="24"/>
          <w:szCs w:val="24"/>
          <w:lang w:val="ro-RO"/>
        </w:rPr>
        <w:t>Bursele pentru elevi</w:t>
      </w:r>
      <w:r w:rsidR="00C20785" w:rsidRPr="000F06C2">
        <w:rPr>
          <w:sz w:val="24"/>
          <w:szCs w:val="24"/>
          <w:lang w:val="ro-RO"/>
        </w:rPr>
        <w:t xml:space="preserve"> </w:t>
      </w:r>
      <w:r w:rsidRPr="000F06C2">
        <w:rPr>
          <w:sz w:val="24"/>
          <w:szCs w:val="24"/>
          <w:lang w:val="ro-RO"/>
        </w:rPr>
        <w:t>se acordă în limita fondurilor aprobate cu această destinaţie.</w:t>
      </w:r>
      <w:r w:rsidR="0084569F" w:rsidRPr="0084569F">
        <w:rPr>
          <w:sz w:val="24"/>
          <w:szCs w:val="24"/>
          <w:lang w:val="ro-RO"/>
        </w:rPr>
        <w:t xml:space="preserve"> </w:t>
      </w:r>
      <w:r w:rsidR="0084569F" w:rsidRPr="000F06C2">
        <w:rPr>
          <w:sz w:val="24"/>
          <w:szCs w:val="24"/>
          <w:lang w:val="ro-RO"/>
        </w:rPr>
        <w:t>Cuantumul unei burse acordate</w:t>
      </w:r>
      <w:r w:rsidR="0084569F">
        <w:rPr>
          <w:sz w:val="24"/>
          <w:szCs w:val="24"/>
          <w:lang w:val="ro-RO"/>
        </w:rPr>
        <w:t xml:space="preserve"> este de 200 lei/lunar.</w:t>
      </w:r>
      <w:r w:rsidR="008A0C75">
        <w:rPr>
          <w:sz w:val="24"/>
          <w:szCs w:val="24"/>
          <w:lang w:val="ro-RO"/>
        </w:rPr>
        <w:t xml:space="preserve"> </w:t>
      </w:r>
      <w:r w:rsidR="002431B4">
        <w:rPr>
          <w:sz w:val="24"/>
          <w:szCs w:val="24"/>
          <w:lang w:val="ro-RO"/>
        </w:rPr>
        <w:t xml:space="preserve"> </w:t>
      </w:r>
    </w:p>
    <w:p w:rsidR="008850BA" w:rsidRPr="00565E5A" w:rsidRDefault="00FF7DDE" w:rsidP="00B02491">
      <w:pPr>
        <w:spacing w:line="240" w:lineRule="auto"/>
        <w:jc w:val="both"/>
        <w:rPr>
          <w:b/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>Art.</w:t>
      </w:r>
      <w:r w:rsidR="00246F40" w:rsidRPr="000F06C2">
        <w:rPr>
          <w:b/>
          <w:sz w:val="24"/>
          <w:szCs w:val="24"/>
          <w:lang w:val="ro-RO"/>
        </w:rPr>
        <w:t>5</w:t>
      </w:r>
      <w:r w:rsidRPr="000F06C2">
        <w:rPr>
          <w:b/>
          <w:sz w:val="24"/>
          <w:szCs w:val="24"/>
          <w:lang w:val="ro-RO"/>
        </w:rPr>
        <w:t>.</w:t>
      </w:r>
      <w:r w:rsidRPr="000F06C2">
        <w:rPr>
          <w:sz w:val="24"/>
          <w:szCs w:val="24"/>
          <w:lang w:val="ro-RO"/>
        </w:rPr>
        <w:t xml:space="preserve"> </w:t>
      </w:r>
      <w:r w:rsidR="0084569F">
        <w:rPr>
          <w:sz w:val="24"/>
          <w:szCs w:val="24"/>
          <w:lang w:val="ro-RO"/>
        </w:rPr>
        <w:t xml:space="preserve">Pentru </w:t>
      </w:r>
      <w:r w:rsidR="000479F8">
        <w:rPr>
          <w:sz w:val="24"/>
          <w:szCs w:val="24"/>
          <w:lang w:val="ro-RO"/>
        </w:rPr>
        <w:t xml:space="preserve">fiecare an </w:t>
      </w:r>
      <w:r w:rsidR="0084569F">
        <w:rPr>
          <w:sz w:val="24"/>
          <w:szCs w:val="24"/>
          <w:lang w:val="ro-RO"/>
        </w:rPr>
        <w:t>şcolar</w:t>
      </w:r>
      <w:r w:rsidR="004F29D6">
        <w:rPr>
          <w:sz w:val="24"/>
          <w:szCs w:val="24"/>
          <w:lang w:val="ro-RO"/>
        </w:rPr>
        <w:t>,</w:t>
      </w:r>
      <w:r w:rsidR="0084569F">
        <w:rPr>
          <w:sz w:val="24"/>
          <w:szCs w:val="24"/>
          <w:lang w:val="ro-RO"/>
        </w:rPr>
        <w:t xml:space="preserve"> </w:t>
      </w:r>
      <w:r w:rsidR="00E15E99">
        <w:rPr>
          <w:sz w:val="24"/>
          <w:szCs w:val="24"/>
          <w:lang w:val="ro-RO"/>
        </w:rPr>
        <w:t xml:space="preserve">numărul de burse </w:t>
      </w:r>
      <w:r w:rsidR="002431B4" w:rsidRPr="002431B4">
        <w:rPr>
          <w:sz w:val="24"/>
          <w:szCs w:val="24"/>
          <w:lang w:val="ro-RO"/>
        </w:rPr>
        <w:t xml:space="preserve">pentru elevi </w:t>
      </w:r>
      <w:r w:rsidR="000479F8">
        <w:rPr>
          <w:sz w:val="24"/>
          <w:szCs w:val="24"/>
          <w:lang w:val="ro-RO"/>
        </w:rPr>
        <w:t>va fi aprobat</w:t>
      </w:r>
      <w:r w:rsidR="00E15E99">
        <w:rPr>
          <w:sz w:val="24"/>
          <w:szCs w:val="24"/>
          <w:lang w:val="ro-RO"/>
        </w:rPr>
        <w:t xml:space="preserve"> prin HCJ Argeş şi se </w:t>
      </w:r>
      <w:r w:rsidR="00B346A3">
        <w:rPr>
          <w:sz w:val="24"/>
          <w:szCs w:val="24"/>
          <w:lang w:val="ro-RO"/>
        </w:rPr>
        <w:t xml:space="preserve">vor acorda beneficiarilor care întrunesc condiţiile art.6.1., art.6.2. </w:t>
      </w:r>
      <w:r w:rsidR="00750534">
        <w:rPr>
          <w:sz w:val="24"/>
          <w:szCs w:val="24"/>
          <w:lang w:val="ro-RO"/>
        </w:rPr>
        <w:t>sau</w:t>
      </w:r>
      <w:r w:rsidR="00711812">
        <w:rPr>
          <w:sz w:val="24"/>
          <w:szCs w:val="24"/>
          <w:lang w:val="ro-RO"/>
        </w:rPr>
        <w:t xml:space="preserve"> art.6.3. . </w:t>
      </w:r>
      <w:r w:rsidR="00B346A3">
        <w:rPr>
          <w:sz w:val="24"/>
          <w:szCs w:val="24"/>
          <w:lang w:val="ro-RO"/>
        </w:rPr>
        <w:t xml:space="preserve">În cazul unui număr mai mare de solicitări care întrunesc </w:t>
      </w:r>
      <w:r w:rsidR="00750534">
        <w:rPr>
          <w:sz w:val="24"/>
          <w:szCs w:val="24"/>
          <w:lang w:val="ro-RO"/>
        </w:rPr>
        <w:t>cumulativ criteriile art.6.2</w:t>
      </w:r>
      <w:r w:rsidR="00B346A3">
        <w:rPr>
          <w:sz w:val="24"/>
          <w:szCs w:val="24"/>
          <w:lang w:val="ro-RO"/>
        </w:rPr>
        <w:t xml:space="preserve">, departajarea se va face în funcţie de media cu care </w:t>
      </w:r>
      <w:r w:rsidR="00750534">
        <w:rPr>
          <w:sz w:val="24"/>
          <w:szCs w:val="24"/>
          <w:lang w:val="ro-RO"/>
        </w:rPr>
        <w:t xml:space="preserve">elevul </w:t>
      </w:r>
      <w:r w:rsidR="00B346A3">
        <w:rPr>
          <w:sz w:val="24"/>
          <w:szCs w:val="24"/>
          <w:lang w:val="ro-RO"/>
        </w:rPr>
        <w:t>a absolvit anul ş</w:t>
      </w:r>
      <w:r w:rsidR="00057135">
        <w:rPr>
          <w:sz w:val="24"/>
          <w:szCs w:val="24"/>
          <w:lang w:val="ro-RO"/>
        </w:rPr>
        <w:t xml:space="preserve">colar, în ordine descrescătoare sau numărul de burse poate fi suplimentat, în funcție de bugetul disponibil al autorității. </w:t>
      </w:r>
      <w:r w:rsidR="00711812">
        <w:rPr>
          <w:sz w:val="24"/>
          <w:szCs w:val="24"/>
          <w:lang w:val="ro-RO"/>
        </w:rPr>
        <w:t xml:space="preserve"> </w:t>
      </w:r>
      <w:r w:rsidR="00750534">
        <w:rPr>
          <w:sz w:val="24"/>
          <w:szCs w:val="24"/>
          <w:lang w:val="ro-RO"/>
        </w:rPr>
        <w:t xml:space="preserve"> </w:t>
      </w:r>
    </w:p>
    <w:p w:rsidR="005750DA" w:rsidRPr="000F06C2" w:rsidRDefault="00C34C8A" w:rsidP="00246F40">
      <w:pPr>
        <w:spacing w:after="0" w:line="240" w:lineRule="auto"/>
        <w:jc w:val="both"/>
        <w:rPr>
          <w:b/>
          <w:sz w:val="20"/>
          <w:szCs w:val="20"/>
          <w:lang w:val="ro-RO"/>
        </w:rPr>
      </w:pPr>
      <w:r w:rsidRPr="000F06C2">
        <w:rPr>
          <w:b/>
          <w:sz w:val="24"/>
          <w:szCs w:val="24"/>
          <w:lang w:val="ro-RO"/>
        </w:rPr>
        <w:t xml:space="preserve">CAPITOLUL II - </w:t>
      </w:r>
      <w:r w:rsidR="008850BA" w:rsidRPr="000F06C2">
        <w:rPr>
          <w:b/>
          <w:sz w:val="24"/>
          <w:szCs w:val="24"/>
          <w:lang w:val="ro-RO"/>
        </w:rPr>
        <w:t>Criterii generale de acordare a burselor</w:t>
      </w:r>
      <w:r w:rsidR="00766156">
        <w:rPr>
          <w:b/>
          <w:sz w:val="24"/>
          <w:szCs w:val="24"/>
          <w:lang w:val="ro-RO"/>
        </w:rPr>
        <w:t>:</w:t>
      </w:r>
    </w:p>
    <w:p w:rsidR="00507B11" w:rsidRPr="000F06C2" w:rsidRDefault="00507B11" w:rsidP="00B02491">
      <w:pPr>
        <w:spacing w:line="240" w:lineRule="auto"/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>Art.</w:t>
      </w:r>
      <w:r w:rsidR="00246F40" w:rsidRPr="000F06C2">
        <w:rPr>
          <w:b/>
          <w:sz w:val="24"/>
          <w:szCs w:val="24"/>
          <w:lang w:val="ro-RO"/>
        </w:rPr>
        <w:t>6</w:t>
      </w:r>
      <w:r w:rsidRPr="000F06C2">
        <w:rPr>
          <w:b/>
          <w:sz w:val="24"/>
          <w:szCs w:val="24"/>
          <w:lang w:val="ro-RO"/>
        </w:rPr>
        <w:t>.</w:t>
      </w:r>
      <w:r w:rsidRPr="000F06C2">
        <w:rPr>
          <w:sz w:val="24"/>
          <w:szCs w:val="24"/>
          <w:lang w:val="ro-RO"/>
        </w:rPr>
        <w:t xml:space="preserve"> Bursele se acordă următoarelor categorii de elevi înscriși la cursuri de zi </w:t>
      </w:r>
      <w:r w:rsidR="00D60705">
        <w:rPr>
          <w:sz w:val="24"/>
          <w:szCs w:val="24"/>
          <w:lang w:val="ro-RO"/>
        </w:rPr>
        <w:t>î</w:t>
      </w:r>
      <w:r w:rsidRPr="000F06C2">
        <w:rPr>
          <w:sz w:val="24"/>
          <w:szCs w:val="24"/>
          <w:lang w:val="ro-RO"/>
        </w:rPr>
        <w:t xml:space="preserve">n anul </w:t>
      </w:r>
      <w:r w:rsidR="00D60705">
        <w:rPr>
          <w:sz w:val="24"/>
          <w:szCs w:val="24"/>
          <w:lang w:val="ro-RO"/>
        </w:rPr>
        <w:t>ş</w:t>
      </w:r>
      <w:r w:rsidRPr="000F06C2">
        <w:rPr>
          <w:sz w:val="24"/>
          <w:szCs w:val="24"/>
          <w:lang w:val="ro-RO"/>
        </w:rPr>
        <w:t xml:space="preserve">colar curent, </w:t>
      </w:r>
      <w:r w:rsidR="00335254">
        <w:rPr>
          <w:sz w:val="24"/>
          <w:szCs w:val="24"/>
          <w:lang w:val="ro-RO"/>
        </w:rPr>
        <w:t xml:space="preserve">în învățământul preuniversitar de stat, </w:t>
      </w:r>
      <w:r w:rsidR="00D60705">
        <w:rPr>
          <w:sz w:val="24"/>
          <w:szCs w:val="24"/>
          <w:lang w:val="ro-RO"/>
        </w:rPr>
        <w:t>î</w:t>
      </w:r>
      <w:r w:rsidRPr="000F06C2">
        <w:rPr>
          <w:sz w:val="24"/>
          <w:szCs w:val="24"/>
          <w:lang w:val="ro-RO"/>
        </w:rPr>
        <w:t xml:space="preserve">ntr-o unitate de </w:t>
      </w:r>
      <w:r w:rsidR="00650C93">
        <w:rPr>
          <w:sz w:val="24"/>
          <w:szCs w:val="24"/>
          <w:lang w:val="ro-RO"/>
        </w:rPr>
        <w:t>î</w:t>
      </w:r>
      <w:r w:rsidR="00650C93" w:rsidRPr="000F06C2">
        <w:rPr>
          <w:sz w:val="24"/>
          <w:szCs w:val="24"/>
          <w:lang w:val="ro-RO"/>
        </w:rPr>
        <w:t>nv</w:t>
      </w:r>
      <w:r w:rsidR="00650C93">
        <w:rPr>
          <w:sz w:val="24"/>
          <w:szCs w:val="24"/>
          <w:lang w:val="ro-RO"/>
        </w:rPr>
        <w:t>ăţă</w:t>
      </w:r>
      <w:r w:rsidR="00650C93" w:rsidRPr="000F06C2">
        <w:rPr>
          <w:sz w:val="24"/>
          <w:szCs w:val="24"/>
          <w:lang w:val="ro-RO"/>
        </w:rPr>
        <w:t>m</w:t>
      </w:r>
      <w:r w:rsidR="00650C93">
        <w:rPr>
          <w:sz w:val="24"/>
          <w:szCs w:val="24"/>
          <w:lang w:val="ro-RO"/>
        </w:rPr>
        <w:t>â</w:t>
      </w:r>
      <w:r w:rsidR="00650C93" w:rsidRPr="000F06C2">
        <w:rPr>
          <w:sz w:val="24"/>
          <w:szCs w:val="24"/>
          <w:lang w:val="ro-RO"/>
        </w:rPr>
        <w:t>nt</w:t>
      </w:r>
      <w:r w:rsidRPr="000F06C2">
        <w:rPr>
          <w:sz w:val="24"/>
          <w:szCs w:val="24"/>
          <w:lang w:val="ro-RO"/>
        </w:rPr>
        <w:t xml:space="preserve"> </w:t>
      </w:r>
      <w:r w:rsidR="00493AF7" w:rsidRPr="000F06C2">
        <w:rPr>
          <w:sz w:val="24"/>
          <w:szCs w:val="24"/>
          <w:lang w:val="ro-RO"/>
        </w:rPr>
        <w:t>de pe raza judetului Arge</w:t>
      </w:r>
      <w:r w:rsidR="00D60705">
        <w:rPr>
          <w:sz w:val="24"/>
          <w:szCs w:val="24"/>
          <w:lang w:val="ro-RO"/>
        </w:rPr>
        <w:t>ş</w:t>
      </w:r>
      <w:r w:rsidR="00493AF7" w:rsidRPr="000F06C2">
        <w:rPr>
          <w:sz w:val="24"/>
          <w:szCs w:val="24"/>
          <w:lang w:val="ro-RO"/>
        </w:rPr>
        <w:t>:</w:t>
      </w:r>
    </w:p>
    <w:p w:rsidR="00057135" w:rsidRPr="00C738A1" w:rsidRDefault="0091359E" w:rsidP="0091359E">
      <w:pPr>
        <w:pStyle w:val="ListParagraph"/>
        <w:numPr>
          <w:ilvl w:val="1"/>
          <w:numId w:val="26"/>
        </w:numPr>
        <w:jc w:val="both"/>
        <w:rPr>
          <w:sz w:val="24"/>
          <w:szCs w:val="24"/>
          <w:lang w:val="ro-RO"/>
        </w:rPr>
      </w:pPr>
      <w:r w:rsidRPr="00CA5E03">
        <w:rPr>
          <w:b/>
          <w:sz w:val="24"/>
          <w:szCs w:val="24"/>
          <w:u w:val="single"/>
          <w:lang w:val="ro-RO"/>
        </w:rPr>
        <w:t>BURSELE DE PERFORMANŢĂ</w:t>
      </w:r>
      <w:r w:rsidRPr="0091359E">
        <w:rPr>
          <w:b/>
          <w:sz w:val="24"/>
          <w:szCs w:val="24"/>
          <w:lang w:val="ro-RO"/>
        </w:rPr>
        <w:t xml:space="preserve"> </w:t>
      </w:r>
      <w:r w:rsidR="004C3E0E" w:rsidRPr="0091359E">
        <w:rPr>
          <w:sz w:val="24"/>
          <w:szCs w:val="24"/>
          <w:lang w:val="ro-RO"/>
        </w:rPr>
        <w:t xml:space="preserve">se acordă elevilor </w:t>
      </w:r>
      <w:r w:rsidR="00C738A1" w:rsidRPr="00C738A1">
        <w:rPr>
          <w:sz w:val="24"/>
          <w:szCs w:val="24"/>
          <w:lang w:val="ro-RO"/>
        </w:rPr>
        <w:t>din ciclul gimnazial ș</w:t>
      </w:r>
      <w:r w:rsidR="00B128F8" w:rsidRPr="00C738A1">
        <w:rPr>
          <w:sz w:val="24"/>
          <w:szCs w:val="24"/>
          <w:lang w:val="ro-RO"/>
        </w:rPr>
        <w:t xml:space="preserve">i liceal </w:t>
      </w:r>
      <w:r w:rsidRPr="00C738A1">
        <w:rPr>
          <w:sz w:val="24"/>
          <w:szCs w:val="24"/>
          <w:lang w:val="ro-RO"/>
        </w:rPr>
        <w:t xml:space="preserve">care au </w:t>
      </w:r>
      <w:r w:rsidR="00C738A1">
        <w:rPr>
          <w:sz w:val="24"/>
          <w:szCs w:val="24"/>
          <w:lang w:val="ro-RO"/>
        </w:rPr>
        <w:t xml:space="preserve">obţinut </w:t>
      </w:r>
      <w:r w:rsidR="004C3E0E" w:rsidRPr="00C738A1">
        <w:rPr>
          <w:sz w:val="24"/>
          <w:szCs w:val="24"/>
          <w:lang w:val="ro-RO"/>
        </w:rPr>
        <w:t xml:space="preserve">locurile I, II sau III la etapele naţionale ale olimpiadelor organizate de </w:t>
      </w:r>
      <w:r w:rsidRPr="00C738A1">
        <w:rPr>
          <w:sz w:val="24"/>
          <w:szCs w:val="24"/>
          <w:lang w:val="ro-RO"/>
        </w:rPr>
        <w:t>Ministerul</w:t>
      </w:r>
      <w:r w:rsidR="00AE411C" w:rsidRPr="00C738A1">
        <w:rPr>
          <w:sz w:val="24"/>
          <w:szCs w:val="24"/>
          <w:lang w:val="ro-RO"/>
        </w:rPr>
        <w:t xml:space="preserve"> Educației Naționale</w:t>
      </w:r>
      <w:r w:rsidR="00057135" w:rsidRPr="00C738A1">
        <w:rPr>
          <w:sz w:val="24"/>
          <w:szCs w:val="24"/>
          <w:lang w:val="ro-RO"/>
        </w:rPr>
        <w:t>.</w:t>
      </w:r>
    </w:p>
    <w:p w:rsidR="004C3E0E" w:rsidRPr="00057135" w:rsidRDefault="00057135" w:rsidP="00057135">
      <w:pPr>
        <w:pStyle w:val="ListParagraph"/>
        <w:numPr>
          <w:ilvl w:val="2"/>
          <w:numId w:val="26"/>
        </w:numPr>
        <w:jc w:val="both"/>
        <w:rPr>
          <w:b/>
          <w:sz w:val="24"/>
          <w:szCs w:val="24"/>
          <w:lang w:val="ro-RO"/>
        </w:rPr>
      </w:pPr>
      <w:r w:rsidRPr="00057135">
        <w:rPr>
          <w:b/>
          <w:sz w:val="24"/>
          <w:szCs w:val="24"/>
          <w:lang w:val="ro-RO"/>
        </w:rPr>
        <w:t>ACTE NECESARE</w:t>
      </w:r>
      <w:r w:rsidR="004C3E0E" w:rsidRPr="00057135">
        <w:rPr>
          <w:b/>
          <w:sz w:val="24"/>
          <w:szCs w:val="24"/>
          <w:lang w:val="ro-RO"/>
        </w:rPr>
        <w:t>:</w:t>
      </w:r>
    </w:p>
    <w:p w:rsidR="00DE3FC0" w:rsidRPr="00C738A1" w:rsidRDefault="00DE3FC0" w:rsidP="002561AD">
      <w:pPr>
        <w:pStyle w:val="ListParagraph"/>
        <w:numPr>
          <w:ilvl w:val="0"/>
          <w:numId w:val="24"/>
        </w:numPr>
        <w:ind w:left="709" w:hanging="425"/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Cerere</w:t>
      </w:r>
      <w:r w:rsidR="00797F7D" w:rsidRPr="00C738A1">
        <w:rPr>
          <w:sz w:val="24"/>
          <w:szCs w:val="24"/>
          <w:lang w:val="ro-RO"/>
        </w:rPr>
        <w:t>- tip</w:t>
      </w:r>
    </w:p>
    <w:p w:rsidR="00057135" w:rsidRPr="00C738A1" w:rsidRDefault="00C738A1" w:rsidP="00030DB4">
      <w:pPr>
        <w:pStyle w:val="ListParagraph"/>
        <w:numPr>
          <w:ilvl w:val="0"/>
          <w:numId w:val="24"/>
        </w:numPr>
        <w:ind w:left="709" w:hanging="425"/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Copii după</w:t>
      </w:r>
      <w:r w:rsidR="00057135" w:rsidRPr="00C738A1">
        <w:rPr>
          <w:sz w:val="24"/>
          <w:szCs w:val="24"/>
          <w:lang w:val="ro-RO"/>
        </w:rPr>
        <w:t xml:space="preserve"> actele de identitate </w:t>
      </w:r>
    </w:p>
    <w:p w:rsidR="00057135" w:rsidRPr="00C738A1" w:rsidRDefault="00C1347C" w:rsidP="00057135">
      <w:pPr>
        <w:pStyle w:val="ListParagraph"/>
        <w:numPr>
          <w:ilvl w:val="0"/>
          <w:numId w:val="24"/>
        </w:numPr>
        <w:ind w:left="709" w:hanging="425"/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Adeverință</w:t>
      </w:r>
      <w:r w:rsidR="00E76F8B" w:rsidRPr="00C738A1">
        <w:rPr>
          <w:sz w:val="24"/>
          <w:szCs w:val="24"/>
          <w:lang w:val="ro-RO"/>
        </w:rPr>
        <w:t xml:space="preserve"> care </w:t>
      </w:r>
      <w:r w:rsidR="00750534" w:rsidRPr="00C738A1">
        <w:rPr>
          <w:sz w:val="24"/>
          <w:szCs w:val="24"/>
          <w:lang w:val="ro-RO"/>
        </w:rPr>
        <w:t xml:space="preserve">atestă </w:t>
      </w:r>
      <w:r w:rsidRPr="00C738A1">
        <w:rPr>
          <w:sz w:val="24"/>
          <w:szCs w:val="24"/>
          <w:lang w:val="ro-RO"/>
        </w:rPr>
        <w:t>c</w:t>
      </w:r>
      <w:r w:rsidR="00B128F8" w:rsidRPr="00C738A1">
        <w:rPr>
          <w:sz w:val="24"/>
          <w:szCs w:val="24"/>
          <w:lang w:val="ro-RO"/>
        </w:rPr>
        <w:t>ă</w:t>
      </w:r>
      <w:r w:rsidRPr="00C738A1">
        <w:rPr>
          <w:sz w:val="24"/>
          <w:szCs w:val="24"/>
          <w:lang w:val="ro-RO"/>
        </w:rPr>
        <w:t xml:space="preserve"> este înscris într-o unitate de învăţământ de </w:t>
      </w:r>
      <w:r w:rsidR="00C738A1" w:rsidRPr="00C738A1">
        <w:rPr>
          <w:sz w:val="24"/>
          <w:szCs w:val="24"/>
          <w:lang w:val="ro-RO"/>
        </w:rPr>
        <w:t>pe raza județ</w:t>
      </w:r>
      <w:r w:rsidRPr="00C738A1">
        <w:rPr>
          <w:sz w:val="24"/>
          <w:szCs w:val="24"/>
          <w:lang w:val="ro-RO"/>
        </w:rPr>
        <w:t>ului Argeş</w:t>
      </w:r>
      <w:r w:rsidR="00E76F8B" w:rsidRPr="00C738A1">
        <w:rPr>
          <w:sz w:val="24"/>
          <w:szCs w:val="24"/>
          <w:lang w:val="ro-RO"/>
        </w:rPr>
        <w:t xml:space="preserve"> și</w:t>
      </w:r>
      <w:r w:rsidRPr="00C738A1">
        <w:rPr>
          <w:sz w:val="24"/>
          <w:szCs w:val="24"/>
          <w:lang w:val="ro-RO"/>
        </w:rPr>
        <w:t xml:space="preserve"> din care să rezulte că a obț</w:t>
      </w:r>
      <w:r w:rsidR="000479F8" w:rsidRPr="00C738A1">
        <w:rPr>
          <w:sz w:val="24"/>
          <w:szCs w:val="24"/>
          <w:lang w:val="ro-RO"/>
        </w:rPr>
        <w:t xml:space="preserve">inut, în anul școlar precedent, </w:t>
      </w:r>
      <w:r w:rsidRPr="00C738A1">
        <w:rPr>
          <w:sz w:val="24"/>
          <w:szCs w:val="24"/>
          <w:lang w:val="ro-RO"/>
        </w:rPr>
        <w:t>locul I, II sau III la olimpiada naţională organizată de ME</w:t>
      </w:r>
      <w:r w:rsidR="00030DB4" w:rsidRPr="00C738A1">
        <w:rPr>
          <w:sz w:val="24"/>
          <w:szCs w:val="24"/>
          <w:lang w:val="ro-RO"/>
        </w:rPr>
        <w:t>N</w:t>
      </w:r>
      <w:r w:rsidRPr="00C738A1">
        <w:rPr>
          <w:sz w:val="24"/>
          <w:szCs w:val="24"/>
          <w:lang w:val="ro-RO"/>
        </w:rPr>
        <w:t>.</w:t>
      </w:r>
    </w:p>
    <w:p w:rsidR="00057135" w:rsidRPr="00C738A1" w:rsidRDefault="00057135" w:rsidP="00057135">
      <w:pPr>
        <w:pStyle w:val="ListParagraph"/>
        <w:numPr>
          <w:ilvl w:val="0"/>
          <w:numId w:val="24"/>
        </w:numPr>
        <w:ind w:left="709" w:hanging="425"/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Copie a documentelor /diplomelor care fac </w:t>
      </w:r>
      <w:r w:rsidR="00AE411C" w:rsidRPr="00C738A1">
        <w:rPr>
          <w:sz w:val="24"/>
          <w:szCs w:val="24"/>
          <w:lang w:val="ro-RO"/>
        </w:rPr>
        <w:t xml:space="preserve">dovada </w:t>
      </w:r>
      <w:r w:rsidRPr="00C738A1">
        <w:rPr>
          <w:sz w:val="24"/>
          <w:szCs w:val="24"/>
          <w:lang w:val="ro-RO"/>
        </w:rPr>
        <w:t>premiului obținut</w:t>
      </w:r>
      <w:r w:rsidR="0031151E" w:rsidRPr="00C738A1">
        <w:rPr>
          <w:sz w:val="24"/>
          <w:szCs w:val="24"/>
          <w:lang w:val="ro-RO"/>
        </w:rPr>
        <w:t>.</w:t>
      </w:r>
    </w:p>
    <w:p w:rsidR="00493AF7" w:rsidRPr="00C738A1" w:rsidRDefault="00057135" w:rsidP="00057135">
      <w:pPr>
        <w:pStyle w:val="ListParagraph"/>
        <w:numPr>
          <w:ilvl w:val="1"/>
          <w:numId w:val="26"/>
        </w:numPr>
        <w:jc w:val="both"/>
        <w:rPr>
          <w:sz w:val="24"/>
          <w:szCs w:val="24"/>
          <w:lang w:val="ro-RO"/>
        </w:rPr>
      </w:pPr>
      <w:r w:rsidRPr="00CA5E03">
        <w:rPr>
          <w:b/>
          <w:sz w:val="24"/>
          <w:szCs w:val="24"/>
          <w:u w:val="single"/>
          <w:lang w:val="ro-RO"/>
        </w:rPr>
        <w:lastRenderedPageBreak/>
        <w:t>BURSELE DE AJUTOR SOCIAL</w:t>
      </w:r>
      <w:r w:rsidRPr="00057135">
        <w:rPr>
          <w:b/>
          <w:sz w:val="24"/>
          <w:szCs w:val="24"/>
          <w:lang w:val="ro-RO"/>
        </w:rPr>
        <w:t xml:space="preserve"> </w:t>
      </w:r>
      <w:r w:rsidR="00B128F8" w:rsidRPr="00057135">
        <w:rPr>
          <w:sz w:val="24"/>
          <w:szCs w:val="24"/>
          <w:lang w:val="ro-RO"/>
        </w:rPr>
        <w:t xml:space="preserve">se acordă elevilor </w:t>
      </w:r>
      <w:r w:rsidR="00B128F8" w:rsidRPr="00C738A1">
        <w:rPr>
          <w:sz w:val="24"/>
          <w:szCs w:val="24"/>
          <w:lang w:val="ro-RO"/>
        </w:rPr>
        <w:t xml:space="preserve">din ciclul gimnazial </w:t>
      </w:r>
      <w:r w:rsidR="00B662DB" w:rsidRPr="00C738A1">
        <w:rPr>
          <w:sz w:val="24"/>
          <w:szCs w:val="24"/>
          <w:lang w:val="ro-RO"/>
        </w:rPr>
        <w:t>ș</w:t>
      </w:r>
      <w:r w:rsidR="00B128F8" w:rsidRPr="00C738A1">
        <w:rPr>
          <w:sz w:val="24"/>
          <w:szCs w:val="24"/>
          <w:lang w:val="ro-RO"/>
        </w:rPr>
        <w:t xml:space="preserve">i liceal </w:t>
      </w:r>
      <w:r w:rsidR="00493AF7" w:rsidRPr="00C738A1">
        <w:rPr>
          <w:sz w:val="24"/>
          <w:szCs w:val="24"/>
          <w:lang w:val="ro-RO"/>
        </w:rPr>
        <w:t>proveni</w:t>
      </w:r>
      <w:r w:rsidR="00B662DB" w:rsidRPr="00C738A1">
        <w:rPr>
          <w:sz w:val="24"/>
          <w:szCs w:val="24"/>
          <w:lang w:val="ro-RO"/>
        </w:rPr>
        <w:t>ț</w:t>
      </w:r>
      <w:r w:rsidR="00493AF7" w:rsidRPr="00C738A1">
        <w:rPr>
          <w:sz w:val="24"/>
          <w:szCs w:val="24"/>
          <w:lang w:val="ro-RO"/>
        </w:rPr>
        <w:t xml:space="preserve">i din familii </w:t>
      </w:r>
      <w:r w:rsidR="00B128F8" w:rsidRPr="00C738A1">
        <w:rPr>
          <w:sz w:val="24"/>
          <w:szCs w:val="24"/>
          <w:lang w:val="ro-RO"/>
        </w:rPr>
        <w:t>defavorizate</w:t>
      </w:r>
      <w:r w:rsidR="00B662DB" w:rsidRPr="00C738A1">
        <w:rPr>
          <w:sz w:val="24"/>
          <w:szCs w:val="24"/>
          <w:lang w:val="ro-RO"/>
        </w:rPr>
        <w:t xml:space="preserve"> </w:t>
      </w:r>
      <w:r w:rsidR="00493AF7" w:rsidRPr="00C738A1">
        <w:rPr>
          <w:sz w:val="24"/>
          <w:szCs w:val="24"/>
          <w:lang w:val="ro-RO"/>
        </w:rPr>
        <w:t xml:space="preserve">care </w:t>
      </w:r>
      <w:r w:rsidR="00B662DB" w:rsidRPr="00C738A1">
        <w:rPr>
          <w:sz w:val="24"/>
          <w:szCs w:val="24"/>
          <w:lang w:val="ro-RO"/>
        </w:rPr>
        <w:t>î</w:t>
      </w:r>
      <w:r w:rsidR="00493AF7" w:rsidRPr="00C738A1">
        <w:rPr>
          <w:sz w:val="24"/>
          <w:szCs w:val="24"/>
          <w:lang w:val="ro-RO"/>
        </w:rPr>
        <w:t xml:space="preserve">ndeplinesc </w:t>
      </w:r>
      <w:r w:rsidR="005B07FD" w:rsidRPr="00C738A1">
        <w:rPr>
          <w:sz w:val="24"/>
          <w:szCs w:val="24"/>
          <w:lang w:val="ro-RO"/>
        </w:rPr>
        <w:t>cumulativ</w:t>
      </w:r>
      <w:r w:rsidR="00493AF7" w:rsidRPr="00C738A1">
        <w:rPr>
          <w:sz w:val="24"/>
          <w:szCs w:val="24"/>
          <w:lang w:val="ro-RO"/>
        </w:rPr>
        <w:t xml:space="preserve"> urm</w:t>
      </w:r>
      <w:r w:rsidR="00B662DB" w:rsidRPr="00C738A1">
        <w:rPr>
          <w:sz w:val="24"/>
          <w:szCs w:val="24"/>
          <w:lang w:val="ro-RO"/>
        </w:rPr>
        <w:t>ă</w:t>
      </w:r>
      <w:r w:rsidR="00493AF7" w:rsidRPr="00C738A1">
        <w:rPr>
          <w:sz w:val="24"/>
          <w:szCs w:val="24"/>
          <w:lang w:val="ro-RO"/>
        </w:rPr>
        <w:t>toarele condi</w:t>
      </w:r>
      <w:r w:rsidR="00B662DB" w:rsidRPr="00C738A1">
        <w:rPr>
          <w:sz w:val="24"/>
          <w:szCs w:val="24"/>
          <w:lang w:val="ro-RO"/>
        </w:rPr>
        <w:t>ț</w:t>
      </w:r>
      <w:r w:rsidR="00493AF7" w:rsidRPr="00C738A1">
        <w:rPr>
          <w:sz w:val="24"/>
          <w:szCs w:val="24"/>
          <w:lang w:val="ro-RO"/>
        </w:rPr>
        <w:t>ii</w:t>
      </w:r>
      <w:r w:rsidR="005B07FD" w:rsidRPr="00C738A1">
        <w:rPr>
          <w:sz w:val="24"/>
          <w:szCs w:val="24"/>
          <w:lang w:val="ro-RO"/>
        </w:rPr>
        <w:t>:</w:t>
      </w:r>
    </w:p>
    <w:p w:rsidR="003F40FD" w:rsidRDefault="005B07FD" w:rsidP="003F40FD">
      <w:pPr>
        <w:pStyle w:val="ListParagraph"/>
        <w:numPr>
          <w:ilvl w:val="0"/>
          <w:numId w:val="9"/>
        </w:numPr>
        <w:spacing w:line="240" w:lineRule="auto"/>
        <w:ind w:left="1134" w:hanging="425"/>
        <w:jc w:val="both"/>
        <w:rPr>
          <w:sz w:val="24"/>
          <w:szCs w:val="24"/>
          <w:lang w:val="ro-RO"/>
        </w:rPr>
      </w:pPr>
      <w:r w:rsidRPr="00766156">
        <w:rPr>
          <w:sz w:val="24"/>
          <w:szCs w:val="24"/>
          <w:lang w:val="ro-RO"/>
        </w:rPr>
        <w:t xml:space="preserve">Nu realizează un venit net mediu lunar, pe ultimele </w:t>
      </w:r>
      <w:r w:rsidR="00B662DB">
        <w:rPr>
          <w:sz w:val="24"/>
          <w:szCs w:val="24"/>
          <w:lang w:val="ro-RO"/>
        </w:rPr>
        <w:t>12</w:t>
      </w:r>
      <w:r w:rsidRPr="00766156">
        <w:rPr>
          <w:sz w:val="24"/>
          <w:szCs w:val="24"/>
          <w:lang w:val="ro-RO"/>
        </w:rPr>
        <w:t xml:space="preserve"> luni, pe membru de familie, mai mare de 50% din salariul minim net pe economie</w:t>
      </w:r>
      <w:r w:rsidR="006A057C">
        <w:rPr>
          <w:sz w:val="24"/>
          <w:szCs w:val="24"/>
          <w:lang w:val="ro-RO"/>
        </w:rPr>
        <w:t>.</w:t>
      </w:r>
    </w:p>
    <w:p w:rsidR="00C43096" w:rsidRPr="00B904BA" w:rsidRDefault="002D5CF8" w:rsidP="003F40FD">
      <w:pPr>
        <w:pStyle w:val="ListParagraph"/>
        <w:numPr>
          <w:ilvl w:val="0"/>
          <w:numId w:val="9"/>
        </w:numPr>
        <w:spacing w:line="240" w:lineRule="auto"/>
        <w:ind w:left="1134" w:hanging="425"/>
        <w:jc w:val="both"/>
        <w:rPr>
          <w:b/>
          <w:sz w:val="24"/>
          <w:szCs w:val="24"/>
          <w:lang w:val="ro-RO"/>
        </w:rPr>
      </w:pPr>
      <w:r w:rsidRPr="002D5CF8">
        <w:rPr>
          <w:sz w:val="24"/>
          <w:szCs w:val="24"/>
          <w:lang w:val="ro-RO"/>
        </w:rPr>
        <w:t>Prin excepție de la alin</w:t>
      </w:r>
      <w:r>
        <w:rPr>
          <w:sz w:val="24"/>
          <w:szCs w:val="24"/>
          <w:lang w:val="ro-RO"/>
        </w:rPr>
        <w:t>. a)</w:t>
      </w:r>
      <w:r w:rsidR="00C43096">
        <w:rPr>
          <w:sz w:val="24"/>
          <w:szCs w:val="24"/>
          <w:lang w:val="ro-RO"/>
        </w:rPr>
        <w:t xml:space="preserve"> în cazul familiilor monoparentale, </w:t>
      </w:r>
      <w:r w:rsidR="00C43096" w:rsidRPr="00B904BA">
        <w:rPr>
          <w:sz w:val="24"/>
          <w:szCs w:val="24"/>
          <w:lang w:val="ro-RO"/>
        </w:rPr>
        <w:t>veniturile nete lunare pe membru de familie să nu depăşească 75% din salariul minim net pe economie</w:t>
      </w:r>
      <w:r w:rsidR="00C43096" w:rsidRPr="00B904BA">
        <w:rPr>
          <w:b/>
          <w:sz w:val="24"/>
          <w:szCs w:val="24"/>
          <w:lang w:val="ro-RO"/>
        </w:rPr>
        <w:t>.</w:t>
      </w:r>
    </w:p>
    <w:p w:rsidR="003F40FD" w:rsidRPr="000F06C2" w:rsidRDefault="005B07FD" w:rsidP="00030DB4">
      <w:pPr>
        <w:pStyle w:val="ListParagraph"/>
        <w:numPr>
          <w:ilvl w:val="0"/>
          <w:numId w:val="9"/>
        </w:numPr>
        <w:spacing w:after="0" w:line="240" w:lineRule="auto"/>
        <w:ind w:left="1134" w:hanging="425"/>
        <w:jc w:val="both"/>
        <w:rPr>
          <w:sz w:val="24"/>
          <w:szCs w:val="24"/>
          <w:lang w:val="ro-RO"/>
        </w:rPr>
      </w:pPr>
      <w:r w:rsidRPr="00766156">
        <w:rPr>
          <w:sz w:val="24"/>
          <w:szCs w:val="24"/>
          <w:lang w:val="ro-RO"/>
        </w:rPr>
        <w:t>Nu deţin terenuri agricole cu o suprafaţă mai mare de 20.000 mp, în zonele colinare şi de şes, şi de 40.000 mp, în zonele montane.</w:t>
      </w:r>
    </w:p>
    <w:p w:rsidR="00B4696A" w:rsidRPr="00C738A1" w:rsidRDefault="005B07FD" w:rsidP="00030DB4">
      <w:pPr>
        <w:pStyle w:val="ListParagraph"/>
        <w:numPr>
          <w:ilvl w:val="0"/>
          <w:numId w:val="9"/>
        </w:numPr>
        <w:spacing w:after="0" w:line="240" w:lineRule="auto"/>
        <w:ind w:left="1134" w:hanging="425"/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Au promovat anul </w:t>
      </w:r>
      <w:r w:rsidR="00B904BA" w:rsidRPr="00C738A1">
        <w:rPr>
          <w:sz w:val="24"/>
          <w:szCs w:val="24"/>
          <w:lang w:val="ro-RO"/>
        </w:rPr>
        <w:t>ș</w:t>
      </w:r>
      <w:r w:rsidRPr="00C738A1">
        <w:rPr>
          <w:sz w:val="24"/>
          <w:szCs w:val="24"/>
          <w:lang w:val="ro-RO"/>
        </w:rPr>
        <w:t>colar anterior cu cel putin</w:t>
      </w:r>
      <w:r w:rsidRPr="00E83F05">
        <w:rPr>
          <w:b/>
          <w:sz w:val="24"/>
          <w:szCs w:val="24"/>
          <w:lang w:val="ro-RO"/>
        </w:rPr>
        <w:t xml:space="preserve"> </w:t>
      </w:r>
      <w:r w:rsidRPr="00C738A1">
        <w:rPr>
          <w:sz w:val="24"/>
          <w:szCs w:val="24"/>
          <w:lang w:val="ro-RO"/>
        </w:rPr>
        <w:t>media 8,50 si media 10 la purtare</w:t>
      </w:r>
      <w:r w:rsidR="00B904BA" w:rsidRPr="00C738A1">
        <w:rPr>
          <w:sz w:val="24"/>
          <w:szCs w:val="24"/>
          <w:lang w:val="ro-RO"/>
        </w:rPr>
        <w:t xml:space="preserve"> </w:t>
      </w:r>
    </w:p>
    <w:p w:rsidR="005B07FD" w:rsidRDefault="005B07FD" w:rsidP="00B02491">
      <w:pPr>
        <w:pStyle w:val="ListParagraph"/>
        <w:numPr>
          <w:ilvl w:val="0"/>
          <w:numId w:val="9"/>
        </w:numPr>
        <w:spacing w:line="240" w:lineRule="auto"/>
        <w:ind w:left="1134" w:hanging="425"/>
        <w:jc w:val="both"/>
        <w:rPr>
          <w:sz w:val="24"/>
          <w:szCs w:val="24"/>
          <w:lang w:val="ro-RO"/>
        </w:rPr>
      </w:pPr>
      <w:r w:rsidRPr="000F06C2">
        <w:rPr>
          <w:sz w:val="24"/>
          <w:szCs w:val="24"/>
          <w:lang w:val="ro-RO"/>
        </w:rPr>
        <w:t>Nu este eliminat de la cursuri pe o perioada de 3-5 zile</w:t>
      </w:r>
      <w:r w:rsidR="00585033">
        <w:rPr>
          <w:sz w:val="24"/>
          <w:szCs w:val="24"/>
          <w:lang w:val="ro-RO"/>
        </w:rPr>
        <w:t xml:space="preserve"> (în cazul elevilor)</w:t>
      </w:r>
      <w:r w:rsidRPr="000F06C2">
        <w:rPr>
          <w:sz w:val="24"/>
          <w:szCs w:val="24"/>
          <w:lang w:val="ro-RO"/>
        </w:rPr>
        <w:t xml:space="preserve">, conform Regulamentului de organizare </w:t>
      </w:r>
      <w:r w:rsidR="00CC0E49">
        <w:rPr>
          <w:sz w:val="24"/>
          <w:szCs w:val="24"/>
          <w:lang w:val="ro-RO"/>
        </w:rPr>
        <w:t>ş</w:t>
      </w:r>
      <w:r w:rsidRPr="000F06C2">
        <w:rPr>
          <w:sz w:val="24"/>
          <w:szCs w:val="24"/>
          <w:lang w:val="ro-RO"/>
        </w:rPr>
        <w:t>i func</w:t>
      </w:r>
      <w:r w:rsidR="00CC0E49"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 xml:space="preserve">ionare a unitatilor de </w:t>
      </w:r>
      <w:r w:rsidR="00CC0E49">
        <w:rPr>
          <w:sz w:val="24"/>
          <w:szCs w:val="24"/>
          <w:lang w:val="ro-RO"/>
        </w:rPr>
        <w:t>î</w:t>
      </w:r>
      <w:r w:rsidR="00CC0E49" w:rsidRPr="000F06C2">
        <w:rPr>
          <w:sz w:val="24"/>
          <w:szCs w:val="24"/>
          <w:lang w:val="ro-RO"/>
        </w:rPr>
        <w:t>nv</w:t>
      </w:r>
      <w:r w:rsidR="00CC0E49">
        <w:rPr>
          <w:sz w:val="24"/>
          <w:szCs w:val="24"/>
          <w:lang w:val="ro-RO"/>
        </w:rPr>
        <w:t>ăţă</w:t>
      </w:r>
      <w:r w:rsidR="00CC0E49" w:rsidRPr="000F06C2">
        <w:rPr>
          <w:sz w:val="24"/>
          <w:szCs w:val="24"/>
          <w:lang w:val="ro-RO"/>
        </w:rPr>
        <w:t>m</w:t>
      </w:r>
      <w:r w:rsidR="00CC0E49">
        <w:rPr>
          <w:sz w:val="24"/>
          <w:szCs w:val="24"/>
          <w:lang w:val="ro-RO"/>
        </w:rPr>
        <w:t>â</w:t>
      </w:r>
      <w:r w:rsidR="00CC0E49" w:rsidRPr="000F06C2">
        <w:rPr>
          <w:sz w:val="24"/>
          <w:szCs w:val="24"/>
          <w:lang w:val="ro-RO"/>
        </w:rPr>
        <w:t>nt</w:t>
      </w:r>
      <w:r w:rsidRPr="000F06C2">
        <w:rPr>
          <w:sz w:val="24"/>
          <w:szCs w:val="24"/>
          <w:lang w:val="ro-RO"/>
        </w:rPr>
        <w:t xml:space="preserve"> preuniversitar aprobat prin Ordinul MEC NR. 5</w:t>
      </w:r>
      <w:r w:rsidR="00E56161">
        <w:rPr>
          <w:sz w:val="24"/>
          <w:szCs w:val="24"/>
          <w:lang w:val="ro-RO"/>
        </w:rPr>
        <w:t>079</w:t>
      </w:r>
      <w:r w:rsidRPr="000F06C2">
        <w:rPr>
          <w:sz w:val="24"/>
          <w:szCs w:val="24"/>
          <w:lang w:val="ro-RO"/>
        </w:rPr>
        <w:t>/201</w:t>
      </w:r>
      <w:r w:rsidR="00E56161">
        <w:rPr>
          <w:sz w:val="24"/>
          <w:szCs w:val="24"/>
          <w:lang w:val="ro-RO"/>
        </w:rPr>
        <w:t>6</w:t>
      </w:r>
      <w:r w:rsidRPr="000F06C2">
        <w:rPr>
          <w:sz w:val="24"/>
          <w:szCs w:val="24"/>
          <w:lang w:val="ro-RO"/>
        </w:rPr>
        <w:t>.</w:t>
      </w:r>
    </w:p>
    <w:p w:rsidR="00A67C95" w:rsidRPr="00E94801" w:rsidRDefault="00176D22" w:rsidP="00E94801">
      <w:pPr>
        <w:pStyle w:val="ListParagraph"/>
        <w:numPr>
          <w:ilvl w:val="0"/>
          <w:numId w:val="9"/>
        </w:numPr>
        <w:spacing w:before="240"/>
        <w:ind w:left="1134" w:hanging="425"/>
        <w:jc w:val="both"/>
        <w:rPr>
          <w:sz w:val="24"/>
          <w:szCs w:val="24"/>
          <w:lang w:val="ro-RO"/>
        </w:rPr>
      </w:pPr>
      <w:r w:rsidRPr="000F06C2">
        <w:rPr>
          <w:sz w:val="24"/>
          <w:szCs w:val="24"/>
          <w:lang w:val="ro-RO"/>
        </w:rPr>
        <w:t>Nu beneficiaz</w:t>
      </w:r>
      <w:r>
        <w:rPr>
          <w:sz w:val="24"/>
          <w:szCs w:val="24"/>
          <w:lang w:val="ro-RO"/>
        </w:rPr>
        <w:t>ă</w:t>
      </w:r>
      <w:r w:rsidRPr="000F06C2">
        <w:rPr>
          <w:sz w:val="24"/>
          <w:szCs w:val="24"/>
          <w:lang w:val="ro-RO"/>
        </w:rPr>
        <w:t xml:space="preserve"> sau nu a</w:t>
      </w:r>
      <w:r>
        <w:rPr>
          <w:sz w:val="24"/>
          <w:szCs w:val="24"/>
          <w:lang w:val="ro-RO"/>
        </w:rPr>
        <w:t>u</w:t>
      </w:r>
      <w:r w:rsidRPr="000F06C2">
        <w:rPr>
          <w:sz w:val="24"/>
          <w:szCs w:val="24"/>
          <w:lang w:val="ro-RO"/>
        </w:rPr>
        <w:t xml:space="preserve"> beneficiat de alte ajutoare financiare de la Consiliul Jude</w:t>
      </w:r>
      <w:r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>ean Arge</w:t>
      </w:r>
      <w:r>
        <w:rPr>
          <w:sz w:val="24"/>
          <w:szCs w:val="24"/>
          <w:lang w:val="ro-RO"/>
        </w:rPr>
        <w:t>ș.</w:t>
      </w:r>
    </w:p>
    <w:p w:rsidR="00CA5E03" w:rsidRPr="00CA5E03" w:rsidRDefault="00CA5E03" w:rsidP="00CA5E03">
      <w:pPr>
        <w:pStyle w:val="ListParagraph"/>
        <w:numPr>
          <w:ilvl w:val="2"/>
          <w:numId w:val="26"/>
        </w:numPr>
        <w:spacing w:line="240" w:lineRule="auto"/>
        <w:jc w:val="both"/>
        <w:rPr>
          <w:b/>
          <w:sz w:val="24"/>
          <w:szCs w:val="24"/>
          <w:lang w:val="ro-RO"/>
        </w:rPr>
      </w:pPr>
      <w:r w:rsidRPr="00CA5E03">
        <w:rPr>
          <w:b/>
          <w:sz w:val="24"/>
          <w:szCs w:val="24"/>
          <w:lang w:val="ro-RO"/>
        </w:rPr>
        <w:t xml:space="preserve">ACTE NECESARE </w:t>
      </w:r>
    </w:p>
    <w:p w:rsidR="00DE3FC0" w:rsidRPr="00C738A1" w:rsidRDefault="00DE3FC0" w:rsidP="00CA5E03">
      <w:pPr>
        <w:pStyle w:val="ListParagraph"/>
        <w:numPr>
          <w:ilvl w:val="0"/>
          <w:numId w:val="1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Cerere</w:t>
      </w:r>
      <w:r w:rsidR="00797F7D" w:rsidRPr="00C738A1">
        <w:rPr>
          <w:sz w:val="24"/>
          <w:szCs w:val="24"/>
          <w:lang w:val="ro-RO"/>
        </w:rPr>
        <w:t>-tip</w:t>
      </w:r>
    </w:p>
    <w:p w:rsidR="00CA5E03" w:rsidRPr="00454600" w:rsidRDefault="00CA5E03" w:rsidP="00CA5E03">
      <w:pPr>
        <w:pStyle w:val="ListParagraph"/>
        <w:numPr>
          <w:ilvl w:val="0"/>
          <w:numId w:val="1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Copii dupa actele de identitate</w:t>
      </w:r>
      <w:r w:rsidRPr="000F06C2">
        <w:rPr>
          <w:sz w:val="24"/>
          <w:szCs w:val="24"/>
          <w:lang w:val="ro-RO"/>
        </w:rPr>
        <w:t xml:space="preserve"> ale solicitantului si membrilor familiei (certificate de na</w:t>
      </w:r>
      <w:r>
        <w:rPr>
          <w:sz w:val="24"/>
          <w:szCs w:val="24"/>
          <w:lang w:val="ro-RO"/>
        </w:rPr>
        <w:t>ş</w:t>
      </w:r>
      <w:r w:rsidRPr="000F06C2">
        <w:rPr>
          <w:sz w:val="24"/>
          <w:szCs w:val="24"/>
          <w:lang w:val="ro-RO"/>
        </w:rPr>
        <w:t>tere pentru copiii minori, cartea de identitate pentru ceilal</w:t>
      </w:r>
      <w:r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>i membri</w:t>
      </w:r>
      <w:r>
        <w:rPr>
          <w:sz w:val="24"/>
          <w:szCs w:val="24"/>
          <w:lang w:val="ro-RO"/>
        </w:rPr>
        <w:t xml:space="preserve"> </w:t>
      </w:r>
      <w:r w:rsidRPr="00B80087">
        <w:rPr>
          <w:color w:val="000000"/>
          <w:shd w:val="clear" w:color="auto" w:fill="FFFFFF"/>
          <w:lang w:val="fr-FR"/>
        </w:rPr>
        <w:t>(</w:t>
      </w:r>
      <w:r w:rsidRPr="00454600">
        <w:rPr>
          <w:sz w:val="24"/>
          <w:szCs w:val="24"/>
          <w:lang w:val="ro-RO"/>
        </w:rPr>
        <w:t>dosar cartonat</w:t>
      </w:r>
      <w:r w:rsidRPr="00B80087">
        <w:rPr>
          <w:sz w:val="24"/>
          <w:szCs w:val="24"/>
          <w:lang w:val="fr-FR"/>
        </w:rPr>
        <w:t xml:space="preserve"> </w:t>
      </w:r>
      <w:proofErr w:type="spellStart"/>
      <w:r w:rsidRPr="00B80087">
        <w:rPr>
          <w:sz w:val="24"/>
          <w:szCs w:val="24"/>
          <w:lang w:val="fr-FR"/>
        </w:rPr>
        <w:t>cu</w:t>
      </w:r>
      <w:proofErr w:type="spellEnd"/>
      <w:r w:rsidRPr="00B80087">
        <w:rPr>
          <w:sz w:val="24"/>
          <w:szCs w:val="24"/>
          <w:lang w:val="fr-FR"/>
        </w:rPr>
        <w:t xml:space="preserve"> </w:t>
      </w:r>
      <w:r w:rsidRPr="00454600">
        <w:rPr>
          <w:sz w:val="24"/>
          <w:szCs w:val="24"/>
          <w:lang w:val="ro-RO"/>
        </w:rPr>
        <w:t>șină)</w:t>
      </w:r>
      <w:r w:rsidRPr="000F06C2">
        <w:rPr>
          <w:sz w:val="24"/>
          <w:szCs w:val="24"/>
          <w:lang w:val="ro-RO"/>
        </w:rPr>
        <w:t>;</w:t>
      </w:r>
      <w:r w:rsidRPr="00B80087">
        <w:rPr>
          <w:color w:val="000000"/>
          <w:shd w:val="clear" w:color="auto" w:fill="FFFFFF"/>
          <w:lang w:val="fr-FR"/>
        </w:rPr>
        <w:t xml:space="preserve"> </w:t>
      </w:r>
    </w:p>
    <w:p w:rsidR="00CA5E03" w:rsidRPr="008D1785" w:rsidRDefault="00CA5E03" w:rsidP="00CA5E03">
      <w:pPr>
        <w:pStyle w:val="ListParagraph"/>
        <w:numPr>
          <w:ilvl w:val="0"/>
          <w:numId w:val="1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Adeverinţa</w:t>
      </w:r>
      <w:r w:rsidRPr="000F06C2">
        <w:rPr>
          <w:sz w:val="24"/>
          <w:szCs w:val="24"/>
          <w:lang w:val="ro-RO"/>
        </w:rPr>
        <w:t xml:space="preserve"> de la institu</w:t>
      </w:r>
      <w:r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 xml:space="preserve">ia de </w:t>
      </w:r>
      <w:r>
        <w:rPr>
          <w:sz w:val="24"/>
          <w:szCs w:val="24"/>
          <w:lang w:val="ro-RO"/>
        </w:rPr>
        <w:t>î</w:t>
      </w:r>
      <w:r w:rsidRPr="000F06C2">
        <w:rPr>
          <w:sz w:val="24"/>
          <w:szCs w:val="24"/>
          <w:lang w:val="ro-RO"/>
        </w:rPr>
        <w:t>nv</w:t>
      </w:r>
      <w:r>
        <w:rPr>
          <w:sz w:val="24"/>
          <w:szCs w:val="24"/>
          <w:lang w:val="ro-RO"/>
        </w:rPr>
        <w:t>ăţă</w:t>
      </w:r>
      <w:r w:rsidRPr="000F06C2">
        <w:rPr>
          <w:sz w:val="24"/>
          <w:szCs w:val="24"/>
          <w:lang w:val="ro-RO"/>
        </w:rPr>
        <w:t>m</w:t>
      </w:r>
      <w:r>
        <w:rPr>
          <w:sz w:val="24"/>
          <w:szCs w:val="24"/>
          <w:lang w:val="ro-RO"/>
        </w:rPr>
        <w:t>â</w:t>
      </w:r>
      <w:r w:rsidRPr="000F06C2">
        <w:rPr>
          <w:sz w:val="24"/>
          <w:szCs w:val="24"/>
          <w:lang w:val="ro-RO"/>
        </w:rPr>
        <w:t xml:space="preserve">nt, </w:t>
      </w:r>
      <w:r w:rsidRPr="00C738A1">
        <w:rPr>
          <w:sz w:val="24"/>
          <w:szCs w:val="24"/>
          <w:lang w:val="ro-RO"/>
        </w:rPr>
        <w:t>din care sa reiasă:</w:t>
      </w:r>
    </w:p>
    <w:p w:rsidR="00CA5E03" w:rsidRPr="00C738A1" w:rsidRDefault="00CA5E03" w:rsidP="00CA5E03">
      <w:pPr>
        <w:pStyle w:val="ListParagraph"/>
        <w:numPr>
          <w:ilvl w:val="0"/>
          <w:numId w:val="21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 </w:t>
      </w:r>
      <w:r w:rsidRPr="00C738A1">
        <w:rPr>
          <w:sz w:val="24"/>
          <w:szCs w:val="24"/>
          <w:u w:val="single"/>
          <w:lang w:val="ro-RO"/>
        </w:rPr>
        <w:t>media</w:t>
      </w:r>
      <w:r w:rsidRPr="00C738A1">
        <w:rPr>
          <w:sz w:val="24"/>
          <w:szCs w:val="24"/>
          <w:lang w:val="ro-RO"/>
        </w:rPr>
        <w:t xml:space="preserve"> cu care a promovat elevul anul scolar</w:t>
      </w:r>
      <w:r w:rsidR="006A057C" w:rsidRPr="00C738A1">
        <w:rPr>
          <w:sz w:val="24"/>
          <w:szCs w:val="24"/>
          <w:lang w:val="ro-RO"/>
        </w:rPr>
        <w:t xml:space="preserve"> anterior</w:t>
      </w:r>
      <w:r w:rsidRPr="00C738A1">
        <w:rPr>
          <w:sz w:val="24"/>
          <w:szCs w:val="24"/>
          <w:lang w:val="ro-RO"/>
        </w:rPr>
        <w:t>,</w:t>
      </w:r>
    </w:p>
    <w:p w:rsidR="00CA5E03" w:rsidRPr="00C738A1" w:rsidRDefault="00CA5E03" w:rsidP="00CA5E03">
      <w:pPr>
        <w:pStyle w:val="ListParagraph"/>
        <w:numPr>
          <w:ilvl w:val="0"/>
          <w:numId w:val="21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 </w:t>
      </w:r>
      <w:r w:rsidRPr="00C738A1">
        <w:rPr>
          <w:sz w:val="24"/>
          <w:szCs w:val="24"/>
          <w:u w:val="single"/>
          <w:lang w:val="ro-RO"/>
        </w:rPr>
        <w:t>media</w:t>
      </w:r>
      <w:r w:rsidRPr="00C738A1">
        <w:rPr>
          <w:sz w:val="24"/>
          <w:szCs w:val="24"/>
          <w:lang w:val="ro-RO"/>
        </w:rPr>
        <w:t xml:space="preserve"> la purtare,</w:t>
      </w:r>
    </w:p>
    <w:p w:rsidR="00CA5E03" w:rsidRPr="00152B67" w:rsidRDefault="00CA5E03" w:rsidP="00CA5E03">
      <w:pPr>
        <w:pStyle w:val="ListParagraph"/>
        <w:numPr>
          <w:ilvl w:val="0"/>
          <w:numId w:val="21"/>
        </w:numPr>
        <w:jc w:val="both"/>
        <w:rPr>
          <w:sz w:val="24"/>
          <w:szCs w:val="24"/>
          <w:lang w:val="ro-RO"/>
        </w:rPr>
      </w:pPr>
      <w:r w:rsidRPr="00152B67">
        <w:rPr>
          <w:sz w:val="24"/>
          <w:szCs w:val="24"/>
          <w:lang w:val="ro-RO"/>
        </w:rPr>
        <w:t xml:space="preserve"> </w:t>
      </w:r>
      <w:r w:rsidR="00C738A1" w:rsidRPr="00152B67">
        <w:rPr>
          <w:sz w:val="24"/>
          <w:szCs w:val="24"/>
          <w:lang w:val="ro-RO"/>
        </w:rPr>
        <w:t>faptul că</w:t>
      </w:r>
      <w:r w:rsidRPr="00152B67">
        <w:rPr>
          <w:sz w:val="24"/>
          <w:szCs w:val="24"/>
          <w:lang w:val="ro-RO"/>
        </w:rPr>
        <w:t xml:space="preserve"> </w:t>
      </w:r>
      <w:r w:rsidRPr="00152B67">
        <w:rPr>
          <w:sz w:val="24"/>
          <w:szCs w:val="24"/>
          <w:u w:val="single"/>
          <w:lang w:val="ro-RO"/>
        </w:rPr>
        <w:t xml:space="preserve">elevul este înscris in anul scolar </w:t>
      </w:r>
      <w:r w:rsidR="006A057C" w:rsidRPr="00152B67">
        <w:rPr>
          <w:sz w:val="24"/>
          <w:szCs w:val="24"/>
          <w:u w:val="single"/>
          <w:lang w:val="ro-RO"/>
        </w:rPr>
        <w:t>la unitatea școlară respectivă.</w:t>
      </w:r>
      <w:r w:rsidR="006A057C" w:rsidRPr="00152B67">
        <w:rPr>
          <w:b/>
          <w:i/>
          <w:sz w:val="24"/>
          <w:szCs w:val="24"/>
          <w:lang w:val="ro-RO"/>
        </w:rPr>
        <w:t xml:space="preserve"> </w:t>
      </w:r>
      <w:r w:rsidR="006A057C" w:rsidRPr="00152B67">
        <w:rPr>
          <w:sz w:val="24"/>
          <w:szCs w:val="24"/>
          <w:lang w:val="ro-RO"/>
        </w:rPr>
        <w:t xml:space="preserve"> </w:t>
      </w:r>
      <w:r w:rsidRPr="00152B67">
        <w:rPr>
          <w:sz w:val="24"/>
          <w:szCs w:val="24"/>
          <w:lang w:val="ro-RO"/>
        </w:rPr>
        <w:t xml:space="preserve"> În cazul în care elevul a schimbat instituţia de învăţământ, se vor prezenta adeverințe de la instituţiile corespunzatoare.</w:t>
      </w:r>
    </w:p>
    <w:p w:rsidR="006A057C" w:rsidRDefault="006A057C" w:rsidP="006A057C">
      <w:pPr>
        <w:pStyle w:val="ListParagraph"/>
        <w:numPr>
          <w:ilvl w:val="0"/>
          <w:numId w:val="21"/>
        </w:numPr>
        <w:spacing w:after="0"/>
        <w:jc w:val="both"/>
        <w:rPr>
          <w:sz w:val="24"/>
          <w:szCs w:val="24"/>
          <w:lang w:val="ro-RO"/>
        </w:rPr>
      </w:pPr>
      <w:r w:rsidRPr="00B449E8">
        <w:rPr>
          <w:sz w:val="24"/>
          <w:szCs w:val="24"/>
          <w:lang w:val="ro-RO"/>
        </w:rPr>
        <w:t>Dacă</w:t>
      </w:r>
      <w:r>
        <w:rPr>
          <w:sz w:val="24"/>
          <w:szCs w:val="24"/>
          <w:lang w:val="ro-RO"/>
        </w:rPr>
        <w:t xml:space="preserve"> beneficiază sau nu de programul </w:t>
      </w:r>
      <w:r w:rsidRPr="00B449E8">
        <w:rPr>
          <w:sz w:val="24"/>
          <w:szCs w:val="24"/>
          <w:lang w:val="ro-RO"/>
        </w:rPr>
        <w:t>național de protecție socială „Bani de liceu„</w:t>
      </w:r>
      <w:r>
        <w:rPr>
          <w:sz w:val="24"/>
          <w:szCs w:val="24"/>
          <w:lang w:val="ro-RO"/>
        </w:rPr>
        <w:t xml:space="preserve"> derulat</w:t>
      </w:r>
      <w:r w:rsidRPr="00B449E8">
        <w:rPr>
          <w:sz w:val="24"/>
          <w:szCs w:val="24"/>
          <w:lang w:val="ro-RO"/>
        </w:rPr>
        <w:t xml:space="preserve"> de Guvern </w:t>
      </w:r>
    </w:p>
    <w:p w:rsidR="00CA5E03" w:rsidRPr="00C738A1" w:rsidRDefault="00CA5E03" w:rsidP="0052342B">
      <w:pPr>
        <w:pStyle w:val="ListParagraph"/>
        <w:numPr>
          <w:ilvl w:val="0"/>
          <w:numId w:val="17"/>
        </w:numPr>
        <w:spacing w:line="240" w:lineRule="auto"/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Ancheta sociala efectuată de Primaria în raza căruia solicitantul are domiciliul sau după caz, de catre DGASPC Arges sau </w:t>
      </w:r>
      <w:r w:rsidR="0013331A" w:rsidRPr="00C738A1">
        <w:rPr>
          <w:sz w:val="24"/>
          <w:szCs w:val="24"/>
          <w:lang w:val="ro-RO"/>
        </w:rPr>
        <w:t>C</w:t>
      </w:r>
      <w:r w:rsidRPr="00C738A1">
        <w:rPr>
          <w:sz w:val="24"/>
          <w:szCs w:val="24"/>
          <w:lang w:val="ro-RO"/>
        </w:rPr>
        <w:t>ompartimentul Protectie Socială din cadrul Consiliului Judeţean Argeş.</w:t>
      </w:r>
    </w:p>
    <w:p w:rsidR="00CA5E03" w:rsidRPr="00C738A1" w:rsidRDefault="00CA5E03" w:rsidP="00CA5E03">
      <w:pPr>
        <w:pStyle w:val="ListParagraph"/>
        <w:numPr>
          <w:ilvl w:val="0"/>
          <w:numId w:val="1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Copie dupa după sentinţa civilă, în cazul familiilor monoparentale, care au în întreţinere copii;</w:t>
      </w:r>
    </w:p>
    <w:p w:rsidR="00CA5E03" w:rsidRPr="00C738A1" w:rsidRDefault="00CA5E03" w:rsidP="00CA5E03">
      <w:pPr>
        <w:pStyle w:val="ListParagraph"/>
        <w:numPr>
          <w:ilvl w:val="0"/>
          <w:numId w:val="1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Adeverinţe de salariat ale părinţilor cu veniturile nete pe ultimele 12 luni;</w:t>
      </w:r>
    </w:p>
    <w:p w:rsidR="00CA5E03" w:rsidRPr="00C738A1" w:rsidRDefault="00CA5E03" w:rsidP="00CA5E03">
      <w:pPr>
        <w:pStyle w:val="ListParagraph"/>
        <w:numPr>
          <w:ilvl w:val="0"/>
          <w:numId w:val="1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În cazul în care parintele nu este salariat, declaraţie la Notariat ca nu a realizat niciun fel de venituri in ultimele 12 luni;</w:t>
      </w:r>
    </w:p>
    <w:p w:rsidR="00CA5E03" w:rsidRPr="00C738A1" w:rsidRDefault="00CA5E03" w:rsidP="0052342B">
      <w:pPr>
        <w:pStyle w:val="ListParagraph"/>
        <w:numPr>
          <w:ilvl w:val="0"/>
          <w:numId w:val="17"/>
        </w:numPr>
        <w:spacing w:after="0" w:line="240" w:lineRule="auto"/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Adeverinţă eliberată de către Administraţia Finanţelor Publice </w:t>
      </w:r>
      <w:r w:rsidRPr="00C738A1">
        <w:rPr>
          <w:i/>
          <w:sz w:val="24"/>
          <w:szCs w:val="24"/>
          <w:lang w:val="ro-RO"/>
        </w:rPr>
        <w:t>(</w:t>
      </w:r>
      <w:r w:rsidRPr="00C738A1">
        <w:rPr>
          <w:sz w:val="24"/>
          <w:szCs w:val="24"/>
          <w:lang w:val="fr-FR"/>
        </w:rPr>
        <w:t>ANAF)</w:t>
      </w:r>
      <w:r w:rsidRPr="00C738A1">
        <w:rPr>
          <w:rStyle w:val="Emphasis"/>
          <w:rFonts w:ascii="Arial" w:hAnsi="Arial" w:cs="Arial"/>
          <w:bCs/>
          <w:i w:val="0"/>
          <w:iCs w:val="0"/>
          <w:color w:val="6A6A6A"/>
          <w:shd w:val="clear" w:color="auto" w:fill="FFFFFF"/>
          <w:lang w:val="ro-RO"/>
        </w:rPr>
        <w:t xml:space="preserve"> </w:t>
      </w:r>
      <w:r w:rsidRPr="00C738A1">
        <w:rPr>
          <w:sz w:val="24"/>
          <w:szCs w:val="24"/>
          <w:lang w:val="ro-RO"/>
        </w:rPr>
        <w:t>din raza teritorială de domiciliu, pentru toţi membrii familiei (persoane apte de muncă), privind alte venituri impozabile;</w:t>
      </w:r>
    </w:p>
    <w:p w:rsidR="00CA5E03" w:rsidRPr="00C738A1" w:rsidRDefault="00CA5E03" w:rsidP="0052342B">
      <w:pPr>
        <w:pStyle w:val="NormalWeb"/>
        <w:numPr>
          <w:ilvl w:val="0"/>
          <w:numId w:val="17"/>
        </w:numPr>
        <w:shd w:val="clear" w:color="auto" w:fill="FFFFFF"/>
        <w:spacing w:before="0" w:beforeAutospacing="0" w:after="0" w:afterAutospacing="0"/>
        <w:jc w:val="both"/>
        <w:rPr>
          <w:rFonts w:asciiTheme="minorHAnsi" w:eastAsiaTheme="minorHAnsi" w:hAnsiTheme="minorHAnsi" w:cstheme="minorBidi"/>
          <w:lang w:val="ro-RO"/>
        </w:rPr>
      </w:pPr>
      <w:r w:rsidRPr="00C738A1">
        <w:rPr>
          <w:rFonts w:asciiTheme="minorHAnsi" w:eastAsiaTheme="minorHAnsi" w:hAnsiTheme="minorHAnsi" w:cstheme="minorBidi"/>
          <w:bCs/>
          <w:lang w:val="ro-RO"/>
        </w:rPr>
        <w:t>Persoanele apte de muncă</w:t>
      </w:r>
      <w:r w:rsidRPr="00C738A1">
        <w:rPr>
          <w:rFonts w:asciiTheme="minorHAnsi" w:eastAsiaTheme="minorHAnsi" w:hAnsiTheme="minorHAnsi" w:cstheme="minorBidi"/>
          <w:lang w:val="ro-RO"/>
        </w:rPr>
        <w:t> </w:t>
      </w:r>
      <w:r w:rsidRPr="00C738A1">
        <w:rPr>
          <w:rFonts w:asciiTheme="minorHAnsi" w:eastAsiaTheme="minorHAnsi" w:hAnsiTheme="minorHAnsi" w:cstheme="minorBidi"/>
          <w:bCs/>
          <w:lang w:val="ro-RO"/>
        </w:rPr>
        <w:t>care</w:t>
      </w:r>
      <w:r w:rsidRPr="00C738A1">
        <w:rPr>
          <w:rFonts w:asciiTheme="minorHAnsi" w:eastAsiaTheme="minorHAnsi" w:hAnsiTheme="minorHAnsi" w:cstheme="minorBidi"/>
          <w:lang w:val="ro-RO"/>
        </w:rPr>
        <w:t> </w:t>
      </w:r>
      <w:r w:rsidR="00822A5F" w:rsidRPr="00C738A1">
        <w:rPr>
          <w:rFonts w:asciiTheme="minorHAnsi" w:eastAsiaTheme="minorHAnsi" w:hAnsiTheme="minorHAnsi" w:cstheme="minorBidi"/>
          <w:bCs/>
          <w:lang w:val="ro-RO"/>
        </w:rPr>
        <w:t xml:space="preserve">nu </w:t>
      </w:r>
      <w:r w:rsidRPr="00C738A1">
        <w:rPr>
          <w:rFonts w:asciiTheme="minorHAnsi" w:eastAsiaTheme="minorHAnsi" w:hAnsiTheme="minorHAnsi" w:cstheme="minorBidi"/>
          <w:bCs/>
          <w:lang w:val="ro-RO"/>
        </w:rPr>
        <w:t>realizează venituri din salarii</w:t>
      </w:r>
      <w:r w:rsidRPr="00C738A1">
        <w:rPr>
          <w:rFonts w:asciiTheme="minorHAnsi" w:eastAsiaTheme="minorHAnsi" w:hAnsiTheme="minorHAnsi" w:cstheme="minorBidi"/>
          <w:lang w:val="ro-RO"/>
        </w:rPr>
        <w:t xml:space="preserve"> </w:t>
      </w:r>
      <w:r w:rsidRPr="00C738A1">
        <w:rPr>
          <w:rFonts w:asciiTheme="minorHAnsi" w:eastAsiaTheme="minorHAnsi" w:hAnsiTheme="minorHAnsi" w:cstheme="minorBidi"/>
          <w:bCs/>
          <w:lang w:val="ro-RO"/>
        </w:rPr>
        <w:t>sau din alte activităţi</w:t>
      </w:r>
      <w:r w:rsidRPr="00C738A1">
        <w:rPr>
          <w:rFonts w:asciiTheme="minorHAnsi" w:eastAsiaTheme="minorHAnsi" w:hAnsiTheme="minorHAnsi" w:cstheme="minorBidi"/>
          <w:lang w:val="ro-RO"/>
        </w:rPr>
        <w:t xml:space="preserve"> trebuie să prezinte Adeverinţă </w:t>
      </w:r>
      <w:r w:rsidRPr="00C738A1">
        <w:rPr>
          <w:rFonts w:asciiTheme="minorHAnsi" w:eastAsiaTheme="minorHAnsi" w:hAnsiTheme="minorHAnsi" w:cstheme="minorBidi"/>
          <w:bCs/>
          <w:lang w:val="ro-RO"/>
        </w:rPr>
        <w:t>eliberată de Agenţia Judeţeană pentru Ocuparea Forţei de Muncă</w:t>
      </w:r>
      <w:r w:rsidRPr="00C738A1">
        <w:rPr>
          <w:rFonts w:asciiTheme="minorHAnsi" w:eastAsiaTheme="minorHAnsi" w:hAnsiTheme="minorHAnsi" w:cstheme="minorBidi"/>
          <w:lang w:val="ro-RO"/>
        </w:rPr>
        <w:t>, că sunt în evidenţa agenţiilor teritoriale pentru ocuparea forţei de muncă, pentru încadrare în muncă, şi nu au refuzat un loc de muncă</w:t>
      </w:r>
      <w:r w:rsidRPr="00C738A1">
        <w:rPr>
          <w:rFonts w:ascii="Helvetica" w:hAnsi="Helvetica" w:cs="Helvetica"/>
          <w:color w:val="333333"/>
          <w:sz w:val="18"/>
          <w:szCs w:val="18"/>
          <w:lang w:val="ro-RO"/>
        </w:rPr>
        <w:t xml:space="preserve">. </w:t>
      </w:r>
    </w:p>
    <w:p w:rsidR="00CE3085" w:rsidRDefault="00CA5E03" w:rsidP="00CE3085">
      <w:pPr>
        <w:pStyle w:val="ListParagraph"/>
        <w:numPr>
          <w:ilvl w:val="0"/>
          <w:numId w:val="1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Adeverinta de la primarie</w:t>
      </w:r>
      <w:r w:rsidRPr="000F06C2">
        <w:rPr>
          <w:sz w:val="24"/>
          <w:szCs w:val="24"/>
          <w:lang w:val="ro-RO"/>
        </w:rPr>
        <w:t xml:space="preserve"> din care sa reias</w:t>
      </w:r>
      <w:r>
        <w:rPr>
          <w:sz w:val="24"/>
          <w:szCs w:val="24"/>
          <w:lang w:val="ro-RO"/>
        </w:rPr>
        <w:t>ă</w:t>
      </w:r>
      <w:r w:rsidRPr="000F06C2">
        <w:rPr>
          <w:sz w:val="24"/>
          <w:szCs w:val="24"/>
          <w:lang w:val="ro-RO"/>
        </w:rPr>
        <w:t xml:space="preserve"> dac</w:t>
      </w:r>
      <w:r>
        <w:rPr>
          <w:sz w:val="24"/>
          <w:szCs w:val="24"/>
          <w:lang w:val="ro-RO"/>
        </w:rPr>
        <w:t>ă</w:t>
      </w:r>
      <w:r w:rsidRPr="000F06C2">
        <w:rPr>
          <w:sz w:val="24"/>
          <w:szCs w:val="24"/>
          <w:lang w:val="ro-RO"/>
        </w:rPr>
        <w:t xml:space="preserve"> familia prime</w:t>
      </w:r>
      <w:r>
        <w:rPr>
          <w:sz w:val="24"/>
          <w:szCs w:val="24"/>
          <w:lang w:val="ro-RO"/>
        </w:rPr>
        <w:t>ş</w:t>
      </w:r>
      <w:r w:rsidRPr="000F06C2">
        <w:rPr>
          <w:sz w:val="24"/>
          <w:szCs w:val="24"/>
          <w:lang w:val="ro-RO"/>
        </w:rPr>
        <w:t xml:space="preserve">te ajutoare sociale (ce tip), terenuri </w:t>
      </w:r>
      <w:r>
        <w:rPr>
          <w:sz w:val="24"/>
          <w:szCs w:val="24"/>
          <w:lang w:val="ro-RO"/>
        </w:rPr>
        <w:t>ş</w:t>
      </w:r>
      <w:r w:rsidRPr="000F06C2">
        <w:rPr>
          <w:sz w:val="24"/>
          <w:szCs w:val="24"/>
          <w:lang w:val="ro-RO"/>
        </w:rPr>
        <w:t>i bunuri de</w:t>
      </w:r>
      <w:r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 xml:space="preserve">inute </w:t>
      </w:r>
      <w:r>
        <w:rPr>
          <w:sz w:val="24"/>
          <w:szCs w:val="24"/>
          <w:lang w:val="ro-RO"/>
        </w:rPr>
        <w:t>î</w:t>
      </w:r>
      <w:r w:rsidRPr="000F06C2">
        <w:rPr>
          <w:sz w:val="24"/>
          <w:szCs w:val="24"/>
          <w:lang w:val="ro-RO"/>
        </w:rPr>
        <w:t>n proprietate;</w:t>
      </w:r>
    </w:p>
    <w:p w:rsidR="00CE3085" w:rsidRPr="00CE3085" w:rsidRDefault="00CE3085" w:rsidP="00CE3085">
      <w:pPr>
        <w:pStyle w:val="ListParagraph"/>
        <w:ind w:left="774"/>
        <w:jc w:val="both"/>
        <w:rPr>
          <w:sz w:val="20"/>
          <w:szCs w:val="20"/>
          <w:lang w:val="ro-RO"/>
        </w:rPr>
      </w:pPr>
    </w:p>
    <w:p w:rsidR="005B07FD" w:rsidRPr="00C738A1" w:rsidRDefault="00510051" w:rsidP="00CE3085">
      <w:pPr>
        <w:pStyle w:val="ListParagraph"/>
        <w:numPr>
          <w:ilvl w:val="1"/>
          <w:numId w:val="26"/>
        </w:numPr>
        <w:spacing w:before="240"/>
        <w:jc w:val="both"/>
        <w:rPr>
          <w:sz w:val="24"/>
          <w:szCs w:val="24"/>
          <w:lang w:val="ro-RO"/>
        </w:rPr>
      </w:pPr>
      <w:r w:rsidRPr="00DE3FC0">
        <w:rPr>
          <w:b/>
          <w:sz w:val="24"/>
          <w:szCs w:val="24"/>
          <w:u w:val="single"/>
          <w:lang w:val="ro-RO"/>
        </w:rPr>
        <w:lastRenderedPageBreak/>
        <w:t>BURSELE DE AJUTOR SOCIAL</w:t>
      </w:r>
      <w:r w:rsidRPr="00057135">
        <w:rPr>
          <w:b/>
          <w:sz w:val="24"/>
          <w:szCs w:val="24"/>
          <w:lang w:val="ro-RO"/>
        </w:rPr>
        <w:t xml:space="preserve"> </w:t>
      </w:r>
      <w:r w:rsidRPr="00057135">
        <w:rPr>
          <w:sz w:val="24"/>
          <w:szCs w:val="24"/>
          <w:lang w:val="ro-RO"/>
        </w:rPr>
        <w:t xml:space="preserve">se acordă </w:t>
      </w:r>
      <w:r w:rsidRPr="00C738A1">
        <w:rPr>
          <w:sz w:val="24"/>
          <w:szCs w:val="24"/>
          <w:lang w:val="ro-RO"/>
        </w:rPr>
        <w:t xml:space="preserve">elevilor </w:t>
      </w:r>
      <w:r w:rsidR="00CD1327" w:rsidRPr="00C738A1">
        <w:rPr>
          <w:sz w:val="24"/>
          <w:szCs w:val="24"/>
          <w:lang w:val="ro-RO"/>
        </w:rPr>
        <w:t xml:space="preserve">orfani </w:t>
      </w:r>
      <w:r w:rsidR="0091359E" w:rsidRPr="00C738A1">
        <w:rPr>
          <w:sz w:val="24"/>
          <w:szCs w:val="24"/>
          <w:lang w:val="ro-RO"/>
        </w:rPr>
        <w:t>care î</w:t>
      </w:r>
      <w:r w:rsidR="0025307D" w:rsidRPr="00C738A1">
        <w:rPr>
          <w:sz w:val="24"/>
          <w:szCs w:val="24"/>
          <w:lang w:val="ro-RO"/>
        </w:rPr>
        <w:t>ndeplinesc cumulativ urmatoarele condi</w:t>
      </w:r>
      <w:r w:rsidR="00E466DE" w:rsidRPr="00C738A1">
        <w:rPr>
          <w:sz w:val="24"/>
          <w:szCs w:val="24"/>
          <w:lang w:val="ro-RO"/>
        </w:rPr>
        <w:t>ţ</w:t>
      </w:r>
      <w:r w:rsidR="0025307D" w:rsidRPr="00C738A1">
        <w:rPr>
          <w:sz w:val="24"/>
          <w:szCs w:val="24"/>
          <w:lang w:val="ro-RO"/>
        </w:rPr>
        <w:t>ii:</w:t>
      </w:r>
    </w:p>
    <w:p w:rsidR="00DE46FF" w:rsidRPr="00C738A1" w:rsidRDefault="00B80087" w:rsidP="00DE46FF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A</w:t>
      </w:r>
      <w:r w:rsidR="00DE46FF" w:rsidRPr="00C738A1">
        <w:rPr>
          <w:sz w:val="24"/>
          <w:szCs w:val="24"/>
          <w:lang w:val="ro-RO"/>
        </w:rPr>
        <w:t xml:space="preserve">u promovat anul </w:t>
      </w:r>
      <w:r w:rsidR="00E466DE" w:rsidRPr="00C738A1">
        <w:rPr>
          <w:sz w:val="24"/>
          <w:szCs w:val="24"/>
          <w:lang w:val="ro-RO"/>
        </w:rPr>
        <w:t>ş</w:t>
      </w:r>
      <w:r w:rsidR="00DE46FF" w:rsidRPr="00C738A1">
        <w:rPr>
          <w:sz w:val="24"/>
          <w:szCs w:val="24"/>
          <w:lang w:val="ro-RO"/>
        </w:rPr>
        <w:t>colar anterior</w:t>
      </w:r>
      <w:r w:rsidR="000F3649" w:rsidRPr="00C738A1">
        <w:rPr>
          <w:sz w:val="24"/>
          <w:szCs w:val="24"/>
          <w:lang w:val="ro-RO"/>
        </w:rPr>
        <w:t xml:space="preserve"> cu cel putin media 8,50 si media 10 la purtare</w:t>
      </w:r>
      <w:r w:rsidRPr="00C738A1">
        <w:rPr>
          <w:sz w:val="24"/>
          <w:szCs w:val="24"/>
          <w:lang w:val="ro-RO"/>
        </w:rPr>
        <w:t>;</w:t>
      </w:r>
    </w:p>
    <w:p w:rsidR="003F3EEA" w:rsidRPr="000F06C2" w:rsidRDefault="003F3EEA" w:rsidP="00DE46FF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ro-RO"/>
        </w:rPr>
      </w:pPr>
      <w:r w:rsidRPr="000F06C2">
        <w:rPr>
          <w:sz w:val="24"/>
          <w:szCs w:val="24"/>
          <w:lang w:val="ro-RO"/>
        </w:rPr>
        <w:t>Nu este eliminat de la cursuri pe o perioad</w:t>
      </w:r>
      <w:r w:rsidR="00E466DE">
        <w:rPr>
          <w:sz w:val="24"/>
          <w:szCs w:val="24"/>
          <w:lang w:val="ro-RO"/>
        </w:rPr>
        <w:t>ă</w:t>
      </w:r>
      <w:r w:rsidRPr="000F06C2">
        <w:rPr>
          <w:sz w:val="24"/>
          <w:szCs w:val="24"/>
          <w:lang w:val="ro-RO"/>
        </w:rPr>
        <w:t xml:space="preserve"> de 3-5 zile</w:t>
      </w:r>
      <w:r w:rsidR="000F3649">
        <w:rPr>
          <w:sz w:val="24"/>
          <w:szCs w:val="24"/>
          <w:lang w:val="ro-RO"/>
        </w:rPr>
        <w:t xml:space="preserve"> </w:t>
      </w:r>
      <w:r w:rsidR="00585033">
        <w:rPr>
          <w:sz w:val="24"/>
          <w:szCs w:val="24"/>
          <w:lang w:val="ro-RO"/>
        </w:rPr>
        <w:t xml:space="preserve">(în cazul elevilor), </w:t>
      </w:r>
      <w:r w:rsidRPr="000F06C2">
        <w:rPr>
          <w:sz w:val="24"/>
          <w:szCs w:val="24"/>
          <w:lang w:val="ro-RO"/>
        </w:rPr>
        <w:t xml:space="preserve">conform Regulamentului de organizare </w:t>
      </w:r>
      <w:r w:rsidR="00E466DE">
        <w:rPr>
          <w:sz w:val="24"/>
          <w:szCs w:val="24"/>
          <w:lang w:val="ro-RO"/>
        </w:rPr>
        <w:t>ş</w:t>
      </w:r>
      <w:r w:rsidRPr="000F06C2">
        <w:rPr>
          <w:sz w:val="24"/>
          <w:szCs w:val="24"/>
          <w:lang w:val="ro-RO"/>
        </w:rPr>
        <w:t>i func</w:t>
      </w:r>
      <w:r w:rsidR="00E466DE"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>ionare a unit</w:t>
      </w:r>
      <w:r w:rsidR="00E466DE">
        <w:rPr>
          <w:sz w:val="24"/>
          <w:szCs w:val="24"/>
          <w:lang w:val="ro-RO"/>
        </w:rPr>
        <w:t>ăţ</w:t>
      </w:r>
      <w:r w:rsidRPr="000F06C2">
        <w:rPr>
          <w:sz w:val="24"/>
          <w:szCs w:val="24"/>
          <w:lang w:val="ro-RO"/>
        </w:rPr>
        <w:t xml:space="preserve">ilor de </w:t>
      </w:r>
      <w:r w:rsidR="00E466DE">
        <w:rPr>
          <w:sz w:val="24"/>
          <w:szCs w:val="24"/>
          <w:lang w:val="ro-RO"/>
        </w:rPr>
        <w:t>î</w:t>
      </w:r>
      <w:r w:rsidRPr="000F06C2">
        <w:rPr>
          <w:sz w:val="24"/>
          <w:szCs w:val="24"/>
          <w:lang w:val="ro-RO"/>
        </w:rPr>
        <w:t>nv</w:t>
      </w:r>
      <w:r w:rsidR="00E466DE">
        <w:rPr>
          <w:sz w:val="24"/>
          <w:szCs w:val="24"/>
          <w:lang w:val="ro-RO"/>
        </w:rPr>
        <w:t>ăţă</w:t>
      </w:r>
      <w:r w:rsidRPr="000F06C2">
        <w:rPr>
          <w:sz w:val="24"/>
          <w:szCs w:val="24"/>
          <w:lang w:val="ro-RO"/>
        </w:rPr>
        <w:t>m</w:t>
      </w:r>
      <w:r w:rsidR="00E466DE">
        <w:rPr>
          <w:sz w:val="24"/>
          <w:szCs w:val="24"/>
          <w:lang w:val="ro-RO"/>
        </w:rPr>
        <w:t>â</w:t>
      </w:r>
      <w:r w:rsidRPr="000F06C2">
        <w:rPr>
          <w:sz w:val="24"/>
          <w:szCs w:val="24"/>
          <w:lang w:val="ro-RO"/>
        </w:rPr>
        <w:t xml:space="preserve">nt preuniversitar aprobat prin Ordinul MEC NR. </w:t>
      </w:r>
      <w:r w:rsidR="00D845B5" w:rsidRPr="000F06C2">
        <w:rPr>
          <w:sz w:val="24"/>
          <w:szCs w:val="24"/>
          <w:lang w:val="ro-RO"/>
        </w:rPr>
        <w:t>5</w:t>
      </w:r>
      <w:r w:rsidR="00D845B5">
        <w:rPr>
          <w:sz w:val="24"/>
          <w:szCs w:val="24"/>
          <w:lang w:val="ro-RO"/>
        </w:rPr>
        <w:t>079</w:t>
      </w:r>
      <w:r w:rsidR="00D845B5" w:rsidRPr="000F06C2">
        <w:rPr>
          <w:sz w:val="24"/>
          <w:szCs w:val="24"/>
          <w:lang w:val="ro-RO"/>
        </w:rPr>
        <w:t>/201</w:t>
      </w:r>
      <w:r w:rsidR="00D845B5">
        <w:rPr>
          <w:sz w:val="24"/>
          <w:szCs w:val="24"/>
          <w:lang w:val="ro-RO"/>
        </w:rPr>
        <w:t>6</w:t>
      </w:r>
      <w:r w:rsidRPr="000F06C2">
        <w:rPr>
          <w:sz w:val="24"/>
          <w:szCs w:val="24"/>
          <w:lang w:val="ro-RO"/>
        </w:rPr>
        <w:t>.</w:t>
      </w:r>
    </w:p>
    <w:p w:rsidR="000F06C2" w:rsidRDefault="000F06C2" w:rsidP="00DE46FF">
      <w:pPr>
        <w:pStyle w:val="ListParagraph"/>
        <w:numPr>
          <w:ilvl w:val="0"/>
          <w:numId w:val="11"/>
        </w:numPr>
        <w:jc w:val="both"/>
        <w:rPr>
          <w:sz w:val="24"/>
          <w:szCs w:val="24"/>
          <w:lang w:val="ro-RO"/>
        </w:rPr>
      </w:pPr>
      <w:r w:rsidRPr="000F06C2">
        <w:rPr>
          <w:sz w:val="24"/>
          <w:szCs w:val="24"/>
          <w:lang w:val="ro-RO"/>
        </w:rPr>
        <w:t>Nu beneficiaz</w:t>
      </w:r>
      <w:r w:rsidR="00CC0E49">
        <w:rPr>
          <w:sz w:val="24"/>
          <w:szCs w:val="24"/>
          <w:lang w:val="ro-RO"/>
        </w:rPr>
        <w:t>ă</w:t>
      </w:r>
      <w:r w:rsidRPr="000F06C2">
        <w:rPr>
          <w:sz w:val="24"/>
          <w:szCs w:val="24"/>
          <w:lang w:val="ro-RO"/>
        </w:rPr>
        <w:t xml:space="preserve"> sau nu a</w:t>
      </w:r>
      <w:r w:rsidR="00454600">
        <w:rPr>
          <w:sz w:val="24"/>
          <w:szCs w:val="24"/>
          <w:lang w:val="ro-RO"/>
        </w:rPr>
        <w:t>u</w:t>
      </w:r>
      <w:r w:rsidRPr="000F06C2">
        <w:rPr>
          <w:sz w:val="24"/>
          <w:szCs w:val="24"/>
          <w:lang w:val="ro-RO"/>
        </w:rPr>
        <w:t xml:space="preserve"> beneficiat de alte ajutoare financiare de la Consiliul Jude</w:t>
      </w:r>
      <w:r w:rsidR="00CC0E49"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>ean Arge</w:t>
      </w:r>
      <w:r w:rsidR="00CA5E03">
        <w:rPr>
          <w:sz w:val="24"/>
          <w:szCs w:val="24"/>
          <w:lang w:val="ro-RO"/>
        </w:rPr>
        <w:t>ș.</w:t>
      </w:r>
    </w:p>
    <w:p w:rsidR="00CA5E03" w:rsidRDefault="00CA5E03" w:rsidP="00CE3085">
      <w:pPr>
        <w:spacing w:after="0"/>
        <w:jc w:val="both"/>
        <w:rPr>
          <w:b/>
          <w:sz w:val="24"/>
          <w:szCs w:val="24"/>
          <w:lang w:val="ro-RO"/>
        </w:rPr>
      </w:pPr>
      <w:r w:rsidRPr="00CA5E03">
        <w:rPr>
          <w:b/>
          <w:sz w:val="24"/>
          <w:szCs w:val="24"/>
          <w:lang w:val="ro-RO"/>
        </w:rPr>
        <w:t>6.3.</w:t>
      </w:r>
      <w:r w:rsidR="00DE3FC0">
        <w:rPr>
          <w:b/>
          <w:sz w:val="24"/>
          <w:szCs w:val="24"/>
          <w:lang w:val="ro-RO"/>
        </w:rPr>
        <w:t>1</w:t>
      </w:r>
      <w:r w:rsidRPr="00CA5E03">
        <w:rPr>
          <w:b/>
          <w:sz w:val="24"/>
          <w:szCs w:val="24"/>
          <w:lang w:val="ro-RO"/>
        </w:rPr>
        <w:t>. ACTE NECESARE</w:t>
      </w:r>
    </w:p>
    <w:p w:rsidR="00DE3FC0" w:rsidRPr="00C738A1" w:rsidRDefault="00DE3FC0" w:rsidP="00CA5E03">
      <w:pPr>
        <w:pStyle w:val="ListParagraph"/>
        <w:numPr>
          <w:ilvl w:val="0"/>
          <w:numId w:val="2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Cerere</w:t>
      </w:r>
      <w:r w:rsidR="00797F7D" w:rsidRPr="00C738A1">
        <w:rPr>
          <w:sz w:val="24"/>
          <w:szCs w:val="24"/>
          <w:lang w:val="ro-RO"/>
        </w:rPr>
        <w:t>-tip</w:t>
      </w:r>
    </w:p>
    <w:p w:rsidR="00CA5E03" w:rsidRPr="00C738A1" w:rsidRDefault="00CA5E03" w:rsidP="00CA5E03">
      <w:pPr>
        <w:pStyle w:val="ListParagraph"/>
        <w:numPr>
          <w:ilvl w:val="0"/>
          <w:numId w:val="2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Copii dupa actele de identitate ale solicitantului si </w:t>
      </w:r>
      <w:r w:rsidR="00797F7D" w:rsidRPr="00C738A1">
        <w:rPr>
          <w:sz w:val="24"/>
          <w:szCs w:val="24"/>
          <w:lang w:val="ro-RO"/>
        </w:rPr>
        <w:t>ale părintelui/ tutorelui-</w:t>
      </w:r>
      <w:r w:rsidRPr="00C738A1">
        <w:rPr>
          <w:sz w:val="24"/>
          <w:szCs w:val="24"/>
          <w:lang w:val="ro-RO"/>
        </w:rPr>
        <w:t xml:space="preserve"> (certificate de naştere pentru copiii minori, cartea de identitate pentru ceilalţi membri </w:t>
      </w:r>
      <w:r w:rsidRPr="00C738A1">
        <w:rPr>
          <w:color w:val="000000"/>
          <w:shd w:val="clear" w:color="auto" w:fill="FFFFFF"/>
          <w:lang w:val="fr-FR"/>
        </w:rPr>
        <w:t>(</w:t>
      </w:r>
      <w:r w:rsidRPr="00C738A1">
        <w:rPr>
          <w:sz w:val="24"/>
          <w:szCs w:val="24"/>
          <w:lang w:val="ro-RO"/>
        </w:rPr>
        <w:t>dosar cartonat</w:t>
      </w:r>
      <w:r w:rsidRPr="00C738A1">
        <w:rPr>
          <w:sz w:val="24"/>
          <w:szCs w:val="24"/>
          <w:lang w:val="fr-FR"/>
        </w:rPr>
        <w:t xml:space="preserve"> </w:t>
      </w:r>
      <w:proofErr w:type="spellStart"/>
      <w:r w:rsidRPr="00C738A1">
        <w:rPr>
          <w:sz w:val="24"/>
          <w:szCs w:val="24"/>
          <w:lang w:val="fr-FR"/>
        </w:rPr>
        <w:t>cu</w:t>
      </w:r>
      <w:proofErr w:type="spellEnd"/>
      <w:r w:rsidRPr="00C738A1">
        <w:rPr>
          <w:sz w:val="24"/>
          <w:szCs w:val="24"/>
          <w:lang w:val="fr-FR"/>
        </w:rPr>
        <w:t xml:space="preserve"> </w:t>
      </w:r>
      <w:r w:rsidRPr="00C738A1">
        <w:rPr>
          <w:sz w:val="24"/>
          <w:szCs w:val="24"/>
          <w:lang w:val="ro-RO"/>
        </w:rPr>
        <w:t>șină);</w:t>
      </w:r>
      <w:r w:rsidRPr="00C738A1">
        <w:rPr>
          <w:color w:val="000000"/>
          <w:shd w:val="clear" w:color="auto" w:fill="FFFFFF"/>
          <w:lang w:val="fr-FR"/>
        </w:rPr>
        <w:t xml:space="preserve"> </w:t>
      </w:r>
    </w:p>
    <w:p w:rsidR="00CA5E03" w:rsidRPr="00C738A1" w:rsidRDefault="00CA5E03" w:rsidP="00CA5E03">
      <w:pPr>
        <w:pStyle w:val="ListParagraph"/>
        <w:numPr>
          <w:ilvl w:val="0"/>
          <w:numId w:val="2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Adeverinţa de la instituţia de învăţământ, din care sa reiasă:</w:t>
      </w:r>
    </w:p>
    <w:p w:rsidR="00CA5E03" w:rsidRPr="00C738A1" w:rsidRDefault="00CA5E03" w:rsidP="00CA5E03">
      <w:pPr>
        <w:pStyle w:val="ListParagraph"/>
        <w:numPr>
          <w:ilvl w:val="0"/>
          <w:numId w:val="21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 </w:t>
      </w:r>
      <w:r w:rsidRPr="00C738A1">
        <w:rPr>
          <w:sz w:val="24"/>
          <w:szCs w:val="24"/>
          <w:u w:val="single"/>
          <w:lang w:val="ro-RO"/>
        </w:rPr>
        <w:t>media</w:t>
      </w:r>
      <w:r w:rsidRPr="00C738A1">
        <w:rPr>
          <w:sz w:val="24"/>
          <w:szCs w:val="24"/>
          <w:lang w:val="ro-RO"/>
        </w:rPr>
        <w:t xml:space="preserve"> cu care a promovat elevul anul scolar </w:t>
      </w:r>
      <w:r w:rsidR="000479F8" w:rsidRPr="00C738A1">
        <w:rPr>
          <w:sz w:val="24"/>
          <w:szCs w:val="24"/>
          <w:lang w:val="ro-RO"/>
        </w:rPr>
        <w:t>anterior</w:t>
      </w:r>
      <w:r w:rsidRPr="00C738A1">
        <w:rPr>
          <w:sz w:val="24"/>
          <w:szCs w:val="24"/>
          <w:lang w:val="ro-RO"/>
        </w:rPr>
        <w:t>,</w:t>
      </w:r>
    </w:p>
    <w:p w:rsidR="00CA5E03" w:rsidRPr="00152B67" w:rsidRDefault="00CA5E03" w:rsidP="00152B67">
      <w:pPr>
        <w:pStyle w:val="ListParagraph"/>
        <w:numPr>
          <w:ilvl w:val="0"/>
          <w:numId w:val="21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 </w:t>
      </w:r>
      <w:r w:rsidRPr="00C738A1">
        <w:rPr>
          <w:sz w:val="24"/>
          <w:szCs w:val="24"/>
          <w:u w:val="single"/>
          <w:lang w:val="ro-RO"/>
        </w:rPr>
        <w:t>media</w:t>
      </w:r>
      <w:r w:rsidRPr="00C738A1">
        <w:rPr>
          <w:sz w:val="24"/>
          <w:szCs w:val="24"/>
          <w:lang w:val="ro-RO"/>
        </w:rPr>
        <w:t xml:space="preserve"> la purtare,</w:t>
      </w:r>
    </w:p>
    <w:p w:rsidR="00CA5E03" w:rsidRDefault="00CA5E03" w:rsidP="00CA5E03">
      <w:pPr>
        <w:pStyle w:val="ListParagraph"/>
        <w:numPr>
          <w:ilvl w:val="0"/>
          <w:numId w:val="21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 xml:space="preserve"> </w:t>
      </w:r>
      <w:r w:rsidR="00C738A1">
        <w:rPr>
          <w:sz w:val="24"/>
          <w:szCs w:val="24"/>
          <w:lang w:val="ro-RO"/>
        </w:rPr>
        <w:t>faptul că</w:t>
      </w:r>
      <w:r w:rsidRPr="00C738A1">
        <w:rPr>
          <w:sz w:val="24"/>
          <w:szCs w:val="24"/>
          <w:lang w:val="ro-RO"/>
        </w:rPr>
        <w:t xml:space="preserve"> </w:t>
      </w:r>
      <w:r w:rsidRPr="00C738A1">
        <w:rPr>
          <w:sz w:val="24"/>
          <w:szCs w:val="24"/>
          <w:u w:val="single"/>
          <w:lang w:val="ro-RO"/>
        </w:rPr>
        <w:t xml:space="preserve">elevul este înscris </w:t>
      </w:r>
      <w:r w:rsidR="006A057C" w:rsidRPr="00C738A1">
        <w:rPr>
          <w:sz w:val="24"/>
          <w:szCs w:val="24"/>
          <w:u w:val="single"/>
          <w:lang w:val="ro-RO"/>
        </w:rPr>
        <w:t>î</w:t>
      </w:r>
      <w:r w:rsidRPr="00C738A1">
        <w:rPr>
          <w:sz w:val="24"/>
          <w:szCs w:val="24"/>
          <w:u w:val="single"/>
          <w:lang w:val="ro-RO"/>
        </w:rPr>
        <w:t xml:space="preserve">n anul scolar la unitatea </w:t>
      </w:r>
      <w:r w:rsidR="000479F8" w:rsidRPr="00C738A1">
        <w:rPr>
          <w:sz w:val="24"/>
          <w:szCs w:val="24"/>
          <w:u w:val="single"/>
          <w:lang w:val="ro-RO"/>
        </w:rPr>
        <w:t xml:space="preserve">școlară </w:t>
      </w:r>
      <w:r w:rsidRPr="00C738A1">
        <w:rPr>
          <w:sz w:val="24"/>
          <w:szCs w:val="24"/>
          <w:u w:val="single"/>
          <w:lang w:val="ro-RO"/>
        </w:rPr>
        <w:t>respectivă.</w:t>
      </w:r>
      <w:r w:rsidRPr="00766156">
        <w:rPr>
          <w:b/>
          <w:i/>
          <w:sz w:val="24"/>
          <w:szCs w:val="24"/>
          <w:lang w:val="ro-RO"/>
        </w:rPr>
        <w:t xml:space="preserve"> </w:t>
      </w:r>
      <w:r w:rsidRPr="00766156">
        <w:rPr>
          <w:sz w:val="24"/>
          <w:szCs w:val="24"/>
          <w:lang w:val="ro-RO"/>
        </w:rPr>
        <w:t xml:space="preserve"> </w:t>
      </w:r>
      <w:r>
        <w:rPr>
          <w:sz w:val="24"/>
          <w:szCs w:val="24"/>
          <w:lang w:val="ro-RO"/>
        </w:rPr>
        <w:t>Î</w:t>
      </w:r>
      <w:r w:rsidRPr="000F06C2">
        <w:rPr>
          <w:sz w:val="24"/>
          <w:szCs w:val="24"/>
          <w:lang w:val="ro-RO"/>
        </w:rPr>
        <w:t xml:space="preserve">n cazul </w:t>
      </w:r>
      <w:r>
        <w:rPr>
          <w:sz w:val="24"/>
          <w:szCs w:val="24"/>
          <w:lang w:val="ro-RO"/>
        </w:rPr>
        <w:t>î</w:t>
      </w:r>
      <w:r w:rsidRPr="000F06C2">
        <w:rPr>
          <w:sz w:val="24"/>
          <w:szCs w:val="24"/>
          <w:lang w:val="ro-RO"/>
        </w:rPr>
        <w:t>n care elevul a schimbat institu</w:t>
      </w:r>
      <w:r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 xml:space="preserve">ia de </w:t>
      </w:r>
      <w:r>
        <w:rPr>
          <w:sz w:val="24"/>
          <w:szCs w:val="24"/>
          <w:lang w:val="ro-RO"/>
        </w:rPr>
        <w:t>î</w:t>
      </w:r>
      <w:r w:rsidRPr="000F06C2">
        <w:rPr>
          <w:sz w:val="24"/>
          <w:szCs w:val="24"/>
          <w:lang w:val="ro-RO"/>
        </w:rPr>
        <w:t>nv</w:t>
      </w:r>
      <w:r>
        <w:rPr>
          <w:sz w:val="24"/>
          <w:szCs w:val="24"/>
          <w:lang w:val="ro-RO"/>
        </w:rPr>
        <w:t>ăţă</w:t>
      </w:r>
      <w:r w:rsidRPr="000F06C2">
        <w:rPr>
          <w:sz w:val="24"/>
          <w:szCs w:val="24"/>
          <w:lang w:val="ro-RO"/>
        </w:rPr>
        <w:t>m</w:t>
      </w:r>
      <w:r>
        <w:rPr>
          <w:sz w:val="24"/>
          <w:szCs w:val="24"/>
          <w:lang w:val="ro-RO"/>
        </w:rPr>
        <w:t>â</w:t>
      </w:r>
      <w:r w:rsidRPr="000F06C2">
        <w:rPr>
          <w:sz w:val="24"/>
          <w:szCs w:val="24"/>
          <w:lang w:val="ro-RO"/>
        </w:rPr>
        <w:t>nt</w:t>
      </w:r>
      <w:r>
        <w:rPr>
          <w:sz w:val="24"/>
          <w:szCs w:val="24"/>
          <w:lang w:val="ro-RO"/>
        </w:rPr>
        <w:t>,</w:t>
      </w:r>
      <w:r w:rsidRPr="000F06C2">
        <w:rPr>
          <w:sz w:val="24"/>
          <w:szCs w:val="24"/>
          <w:lang w:val="ro-RO"/>
        </w:rPr>
        <w:t xml:space="preserve"> se vor prezenta adeverin</w:t>
      </w:r>
      <w:r>
        <w:rPr>
          <w:sz w:val="24"/>
          <w:szCs w:val="24"/>
          <w:lang w:val="ro-RO"/>
        </w:rPr>
        <w:t>ț</w:t>
      </w:r>
      <w:r w:rsidRPr="000F06C2">
        <w:rPr>
          <w:sz w:val="24"/>
          <w:szCs w:val="24"/>
          <w:lang w:val="ro-RO"/>
        </w:rPr>
        <w:t>e de la institu</w:t>
      </w:r>
      <w:r>
        <w:rPr>
          <w:sz w:val="24"/>
          <w:szCs w:val="24"/>
          <w:lang w:val="ro-RO"/>
        </w:rPr>
        <w:t>ţ</w:t>
      </w:r>
      <w:r w:rsidRPr="000F06C2">
        <w:rPr>
          <w:sz w:val="24"/>
          <w:szCs w:val="24"/>
          <w:lang w:val="ro-RO"/>
        </w:rPr>
        <w:t>iile corespunzatoare.</w:t>
      </w:r>
    </w:p>
    <w:p w:rsidR="00CA5E03" w:rsidRDefault="00CA5E03" w:rsidP="00CA5E03">
      <w:pPr>
        <w:pStyle w:val="ListParagraph"/>
        <w:numPr>
          <w:ilvl w:val="0"/>
          <w:numId w:val="21"/>
        </w:numPr>
        <w:spacing w:after="0"/>
        <w:jc w:val="both"/>
        <w:rPr>
          <w:sz w:val="24"/>
          <w:szCs w:val="24"/>
          <w:lang w:val="ro-RO"/>
        </w:rPr>
      </w:pPr>
      <w:r w:rsidRPr="00B449E8">
        <w:rPr>
          <w:sz w:val="24"/>
          <w:szCs w:val="24"/>
          <w:lang w:val="ro-RO"/>
        </w:rPr>
        <w:t>Dacă</w:t>
      </w:r>
      <w:r>
        <w:rPr>
          <w:sz w:val="24"/>
          <w:szCs w:val="24"/>
          <w:lang w:val="ro-RO"/>
        </w:rPr>
        <w:t xml:space="preserve"> beneficiază sau nu de programul </w:t>
      </w:r>
      <w:r w:rsidRPr="00B449E8">
        <w:rPr>
          <w:sz w:val="24"/>
          <w:szCs w:val="24"/>
          <w:lang w:val="ro-RO"/>
        </w:rPr>
        <w:t>național de protecție socială „Bani de liceu„</w:t>
      </w:r>
      <w:r>
        <w:rPr>
          <w:sz w:val="24"/>
          <w:szCs w:val="24"/>
          <w:lang w:val="ro-RO"/>
        </w:rPr>
        <w:t xml:space="preserve"> </w:t>
      </w:r>
      <w:r w:rsidR="000479F8">
        <w:rPr>
          <w:sz w:val="24"/>
          <w:szCs w:val="24"/>
          <w:lang w:val="ro-RO"/>
        </w:rPr>
        <w:t>derulat</w:t>
      </w:r>
      <w:r w:rsidRPr="00B449E8">
        <w:rPr>
          <w:sz w:val="24"/>
          <w:szCs w:val="24"/>
          <w:lang w:val="ro-RO"/>
        </w:rPr>
        <w:t xml:space="preserve"> de Guvern </w:t>
      </w:r>
    </w:p>
    <w:p w:rsidR="00CA5E03" w:rsidRPr="00C738A1" w:rsidRDefault="00CA5E03" w:rsidP="00CA5E03">
      <w:pPr>
        <w:pStyle w:val="ListParagraph"/>
        <w:numPr>
          <w:ilvl w:val="0"/>
          <w:numId w:val="27"/>
        </w:numPr>
        <w:jc w:val="both"/>
        <w:rPr>
          <w:sz w:val="24"/>
          <w:szCs w:val="24"/>
          <w:lang w:val="ro-RO"/>
        </w:rPr>
      </w:pPr>
      <w:r w:rsidRPr="00C738A1">
        <w:rPr>
          <w:sz w:val="24"/>
          <w:szCs w:val="24"/>
          <w:lang w:val="ro-RO"/>
        </w:rPr>
        <w:t>Copii după certificatele de deces al/ ale părintelui/ părinților</w:t>
      </w:r>
    </w:p>
    <w:p w:rsidR="00BC043B" w:rsidRDefault="00526D36" w:rsidP="00CA5E03">
      <w:pPr>
        <w:spacing w:after="0"/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 xml:space="preserve">Art. </w:t>
      </w:r>
      <w:r w:rsidR="001B51FD">
        <w:rPr>
          <w:b/>
          <w:sz w:val="24"/>
          <w:szCs w:val="24"/>
          <w:lang w:val="ro-RO"/>
        </w:rPr>
        <w:t>7</w:t>
      </w:r>
      <w:r w:rsidRPr="000F06C2">
        <w:rPr>
          <w:b/>
          <w:sz w:val="24"/>
          <w:szCs w:val="24"/>
          <w:lang w:val="ro-RO"/>
        </w:rPr>
        <w:t xml:space="preserve">. </w:t>
      </w:r>
      <w:r w:rsidR="003D7E71" w:rsidRPr="000F06C2">
        <w:rPr>
          <w:sz w:val="24"/>
          <w:szCs w:val="24"/>
          <w:lang w:val="ro-RO"/>
        </w:rPr>
        <w:t>Pentru ob</w:t>
      </w:r>
      <w:r w:rsidR="006A78A2">
        <w:rPr>
          <w:sz w:val="24"/>
          <w:szCs w:val="24"/>
          <w:lang w:val="ro-RO"/>
        </w:rPr>
        <w:t>ţ</w:t>
      </w:r>
      <w:r w:rsidR="003D7E71" w:rsidRPr="000F06C2">
        <w:rPr>
          <w:sz w:val="24"/>
          <w:szCs w:val="24"/>
          <w:lang w:val="ro-RO"/>
        </w:rPr>
        <w:t>inerea burse</w:t>
      </w:r>
      <w:r w:rsidR="00CD1327">
        <w:rPr>
          <w:sz w:val="24"/>
          <w:szCs w:val="24"/>
          <w:lang w:val="ro-RO"/>
        </w:rPr>
        <w:t>lor</w:t>
      </w:r>
      <w:r w:rsidR="003D7E71" w:rsidRPr="000F06C2">
        <w:rPr>
          <w:sz w:val="24"/>
          <w:szCs w:val="24"/>
          <w:lang w:val="ro-RO"/>
        </w:rPr>
        <w:t xml:space="preserve"> judetene</w:t>
      </w:r>
      <w:r w:rsidR="00766156">
        <w:rPr>
          <w:sz w:val="24"/>
          <w:szCs w:val="24"/>
          <w:lang w:val="ro-RO"/>
        </w:rPr>
        <w:t xml:space="preserve"> </w:t>
      </w:r>
      <w:r w:rsidR="00CD1327">
        <w:rPr>
          <w:sz w:val="24"/>
          <w:szCs w:val="24"/>
          <w:lang w:val="ro-RO"/>
        </w:rPr>
        <w:t>elevii</w:t>
      </w:r>
      <w:r w:rsidR="003D7E71" w:rsidRPr="000F06C2">
        <w:rPr>
          <w:sz w:val="24"/>
          <w:szCs w:val="24"/>
          <w:lang w:val="ro-RO"/>
        </w:rPr>
        <w:t xml:space="preserve"> sau reprezentantii legali ai acestora depun la registratura institu</w:t>
      </w:r>
      <w:r w:rsidR="000E44B0">
        <w:rPr>
          <w:sz w:val="24"/>
          <w:szCs w:val="24"/>
          <w:lang w:val="ro-RO"/>
        </w:rPr>
        <w:t>ţ</w:t>
      </w:r>
      <w:r w:rsidR="003D7E71" w:rsidRPr="000F06C2">
        <w:rPr>
          <w:sz w:val="24"/>
          <w:szCs w:val="24"/>
          <w:lang w:val="ro-RO"/>
        </w:rPr>
        <w:t xml:space="preserve">iei, </w:t>
      </w:r>
      <w:r w:rsidR="000F7F4E">
        <w:rPr>
          <w:sz w:val="24"/>
          <w:szCs w:val="24"/>
          <w:lang w:val="ro-RO"/>
        </w:rPr>
        <w:t>î</w:t>
      </w:r>
      <w:r w:rsidR="003D7E71" w:rsidRPr="000F06C2">
        <w:rPr>
          <w:sz w:val="24"/>
          <w:szCs w:val="24"/>
          <w:lang w:val="ro-RO"/>
        </w:rPr>
        <w:t xml:space="preserve">n termenul stabilit de aceasta, o cerere tip </w:t>
      </w:r>
      <w:r w:rsidR="00454600">
        <w:rPr>
          <w:sz w:val="24"/>
          <w:szCs w:val="24"/>
          <w:lang w:val="ro-RO"/>
        </w:rPr>
        <w:t>î</w:t>
      </w:r>
      <w:r w:rsidR="003D7E71" w:rsidRPr="000F06C2">
        <w:rPr>
          <w:sz w:val="24"/>
          <w:szCs w:val="24"/>
          <w:lang w:val="ro-RO"/>
        </w:rPr>
        <w:t>nso</w:t>
      </w:r>
      <w:r w:rsidR="00454600">
        <w:rPr>
          <w:sz w:val="24"/>
          <w:szCs w:val="24"/>
          <w:lang w:val="ro-RO"/>
        </w:rPr>
        <w:t>ţ</w:t>
      </w:r>
      <w:r w:rsidR="003D7E71" w:rsidRPr="000F06C2">
        <w:rPr>
          <w:sz w:val="24"/>
          <w:szCs w:val="24"/>
          <w:lang w:val="ro-RO"/>
        </w:rPr>
        <w:t>it</w:t>
      </w:r>
      <w:r w:rsidR="00454600">
        <w:rPr>
          <w:sz w:val="24"/>
          <w:szCs w:val="24"/>
          <w:lang w:val="ro-RO"/>
        </w:rPr>
        <w:t>ă</w:t>
      </w:r>
      <w:r w:rsidR="003D7E71" w:rsidRPr="000F06C2">
        <w:rPr>
          <w:sz w:val="24"/>
          <w:szCs w:val="24"/>
          <w:lang w:val="ro-RO"/>
        </w:rPr>
        <w:t xml:space="preserve"> de acte doveditoare</w:t>
      </w:r>
      <w:r w:rsidR="00DE3FC0">
        <w:rPr>
          <w:sz w:val="24"/>
          <w:szCs w:val="24"/>
          <w:lang w:val="ro-RO"/>
        </w:rPr>
        <w:t>, conform cerințelor prezentului Regulament.</w:t>
      </w:r>
      <w:r w:rsidR="003D7E71" w:rsidRPr="000F06C2">
        <w:rPr>
          <w:sz w:val="24"/>
          <w:szCs w:val="24"/>
          <w:lang w:val="ro-RO"/>
        </w:rPr>
        <w:t xml:space="preserve"> </w:t>
      </w:r>
    </w:p>
    <w:p w:rsidR="003D7E71" w:rsidRPr="000F06C2" w:rsidRDefault="003D7E71" w:rsidP="008464D9">
      <w:pPr>
        <w:spacing w:after="0" w:line="240" w:lineRule="auto"/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>Art.</w:t>
      </w:r>
      <w:r w:rsidR="001B51FD">
        <w:rPr>
          <w:b/>
          <w:sz w:val="24"/>
          <w:szCs w:val="24"/>
          <w:lang w:val="ro-RO"/>
        </w:rPr>
        <w:t>8</w:t>
      </w:r>
      <w:r w:rsidRPr="000F06C2">
        <w:rPr>
          <w:b/>
          <w:sz w:val="24"/>
          <w:szCs w:val="24"/>
          <w:lang w:val="ro-RO"/>
        </w:rPr>
        <w:t xml:space="preserve">. </w:t>
      </w:r>
      <w:r w:rsidR="00BC043B" w:rsidRPr="000F06C2">
        <w:rPr>
          <w:sz w:val="24"/>
          <w:szCs w:val="24"/>
          <w:lang w:val="ro-RO"/>
        </w:rPr>
        <w:t>La stabilirea venitului mediu net lunar pe membru de familie, se iau în calcul toate veniturile cu caracter permanent realizate de membrii familiei, inclusiv alocaţia suplimentară pentru copii.</w:t>
      </w:r>
    </w:p>
    <w:p w:rsidR="00BC043B" w:rsidRPr="005E61C4" w:rsidRDefault="007E2960" w:rsidP="00BC043B">
      <w:pPr>
        <w:pStyle w:val="NormalWeb"/>
        <w:shd w:val="clear" w:color="auto" w:fill="FFFFFF"/>
        <w:spacing w:before="0" w:beforeAutospacing="0" w:after="0" w:afterAutospacing="0" w:line="245" w:lineRule="atLeast"/>
        <w:jc w:val="both"/>
        <w:rPr>
          <w:rFonts w:asciiTheme="minorHAnsi" w:eastAsiaTheme="minorHAnsi" w:hAnsiTheme="minorHAnsi" w:cstheme="minorBidi"/>
          <w:lang w:val="ro-RO"/>
        </w:rPr>
      </w:pPr>
      <w:r w:rsidRPr="000F06C2">
        <w:rPr>
          <w:b/>
          <w:lang w:val="ro-RO"/>
        </w:rPr>
        <w:t>Art.</w:t>
      </w:r>
      <w:r w:rsidR="001B51FD">
        <w:rPr>
          <w:b/>
          <w:lang w:val="ro-RO"/>
        </w:rPr>
        <w:t>9</w:t>
      </w:r>
      <w:r w:rsidRPr="000F06C2">
        <w:rPr>
          <w:b/>
          <w:lang w:val="ro-RO"/>
        </w:rPr>
        <w:t xml:space="preserve">. </w:t>
      </w:r>
      <w:r w:rsidR="00BC043B" w:rsidRPr="00C738A1">
        <w:rPr>
          <w:rFonts w:asciiTheme="minorHAnsi" w:eastAsiaTheme="minorHAnsi" w:hAnsiTheme="minorHAnsi" w:cstheme="minorBidi"/>
          <w:bCs/>
          <w:lang w:val="ro-RO"/>
        </w:rPr>
        <w:t>Dacă soţii sunt despărţiţi în fapt</w:t>
      </w:r>
      <w:r w:rsidR="00BC043B" w:rsidRPr="00C738A1">
        <w:rPr>
          <w:rFonts w:asciiTheme="minorHAnsi" w:eastAsiaTheme="minorHAnsi" w:hAnsiTheme="minorHAnsi" w:cstheme="minorBidi"/>
          <w:lang w:val="ro-RO"/>
        </w:rPr>
        <w:t>,</w:t>
      </w:r>
      <w:r w:rsidR="00BC043B" w:rsidRPr="00E02086">
        <w:rPr>
          <w:rFonts w:asciiTheme="minorHAnsi" w:eastAsiaTheme="minorHAnsi" w:hAnsiTheme="minorHAnsi" w:cstheme="minorBidi"/>
          <w:lang w:val="ro-RO"/>
        </w:rPr>
        <w:t xml:space="preserve"> la stabilirea venitului net lunar al familiei sau al persoanei singure </w:t>
      </w:r>
      <w:r w:rsidR="00BC043B" w:rsidRPr="0091359E">
        <w:rPr>
          <w:rFonts w:asciiTheme="minorHAnsi" w:eastAsiaTheme="minorHAnsi" w:hAnsiTheme="minorHAnsi" w:cstheme="minorBidi"/>
          <w:bCs/>
          <w:lang w:val="ro-RO"/>
        </w:rPr>
        <w:t>nu se iau în considerare veniturile celuilalt soţ</w:t>
      </w:r>
      <w:r w:rsidR="00BC043B" w:rsidRPr="0091359E">
        <w:rPr>
          <w:rFonts w:asciiTheme="minorHAnsi" w:eastAsiaTheme="minorHAnsi" w:hAnsiTheme="minorHAnsi" w:cstheme="minorBidi"/>
          <w:lang w:val="ro-RO"/>
        </w:rPr>
        <w:t>,</w:t>
      </w:r>
      <w:r w:rsidR="00BC043B" w:rsidRPr="00E02086">
        <w:rPr>
          <w:rFonts w:asciiTheme="minorHAnsi" w:eastAsiaTheme="minorHAnsi" w:hAnsiTheme="minorHAnsi" w:cstheme="minorBidi"/>
          <w:lang w:val="ro-RO"/>
        </w:rPr>
        <w:t xml:space="preserve"> dacă</w:t>
      </w:r>
      <w:r w:rsidR="00BC043B" w:rsidRPr="005E61C4">
        <w:rPr>
          <w:rFonts w:asciiTheme="minorHAnsi" w:eastAsiaTheme="minorHAnsi" w:hAnsiTheme="minorHAnsi" w:cstheme="minorBidi"/>
          <w:lang w:val="ro-RO"/>
        </w:rPr>
        <w:t xml:space="preserve"> se constată prin ancheta socială că:</w:t>
      </w:r>
    </w:p>
    <w:p w:rsidR="00BC043B" w:rsidRPr="005E61C4" w:rsidRDefault="00BC043B" w:rsidP="00BC043B">
      <w:pPr>
        <w:pStyle w:val="NormalWeb"/>
        <w:shd w:val="clear" w:color="auto" w:fill="FFFFFF"/>
        <w:spacing w:before="0" w:beforeAutospacing="0" w:after="0" w:afterAutospacing="0" w:line="245" w:lineRule="atLeast"/>
        <w:jc w:val="both"/>
        <w:rPr>
          <w:rFonts w:asciiTheme="minorHAnsi" w:eastAsiaTheme="minorHAnsi" w:hAnsiTheme="minorHAnsi" w:cstheme="minorBidi"/>
          <w:lang w:val="ro-RO"/>
        </w:rPr>
      </w:pPr>
      <w:r w:rsidRPr="005E61C4">
        <w:rPr>
          <w:rFonts w:asciiTheme="minorHAnsi" w:eastAsiaTheme="minorHAnsi" w:hAnsiTheme="minorHAnsi" w:cstheme="minorBidi"/>
          <w:lang w:val="ro-RO"/>
        </w:rPr>
        <w:t>- nu au domiciliu comun;</w:t>
      </w:r>
    </w:p>
    <w:p w:rsidR="003D7E71" w:rsidRPr="00C0607F" w:rsidRDefault="00BC043B" w:rsidP="00C0607F">
      <w:pPr>
        <w:pStyle w:val="NormalWeb"/>
        <w:shd w:val="clear" w:color="auto" w:fill="FFFFFF"/>
        <w:spacing w:before="0" w:beforeAutospacing="0" w:after="240" w:afterAutospacing="0" w:line="245" w:lineRule="atLeast"/>
        <w:jc w:val="both"/>
        <w:rPr>
          <w:rFonts w:asciiTheme="minorHAnsi" w:eastAsiaTheme="minorHAnsi" w:hAnsiTheme="minorHAnsi" w:cstheme="minorBidi"/>
          <w:lang w:val="ro-RO"/>
        </w:rPr>
      </w:pPr>
      <w:r w:rsidRPr="005E61C4">
        <w:rPr>
          <w:rFonts w:asciiTheme="minorHAnsi" w:eastAsiaTheme="minorHAnsi" w:hAnsiTheme="minorHAnsi" w:cstheme="minorBidi"/>
          <w:lang w:val="ro-RO"/>
        </w:rPr>
        <w:t>- nu se gospodăresc împreună.</w:t>
      </w:r>
    </w:p>
    <w:p w:rsidR="00065501" w:rsidRPr="000F06C2" w:rsidRDefault="00065501" w:rsidP="002A2BE2">
      <w:pPr>
        <w:spacing w:after="0" w:line="240" w:lineRule="auto"/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>Art.</w:t>
      </w:r>
      <w:r w:rsidR="001B51FD">
        <w:rPr>
          <w:b/>
          <w:sz w:val="24"/>
          <w:szCs w:val="24"/>
          <w:lang w:val="ro-RO"/>
        </w:rPr>
        <w:t>1</w:t>
      </w:r>
      <w:r w:rsidR="00701948">
        <w:rPr>
          <w:b/>
          <w:sz w:val="24"/>
          <w:szCs w:val="24"/>
          <w:lang w:val="ro-RO"/>
        </w:rPr>
        <w:t>0</w:t>
      </w:r>
      <w:r w:rsidRPr="000F06C2">
        <w:rPr>
          <w:b/>
          <w:sz w:val="24"/>
          <w:szCs w:val="24"/>
          <w:lang w:val="ro-RO"/>
        </w:rPr>
        <w:t xml:space="preserve">. </w:t>
      </w:r>
      <w:r w:rsidR="00C0607F" w:rsidRPr="00C738A1">
        <w:rPr>
          <w:sz w:val="24"/>
          <w:szCs w:val="24"/>
          <w:lang w:val="ro-RO"/>
        </w:rPr>
        <w:t>Dosarele incomplete se resping.</w:t>
      </w:r>
    </w:p>
    <w:p w:rsidR="00845737" w:rsidRPr="00B80087" w:rsidRDefault="002F69DA" w:rsidP="00C0607F">
      <w:pPr>
        <w:jc w:val="both"/>
        <w:rPr>
          <w:sz w:val="24"/>
          <w:szCs w:val="24"/>
          <w:lang w:val="ro-RO"/>
        </w:rPr>
      </w:pPr>
      <w:r w:rsidRPr="000F06C2">
        <w:rPr>
          <w:b/>
          <w:sz w:val="24"/>
          <w:szCs w:val="24"/>
          <w:lang w:val="ro-RO"/>
        </w:rPr>
        <w:t>Art.</w:t>
      </w:r>
      <w:r w:rsidR="001B51FD">
        <w:rPr>
          <w:b/>
          <w:sz w:val="24"/>
          <w:szCs w:val="24"/>
          <w:lang w:val="ro-RO"/>
        </w:rPr>
        <w:t>1</w:t>
      </w:r>
      <w:r w:rsidR="00701948">
        <w:rPr>
          <w:b/>
          <w:sz w:val="24"/>
          <w:szCs w:val="24"/>
          <w:lang w:val="ro-RO"/>
        </w:rPr>
        <w:t>1</w:t>
      </w:r>
      <w:r w:rsidRPr="000F06C2">
        <w:rPr>
          <w:b/>
          <w:sz w:val="24"/>
          <w:szCs w:val="24"/>
          <w:lang w:val="ro-RO"/>
        </w:rPr>
        <w:t xml:space="preserve">. </w:t>
      </w:r>
      <w:r w:rsidR="00C0607F" w:rsidRPr="00B80087">
        <w:rPr>
          <w:sz w:val="24"/>
          <w:szCs w:val="24"/>
          <w:lang w:val="ro-RO"/>
        </w:rPr>
        <w:t xml:space="preserve">Bursele </w:t>
      </w:r>
      <w:r w:rsidR="00845737" w:rsidRPr="00845737">
        <w:rPr>
          <w:sz w:val="24"/>
          <w:szCs w:val="24"/>
          <w:lang w:val="ro-RO"/>
        </w:rPr>
        <w:t xml:space="preserve">pentru elevi </w:t>
      </w:r>
      <w:r w:rsidR="00C0607F" w:rsidRPr="00B80087">
        <w:rPr>
          <w:sz w:val="24"/>
          <w:szCs w:val="24"/>
          <w:lang w:val="ro-RO"/>
        </w:rPr>
        <w:t>se pl</w:t>
      </w:r>
      <w:r w:rsidR="00576607">
        <w:rPr>
          <w:sz w:val="24"/>
          <w:szCs w:val="24"/>
          <w:lang w:val="ro-RO"/>
        </w:rPr>
        <w:t>ă</w:t>
      </w:r>
      <w:r w:rsidR="00C0607F" w:rsidRPr="00B80087">
        <w:rPr>
          <w:sz w:val="24"/>
          <w:szCs w:val="24"/>
          <w:lang w:val="ro-RO"/>
        </w:rPr>
        <w:t xml:space="preserve">tesc lunar, pe perioada cursurilor şcolare: octombrie </w:t>
      </w:r>
      <w:r w:rsidR="00AD5B25">
        <w:rPr>
          <w:sz w:val="24"/>
          <w:szCs w:val="24"/>
          <w:lang w:val="ro-RO"/>
        </w:rPr>
        <w:t xml:space="preserve"> </w:t>
      </w:r>
      <w:r w:rsidR="000479F8">
        <w:rPr>
          <w:sz w:val="24"/>
          <w:szCs w:val="24"/>
          <w:lang w:val="ro-RO"/>
        </w:rPr>
        <w:t xml:space="preserve">– iunie </w:t>
      </w:r>
      <w:r w:rsidR="00C0607F" w:rsidRPr="00B80087">
        <w:rPr>
          <w:sz w:val="24"/>
          <w:szCs w:val="24"/>
          <w:lang w:val="ro-RO"/>
        </w:rPr>
        <w:t>(inclusiv).</w:t>
      </w:r>
    </w:p>
    <w:p w:rsidR="00B80087" w:rsidRDefault="002B49B0" w:rsidP="008715BC">
      <w:pPr>
        <w:spacing w:after="0"/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 xml:space="preserve"> </w:t>
      </w:r>
      <w:r w:rsidR="002646C8" w:rsidRPr="002646C8">
        <w:rPr>
          <w:b/>
          <w:sz w:val="24"/>
          <w:szCs w:val="24"/>
          <w:lang w:val="ro-RO"/>
        </w:rPr>
        <w:t xml:space="preserve">CAPITOLUL </w:t>
      </w:r>
      <w:r w:rsidR="002646C8">
        <w:rPr>
          <w:b/>
          <w:sz w:val="24"/>
          <w:szCs w:val="24"/>
          <w:lang w:val="ro-RO"/>
        </w:rPr>
        <w:t>I</w:t>
      </w:r>
      <w:r w:rsidR="002561AD">
        <w:rPr>
          <w:b/>
          <w:sz w:val="24"/>
          <w:szCs w:val="24"/>
          <w:lang w:val="ro-RO"/>
        </w:rPr>
        <w:t>II</w:t>
      </w:r>
      <w:r w:rsidR="002646C8" w:rsidRPr="002646C8">
        <w:rPr>
          <w:b/>
          <w:sz w:val="24"/>
          <w:szCs w:val="24"/>
          <w:lang w:val="ro-RO"/>
        </w:rPr>
        <w:t xml:space="preserve"> - Cazuri </w:t>
      </w:r>
      <w:r w:rsidR="002646C8">
        <w:rPr>
          <w:b/>
          <w:sz w:val="24"/>
          <w:szCs w:val="24"/>
          <w:lang w:val="ro-RO"/>
        </w:rPr>
        <w:t>d</w:t>
      </w:r>
      <w:r w:rsidR="002646C8" w:rsidRPr="002646C8">
        <w:rPr>
          <w:b/>
          <w:sz w:val="24"/>
          <w:szCs w:val="24"/>
          <w:lang w:val="ro-RO"/>
        </w:rPr>
        <w:t xml:space="preserve">e </w:t>
      </w:r>
      <w:r w:rsidR="00C0607F">
        <w:rPr>
          <w:b/>
          <w:sz w:val="24"/>
          <w:szCs w:val="24"/>
          <w:lang w:val="ro-RO"/>
        </w:rPr>
        <w:t xml:space="preserve">Sistare </w:t>
      </w:r>
      <w:r w:rsidR="002646C8">
        <w:rPr>
          <w:b/>
          <w:sz w:val="24"/>
          <w:szCs w:val="24"/>
          <w:lang w:val="ro-RO"/>
        </w:rPr>
        <w:t>a</w:t>
      </w:r>
      <w:r w:rsidR="002646C8" w:rsidRPr="002646C8">
        <w:rPr>
          <w:b/>
          <w:sz w:val="24"/>
          <w:szCs w:val="24"/>
          <w:lang w:val="ro-RO"/>
        </w:rPr>
        <w:t xml:space="preserve"> </w:t>
      </w:r>
      <w:r w:rsidR="002646C8">
        <w:rPr>
          <w:b/>
          <w:sz w:val="24"/>
          <w:szCs w:val="24"/>
          <w:lang w:val="ro-RO"/>
        </w:rPr>
        <w:t>a</w:t>
      </w:r>
      <w:r w:rsidR="002646C8" w:rsidRPr="002646C8">
        <w:rPr>
          <w:b/>
          <w:sz w:val="24"/>
          <w:szCs w:val="24"/>
          <w:lang w:val="ro-RO"/>
        </w:rPr>
        <w:t xml:space="preserve">cordarii </w:t>
      </w:r>
      <w:r w:rsidR="002646C8">
        <w:rPr>
          <w:b/>
          <w:sz w:val="24"/>
          <w:szCs w:val="24"/>
          <w:lang w:val="ro-RO"/>
        </w:rPr>
        <w:t>b</w:t>
      </w:r>
      <w:r w:rsidR="002646C8" w:rsidRPr="002646C8">
        <w:rPr>
          <w:b/>
          <w:sz w:val="24"/>
          <w:szCs w:val="24"/>
          <w:lang w:val="ro-RO"/>
        </w:rPr>
        <w:t>ursei</w:t>
      </w:r>
      <w:r w:rsidR="00565E5A">
        <w:rPr>
          <w:b/>
          <w:sz w:val="24"/>
          <w:szCs w:val="24"/>
          <w:lang w:val="ro-RO"/>
        </w:rPr>
        <w:t>:</w:t>
      </w:r>
      <w:r w:rsidR="002646C8" w:rsidRPr="002646C8">
        <w:rPr>
          <w:b/>
          <w:sz w:val="24"/>
          <w:szCs w:val="24"/>
          <w:lang w:val="ro-RO"/>
        </w:rPr>
        <w:cr/>
      </w:r>
      <w:r>
        <w:rPr>
          <w:b/>
          <w:sz w:val="24"/>
          <w:szCs w:val="24"/>
          <w:lang w:val="ro-RO"/>
        </w:rPr>
        <w:t>A</w:t>
      </w:r>
      <w:r w:rsidR="002646C8">
        <w:rPr>
          <w:b/>
          <w:sz w:val="24"/>
          <w:szCs w:val="24"/>
          <w:lang w:val="ro-RO"/>
        </w:rPr>
        <w:t>rt.</w:t>
      </w:r>
      <w:r w:rsidR="00C0607F">
        <w:rPr>
          <w:b/>
          <w:sz w:val="24"/>
          <w:szCs w:val="24"/>
          <w:lang w:val="ro-RO"/>
        </w:rPr>
        <w:t>1</w:t>
      </w:r>
      <w:r w:rsidR="00701948">
        <w:rPr>
          <w:b/>
          <w:sz w:val="24"/>
          <w:szCs w:val="24"/>
          <w:lang w:val="ro-RO"/>
        </w:rPr>
        <w:t>2</w:t>
      </w:r>
      <w:r w:rsidR="002646C8">
        <w:rPr>
          <w:b/>
          <w:sz w:val="24"/>
          <w:szCs w:val="24"/>
          <w:lang w:val="ro-RO"/>
        </w:rPr>
        <w:t xml:space="preserve">. </w:t>
      </w:r>
      <w:r w:rsidR="00565E5A">
        <w:rPr>
          <w:b/>
          <w:sz w:val="24"/>
          <w:szCs w:val="24"/>
          <w:lang w:val="ro-RO"/>
        </w:rPr>
        <w:t xml:space="preserve"> </w:t>
      </w:r>
      <w:r w:rsidR="00B80087">
        <w:rPr>
          <w:b/>
          <w:sz w:val="24"/>
          <w:szCs w:val="24"/>
          <w:lang w:val="ro-RO"/>
        </w:rPr>
        <w:t xml:space="preserve"> </w:t>
      </w:r>
      <w:r w:rsidR="00B80087" w:rsidRPr="00C738A1">
        <w:rPr>
          <w:sz w:val="24"/>
          <w:szCs w:val="24"/>
          <w:lang w:val="ro-RO"/>
        </w:rPr>
        <w:t xml:space="preserve">Bursa </w:t>
      </w:r>
      <w:r w:rsidR="002A5373" w:rsidRPr="00C738A1">
        <w:rPr>
          <w:sz w:val="24"/>
          <w:szCs w:val="24"/>
          <w:lang w:val="ro-RO"/>
        </w:rPr>
        <w:t xml:space="preserve">de ajutor social </w:t>
      </w:r>
      <w:r w:rsidR="00B80087" w:rsidRPr="00C738A1">
        <w:rPr>
          <w:sz w:val="24"/>
          <w:szCs w:val="24"/>
          <w:lang w:val="ro-RO"/>
        </w:rPr>
        <w:t>se sistează în următoarele situaţii:</w:t>
      </w:r>
    </w:p>
    <w:p w:rsidR="00B80087" w:rsidRPr="00B80087" w:rsidRDefault="002E1403" w:rsidP="005E61C4">
      <w:pPr>
        <w:pStyle w:val="ListParagraph"/>
        <w:numPr>
          <w:ilvl w:val="0"/>
          <w:numId w:val="19"/>
        </w:numPr>
        <w:jc w:val="both"/>
        <w:rPr>
          <w:b/>
          <w:sz w:val="24"/>
          <w:szCs w:val="24"/>
          <w:lang w:val="ro-RO"/>
        </w:rPr>
      </w:pPr>
      <w:r w:rsidRPr="00B80087">
        <w:rPr>
          <w:sz w:val="24"/>
          <w:szCs w:val="24"/>
          <w:lang w:val="ro-RO"/>
        </w:rPr>
        <w:t>Elevul</w:t>
      </w:r>
      <w:r w:rsidR="005E61C4" w:rsidRPr="00B80087">
        <w:rPr>
          <w:sz w:val="24"/>
          <w:szCs w:val="24"/>
          <w:lang w:val="ro-RO"/>
        </w:rPr>
        <w:t xml:space="preserve"> a fost eliminat de la cursuri pe o perioad</w:t>
      </w:r>
      <w:r w:rsidR="0045635B" w:rsidRPr="00B80087">
        <w:rPr>
          <w:sz w:val="24"/>
          <w:szCs w:val="24"/>
          <w:lang w:val="ro-RO"/>
        </w:rPr>
        <w:t>ă</w:t>
      </w:r>
      <w:r w:rsidR="005E61C4" w:rsidRPr="00B80087">
        <w:rPr>
          <w:sz w:val="24"/>
          <w:szCs w:val="24"/>
          <w:lang w:val="ro-RO"/>
        </w:rPr>
        <w:t xml:space="preserve"> de 3-5 zile, conform Regulamentului de organizare </w:t>
      </w:r>
      <w:r w:rsidR="0045635B" w:rsidRPr="00B80087">
        <w:rPr>
          <w:sz w:val="24"/>
          <w:szCs w:val="24"/>
          <w:lang w:val="ro-RO"/>
        </w:rPr>
        <w:t>ş</w:t>
      </w:r>
      <w:r w:rsidR="005E61C4" w:rsidRPr="00B80087">
        <w:rPr>
          <w:sz w:val="24"/>
          <w:szCs w:val="24"/>
          <w:lang w:val="ro-RO"/>
        </w:rPr>
        <w:t>i func</w:t>
      </w:r>
      <w:r w:rsidR="0045635B" w:rsidRPr="00B80087">
        <w:rPr>
          <w:sz w:val="24"/>
          <w:szCs w:val="24"/>
          <w:lang w:val="ro-RO"/>
        </w:rPr>
        <w:t>ţ</w:t>
      </w:r>
      <w:r w:rsidR="005E61C4" w:rsidRPr="00B80087">
        <w:rPr>
          <w:sz w:val="24"/>
          <w:szCs w:val="24"/>
          <w:lang w:val="ro-RO"/>
        </w:rPr>
        <w:t>ionare a unita</w:t>
      </w:r>
      <w:r w:rsidR="0045635B" w:rsidRPr="00B80087">
        <w:rPr>
          <w:sz w:val="24"/>
          <w:szCs w:val="24"/>
          <w:lang w:val="ro-RO"/>
        </w:rPr>
        <w:t>ţ</w:t>
      </w:r>
      <w:r w:rsidR="005E61C4" w:rsidRPr="00B80087">
        <w:rPr>
          <w:sz w:val="24"/>
          <w:szCs w:val="24"/>
          <w:lang w:val="ro-RO"/>
        </w:rPr>
        <w:t xml:space="preserve">ilor de </w:t>
      </w:r>
      <w:r w:rsidR="0045635B" w:rsidRPr="00B80087">
        <w:rPr>
          <w:sz w:val="24"/>
          <w:szCs w:val="24"/>
          <w:lang w:val="ro-RO"/>
        </w:rPr>
        <w:t>î</w:t>
      </w:r>
      <w:r w:rsidR="005E61C4" w:rsidRPr="00B80087">
        <w:rPr>
          <w:sz w:val="24"/>
          <w:szCs w:val="24"/>
          <w:lang w:val="ro-RO"/>
        </w:rPr>
        <w:t>nv</w:t>
      </w:r>
      <w:r w:rsidR="0045635B" w:rsidRPr="00B80087">
        <w:rPr>
          <w:sz w:val="24"/>
          <w:szCs w:val="24"/>
          <w:lang w:val="ro-RO"/>
        </w:rPr>
        <w:t>ăţă</w:t>
      </w:r>
      <w:r w:rsidR="005E61C4" w:rsidRPr="00B80087">
        <w:rPr>
          <w:sz w:val="24"/>
          <w:szCs w:val="24"/>
          <w:lang w:val="ro-RO"/>
        </w:rPr>
        <w:t>m</w:t>
      </w:r>
      <w:r w:rsidR="0045635B" w:rsidRPr="00B80087">
        <w:rPr>
          <w:sz w:val="24"/>
          <w:szCs w:val="24"/>
          <w:lang w:val="ro-RO"/>
        </w:rPr>
        <w:t>â</w:t>
      </w:r>
      <w:r w:rsidR="005E61C4" w:rsidRPr="00B80087">
        <w:rPr>
          <w:sz w:val="24"/>
          <w:szCs w:val="24"/>
          <w:lang w:val="ro-RO"/>
        </w:rPr>
        <w:t xml:space="preserve">nt preuniversitar aprobat prin Ordinul MEC NR. </w:t>
      </w:r>
      <w:r w:rsidR="00C0607F" w:rsidRPr="00B80087">
        <w:rPr>
          <w:sz w:val="24"/>
          <w:szCs w:val="24"/>
          <w:lang w:val="ro-RO"/>
        </w:rPr>
        <w:t>5079/2016</w:t>
      </w:r>
      <w:r w:rsidR="005E61C4" w:rsidRPr="00B80087">
        <w:rPr>
          <w:sz w:val="24"/>
          <w:szCs w:val="24"/>
          <w:lang w:val="ro-RO"/>
        </w:rPr>
        <w:t>.</w:t>
      </w:r>
    </w:p>
    <w:p w:rsidR="00B80087" w:rsidRPr="00B80087" w:rsidRDefault="002E1403" w:rsidP="00BE1359">
      <w:pPr>
        <w:pStyle w:val="ListParagraph"/>
        <w:numPr>
          <w:ilvl w:val="0"/>
          <w:numId w:val="19"/>
        </w:numPr>
        <w:jc w:val="both"/>
        <w:rPr>
          <w:b/>
          <w:sz w:val="24"/>
          <w:szCs w:val="24"/>
          <w:lang w:val="ro-RO"/>
        </w:rPr>
      </w:pPr>
      <w:r w:rsidRPr="00B80087">
        <w:rPr>
          <w:sz w:val="24"/>
          <w:szCs w:val="24"/>
          <w:lang w:val="ro-RO"/>
        </w:rPr>
        <w:lastRenderedPageBreak/>
        <w:t xml:space="preserve">Elevul </w:t>
      </w:r>
      <w:r w:rsidR="005E61C4" w:rsidRPr="00B80087">
        <w:rPr>
          <w:sz w:val="24"/>
          <w:szCs w:val="24"/>
          <w:lang w:val="ro-RO"/>
        </w:rPr>
        <w:t>nu mai frecventeaz</w:t>
      </w:r>
      <w:r w:rsidR="006A78A2">
        <w:rPr>
          <w:sz w:val="24"/>
          <w:szCs w:val="24"/>
          <w:lang w:val="ro-RO"/>
        </w:rPr>
        <w:t>ă</w:t>
      </w:r>
      <w:r w:rsidR="005E61C4" w:rsidRPr="00B80087">
        <w:rPr>
          <w:sz w:val="24"/>
          <w:szCs w:val="24"/>
          <w:lang w:val="ro-RO"/>
        </w:rPr>
        <w:t xml:space="preserve"> cursurile unit</w:t>
      </w:r>
      <w:r w:rsidR="006A78A2">
        <w:rPr>
          <w:sz w:val="24"/>
          <w:szCs w:val="24"/>
          <w:lang w:val="ro-RO"/>
        </w:rPr>
        <w:t>ăţ</w:t>
      </w:r>
      <w:r w:rsidR="005E61C4" w:rsidRPr="00B80087">
        <w:rPr>
          <w:sz w:val="24"/>
          <w:szCs w:val="24"/>
          <w:lang w:val="ro-RO"/>
        </w:rPr>
        <w:t xml:space="preserve">ii de </w:t>
      </w:r>
      <w:r w:rsidR="00757081" w:rsidRPr="00B80087">
        <w:rPr>
          <w:sz w:val="24"/>
          <w:szCs w:val="24"/>
          <w:lang w:val="ro-RO"/>
        </w:rPr>
        <w:t xml:space="preserve">învăţământ </w:t>
      </w:r>
      <w:r w:rsidR="005E61C4" w:rsidRPr="00B80087">
        <w:rPr>
          <w:sz w:val="24"/>
          <w:szCs w:val="24"/>
          <w:lang w:val="ro-RO"/>
        </w:rPr>
        <w:t>sau a fost exmatriculat</w:t>
      </w:r>
      <w:r w:rsidRPr="00B80087">
        <w:rPr>
          <w:sz w:val="24"/>
          <w:szCs w:val="24"/>
          <w:lang w:val="ro-RO"/>
        </w:rPr>
        <w:t>.</w:t>
      </w:r>
    </w:p>
    <w:p w:rsidR="00B80087" w:rsidRPr="00B80087" w:rsidRDefault="002E1403" w:rsidP="00BE1359">
      <w:pPr>
        <w:pStyle w:val="ListParagraph"/>
        <w:numPr>
          <w:ilvl w:val="0"/>
          <w:numId w:val="19"/>
        </w:numPr>
        <w:jc w:val="both"/>
        <w:rPr>
          <w:b/>
          <w:sz w:val="24"/>
          <w:szCs w:val="24"/>
          <w:lang w:val="ro-RO"/>
        </w:rPr>
      </w:pPr>
      <w:r w:rsidRPr="00B80087">
        <w:rPr>
          <w:sz w:val="24"/>
          <w:szCs w:val="24"/>
          <w:lang w:val="ro-RO"/>
        </w:rPr>
        <w:t>Situa</w:t>
      </w:r>
      <w:r w:rsidR="004267AA" w:rsidRPr="00B80087">
        <w:rPr>
          <w:sz w:val="24"/>
          <w:szCs w:val="24"/>
          <w:lang w:val="ro-RO"/>
        </w:rPr>
        <w:t>ţ</w:t>
      </w:r>
      <w:r w:rsidRPr="00B80087">
        <w:rPr>
          <w:sz w:val="24"/>
          <w:szCs w:val="24"/>
          <w:lang w:val="ro-RO"/>
        </w:rPr>
        <w:t>ia material</w:t>
      </w:r>
      <w:r w:rsidR="004267AA" w:rsidRPr="00B80087">
        <w:rPr>
          <w:sz w:val="24"/>
          <w:szCs w:val="24"/>
          <w:lang w:val="ro-RO"/>
        </w:rPr>
        <w:t>ă</w:t>
      </w:r>
      <w:r w:rsidRPr="00B80087">
        <w:rPr>
          <w:sz w:val="24"/>
          <w:szCs w:val="24"/>
          <w:lang w:val="ro-RO"/>
        </w:rPr>
        <w:t xml:space="preserve"> a elevul</w:t>
      </w:r>
      <w:r w:rsidR="00EB001A" w:rsidRPr="00B80087">
        <w:rPr>
          <w:sz w:val="24"/>
          <w:szCs w:val="24"/>
          <w:lang w:val="ro-RO"/>
        </w:rPr>
        <w:t>ui</w:t>
      </w:r>
      <w:r w:rsidRPr="00B80087">
        <w:rPr>
          <w:sz w:val="24"/>
          <w:szCs w:val="24"/>
          <w:lang w:val="ro-RO"/>
        </w:rPr>
        <w:t xml:space="preserve"> se schimb</w:t>
      </w:r>
      <w:r w:rsidR="004267AA" w:rsidRPr="00B80087">
        <w:rPr>
          <w:sz w:val="24"/>
          <w:szCs w:val="24"/>
          <w:lang w:val="ro-RO"/>
        </w:rPr>
        <w:t>ă</w:t>
      </w:r>
      <w:r w:rsidRPr="00B80087">
        <w:rPr>
          <w:sz w:val="24"/>
          <w:szCs w:val="24"/>
          <w:lang w:val="ro-RO"/>
        </w:rPr>
        <w:t xml:space="preserve"> </w:t>
      </w:r>
      <w:r w:rsidR="004267AA" w:rsidRPr="00B80087">
        <w:rPr>
          <w:sz w:val="24"/>
          <w:szCs w:val="24"/>
          <w:lang w:val="ro-RO"/>
        </w:rPr>
        <w:t>ş</w:t>
      </w:r>
      <w:r w:rsidRPr="00B80087">
        <w:rPr>
          <w:sz w:val="24"/>
          <w:szCs w:val="24"/>
          <w:lang w:val="ro-RO"/>
        </w:rPr>
        <w:t xml:space="preserve">i nu se mai </w:t>
      </w:r>
      <w:r w:rsidR="004267AA" w:rsidRPr="00B80087">
        <w:rPr>
          <w:sz w:val="24"/>
          <w:szCs w:val="24"/>
          <w:lang w:val="ro-RO"/>
        </w:rPr>
        <w:t>î</w:t>
      </w:r>
      <w:r w:rsidRPr="00B80087">
        <w:rPr>
          <w:sz w:val="24"/>
          <w:szCs w:val="24"/>
          <w:lang w:val="ro-RO"/>
        </w:rPr>
        <w:t>ncadreaz</w:t>
      </w:r>
      <w:r w:rsidR="006A78A2">
        <w:rPr>
          <w:sz w:val="24"/>
          <w:szCs w:val="24"/>
          <w:lang w:val="ro-RO"/>
        </w:rPr>
        <w:t>ă</w:t>
      </w:r>
      <w:r w:rsidRPr="00B80087">
        <w:rPr>
          <w:sz w:val="24"/>
          <w:szCs w:val="24"/>
          <w:lang w:val="ro-RO"/>
        </w:rPr>
        <w:t xml:space="preserve"> </w:t>
      </w:r>
      <w:r w:rsidR="004267AA" w:rsidRPr="00B80087">
        <w:rPr>
          <w:sz w:val="24"/>
          <w:szCs w:val="24"/>
          <w:lang w:val="ro-RO"/>
        </w:rPr>
        <w:t>î</w:t>
      </w:r>
      <w:r w:rsidRPr="00B80087">
        <w:rPr>
          <w:sz w:val="24"/>
          <w:szCs w:val="24"/>
          <w:lang w:val="ro-RO"/>
        </w:rPr>
        <w:t>n limitele</w:t>
      </w:r>
      <w:r w:rsidR="00BE1359" w:rsidRPr="00B80087">
        <w:rPr>
          <w:sz w:val="24"/>
          <w:szCs w:val="24"/>
          <w:lang w:val="ro-RO"/>
        </w:rPr>
        <w:t xml:space="preserve"> </w:t>
      </w:r>
      <w:r w:rsidR="00EB001A" w:rsidRPr="00B80087">
        <w:rPr>
          <w:sz w:val="24"/>
          <w:szCs w:val="24"/>
          <w:lang w:val="ro-RO"/>
        </w:rPr>
        <w:t xml:space="preserve">prevazute </w:t>
      </w:r>
      <w:r w:rsidR="004267AA" w:rsidRPr="00B80087">
        <w:rPr>
          <w:sz w:val="24"/>
          <w:szCs w:val="24"/>
          <w:lang w:val="ro-RO"/>
        </w:rPr>
        <w:t>î</w:t>
      </w:r>
      <w:r w:rsidR="00EB001A" w:rsidRPr="00B80087">
        <w:rPr>
          <w:sz w:val="24"/>
          <w:szCs w:val="24"/>
          <w:lang w:val="ro-RO"/>
        </w:rPr>
        <w:t xml:space="preserve">n </w:t>
      </w:r>
      <w:r w:rsidR="002A5373">
        <w:rPr>
          <w:sz w:val="24"/>
          <w:szCs w:val="24"/>
          <w:lang w:val="ro-RO"/>
        </w:rPr>
        <w:t>C</w:t>
      </w:r>
      <w:r w:rsidR="00EB001A" w:rsidRPr="00B80087">
        <w:rPr>
          <w:sz w:val="24"/>
          <w:szCs w:val="24"/>
          <w:lang w:val="ro-RO"/>
        </w:rPr>
        <w:t>ap. II</w:t>
      </w:r>
      <w:r w:rsidRPr="00B80087">
        <w:rPr>
          <w:sz w:val="24"/>
          <w:szCs w:val="24"/>
          <w:lang w:val="ro-RO"/>
        </w:rPr>
        <w:t xml:space="preserve">, art. </w:t>
      </w:r>
      <w:r w:rsidR="00EB001A" w:rsidRPr="00B80087">
        <w:rPr>
          <w:sz w:val="24"/>
          <w:szCs w:val="24"/>
          <w:lang w:val="ro-RO"/>
        </w:rPr>
        <w:t>6.</w:t>
      </w:r>
      <w:r w:rsidR="00701948">
        <w:rPr>
          <w:sz w:val="24"/>
          <w:szCs w:val="24"/>
          <w:lang w:val="ro-RO"/>
        </w:rPr>
        <w:t>2</w:t>
      </w:r>
      <w:r w:rsidR="002A5373">
        <w:rPr>
          <w:sz w:val="24"/>
          <w:szCs w:val="24"/>
          <w:lang w:val="ro-RO"/>
        </w:rPr>
        <w:t>.</w:t>
      </w:r>
      <w:r w:rsidRPr="00B80087">
        <w:rPr>
          <w:sz w:val="24"/>
          <w:szCs w:val="24"/>
          <w:lang w:val="ro-RO"/>
        </w:rPr>
        <w:t xml:space="preserve">, litera </w:t>
      </w:r>
      <w:r w:rsidR="00EB001A" w:rsidRPr="00B80087">
        <w:rPr>
          <w:sz w:val="24"/>
          <w:szCs w:val="24"/>
          <w:lang w:val="ro-RO"/>
        </w:rPr>
        <w:t>a</w:t>
      </w:r>
      <w:r w:rsidR="002A5373">
        <w:rPr>
          <w:sz w:val="24"/>
          <w:szCs w:val="24"/>
          <w:lang w:val="ro-RO"/>
        </w:rPr>
        <w:t>)</w:t>
      </w:r>
      <w:r w:rsidR="00DE3FC0">
        <w:rPr>
          <w:sz w:val="24"/>
          <w:szCs w:val="24"/>
          <w:lang w:val="ro-RO"/>
        </w:rPr>
        <w:t xml:space="preserve"> </w:t>
      </w:r>
      <w:r w:rsidR="00822A5F">
        <w:rPr>
          <w:sz w:val="24"/>
          <w:szCs w:val="24"/>
          <w:lang w:val="ro-RO"/>
        </w:rPr>
        <w:t>sau</w:t>
      </w:r>
      <w:r w:rsidR="00DE3FC0">
        <w:rPr>
          <w:sz w:val="24"/>
          <w:szCs w:val="24"/>
          <w:lang w:val="ro-RO"/>
        </w:rPr>
        <w:t xml:space="preserve"> b</w:t>
      </w:r>
      <w:r w:rsidR="00822A5F">
        <w:rPr>
          <w:sz w:val="24"/>
          <w:szCs w:val="24"/>
          <w:lang w:val="ro-RO"/>
        </w:rPr>
        <w:t>)</w:t>
      </w:r>
      <w:r w:rsidRPr="00B80087">
        <w:rPr>
          <w:sz w:val="24"/>
          <w:szCs w:val="24"/>
          <w:lang w:val="ro-RO"/>
        </w:rPr>
        <w:t>.</w:t>
      </w:r>
    </w:p>
    <w:p w:rsidR="00BE1359" w:rsidRPr="00B80087" w:rsidRDefault="00BE1359" w:rsidP="00BE1359">
      <w:pPr>
        <w:pStyle w:val="ListParagraph"/>
        <w:numPr>
          <w:ilvl w:val="0"/>
          <w:numId w:val="19"/>
        </w:numPr>
        <w:jc w:val="both"/>
        <w:rPr>
          <w:b/>
          <w:sz w:val="24"/>
          <w:szCs w:val="24"/>
          <w:lang w:val="ro-RO"/>
        </w:rPr>
      </w:pPr>
      <w:r w:rsidRPr="00B80087">
        <w:rPr>
          <w:sz w:val="24"/>
          <w:szCs w:val="24"/>
          <w:lang w:val="ro-RO"/>
        </w:rPr>
        <w:t>Pe parcurs se constat</w:t>
      </w:r>
      <w:r w:rsidR="004267AA" w:rsidRPr="00B80087">
        <w:rPr>
          <w:sz w:val="24"/>
          <w:szCs w:val="24"/>
          <w:lang w:val="ro-RO"/>
        </w:rPr>
        <w:t>ă</w:t>
      </w:r>
      <w:r w:rsidRPr="00B80087">
        <w:rPr>
          <w:sz w:val="24"/>
          <w:szCs w:val="24"/>
          <w:lang w:val="ro-RO"/>
        </w:rPr>
        <w:t xml:space="preserve"> c</w:t>
      </w:r>
      <w:r w:rsidR="004267AA" w:rsidRPr="00B80087">
        <w:rPr>
          <w:sz w:val="24"/>
          <w:szCs w:val="24"/>
          <w:lang w:val="ro-RO"/>
        </w:rPr>
        <w:t>ă</w:t>
      </w:r>
      <w:r w:rsidRPr="00B80087">
        <w:rPr>
          <w:sz w:val="24"/>
          <w:szCs w:val="24"/>
          <w:lang w:val="ro-RO"/>
        </w:rPr>
        <w:t xml:space="preserve"> au fost furnizate inten</w:t>
      </w:r>
      <w:r w:rsidR="004267AA" w:rsidRPr="00B80087">
        <w:rPr>
          <w:sz w:val="24"/>
          <w:szCs w:val="24"/>
          <w:lang w:val="ro-RO"/>
        </w:rPr>
        <w:t>ţ</w:t>
      </w:r>
      <w:r w:rsidRPr="00B80087">
        <w:rPr>
          <w:sz w:val="24"/>
          <w:szCs w:val="24"/>
          <w:lang w:val="ro-RO"/>
        </w:rPr>
        <w:t>ionat date eronate cu privire la situa</w:t>
      </w:r>
      <w:r w:rsidR="004267AA" w:rsidRPr="00B80087">
        <w:rPr>
          <w:sz w:val="24"/>
          <w:szCs w:val="24"/>
          <w:lang w:val="ro-RO"/>
        </w:rPr>
        <w:t>ţ</w:t>
      </w:r>
      <w:r w:rsidRPr="00B80087">
        <w:rPr>
          <w:sz w:val="24"/>
          <w:szCs w:val="24"/>
          <w:lang w:val="ro-RO"/>
        </w:rPr>
        <w:t>ia material</w:t>
      </w:r>
      <w:r w:rsidR="004267AA" w:rsidRPr="00B80087">
        <w:rPr>
          <w:sz w:val="24"/>
          <w:szCs w:val="24"/>
          <w:lang w:val="ro-RO"/>
        </w:rPr>
        <w:t>ă</w:t>
      </w:r>
      <w:r w:rsidRPr="00B80087">
        <w:rPr>
          <w:sz w:val="24"/>
          <w:szCs w:val="24"/>
          <w:lang w:val="ro-RO"/>
        </w:rPr>
        <w:t xml:space="preserve"> </w:t>
      </w:r>
      <w:r w:rsidR="004267AA" w:rsidRPr="00B80087">
        <w:rPr>
          <w:sz w:val="24"/>
          <w:szCs w:val="24"/>
          <w:lang w:val="ro-RO"/>
        </w:rPr>
        <w:t>î</w:t>
      </w:r>
      <w:r w:rsidRPr="00B80087">
        <w:rPr>
          <w:sz w:val="24"/>
          <w:szCs w:val="24"/>
          <w:lang w:val="ro-RO"/>
        </w:rPr>
        <w:t>n dosarul prin care se solicit</w:t>
      </w:r>
      <w:r w:rsidR="004267AA" w:rsidRPr="00B80087">
        <w:rPr>
          <w:sz w:val="24"/>
          <w:szCs w:val="24"/>
          <w:lang w:val="ro-RO"/>
        </w:rPr>
        <w:t>ă</w:t>
      </w:r>
      <w:r w:rsidRPr="00B80087">
        <w:rPr>
          <w:sz w:val="24"/>
          <w:szCs w:val="24"/>
          <w:lang w:val="ro-RO"/>
        </w:rPr>
        <w:t xml:space="preserve"> bursa.</w:t>
      </w:r>
    </w:p>
    <w:p w:rsidR="00532BC9" w:rsidRPr="000479F8" w:rsidRDefault="004267AA" w:rsidP="004267AA">
      <w:pPr>
        <w:spacing w:after="0" w:line="240" w:lineRule="auto"/>
        <w:jc w:val="both"/>
        <w:rPr>
          <w:sz w:val="24"/>
          <w:szCs w:val="24"/>
          <w:lang w:val="fr-FR"/>
        </w:rPr>
      </w:pPr>
      <w:r w:rsidRPr="00B80087">
        <w:rPr>
          <w:b/>
          <w:sz w:val="24"/>
          <w:szCs w:val="24"/>
          <w:lang w:val="fr-FR"/>
        </w:rPr>
        <w:t xml:space="preserve">Art. </w:t>
      </w:r>
      <w:r w:rsidR="00B80087">
        <w:rPr>
          <w:b/>
          <w:sz w:val="24"/>
          <w:szCs w:val="24"/>
          <w:lang w:val="fr-FR"/>
        </w:rPr>
        <w:t>1</w:t>
      </w:r>
      <w:r w:rsidR="00701948">
        <w:rPr>
          <w:b/>
          <w:sz w:val="24"/>
          <w:szCs w:val="24"/>
          <w:lang w:val="fr-FR"/>
        </w:rPr>
        <w:t>3</w:t>
      </w:r>
      <w:r w:rsidRPr="00B80087">
        <w:rPr>
          <w:b/>
          <w:sz w:val="24"/>
          <w:szCs w:val="24"/>
          <w:lang w:val="fr-FR"/>
        </w:rPr>
        <w:t>.</w:t>
      </w:r>
      <w:r w:rsidRPr="00B80087">
        <w:rPr>
          <w:sz w:val="24"/>
          <w:szCs w:val="24"/>
          <w:lang w:val="fr-FR"/>
        </w:rPr>
        <w:t xml:space="preserve"> </w:t>
      </w:r>
      <w:r w:rsidRPr="00897406">
        <w:rPr>
          <w:sz w:val="24"/>
          <w:szCs w:val="24"/>
          <w:lang w:val="ro-RO"/>
        </w:rPr>
        <w:t>Dreptul la burs</w:t>
      </w:r>
      <w:r w:rsidR="00C0607F">
        <w:rPr>
          <w:sz w:val="24"/>
          <w:szCs w:val="24"/>
          <w:lang w:val="ro-RO"/>
        </w:rPr>
        <w:t>ă</w:t>
      </w:r>
      <w:r w:rsidR="004F29F7">
        <w:rPr>
          <w:sz w:val="24"/>
          <w:szCs w:val="24"/>
          <w:lang w:val="ro-RO"/>
        </w:rPr>
        <w:t xml:space="preserve"> </w:t>
      </w:r>
      <w:proofErr w:type="gramStart"/>
      <w:r w:rsidR="004F29F7">
        <w:rPr>
          <w:sz w:val="24"/>
          <w:szCs w:val="24"/>
          <w:lang w:val="ro-RO"/>
        </w:rPr>
        <w:t>de ajutor</w:t>
      </w:r>
      <w:proofErr w:type="gramEnd"/>
      <w:r w:rsidR="004F29F7">
        <w:rPr>
          <w:sz w:val="24"/>
          <w:szCs w:val="24"/>
          <w:lang w:val="ro-RO"/>
        </w:rPr>
        <w:t xml:space="preserve"> </w:t>
      </w:r>
      <w:r w:rsidR="004F29F7" w:rsidRPr="004F29F7">
        <w:rPr>
          <w:sz w:val="24"/>
          <w:szCs w:val="24"/>
          <w:lang w:val="ro-RO"/>
        </w:rPr>
        <w:t xml:space="preserve">social </w:t>
      </w:r>
      <w:r w:rsidRPr="00897406">
        <w:rPr>
          <w:sz w:val="24"/>
          <w:szCs w:val="24"/>
          <w:lang w:val="ro-RO"/>
        </w:rPr>
        <w:t xml:space="preserve">încetează începând cu luna următoare celei în care a fost constatată </w:t>
      </w:r>
      <w:r w:rsidR="00C0607F">
        <w:rPr>
          <w:sz w:val="24"/>
          <w:szCs w:val="24"/>
          <w:lang w:val="ro-RO"/>
        </w:rPr>
        <w:t xml:space="preserve">de către comisia de evaluare, </w:t>
      </w:r>
      <w:r w:rsidRPr="00897406">
        <w:rPr>
          <w:sz w:val="24"/>
          <w:szCs w:val="24"/>
          <w:lang w:val="ro-RO"/>
        </w:rPr>
        <w:t>una din situaţiile prevazute la art.</w:t>
      </w:r>
      <w:r w:rsidR="00297A9F">
        <w:rPr>
          <w:sz w:val="24"/>
          <w:szCs w:val="24"/>
          <w:lang w:val="ro-RO"/>
        </w:rPr>
        <w:t xml:space="preserve"> </w:t>
      </w:r>
      <w:r w:rsidR="00C0607F">
        <w:rPr>
          <w:sz w:val="24"/>
          <w:szCs w:val="24"/>
          <w:lang w:val="ro-RO"/>
        </w:rPr>
        <w:t>1</w:t>
      </w:r>
      <w:r w:rsidR="00701948">
        <w:rPr>
          <w:sz w:val="24"/>
          <w:szCs w:val="24"/>
          <w:lang w:val="ro-RO"/>
        </w:rPr>
        <w:t>2</w:t>
      </w:r>
      <w:r w:rsidRPr="00897406">
        <w:rPr>
          <w:sz w:val="24"/>
          <w:szCs w:val="24"/>
          <w:lang w:val="ro-RO"/>
        </w:rPr>
        <w:t>.</w:t>
      </w:r>
      <w:r w:rsidR="008D1785">
        <w:rPr>
          <w:sz w:val="24"/>
          <w:szCs w:val="24"/>
          <w:lang w:val="ro-RO"/>
        </w:rPr>
        <w:t xml:space="preserve"> </w:t>
      </w:r>
      <w:r w:rsidR="004F29F7">
        <w:rPr>
          <w:sz w:val="24"/>
          <w:szCs w:val="24"/>
          <w:lang w:val="ro-RO"/>
        </w:rPr>
        <w:t xml:space="preserve">  </w:t>
      </w:r>
    </w:p>
    <w:p w:rsidR="007F5A02" w:rsidRPr="00897406" w:rsidRDefault="007F5A02" w:rsidP="006D6465">
      <w:pPr>
        <w:spacing w:after="0" w:line="240" w:lineRule="auto"/>
        <w:jc w:val="both"/>
        <w:rPr>
          <w:sz w:val="24"/>
          <w:szCs w:val="24"/>
          <w:lang w:val="ro-RO"/>
        </w:rPr>
      </w:pPr>
    </w:p>
    <w:p w:rsidR="006D6465" w:rsidRDefault="00251B05" w:rsidP="005A08BE">
      <w:pPr>
        <w:spacing w:after="0" w:line="240" w:lineRule="auto"/>
        <w:jc w:val="both"/>
        <w:rPr>
          <w:b/>
          <w:sz w:val="24"/>
          <w:szCs w:val="24"/>
          <w:lang w:val="ro-RO"/>
        </w:rPr>
      </w:pPr>
      <w:r w:rsidRPr="00897406">
        <w:rPr>
          <w:b/>
          <w:sz w:val="24"/>
          <w:szCs w:val="24"/>
          <w:lang w:val="ro-RO"/>
        </w:rPr>
        <w:t xml:space="preserve">CAPITOLUL IV </w:t>
      </w:r>
      <w:r w:rsidR="000F06C2" w:rsidRPr="00897406">
        <w:rPr>
          <w:b/>
          <w:sz w:val="24"/>
          <w:szCs w:val="24"/>
          <w:lang w:val="ro-RO"/>
        </w:rPr>
        <w:t xml:space="preserve">- </w:t>
      </w:r>
      <w:r w:rsidRPr="00897406">
        <w:rPr>
          <w:b/>
          <w:sz w:val="24"/>
          <w:szCs w:val="24"/>
          <w:lang w:val="ro-RO"/>
        </w:rPr>
        <w:t>Dispoziții finale</w:t>
      </w:r>
    </w:p>
    <w:p w:rsidR="00897406" w:rsidRPr="00897406" w:rsidRDefault="00897406" w:rsidP="006D6465">
      <w:pPr>
        <w:spacing w:line="240" w:lineRule="auto"/>
        <w:jc w:val="both"/>
        <w:rPr>
          <w:b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Art.</w:t>
      </w:r>
      <w:r w:rsidR="00C0607F">
        <w:rPr>
          <w:b/>
          <w:sz w:val="24"/>
          <w:szCs w:val="24"/>
          <w:lang w:val="ro-RO"/>
        </w:rPr>
        <w:t>1</w:t>
      </w:r>
      <w:r w:rsidR="00701948">
        <w:rPr>
          <w:b/>
          <w:sz w:val="24"/>
          <w:szCs w:val="24"/>
          <w:lang w:val="ro-RO"/>
        </w:rPr>
        <w:t>4</w:t>
      </w:r>
      <w:r w:rsidR="00B80087">
        <w:rPr>
          <w:b/>
          <w:sz w:val="24"/>
          <w:szCs w:val="24"/>
          <w:lang w:val="ro-RO"/>
        </w:rPr>
        <w:t>.</w:t>
      </w:r>
      <w:r>
        <w:rPr>
          <w:b/>
          <w:sz w:val="24"/>
          <w:szCs w:val="24"/>
          <w:lang w:val="ro-RO"/>
        </w:rPr>
        <w:t xml:space="preserve"> </w:t>
      </w:r>
      <w:r w:rsidR="000479F8">
        <w:rPr>
          <w:sz w:val="24"/>
          <w:szCs w:val="24"/>
          <w:lang w:val="ro-RO"/>
        </w:rPr>
        <w:t xml:space="preserve">Numărul de burse care va fi acordat pentru fiecare an școlar, precum și perioada de depunere a dosarelor se aprobă prin hotărâre a Consiliului Județean Argeș. </w:t>
      </w:r>
      <w:r w:rsidR="00EB4776">
        <w:rPr>
          <w:sz w:val="24"/>
          <w:szCs w:val="24"/>
          <w:lang w:val="ro-RO"/>
        </w:rPr>
        <w:t xml:space="preserve">Dosarele înregistrate ulterior </w:t>
      </w:r>
      <w:r w:rsidR="000479F8">
        <w:rPr>
          <w:sz w:val="24"/>
          <w:szCs w:val="24"/>
          <w:lang w:val="ro-RO"/>
        </w:rPr>
        <w:t>perioadei stabilite</w:t>
      </w:r>
      <w:r w:rsidR="00EB4776">
        <w:rPr>
          <w:sz w:val="24"/>
          <w:szCs w:val="24"/>
          <w:lang w:val="ro-RO"/>
        </w:rPr>
        <w:t xml:space="preserve"> sunt declarate </w:t>
      </w:r>
      <w:r w:rsidR="00EB4776" w:rsidRPr="00EB4776">
        <w:rPr>
          <w:b/>
          <w:sz w:val="24"/>
          <w:szCs w:val="24"/>
          <w:lang w:val="ro-RO"/>
        </w:rPr>
        <w:t>respinse</w:t>
      </w:r>
      <w:r w:rsidR="00EB4776">
        <w:rPr>
          <w:sz w:val="24"/>
          <w:szCs w:val="24"/>
          <w:lang w:val="ro-RO"/>
        </w:rPr>
        <w:t xml:space="preserve"> de drept.</w:t>
      </w:r>
      <w:r w:rsidR="004F29F7">
        <w:rPr>
          <w:sz w:val="24"/>
          <w:szCs w:val="24"/>
          <w:lang w:val="ro-RO"/>
        </w:rPr>
        <w:t xml:space="preserve"> </w:t>
      </w:r>
    </w:p>
    <w:p w:rsidR="002561AD" w:rsidRDefault="00B80087" w:rsidP="002561AD">
      <w:pPr>
        <w:spacing w:line="240" w:lineRule="auto"/>
        <w:jc w:val="both"/>
        <w:rPr>
          <w:sz w:val="24"/>
          <w:szCs w:val="24"/>
          <w:lang w:val="ro-RO"/>
        </w:rPr>
      </w:pPr>
      <w:r w:rsidRPr="00297A9F">
        <w:rPr>
          <w:b/>
          <w:sz w:val="24"/>
          <w:szCs w:val="24"/>
          <w:lang w:val="ro-RO"/>
        </w:rPr>
        <w:t>Art.1</w:t>
      </w:r>
      <w:r w:rsidR="00701948" w:rsidRPr="00297A9F">
        <w:rPr>
          <w:b/>
          <w:sz w:val="24"/>
          <w:szCs w:val="24"/>
          <w:lang w:val="ro-RO"/>
        </w:rPr>
        <w:t>5</w:t>
      </w:r>
      <w:r w:rsidR="008741CD" w:rsidRPr="00297A9F">
        <w:rPr>
          <w:b/>
          <w:sz w:val="24"/>
          <w:szCs w:val="24"/>
          <w:lang w:val="ro-RO"/>
        </w:rPr>
        <w:t>.</w:t>
      </w:r>
      <w:r w:rsidR="008741CD" w:rsidRPr="00DE3FC0">
        <w:rPr>
          <w:b/>
          <w:color w:val="FF0000"/>
          <w:sz w:val="24"/>
          <w:szCs w:val="24"/>
          <w:lang w:val="ro-RO"/>
        </w:rPr>
        <w:t xml:space="preserve"> </w:t>
      </w:r>
      <w:r w:rsidR="002561AD" w:rsidRPr="002561AD">
        <w:rPr>
          <w:sz w:val="24"/>
          <w:szCs w:val="24"/>
          <w:lang w:val="ro-RO"/>
        </w:rPr>
        <w:t>Un elev nu poate primi două burse simultan, dar are dreptul să opteze pentru cea cu valoare mai mare sau care se acordă pentru o mai mare perioadă de timp.</w:t>
      </w:r>
    </w:p>
    <w:p w:rsidR="00297A9F" w:rsidRDefault="00E8155F" w:rsidP="0052342B">
      <w:pPr>
        <w:jc w:val="both"/>
        <w:rPr>
          <w:sz w:val="24"/>
          <w:szCs w:val="24"/>
          <w:lang w:val="ro-RO"/>
        </w:rPr>
      </w:pPr>
      <w:r w:rsidRPr="00E8155F">
        <w:rPr>
          <w:b/>
          <w:sz w:val="24"/>
          <w:szCs w:val="24"/>
          <w:lang w:val="ro-RO"/>
        </w:rPr>
        <w:t>15.1.</w:t>
      </w:r>
      <w:r w:rsidRPr="00E8155F">
        <w:rPr>
          <w:sz w:val="24"/>
          <w:szCs w:val="24"/>
          <w:lang w:val="ro-RO"/>
        </w:rPr>
        <w:t xml:space="preserve"> </w:t>
      </w:r>
      <w:r w:rsidR="00920F02">
        <w:rPr>
          <w:sz w:val="24"/>
          <w:szCs w:val="24"/>
          <w:lang w:val="ro-RO"/>
        </w:rPr>
        <w:t xml:space="preserve">Elevii care beneficiază de programul </w:t>
      </w:r>
      <w:r w:rsidR="00920F02" w:rsidRPr="00B449E8">
        <w:rPr>
          <w:sz w:val="24"/>
          <w:szCs w:val="24"/>
          <w:lang w:val="ro-RO"/>
        </w:rPr>
        <w:t>național de protecție socială „Bani de liceu„</w:t>
      </w:r>
      <w:r w:rsidR="000479F8">
        <w:rPr>
          <w:sz w:val="24"/>
          <w:szCs w:val="24"/>
          <w:lang w:val="ro-RO"/>
        </w:rPr>
        <w:t xml:space="preserve"> </w:t>
      </w:r>
      <w:r w:rsidR="00920F02" w:rsidRPr="00920F02">
        <w:rPr>
          <w:b/>
          <w:sz w:val="24"/>
          <w:szCs w:val="24"/>
          <w:lang w:val="ro-RO"/>
        </w:rPr>
        <w:t>nu</w:t>
      </w:r>
      <w:r w:rsidR="00920F02">
        <w:rPr>
          <w:sz w:val="24"/>
          <w:szCs w:val="24"/>
          <w:lang w:val="ro-RO"/>
        </w:rPr>
        <w:t xml:space="preserve"> pot beneficia și de </w:t>
      </w:r>
      <w:r w:rsidR="00920F02" w:rsidRPr="00920F02">
        <w:rPr>
          <w:sz w:val="24"/>
          <w:szCs w:val="24"/>
          <w:lang w:val="ro-RO"/>
        </w:rPr>
        <w:t xml:space="preserve">Programul județean de burse de ajutor social </w:t>
      </w:r>
      <w:r w:rsidR="00920F02">
        <w:rPr>
          <w:sz w:val="24"/>
          <w:szCs w:val="24"/>
          <w:lang w:val="ro-RO"/>
        </w:rPr>
        <w:t xml:space="preserve">acordate elevilor din </w:t>
      </w:r>
      <w:r w:rsidR="00920F02" w:rsidRPr="00920F02">
        <w:rPr>
          <w:sz w:val="24"/>
          <w:szCs w:val="24"/>
          <w:lang w:val="ro-RO"/>
        </w:rPr>
        <w:t>învățământul preuniversitar de stat</w:t>
      </w:r>
      <w:r w:rsidR="00920F02">
        <w:rPr>
          <w:sz w:val="24"/>
          <w:szCs w:val="24"/>
          <w:lang w:val="ro-RO"/>
        </w:rPr>
        <w:t>.</w:t>
      </w:r>
    </w:p>
    <w:p w:rsidR="00181D9A" w:rsidRDefault="0052342B" w:rsidP="002561AD">
      <w:pPr>
        <w:spacing w:line="240" w:lineRule="auto"/>
        <w:jc w:val="both"/>
        <w:rPr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Art.</w:t>
      </w:r>
      <w:r w:rsidR="00B80087">
        <w:rPr>
          <w:b/>
          <w:sz w:val="24"/>
          <w:szCs w:val="24"/>
          <w:lang w:val="ro-RO"/>
        </w:rPr>
        <w:t>1</w:t>
      </w:r>
      <w:r w:rsidR="00701948">
        <w:rPr>
          <w:b/>
          <w:sz w:val="24"/>
          <w:szCs w:val="24"/>
          <w:lang w:val="ro-RO"/>
        </w:rPr>
        <w:t>6</w:t>
      </w:r>
      <w:r w:rsidR="001B51FD" w:rsidRPr="00897406">
        <w:rPr>
          <w:b/>
          <w:sz w:val="24"/>
          <w:szCs w:val="24"/>
          <w:lang w:val="ro-RO"/>
        </w:rPr>
        <w:t>.</w:t>
      </w:r>
      <w:r w:rsidR="007F5A02" w:rsidRPr="00897406">
        <w:rPr>
          <w:b/>
          <w:sz w:val="24"/>
          <w:szCs w:val="24"/>
          <w:lang w:val="ro-RO"/>
        </w:rPr>
        <w:t xml:space="preserve"> </w:t>
      </w:r>
      <w:r w:rsidR="00526D36" w:rsidRPr="00897406">
        <w:rPr>
          <w:sz w:val="24"/>
          <w:szCs w:val="24"/>
          <w:lang w:val="ro-RO"/>
        </w:rPr>
        <w:t xml:space="preserve">Acordarea bursei </w:t>
      </w:r>
      <w:r w:rsidRPr="00920F02">
        <w:rPr>
          <w:sz w:val="24"/>
          <w:szCs w:val="24"/>
          <w:lang w:val="ro-RO"/>
        </w:rPr>
        <w:t>de ajutor social</w:t>
      </w:r>
      <w:r w:rsidR="00526D36" w:rsidRPr="00897406">
        <w:rPr>
          <w:sz w:val="24"/>
          <w:szCs w:val="24"/>
          <w:lang w:val="ro-RO"/>
        </w:rPr>
        <w:t xml:space="preserve"> se face pe baza </w:t>
      </w:r>
      <w:r>
        <w:rPr>
          <w:sz w:val="24"/>
          <w:szCs w:val="24"/>
          <w:lang w:val="ro-RO"/>
        </w:rPr>
        <w:t xml:space="preserve">criteriilor </w:t>
      </w:r>
      <w:r w:rsidR="00181D9A">
        <w:rPr>
          <w:sz w:val="24"/>
          <w:szCs w:val="24"/>
          <w:lang w:val="ro-RO"/>
        </w:rPr>
        <w:t xml:space="preserve">şi a </w:t>
      </w:r>
      <w:r w:rsidR="00526D36" w:rsidRPr="00897406">
        <w:rPr>
          <w:sz w:val="24"/>
          <w:szCs w:val="24"/>
          <w:lang w:val="ro-RO"/>
        </w:rPr>
        <w:t xml:space="preserve">documentelor prevăzute la </w:t>
      </w:r>
      <w:r w:rsidR="004267AA" w:rsidRPr="00897406">
        <w:rPr>
          <w:sz w:val="24"/>
          <w:szCs w:val="24"/>
          <w:lang w:val="ro-RO"/>
        </w:rPr>
        <w:t>C</w:t>
      </w:r>
      <w:r w:rsidR="007F5A02" w:rsidRPr="00897406">
        <w:rPr>
          <w:sz w:val="24"/>
          <w:szCs w:val="24"/>
          <w:lang w:val="ro-RO"/>
        </w:rPr>
        <w:t xml:space="preserve">ap. </w:t>
      </w:r>
      <w:r>
        <w:rPr>
          <w:sz w:val="24"/>
          <w:szCs w:val="24"/>
          <w:lang w:val="ro-RO"/>
        </w:rPr>
        <w:t>II</w:t>
      </w:r>
      <w:r w:rsidR="00181D9A">
        <w:rPr>
          <w:sz w:val="24"/>
          <w:szCs w:val="24"/>
          <w:lang w:val="ro-RO"/>
        </w:rPr>
        <w:t>.</w:t>
      </w:r>
    </w:p>
    <w:p w:rsidR="00757081" w:rsidRDefault="00757081" w:rsidP="007F5A02">
      <w:pPr>
        <w:jc w:val="both"/>
        <w:rPr>
          <w:sz w:val="24"/>
          <w:szCs w:val="24"/>
          <w:lang w:val="ro-RO"/>
        </w:rPr>
      </w:pPr>
      <w:r w:rsidRPr="00897406">
        <w:rPr>
          <w:b/>
          <w:sz w:val="24"/>
          <w:szCs w:val="24"/>
          <w:lang w:val="ro-RO"/>
        </w:rPr>
        <w:t>Art.</w:t>
      </w:r>
      <w:r w:rsidR="00B80087">
        <w:rPr>
          <w:b/>
          <w:sz w:val="24"/>
          <w:szCs w:val="24"/>
          <w:lang w:val="ro-RO"/>
        </w:rPr>
        <w:t>1</w:t>
      </w:r>
      <w:r w:rsidR="00701948">
        <w:rPr>
          <w:b/>
          <w:sz w:val="24"/>
          <w:szCs w:val="24"/>
          <w:lang w:val="ro-RO"/>
        </w:rPr>
        <w:t>7</w:t>
      </w:r>
      <w:r w:rsidRPr="00897406">
        <w:rPr>
          <w:b/>
          <w:sz w:val="24"/>
          <w:szCs w:val="24"/>
          <w:lang w:val="ro-RO"/>
        </w:rPr>
        <w:t xml:space="preserve">. </w:t>
      </w:r>
      <w:r w:rsidR="009C3F00">
        <w:rPr>
          <w:sz w:val="24"/>
          <w:szCs w:val="24"/>
          <w:lang w:val="ro-RO"/>
        </w:rPr>
        <w:t xml:space="preserve">Dosarele de bursă </w:t>
      </w:r>
      <w:r w:rsidR="0052342B" w:rsidRPr="00920F02">
        <w:rPr>
          <w:sz w:val="24"/>
          <w:szCs w:val="24"/>
          <w:lang w:val="ro-RO"/>
        </w:rPr>
        <w:t>de ajutor social</w:t>
      </w:r>
      <w:r w:rsidR="009C3F00">
        <w:rPr>
          <w:sz w:val="24"/>
          <w:szCs w:val="24"/>
          <w:lang w:val="ro-RO"/>
        </w:rPr>
        <w:t xml:space="preserve"> pot</w:t>
      </w:r>
      <w:r w:rsidR="008741CD" w:rsidRPr="00897406">
        <w:rPr>
          <w:sz w:val="24"/>
          <w:szCs w:val="24"/>
          <w:lang w:val="ro-RO"/>
        </w:rPr>
        <w:t xml:space="preserve"> fi revizuite </w:t>
      </w:r>
      <w:r w:rsidR="00FA2442">
        <w:rPr>
          <w:sz w:val="24"/>
          <w:szCs w:val="24"/>
          <w:lang w:val="ro-RO"/>
        </w:rPr>
        <w:t>ori de câte ori intervin modificări privind situaţia şcolară/financiară a bene</w:t>
      </w:r>
      <w:r w:rsidR="006A78A2">
        <w:rPr>
          <w:sz w:val="24"/>
          <w:szCs w:val="24"/>
          <w:lang w:val="ro-RO"/>
        </w:rPr>
        <w:t>f</w:t>
      </w:r>
      <w:r w:rsidR="00FA2442">
        <w:rPr>
          <w:sz w:val="24"/>
          <w:szCs w:val="24"/>
          <w:lang w:val="ro-RO"/>
        </w:rPr>
        <w:t>iciarilor.</w:t>
      </w:r>
      <w:r w:rsidR="0052342B">
        <w:rPr>
          <w:sz w:val="24"/>
          <w:szCs w:val="24"/>
          <w:lang w:val="ro-RO"/>
        </w:rPr>
        <w:t xml:space="preserve"> </w:t>
      </w:r>
    </w:p>
    <w:p w:rsidR="00E94801" w:rsidRPr="00E94801" w:rsidRDefault="00B80087" w:rsidP="00E94801">
      <w:pPr>
        <w:jc w:val="both"/>
        <w:rPr>
          <w:bCs/>
          <w:sz w:val="24"/>
          <w:szCs w:val="24"/>
          <w:lang w:val="ro-RO"/>
        </w:rPr>
      </w:pPr>
      <w:r>
        <w:rPr>
          <w:b/>
          <w:sz w:val="24"/>
          <w:szCs w:val="24"/>
          <w:lang w:val="ro-RO"/>
        </w:rPr>
        <w:t>Art.1</w:t>
      </w:r>
      <w:r w:rsidR="00701948">
        <w:rPr>
          <w:b/>
          <w:sz w:val="24"/>
          <w:szCs w:val="24"/>
          <w:lang w:val="ro-RO"/>
        </w:rPr>
        <w:t>8</w:t>
      </w:r>
      <w:r w:rsidR="00FA2442" w:rsidRPr="00FA2442">
        <w:rPr>
          <w:b/>
          <w:sz w:val="24"/>
          <w:szCs w:val="24"/>
          <w:lang w:val="ro-RO"/>
        </w:rPr>
        <w:t>.</w:t>
      </w:r>
      <w:r w:rsidR="00FA2442">
        <w:rPr>
          <w:sz w:val="24"/>
          <w:szCs w:val="24"/>
          <w:lang w:val="ro-RO"/>
        </w:rPr>
        <w:t xml:space="preserve"> </w:t>
      </w:r>
      <w:r w:rsidR="00FA2442" w:rsidRPr="00C738A1">
        <w:rPr>
          <w:sz w:val="24"/>
          <w:szCs w:val="24"/>
          <w:lang w:val="ro-RO"/>
        </w:rPr>
        <w:t>Elevii majori sau părinții/tutorii legal</w:t>
      </w:r>
      <w:r w:rsidR="004F29F7" w:rsidRPr="00C738A1">
        <w:rPr>
          <w:sz w:val="24"/>
          <w:szCs w:val="24"/>
          <w:lang w:val="ro-RO"/>
        </w:rPr>
        <w:t>i</w:t>
      </w:r>
      <w:r w:rsidR="00FA2442" w:rsidRPr="00C738A1">
        <w:rPr>
          <w:sz w:val="24"/>
          <w:szCs w:val="24"/>
          <w:lang w:val="ro-RO"/>
        </w:rPr>
        <w:t xml:space="preserve"> instituiți/reprezentanţii legali ai elevilor minori</w:t>
      </w:r>
      <w:r w:rsidR="00E94801" w:rsidRPr="00C738A1">
        <w:rPr>
          <w:sz w:val="24"/>
          <w:szCs w:val="24"/>
          <w:lang w:val="ro-RO"/>
        </w:rPr>
        <w:t xml:space="preserve"> beneficiari de burse, pot opta pentru ridicarea sumelor de la </w:t>
      </w:r>
      <w:r w:rsidR="00FA2442" w:rsidRPr="00C738A1">
        <w:rPr>
          <w:bCs/>
          <w:sz w:val="24"/>
          <w:szCs w:val="24"/>
          <w:lang w:val="ro-RO"/>
        </w:rPr>
        <w:t>casieria Consiliului Judetean</w:t>
      </w:r>
      <w:r w:rsidR="00FA2442" w:rsidRPr="00EB4776">
        <w:rPr>
          <w:b/>
          <w:bCs/>
          <w:sz w:val="24"/>
          <w:szCs w:val="24"/>
          <w:lang w:val="ro-RO"/>
        </w:rPr>
        <w:t xml:space="preserve"> </w:t>
      </w:r>
      <w:r w:rsidR="00FA2442" w:rsidRPr="00C738A1">
        <w:rPr>
          <w:bCs/>
          <w:sz w:val="24"/>
          <w:szCs w:val="24"/>
          <w:lang w:val="ro-RO"/>
        </w:rPr>
        <w:t>Argeş</w:t>
      </w:r>
      <w:r w:rsidR="00FA2442" w:rsidRPr="00EB4776">
        <w:rPr>
          <w:b/>
          <w:bCs/>
          <w:sz w:val="24"/>
          <w:szCs w:val="24"/>
          <w:lang w:val="ro-RO"/>
        </w:rPr>
        <w:t xml:space="preserve"> </w:t>
      </w:r>
      <w:r w:rsidR="00E94801">
        <w:rPr>
          <w:bCs/>
          <w:sz w:val="24"/>
          <w:szCs w:val="24"/>
          <w:lang w:val="ro-RO"/>
        </w:rPr>
        <w:t>pe</w:t>
      </w:r>
      <w:r w:rsidR="00FA2442" w:rsidRPr="00EB4776">
        <w:rPr>
          <w:bCs/>
          <w:sz w:val="24"/>
          <w:szCs w:val="24"/>
          <w:lang w:val="ro-RO"/>
        </w:rPr>
        <w:t xml:space="preserve"> baza actului de identitate</w:t>
      </w:r>
      <w:r w:rsidR="00E94801">
        <w:rPr>
          <w:bCs/>
          <w:sz w:val="24"/>
          <w:szCs w:val="24"/>
          <w:lang w:val="ro-RO"/>
        </w:rPr>
        <w:t>,  sau pot opta pentru virarea sumelor pe card. Modalitatea de plată va fi indicată de fiecare beneficiar în cererea depusă la dosar</w:t>
      </w:r>
      <w:r w:rsidR="00FA2442" w:rsidRPr="00EB4776">
        <w:rPr>
          <w:bCs/>
          <w:sz w:val="24"/>
          <w:szCs w:val="24"/>
          <w:lang w:val="ro-RO"/>
        </w:rPr>
        <w:t>.</w:t>
      </w:r>
      <w:r w:rsidR="00E94801">
        <w:rPr>
          <w:bCs/>
          <w:sz w:val="24"/>
          <w:szCs w:val="24"/>
          <w:lang w:val="ro-RO"/>
        </w:rPr>
        <w:t xml:space="preserve"> Pentru opțiunea plății pe card, se va atașa un extras de cont. </w:t>
      </w:r>
      <w:r w:rsidR="00FA2442" w:rsidRPr="00EB4776">
        <w:rPr>
          <w:bCs/>
          <w:sz w:val="24"/>
          <w:szCs w:val="24"/>
          <w:lang w:val="ro-RO"/>
        </w:rPr>
        <w:t xml:space="preserve">Sumele neridicate </w:t>
      </w:r>
      <w:r w:rsidR="003E3571" w:rsidRPr="00EB4776">
        <w:rPr>
          <w:bCs/>
          <w:sz w:val="24"/>
          <w:szCs w:val="24"/>
          <w:lang w:val="ro-RO"/>
        </w:rPr>
        <w:t>până cel târziu la începerea anului şcolar următor se</w:t>
      </w:r>
      <w:r w:rsidR="003E3571" w:rsidRPr="000479F8">
        <w:rPr>
          <w:bCs/>
          <w:sz w:val="24"/>
          <w:szCs w:val="24"/>
          <w:lang w:val="ro-RO"/>
        </w:rPr>
        <w:t xml:space="preserve"> </w:t>
      </w:r>
      <w:r w:rsidR="00EB4776" w:rsidRPr="00EB4776">
        <w:rPr>
          <w:bCs/>
          <w:sz w:val="24"/>
          <w:szCs w:val="24"/>
          <w:lang w:val="ro-RO"/>
        </w:rPr>
        <w:t>întorc la bugetul instituţiei.</w:t>
      </w:r>
    </w:p>
    <w:p w:rsidR="00370F63" w:rsidRPr="00297A9F" w:rsidRDefault="00B80087" w:rsidP="00C43096">
      <w:pPr>
        <w:spacing w:after="0"/>
        <w:jc w:val="both"/>
        <w:rPr>
          <w:sz w:val="24"/>
          <w:szCs w:val="24"/>
          <w:lang w:val="ro-RO"/>
        </w:rPr>
      </w:pPr>
      <w:r w:rsidRPr="00297A9F">
        <w:rPr>
          <w:b/>
          <w:sz w:val="24"/>
          <w:szCs w:val="24"/>
          <w:lang w:val="ro-RO"/>
        </w:rPr>
        <w:t>Art.</w:t>
      </w:r>
      <w:r w:rsidR="00701948" w:rsidRPr="00297A9F">
        <w:rPr>
          <w:b/>
          <w:sz w:val="24"/>
          <w:szCs w:val="24"/>
          <w:lang w:val="ro-RO"/>
        </w:rPr>
        <w:t>19</w:t>
      </w:r>
      <w:r w:rsidR="00797533" w:rsidRPr="00297A9F">
        <w:rPr>
          <w:b/>
          <w:sz w:val="24"/>
          <w:szCs w:val="24"/>
          <w:lang w:val="ro-RO"/>
        </w:rPr>
        <w:t>.</w:t>
      </w:r>
      <w:r w:rsidR="00797533" w:rsidRPr="00297A9F">
        <w:rPr>
          <w:sz w:val="24"/>
          <w:szCs w:val="24"/>
          <w:lang w:val="ro-RO"/>
        </w:rPr>
        <w:t xml:space="preserve"> </w:t>
      </w:r>
      <w:r w:rsidR="00297A9F">
        <w:rPr>
          <w:sz w:val="24"/>
          <w:szCs w:val="24"/>
          <w:lang w:val="ro-RO"/>
        </w:rPr>
        <w:t xml:space="preserve"> </w:t>
      </w:r>
      <w:r w:rsidR="00797533" w:rsidRPr="00297A9F">
        <w:rPr>
          <w:sz w:val="24"/>
          <w:szCs w:val="24"/>
          <w:lang w:val="ro-RO"/>
        </w:rPr>
        <w:t>Prezentul Regulament a fost stabilit în baza</w:t>
      </w:r>
      <w:r w:rsidR="00370F63" w:rsidRPr="00297A9F">
        <w:rPr>
          <w:sz w:val="24"/>
          <w:szCs w:val="24"/>
          <w:lang w:val="ro-RO"/>
        </w:rPr>
        <w:t>:</w:t>
      </w:r>
    </w:p>
    <w:p w:rsidR="005A08BE" w:rsidRPr="002A2BE2" w:rsidRDefault="009C3F00" w:rsidP="002A2BE2">
      <w:pPr>
        <w:pStyle w:val="ListParagraph"/>
        <w:numPr>
          <w:ilvl w:val="0"/>
          <w:numId w:val="23"/>
        </w:numPr>
        <w:spacing w:after="0"/>
        <w:jc w:val="both"/>
        <w:rPr>
          <w:sz w:val="24"/>
          <w:szCs w:val="24"/>
          <w:lang w:val="ro-RO"/>
        </w:rPr>
      </w:pPr>
      <w:r w:rsidRPr="00297A9F">
        <w:rPr>
          <w:sz w:val="24"/>
          <w:szCs w:val="24"/>
          <w:lang w:val="ro-RO"/>
        </w:rPr>
        <w:t xml:space="preserve">Legii nr.1/2011 </w:t>
      </w:r>
      <w:r w:rsidR="00B80087" w:rsidRPr="00297A9F">
        <w:rPr>
          <w:sz w:val="24"/>
          <w:szCs w:val="24"/>
          <w:lang w:val="ro-RO"/>
        </w:rPr>
        <w:t>a E</w:t>
      </w:r>
      <w:r w:rsidRPr="00297A9F">
        <w:rPr>
          <w:sz w:val="24"/>
          <w:szCs w:val="24"/>
          <w:lang w:val="ro-RO"/>
        </w:rPr>
        <w:t xml:space="preserve">ducaţiei naţionale, art.12 alin 1-2 şi 4, art.82, </w:t>
      </w:r>
    </w:p>
    <w:p w:rsidR="00056352" w:rsidRPr="00152B67" w:rsidRDefault="00370F63" w:rsidP="00820009">
      <w:pPr>
        <w:pStyle w:val="ListParagraph"/>
        <w:numPr>
          <w:ilvl w:val="0"/>
          <w:numId w:val="23"/>
        </w:numPr>
        <w:jc w:val="both"/>
        <w:rPr>
          <w:sz w:val="24"/>
          <w:szCs w:val="24"/>
          <w:lang w:val="ro-RO"/>
        </w:rPr>
      </w:pPr>
      <w:r w:rsidRPr="00297A9F">
        <w:rPr>
          <w:sz w:val="24"/>
          <w:szCs w:val="24"/>
          <w:lang w:val="ro-RO"/>
        </w:rPr>
        <w:t>ORDIN nr. 5.576 din 7/2011 privind aprobarea Criteriilor generale de acordare a burselor elevilor din învăţământul preuniversitar de stat</w:t>
      </w:r>
      <w:r w:rsidR="006A057C">
        <w:rPr>
          <w:sz w:val="24"/>
          <w:szCs w:val="24"/>
          <w:lang w:val="ro-RO"/>
        </w:rPr>
        <w:t>.</w:t>
      </w:r>
    </w:p>
    <w:p w:rsidR="00056352" w:rsidRDefault="00056352" w:rsidP="00820009">
      <w:pPr>
        <w:jc w:val="both"/>
        <w:rPr>
          <w:rFonts w:ascii="Courier New" w:hAnsi="Courier New" w:cs="Courier New"/>
          <w:color w:val="000000"/>
          <w:highlight w:val="yellow"/>
        </w:rPr>
      </w:pPr>
    </w:p>
    <w:p w:rsidR="00056352" w:rsidRDefault="00056352" w:rsidP="00820009">
      <w:pPr>
        <w:jc w:val="both"/>
        <w:rPr>
          <w:rFonts w:ascii="Courier New" w:hAnsi="Courier New" w:cs="Courier New"/>
          <w:color w:val="000000"/>
          <w:highlight w:val="yellow"/>
        </w:rPr>
      </w:pPr>
    </w:p>
    <w:p w:rsidR="00056352" w:rsidRDefault="00056352" w:rsidP="00820009">
      <w:pPr>
        <w:jc w:val="both"/>
        <w:rPr>
          <w:rFonts w:ascii="Courier New" w:hAnsi="Courier New" w:cs="Courier New"/>
          <w:color w:val="000000"/>
          <w:highlight w:val="yellow"/>
        </w:rPr>
      </w:pPr>
    </w:p>
    <w:p w:rsidR="00056352" w:rsidRDefault="00056352" w:rsidP="00820009">
      <w:pPr>
        <w:jc w:val="both"/>
        <w:rPr>
          <w:rFonts w:ascii="Courier New" w:hAnsi="Courier New" w:cs="Courier New"/>
          <w:color w:val="000000"/>
          <w:highlight w:val="yellow"/>
        </w:rPr>
      </w:pPr>
    </w:p>
    <w:sectPr w:rsidR="00056352" w:rsidSect="0052342B">
      <w:footerReference w:type="default" r:id="rId8"/>
      <w:pgSz w:w="12240" w:h="15840"/>
      <w:pgMar w:top="720" w:right="1134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97EAD" w:rsidRDefault="00697EAD" w:rsidP="003F3EEA">
      <w:pPr>
        <w:spacing w:after="0" w:line="240" w:lineRule="auto"/>
      </w:pPr>
      <w:r>
        <w:separator/>
      </w:r>
    </w:p>
  </w:endnote>
  <w:endnote w:type="continuationSeparator" w:id="0">
    <w:p w:rsidR="00697EAD" w:rsidRDefault="00697EAD" w:rsidP="003F3EE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8188"/>
      <w:docPartObj>
        <w:docPartGallery w:val="Page Numbers (Bottom of Page)"/>
        <w:docPartUnique/>
      </w:docPartObj>
    </w:sdtPr>
    <w:sdtContent>
      <w:sdt>
        <w:sdtPr>
          <w:id w:val="3478189"/>
          <w:docPartObj>
            <w:docPartGallery w:val="Page Numbers (Top of Page)"/>
            <w:docPartUnique/>
          </w:docPartObj>
        </w:sdtPr>
        <w:sdtContent>
          <w:p w:rsidR="00757081" w:rsidRDefault="00757081">
            <w:pPr>
              <w:pStyle w:val="Footer"/>
              <w:jc w:val="right"/>
            </w:pPr>
            <w:r>
              <w:t xml:space="preserve">Page </w:t>
            </w:r>
            <w:r w:rsidR="00AE1F2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PAGE </w:instrText>
            </w:r>
            <w:r w:rsidR="00AE1F21">
              <w:rPr>
                <w:b/>
                <w:sz w:val="24"/>
                <w:szCs w:val="24"/>
              </w:rPr>
              <w:fldChar w:fldCharType="separate"/>
            </w:r>
            <w:r w:rsidR="00DE4F57">
              <w:rPr>
                <w:b/>
                <w:noProof/>
              </w:rPr>
              <w:t>4</w:t>
            </w:r>
            <w:r w:rsidR="00AE1F21">
              <w:rPr>
                <w:b/>
                <w:sz w:val="24"/>
                <w:szCs w:val="24"/>
              </w:rPr>
              <w:fldChar w:fldCharType="end"/>
            </w:r>
            <w:r>
              <w:t xml:space="preserve"> of </w:t>
            </w:r>
            <w:r w:rsidR="00AE1F21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 NUMPAGES  </w:instrText>
            </w:r>
            <w:r w:rsidR="00AE1F21">
              <w:rPr>
                <w:b/>
                <w:sz w:val="24"/>
                <w:szCs w:val="24"/>
              </w:rPr>
              <w:fldChar w:fldCharType="separate"/>
            </w:r>
            <w:r w:rsidR="00DE4F57">
              <w:rPr>
                <w:b/>
                <w:noProof/>
              </w:rPr>
              <w:t>4</w:t>
            </w:r>
            <w:r w:rsidR="00AE1F21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:rsidR="00757081" w:rsidRDefault="00757081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97EAD" w:rsidRDefault="00697EAD" w:rsidP="003F3EEA">
      <w:pPr>
        <w:spacing w:after="0" w:line="240" w:lineRule="auto"/>
      </w:pPr>
      <w:r>
        <w:separator/>
      </w:r>
    </w:p>
  </w:footnote>
  <w:footnote w:type="continuationSeparator" w:id="0">
    <w:p w:rsidR="00697EAD" w:rsidRDefault="00697EAD" w:rsidP="003F3EE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39021D"/>
    <w:multiLevelType w:val="hybridMultilevel"/>
    <w:tmpl w:val="39B68BAE"/>
    <w:lvl w:ilvl="0" w:tplc="4DEA7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E1564C6"/>
    <w:multiLevelType w:val="hybridMultilevel"/>
    <w:tmpl w:val="1DDE3C66"/>
    <w:lvl w:ilvl="0" w:tplc="7A6AB41C">
      <w:start w:val="800"/>
      <w:numFmt w:val="bullet"/>
      <w:lvlText w:val="-"/>
      <w:lvlJc w:val="left"/>
      <w:pPr>
        <w:ind w:left="1314" w:hanging="360"/>
      </w:pPr>
      <w:rPr>
        <w:rFonts w:ascii="Calibri" w:eastAsiaTheme="minorHAnsi" w:hAnsi="Calibri" w:cs="Calibri" w:hint="default"/>
        <w:b/>
      </w:rPr>
    </w:lvl>
    <w:lvl w:ilvl="1" w:tplc="04180003" w:tentative="1">
      <w:start w:val="1"/>
      <w:numFmt w:val="bullet"/>
      <w:lvlText w:val="o"/>
      <w:lvlJc w:val="left"/>
      <w:pPr>
        <w:ind w:left="203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5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7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9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91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3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5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74" w:hanging="360"/>
      </w:pPr>
      <w:rPr>
        <w:rFonts w:ascii="Wingdings" w:hAnsi="Wingdings" w:hint="default"/>
      </w:rPr>
    </w:lvl>
  </w:abstractNum>
  <w:abstractNum w:abstractNumId="2">
    <w:nsid w:val="171C4445"/>
    <w:multiLevelType w:val="hybridMultilevel"/>
    <w:tmpl w:val="B64611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17833E30"/>
    <w:multiLevelType w:val="hybridMultilevel"/>
    <w:tmpl w:val="86F83BD0"/>
    <w:lvl w:ilvl="0" w:tplc="FFBC6112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19D23FF3"/>
    <w:multiLevelType w:val="hybridMultilevel"/>
    <w:tmpl w:val="906270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1F4F8D"/>
    <w:multiLevelType w:val="hybridMultilevel"/>
    <w:tmpl w:val="B582D8C0"/>
    <w:lvl w:ilvl="0" w:tplc="5BF07DAC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>
    <w:nsid w:val="1E375AE0"/>
    <w:multiLevelType w:val="multilevel"/>
    <w:tmpl w:val="2F0C5A7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7">
    <w:nsid w:val="1EB00A68"/>
    <w:multiLevelType w:val="hybridMultilevel"/>
    <w:tmpl w:val="B2ACE288"/>
    <w:lvl w:ilvl="0" w:tplc="84088E2C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3D95473"/>
    <w:multiLevelType w:val="hybridMultilevel"/>
    <w:tmpl w:val="496C0678"/>
    <w:lvl w:ilvl="0" w:tplc="A3800742">
      <w:start w:val="1"/>
      <w:numFmt w:val="lowerLetter"/>
      <w:lvlText w:val="%1)"/>
      <w:lvlJc w:val="left"/>
      <w:pPr>
        <w:ind w:left="1004" w:hanging="360"/>
      </w:pPr>
      <w:rPr>
        <w:rFonts w:asciiTheme="minorHAnsi" w:eastAsiaTheme="minorHAnsi" w:hAnsiTheme="minorHAnsi" w:cstheme="minorBidi"/>
      </w:rPr>
    </w:lvl>
    <w:lvl w:ilvl="1" w:tplc="0418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>
    <w:nsid w:val="36760086"/>
    <w:multiLevelType w:val="hybridMultilevel"/>
    <w:tmpl w:val="B64611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F530F73"/>
    <w:multiLevelType w:val="hybridMultilevel"/>
    <w:tmpl w:val="B646114A"/>
    <w:lvl w:ilvl="0" w:tplc="04090017">
      <w:start w:val="1"/>
      <w:numFmt w:val="lowerLetter"/>
      <w:lvlText w:val="%1)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4353164C"/>
    <w:multiLevelType w:val="hybridMultilevel"/>
    <w:tmpl w:val="2EACF0CE"/>
    <w:lvl w:ilvl="0" w:tplc="B9046690">
      <w:start w:val="1"/>
      <w:numFmt w:val="decimal"/>
      <w:lvlText w:val="(%1)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74B8D"/>
    <w:multiLevelType w:val="hybridMultilevel"/>
    <w:tmpl w:val="595237DE"/>
    <w:lvl w:ilvl="0" w:tplc="04090017">
      <w:start w:val="1"/>
      <w:numFmt w:val="lowerLetter"/>
      <w:lvlText w:val="%1)"/>
      <w:lvlJc w:val="left"/>
      <w:pPr>
        <w:ind w:left="928" w:hanging="360"/>
      </w:pPr>
    </w:lvl>
    <w:lvl w:ilvl="1" w:tplc="04090019" w:tentative="1">
      <w:start w:val="1"/>
      <w:numFmt w:val="lowerLetter"/>
      <w:lvlText w:val="%2."/>
      <w:lvlJc w:val="left"/>
      <w:pPr>
        <w:ind w:left="1648" w:hanging="360"/>
      </w:pPr>
    </w:lvl>
    <w:lvl w:ilvl="2" w:tplc="0409001B" w:tentative="1">
      <w:start w:val="1"/>
      <w:numFmt w:val="lowerRoman"/>
      <w:lvlText w:val="%3."/>
      <w:lvlJc w:val="right"/>
      <w:pPr>
        <w:ind w:left="2368" w:hanging="180"/>
      </w:pPr>
    </w:lvl>
    <w:lvl w:ilvl="3" w:tplc="0409000F" w:tentative="1">
      <w:start w:val="1"/>
      <w:numFmt w:val="decimal"/>
      <w:lvlText w:val="%4."/>
      <w:lvlJc w:val="left"/>
      <w:pPr>
        <w:ind w:left="3088" w:hanging="360"/>
      </w:pPr>
    </w:lvl>
    <w:lvl w:ilvl="4" w:tplc="04090019" w:tentative="1">
      <w:start w:val="1"/>
      <w:numFmt w:val="lowerLetter"/>
      <w:lvlText w:val="%5."/>
      <w:lvlJc w:val="left"/>
      <w:pPr>
        <w:ind w:left="3808" w:hanging="360"/>
      </w:pPr>
    </w:lvl>
    <w:lvl w:ilvl="5" w:tplc="0409001B" w:tentative="1">
      <w:start w:val="1"/>
      <w:numFmt w:val="lowerRoman"/>
      <w:lvlText w:val="%6."/>
      <w:lvlJc w:val="right"/>
      <w:pPr>
        <w:ind w:left="4528" w:hanging="180"/>
      </w:pPr>
    </w:lvl>
    <w:lvl w:ilvl="6" w:tplc="0409000F" w:tentative="1">
      <w:start w:val="1"/>
      <w:numFmt w:val="decimal"/>
      <w:lvlText w:val="%7."/>
      <w:lvlJc w:val="left"/>
      <w:pPr>
        <w:ind w:left="5248" w:hanging="360"/>
      </w:pPr>
    </w:lvl>
    <w:lvl w:ilvl="7" w:tplc="04090019" w:tentative="1">
      <w:start w:val="1"/>
      <w:numFmt w:val="lowerLetter"/>
      <w:lvlText w:val="%8."/>
      <w:lvlJc w:val="left"/>
      <w:pPr>
        <w:ind w:left="5968" w:hanging="360"/>
      </w:pPr>
    </w:lvl>
    <w:lvl w:ilvl="8" w:tplc="040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>
    <w:nsid w:val="46D35F88"/>
    <w:multiLevelType w:val="multilevel"/>
    <w:tmpl w:val="743C9528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4CEB082C"/>
    <w:multiLevelType w:val="hybridMultilevel"/>
    <w:tmpl w:val="6CD2105E"/>
    <w:lvl w:ilvl="0" w:tplc="04090017">
      <w:start w:val="1"/>
      <w:numFmt w:val="lowerLetter"/>
      <w:lvlText w:val="%1)"/>
      <w:lvlJc w:val="left"/>
      <w:pPr>
        <w:ind w:left="774" w:hanging="360"/>
      </w:pPr>
    </w:lvl>
    <w:lvl w:ilvl="1" w:tplc="04090019" w:tentative="1">
      <w:start w:val="1"/>
      <w:numFmt w:val="lowerLetter"/>
      <w:lvlText w:val="%2."/>
      <w:lvlJc w:val="left"/>
      <w:pPr>
        <w:ind w:left="1494" w:hanging="360"/>
      </w:pPr>
    </w:lvl>
    <w:lvl w:ilvl="2" w:tplc="0409001B" w:tentative="1">
      <w:start w:val="1"/>
      <w:numFmt w:val="lowerRoman"/>
      <w:lvlText w:val="%3."/>
      <w:lvlJc w:val="right"/>
      <w:pPr>
        <w:ind w:left="2214" w:hanging="180"/>
      </w:pPr>
    </w:lvl>
    <w:lvl w:ilvl="3" w:tplc="0409000F" w:tentative="1">
      <w:start w:val="1"/>
      <w:numFmt w:val="decimal"/>
      <w:lvlText w:val="%4."/>
      <w:lvlJc w:val="left"/>
      <w:pPr>
        <w:ind w:left="2934" w:hanging="360"/>
      </w:pPr>
    </w:lvl>
    <w:lvl w:ilvl="4" w:tplc="04090019" w:tentative="1">
      <w:start w:val="1"/>
      <w:numFmt w:val="lowerLetter"/>
      <w:lvlText w:val="%5."/>
      <w:lvlJc w:val="left"/>
      <w:pPr>
        <w:ind w:left="3654" w:hanging="360"/>
      </w:pPr>
    </w:lvl>
    <w:lvl w:ilvl="5" w:tplc="0409001B" w:tentative="1">
      <w:start w:val="1"/>
      <w:numFmt w:val="lowerRoman"/>
      <w:lvlText w:val="%6."/>
      <w:lvlJc w:val="right"/>
      <w:pPr>
        <w:ind w:left="4374" w:hanging="180"/>
      </w:pPr>
    </w:lvl>
    <w:lvl w:ilvl="6" w:tplc="0409000F" w:tentative="1">
      <w:start w:val="1"/>
      <w:numFmt w:val="decimal"/>
      <w:lvlText w:val="%7."/>
      <w:lvlJc w:val="left"/>
      <w:pPr>
        <w:ind w:left="5094" w:hanging="360"/>
      </w:pPr>
    </w:lvl>
    <w:lvl w:ilvl="7" w:tplc="04090019" w:tentative="1">
      <w:start w:val="1"/>
      <w:numFmt w:val="lowerLetter"/>
      <w:lvlText w:val="%8."/>
      <w:lvlJc w:val="left"/>
      <w:pPr>
        <w:ind w:left="5814" w:hanging="360"/>
      </w:pPr>
    </w:lvl>
    <w:lvl w:ilvl="8" w:tplc="0409001B" w:tentative="1">
      <w:start w:val="1"/>
      <w:numFmt w:val="lowerRoman"/>
      <w:lvlText w:val="%9."/>
      <w:lvlJc w:val="right"/>
      <w:pPr>
        <w:ind w:left="6534" w:hanging="180"/>
      </w:pPr>
    </w:lvl>
  </w:abstractNum>
  <w:abstractNum w:abstractNumId="15">
    <w:nsid w:val="56A40FBB"/>
    <w:multiLevelType w:val="hybridMultilevel"/>
    <w:tmpl w:val="84A2CFA4"/>
    <w:lvl w:ilvl="0" w:tplc="8EEEBF1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8423302"/>
    <w:multiLevelType w:val="hybridMultilevel"/>
    <w:tmpl w:val="D714AB76"/>
    <w:lvl w:ilvl="0" w:tplc="10CA5EE4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876721F"/>
    <w:multiLevelType w:val="hybridMultilevel"/>
    <w:tmpl w:val="4D6C7DE8"/>
    <w:lvl w:ilvl="0" w:tplc="8ED87848">
      <w:start w:val="1"/>
      <w:numFmt w:val="upperLetter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EDA0CD5"/>
    <w:multiLevelType w:val="hybridMultilevel"/>
    <w:tmpl w:val="21C60614"/>
    <w:lvl w:ilvl="0" w:tplc="6DC23FE6">
      <w:start w:val="1"/>
      <w:numFmt w:val="lowerLetter"/>
      <w:lvlText w:val="%1)"/>
      <w:lvlJc w:val="left"/>
      <w:pPr>
        <w:ind w:left="180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2520" w:hanging="360"/>
      </w:pPr>
    </w:lvl>
    <w:lvl w:ilvl="2" w:tplc="0409001B" w:tentative="1">
      <w:start w:val="1"/>
      <w:numFmt w:val="lowerRoman"/>
      <w:lvlText w:val="%3."/>
      <w:lvlJc w:val="right"/>
      <w:pPr>
        <w:ind w:left="3240" w:hanging="180"/>
      </w:pPr>
    </w:lvl>
    <w:lvl w:ilvl="3" w:tplc="0409000F" w:tentative="1">
      <w:start w:val="1"/>
      <w:numFmt w:val="decimal"/>
      <w:lvlText w:val="%4."/>
      <w:lvlJc w:val="left"/>
      <w:pPr>
        <w:ind w:left="3960" w:hanging="360"/>
      </w:pPr>
    </w:lvl>
    <w:lvl w:ilvl="4" w:tplc="04090019" w:tentative="1">
      <w:start w:val="1"/>
      <w:numFmt w:val="lowerLetter"/>
      <w:lvlText w:val="%5."/>
      <w:lvlJc w:val="left"/>
      <w:pPr>
        <w:ind w:left="4680" w:hanging="360"/>
      </w:pPr>
    </w:lvl>
    <w:lvl w:ilvl="5" w:tplc="0409001B" w:tentative="1">
      <w:start w:val="1"/>
      <w:numFmt w:val="lowerRoman"/>
      <w:lvlText w:val="%6."/>
      <w:lvlJc w:val="right"/>
      <w:pPr>
        <w:ind w:left="5400" w:hanging="180"/>
      </w:pPr>
    </w:lvl>
    <w:lvl w:ilvl="6" w:tplc="0409000F" w:tentative="1">
      <w:start w:val="1"/>
      <w:numFmt w:val="decimal"/>
      <w:lvlText w:val="%7."/>
      <w:lvlJc w:val="left"/>
      <w:pPr>
        <w:ind w:left="6120" w:hanging="360"/>
      </w:pPr>
    </w:lvl>
    <w:lvl w:ilvl="7" w:tplc="04090019" w:tentative="1">
      <w:start w:val="1"/>
      <w:numFmt w:val="lowerLetter"/>
      <w:lvlText w:val="%8."/>
      <w:lvlJc w:val="left"/>
      <w:pPr>
        <w:ind w:left="6840" w:hanging="360"/>
      </w:pPr>
    </w:lvl>
    <w:lvl w:ilvl="8" w:tplc="04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>
    <w:nsid w:val="6B206787"/>
    <w:multiLevelType w:val="hybridMultilevel"/>
    <w:tmpl w:val="07B06E76"/>
    <w:lvl w:ilvl="0" w:tplc="A31AB5CA">
      <w:start w:val="8"/>
      <w:numFmt w:val="bullet"/>
      <w:lvlText w:val="-"/>
      <w:lvlJc w:val="left"/>
      <w:pPr>
        <w:ind w:left="820" w:hanging="360"/>
      </w:pPr>
      <w:rPr>
        <w:rFonts w:ascii="Calibri" w:eastAsia="Calibri" w:hAnsi="Calibri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5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2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7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4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1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8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80" w:hanging="360"/>
      </w:pPr>
      <w:rPr>
        <w:rFonts w:ascii="Wingdings" w:hAnsi="Wingdings" w:hint="default"/>
      </w:rPr>
    </w:lvl>
  </w:abstractNum>
  <w:abstractNum w:abstractNumId="20">
    <w:nsid w:val="6C15398C"/>
    <w:multiLevelType w:val="hybridMultilevel"/>
    <w:tmpl w:val="9AAEA53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44DD7"/>
    <w:multiLevelType w:val="hybridMultilevel"/>
    <w:tmpl w:val="121C215E"/>
    <w:lvl w:ilvl="0" w:tplc="1C9E465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C44FF2"/>
    <w:multiLevelType w:val="hybridMultilevel"/>
    <w:tmpl w:val="B7D4F9A0"/>
    <w:lvl w:ilvl="0" w:tplc="3FB46FA0">
      <w:start w:val="1"/>
      <w:numFmt w:val="decimal"/>
      <w:lvlText w:val="%1."/>
      <w:lvlJc w:val="left"/>
      <w:pPr>
        <w:ind w:left="1080" w:hanging="360"/>
      </w:pPr>
      <w:rPr>
        <w:rFonts w:hint="default"/>
        <w:u w:val="single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6F6831E6"/>
    <w:multiLevelType w:val="hybridMultilevel"/>
    <w:tmpl w:val="5164C886"/>
    <w:lvl w:ilvl="0" w:tplc="31E6B0F0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80019" w:tentative="1">
      <w:start w:val="1"/>
      <w:numFmt w:val="lowerLetter"/>
      <w:lvlText w:val="%2."/>
      <w:lvlJc w:val="left"/>
      <w:pPr>
        <w:ind w:left="1364" w:hanging="360"/>
      </w:pPr>
    </w:lvl>
    <w:lvl w:ilvl="2" w:tplc="0418001B" w:tentative="1">
      <w:start w:val="1"/>
      <w:numFmt w:val="lowerRoman"/>
      <w:lvlText w:val="%3."/>
      <w:lvlJc w:val="right"/>
      <w:pPr>
        <w:ind w:left="2084" w:hanging="180"/>
      </w:pPr>
    </w:lvl>
    <w:lvl w:ilvl="3" w:tplc="0418000F" w:tentative="1">
      <w:start w:val="1"/>
      <w:numFmt w:val="decimal"/>
      <w:lvlText w:val="%4."/>
      <w:lvlJc w:val="left"/>
      <w:pPr>
        <w:ind w:left="2804" w:hanging="360"/>
      </w:pPr>
    </w:lvl>
    <w:lvl w:ilvl="4" w:tplc="04180019" w:tentative="1">
      <w:start w:val="1"/>
      <w:numFmt w:val="lowerLetter"/>
      <w:lvlText w:val="%5."/>
      <w:lvlJc w:val="left"/>
      <w:pPr>
        <w:ind w:left="3524" w:hanging="360"/>
      </w:pPr>
    </w:lvl>
    <w:lvl w:ilvl="5" w:tplc="0418001B" w:tentative="1">
      <w:start w:val="1"/>
      <w:numFmt w:val="lowerRoman"/>
      <w:lvlText w:val="%6."/>
      <w:lvlJc w:val="right"/>
      <w:pPr>
        <w:ind w:left="4244" w:hanging="180"/>
      </w:pPr>
    </w:lvl>
    <w:lvl w:ilvl="6" w:tplc="0418000F" w:tentative="1">
      <w:start w:val="1"/>
      <w:numFmt w:val="decimal"/>
      <w:lvlText w:val="%7."/>
      <w:lvlJc w:val="left"/>
      <w:pPr>
        <w:ind w:left="4964" w:hanging="360"/>
      </w:pPr>
    </w:lvl>
    <w:lvl w:ilvl="7" w:tplc="04180019" w:tentative="1">
      <w:start w:val="1"/>
      <w:numFmt w:val="lowerLetter"/>
      <w:lvlText w:val="%8."/>
      <w:lvlJc w:val="left"/>
      <w:pPr>
        <w:ind w:left="5684" w:hanging="360"/>
      </w:pPr>
    </w:lvl>
    <w:lvl w:ilvl="8" w:tplc="0418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4">
    <w:nsid w:val="7020564C"/>
    <w:multiLevelType w:val="multilevel"/>
    <w:tmpl w:val="E24AE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>
    <w:nsid w:val="712310C3"/>
    <w:multiLevelType w:val="hybridMultilevel"/>
    <w:tmpl w:val="8BF8532A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5A22390"/>
    <w:multiLevelType w:val="multilevel"/>
    <w:tmpl w:val="DB748D4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22"/>
  </w:num>
  <w:num w:numId="3">
    <w:abstractNumId w:val="0"/>
  </w:num>
  <w:num w:numId="4">
    <w:abstractNumId w:val="25"/>
  </w:num>
  <w:num w:numId="5">
    <w:abstractNumId w:val="16"/>
  </w:num>
  <w:num w:numId="6">
    <w:abstractNumId w:val="15"/>
  </w:num>
  <w:num w:numId="7">
    <w:abstractNumId w:val="11"/>
  </w:num>
  <w:num w:numId="8">
    <w:abstractNumId w:val="3"/>
  </w:num>
  <w:num w:numId="9">
    <w:abstractNumId w:val="18"/>
  </w:num>
  <w:num w:numId="10">
    <w:abstractNumId w:val="12"/>
  </w:num>
  <w:num w:numId="11">
    <w:abstractNumId w:val="2"/>
  </w:num>
  <w:num w:numId="12">
    <w:abstractNumId w:val="24"/>
  </w:num>
  <w:num w:numId="13">
    <w:abstractNumId w:val="4"/>
  </w:num>
  <w:num w:numId="14">
    <w:abstractNumId w:val="26"/>
  </w:num>
  <w:num w:numId="15">
    <w:abstractNumId w:val="9"/>
  </w:num>
  <w:num w:numId="16">
    <w:abstractNumId w:val="10"/>
  </w:num>
  <w:num w:numId="17">
    <w:abstractNumId w:val="14"/>
  </w:num>
  <w:num w:numId="18">
    <w:abstractNumId w:val="21"/>
  </w:num>
  <w:num w:numId="19">
    <w:abstractNumId w:val="20"/>
  </w:num>
  <w:num w:numId="20">
    <w:abstractNumId w:val="7"/>
  </w:num>
  <w:num w:numId="21">
    <w:abstractNumId w:val="1"/>
  </w:num>
  <w:num w:numId="22">
    <w:abstractNumId w:val="5"/>
  </w:num>
  <w:num w:numId="23">
    <w:abstractNumId w:val="19"/>
  </w:num>
  <w:num w:numId="24">
    <w:abstractNumId w:val="8"/>
  </w:num>
  <w:num w:numId="25">
    <w:abstractNumId w:val="13"/>
  </w:num>
  <w:num w:numId="26">
    <w:abstractNumId w:val="6"/>
  </w:num>
  <w:num w:numId="27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66AC"/>
    <w:rsid w:val="00003DB9"/>
    <w:rsid w:val="00026237"/>
    <w:rsid w:val="000303E6"/>
    <w:rsid w:val="00030DB4"/>
    <w:rsid w:val="00031BD2"/>
    <w:rsid w:val="00036BB8"/>
    <w:rsid w:val="000438FD"/>
    <w:rsid w:val="000479F8"/>
    <w:rsid w:val="00055315"/>
    <w:rsid w:val="00056352"/>
    <w:rsid w:val="00057135"/>
    <w:rsid w:val="00065501"/>
    <w:rsid w:val="00080D0C"/>
    <w:rsid w:val="000831D9"/>
    <w:rsid w:val="00083E30"/>
    <w:rsid w:val="000A3730"/>
    <w:rsid w:val="000C4256"/>
    <w:rsid w:val="000C5EB2"/>
    <w:rsid w:val="000D3D56"/>
    <w:rsid w:val="000D551A"/>
    <w:rsid w:val="000E3A6B"/>
    <w:rsid w:val="000E44B0"/>
    <w:rsid w:val="000F06C2"/>
    <w:rsid w:val="000F3649"/>
    <w:rsid w:val="000F6920"/>
    <w:rsid w:val="000F7F4E"/>
    <w:rsid w:val="00105B0F"/>
    <w:rsid w:val="00105C8D"/>
    <w:rsid w:val="001110F2"/>
    <w:rsid w:val="00131ABB"/>
    <w:rsid w:val="001328C5"/>
    <w:rsid w:val="0013331A"/>
    <w:rsid w:val="001471B7"/>
    <w:rsid w:val="00152B67"/>
    <w:rsid w:val="001614E3"/>
    <w:rsid w:val="00176D22"/>
    <w:rsid w:val="00180B43"/>
    <w:rsid w:val="00181D9A"/>
    <w:rsid w:val="001954CF"/>
    <w:rsid w:val="001A2E5E"/>
    <w:rsid w:val="001A4995"/>
    <w:rsid w:val="001B12BA"/>
    <w:rsid w:val="001B4728"/>
    <w:rsid w:val="001B51FD"/>
    <w:rsid w:val="001C7DD5"/>
    <w:rsid w:val="001D687F"/>
    <w:rsid w:val="001E7642"/>
    <w:rsid w:val="001E792E"/>
    <w:rsid w:val="001F66CB"/>
    <w:rsid w:val="00207EE0"/>
    <w:rsid w:val="002114CE"/>
    <w:rsid w:val="0021551F"/>
    <w:rsid w:val="002254A8"/>
    <w:rsid w:val="00231E23"/>
    <w:rsid w:val="00235943"/>
    <w:rsid w:val="0023604F"/>
    <w:rsid w:val="002431B4"/>
    <w:rsid w:val="00246159"/>
    <w:rsid w:val="00246F40"/>
    <w:rsid w:val="002506F5"/>
    <w:rsid w:val="00251B05"/>
    <w:rsid w:val="0025307D"/>
    <w:rsid w:val="00255F11"/>
    <w:rsid w:val="002561AD"/>
    <w:rsid w:val="002634A6"/>
    <w:rsid w:val="002646C8"/>
    <w:rsid w:val="00272853"/>
    <w:rsid w:val="002774A6"/>
    <w:rsid w:val="00297A9F"/>
    <w:rsid w:val="002A2AA9"/>
    <w:rsid w:val="002A2BE2"/>
    <w:rsid w:val="002A5373"/>
    <w:rsid w:val="002B49B0"/>
    <w:rsid w:val="002C1041"/>
    <w:rsid w:val="002D103D"/>
    <w:rsid w:val="002D5CF8"/>
    <w:rsid w:val="002D789E"/>
    <w:rsid w:val="002E1403"/>
    <w:rsid w:val="002F1641"/>
    <w:rsid w:val="002F1A96"/>
    <w:rsid w:val="002F4E1B"/>
    <w:rsid w:val="002F69DA"/>
    <w:rsid w:val="0031151E"/>
    <w:rsid w:val="00330780"/>
    <w:rsid w:val="00335254"/>
    <w:rsid w:val="00335D50"/>
    <w:rsid w:val="00341868"/>
    <w:rsid w:val="00344A9E"/>
    <w:rsid w:val="0035604B"/>
    <w:rsid w:val="00360C42"/>
    <w:rsid w:val="00370F63"/>
    <w:rsid w:val="003737A3"/>
    <w:rsid w:val="0038796E"/>
    <w:rsid w:val="003B08BD"/>
    <w:rsid w:val="003D01A4"/>
    <w:rsid w:val="003D12ED"/>
    <w:rsid w:val="003D7E71"/>
    <w:rsid w:val="003E142D"/>
    <w:rsid w:val="003E3571"/>
    <w:rsid w:val="003E3BB7"/>
    <w:rsid w:val="003F3A50"/>
    <w:rsid w:val="003F3EEA"/>
    <w:rsid w:val="003F40FD"/>
    <w:rsid w:val="003F5B4D"/>
    <w:rsid w:val="00410304"/>
    <w:rsid w:val="00412096"/>
    <w:rsid w:val="00412A5B"/>
    <w:rsid w:val="004267AA"/>
    <w:rsid w:val="0043440A"/>
    <w:rsid w:val="00437BA7"/>
    <w:rsid w:val="0044308D"/>
    <w:rsid w:val="00454600"/>
    <w:rsid w:val="0045635B"/>
    <w:rsid w:val="004569CB"/>
    <w:rsid w:val="00462547"/>
    <w:rsid w:val="00470A2E"/>
    <w:rsid w:val="0047328B"/>
    <w:rsid w:val="00474E99"/>
    <w:rsid w:val="00475A6A"/>
    <w:rsid w:val="0048052B"/>
    <w:rsid w:val="00486CBA"/>
    <w:rsid w:val="004917A3"/>
    <w:rsid w:val="00493AF7"/>
    <w:rsid w:val="004A2014"/>
    <w:rsid w:val="004B1124"/>
    <w:rsid w:val="004C3E0E"/>
    <w:rsid w:val="004C6E05"/>
    <w:rsid w:val="004C77C6"/>
    <w:rsid w:val="004D1A48"/>
    <w:rsid w:val="004D25BE"/>
    <w:rsid w:val="004E59E4"/>
    <w:rsid w:val="004F29D6"/>
    <w:rsid w:val="004F29F7"/>
    <w:rsid w:val="004F42E8"/>
    <w:rsid w:val="005012B2"/>
    <w:rsid w:val="00507B11"/>
    <w:rsid w:val="00510051"/>
    <w:rsid w:val="00516644"/>
    <w:rsid w:val="0052342B"/>
    <w:rsid w:val="00526D36"/>
    <w:rsid w:val="00527768"/>
    <w:rsid w:val="00532BC9"/>
    <w:rsid w:val="00535918"/>
    <w:rsid w:val="005418DF"/>
    <w:rsid w:val="0054769F"/>
    <w:rsid w:val="005501A0"/>
    <w:rsid w:val="00565E5A"/>
    <w:rsid w:val="005750DA"/>
    <w:rsid w:val="00576607"/>
    <w:rsid w:val="00585033"/>
    <w:rsid w:val="00592359"/>
    <w:rsid w:val="005A08BE"/>
    <w:rsid w:val="005B07FD"/>
    <w:rsid w:val="005E4412"/>
    <w:rsid w:val="005E61C4"/>
    <w:rsid w:val="005F02CA"/>
    <w:rsid w:val="00603013"/>
    <w:rsid w:val="00611662"/>
    <w:rsid w:val="00613519"/>
    <w:rsid w:val="00613FC0"/>
    <w:rsid w:val="00622BB2"/>
    <w:rsid w:val="006278D5"/>
    <w:rsid w:val="00627C3B"/>
    <w:rsid w:val="00650C93"/>
    <w:rsid w:val="00690802"/>
    <w:rsid w:val="00693459"/>
    <w:rsid w:val="00697BC9"/>
    <w:rsid w:val="00697EAD"/>
    <w:rsid w:val="006A057C"/>
    <w:rsid w:val="006A78A2"/>
    <w:rsid w:val="006B0F73"/>
    <w:rsid w:val="006D39F3"/>
    <w:rsid w:val="006D5331"/>
    <w:rsid w:val="006D6465"/>
    <w:rsid w:val="006E7B40"/>
    <w:rsid w:val="00701948"/>
    <w:rsid w:val="007029F2"/>
    <w:rsid w:val="00711812"/>
    <w:rsid w:val="007155A4"/>
    <w:rsid w:val="00737526"/>
    <w:rsid w:val="00750534"/>
    <w:rsid w:val="00751A41"/>
    <w:rsid w:val="00757081"/>
    <w:rsid w:val="00760B75"/>
    <w:rsid w:val="00766156"/>
    <w:rsid w:val="00770D65"/>
    <w:rsid w:val="0077632E"/>
    <w:rsid w:val="007805E4"/>
    <w:rsid w:val="00797533"/>
    <w:rsid w:val="00797F7D"/>
    <w:rsid w:val="007B12FE"/>
    <w:rsid w:val="007C350A"/>
    <w:rsid w:val="007D3E50"/>
    <w:rsid w:val="007D66AC"/>
    <w:rsid w:val="007E2960"/>
    <w:rsid w:val="007E720E"/>
    <w:rsid w:val="007F0995"/>
    <w:rsid w:val="007F5A02"/>
    <w:rsid w:val="00820009"/>
    <w:rsid w:val="00822A5F"/>
    <w:rsid w:val="00833341"/>
    <w:rsid w:val="00835DD8"/>
    <w:rsid w:val="0084569F"/>
    <w:rsid w:val="00845737"/>
    <w:rsid w:val="008464D9"/>
    <w:rsid w:val="008539F8"/>
    <w:rsid w:val="00855BF9"/>
    <w:rsid w:val="00867A63"/>
    <w:rsid w:val="008715BC"/>
    <w:rsid w:val="008741CD"/>
    <w:rsid w:val="008850BA"/>
    <w:rsid w:val="00885F99"/>
    <w:rsid w:val="00897406"/>
    <w:rsid w:val="008A0C75"/>
    <w:rsid w:val="008B0405"/>
    <w:rsid w:val="008D1785"/>
    <w:rsid w:val="00907B9F"/>
    <w:rsid w:val="00910A1D"/>
    <w:rsid w:val="0091359E"/>
    <w:rsid w:val="00920F02"/>
    <w:rsid w:val="009500F7"/>
    <w:rsid w:val="00963609"/>
    <w:rsid w:val="0096461B"/>
    <w:rsid w:val="00965C6F"/>
    <w:rsid w:val="0096796E"/>
    <w:rsid w:val="0099751E"/>
    <w:rsid w:val="009C3F00"/>
    <w:rsid w:val="009E591E"/>
    <w:rsid w:val="00A272A1"/>
    <w:rsid w:val="00A43141"/>
    <w:rsid w:val="00A54911"/>
    <w:rsid w:val="00A564B1"/>
    <w:rsid w:val="00A57A23"/>
    <w:rsid w:val="00A67C95"/>
    <w:rsid w:val="00A77423"/>
    <w:rsid w:val="00A87C28"/>
    <w:rsid w:val="00AA3825"/>
    <w:rsid w:val="00AA4998"/>
    <w:rsid w:val="00AA78AD"/>
    <w:rsid w:val="00AA7C98"/>
    <w:rsid w:val="00AC55AE"/>
    <w:rsid w:val="00AD51D3"/>
    <w:rsid w:val="00AD5B25"/>
    <w:rsid w:val="00AE1F21"/>
    <w:rsid w:val="00AE411C"/>
    <w:rsid w:val="00AF56CC"/>
    <w:rsid w:val="00B02491"/>
    <w:rsid w:val="00B03A87"/>
    <w:rsid w:val="00B07324"/>
    <w:rsid w:val="00B128F8"/>
    <w:rsid w:val="00B1399C"/>
    <w:rsid w:val="00B22B6F"/>
    <w:rsid w:val="00B31D55"/>
    <w:rsid w:val="00B346A3"/>
    <w:rsid w:val="00B35F2D"/>
    <w:rsid w:val="00B4013D"/>
    <w:rsid w:val="00B449E8"/>
    <w:rsid w:val="00B461C7"/>
    <w:rsid w:val="00B4696A"/>
    <w:rsid w:val="00B543C6"/>
    <w:rsid w:val="00B565FF"/>
    <w:rsid w:val="00B62C22"/>
    <w:rsid w:val="00B662DB"/>
    <w:rsid w:val="00B80087"/>
    <w:rsid w:val="00B8559A"/>
    <w:rsid w:val="00B904BA"/>
    <w:rsid w:val="00B95DD3"/>
    <w:rsid w:val="00BC043B"/>
    <w:rsid w:val="00BD51EB"/>
    <w:rsid w:val="00BD6678"/>
    <w:rsid w:val="00BE1359"/>
    <w:rsid w:val="00BE4934"/>
    <w:rsid w:val="00BE53BD"/>
    <w:rsid w:val="00BF1D8E"/>
    <w:rsid w:val="00BF7C75"/>
    <w:rsid w:val="00C0607F"/>
    <w:rsid w:val="00C11AC1"/>
    <w:rsid w:val="00C1347C"/>
    <w:rsid w:val="00C20785"/>
    <w:rsid w:val="00C34C8A"/>
    <w:rsid w:val="00C373E2"/>
    <w:rsid w:val="00C43096"/>
    <w:rsid w:val="00C47B5D"/>
    <w:rsid w:val="00C65407"/>
    <w:rsid w:val="00C738A1"/>
    <w:rsid w:val="00C75410"/>
    <w:rsid w:val="00CA12EC"/>
    <w:rsid w:val="00CA5E03"/>
    <w:rsid w:val="00CB0DD0"/>
    <w:rsid w:val="00CC0E49"/>
    <w:rsid w:val="00CD1327"/>
    <w:rsid w:val="00CE3085"/>
    <w:rsid w:val="00CF4A30"/>
    <w:rsid w:val="00CF4B8E"/>
    <w:rsid w:val="00D27AEB"/>
    <w:rsid w:val="00D323CC"/>
    <w:rsid w:val="00D352CD"/>
    <w:rsid w:val="00D35E6C"/>
    <w:rsid w:val="00D40E1B"/>
    <w:rsid w:val="00D452DE"/>
    <w:rsid w:val="00D60705"/>
    <w:rsid w:val="00D747A9"/>
    <w:rsid w:val="00D845B5"/>
    <w:rsid w:val="00DB43FD"/>
    <w:rsid w:val="00DB523E"/>
    <w:rsid w:val="00DC4F5C"/>
    <w:rsid w:val="00DC5861"/>
    <w:rsid w:val="00DD2420"/>
    <w:rsid w:val="00DE3FC0"/>
    <w:rsid w:val="00DE4156"/>
    <w:rsid w:val="00DE46FF"/>
    <w:rsid w:val="00DE4F57"/>
    <w:rsid w:val="00DE53B0"/>
    <w:rsid w:val="00DE5D0B"/>
    <w:rsid w:val="00DF0350"/>
    <w:rsid w:val="00E00F56"/>
    <w:rsid w:val="00E02086"/>
    <w:rsid w:val="00E13E5C"/>
    <w:rsid w:val="00E15E99"/>
    <w:rsid w:val="00E27B2B"/>
    <w:rsid w:val="00E370CE"/>
    <w:rsid w:val="00E466DE"/>
    <w:rsid w:val="00E479CF"/>
    <w:rsid w:val="00E56161"/>
    <w:rsid w:val="00E56773"/>
    <w:rsid w:val="00E76F8B"/>
    <w:rsid w:val="00E8155F"/>
    <w:rsid w:val="00E83F05"/>
    <w:rsid w:val="00E92D03"/>
    <w:rsid w:val="00E94801"/>
    <w:rsid w:val="00EA1CE1"/>
    <w:rsid w:val="00EB001A"/>
    <w:rsid w:val="00EB4776"/>
    <w:rsid w:val="00EC4BA4"/>
    <w:rsid w:val="00EC54E1"/>
    <w:rsid w:val="00ED200B"/>
    <w:rsid w:val="00ED5E58"/>
    <w:rsid w:val="00ED6C1A"/>
    <w:rsid w:val="00EE15A9"/>
    <w:rsid w:val="00EF0B85"/>
    <w:rsid w:val="00EF33EE"/>
    <w:rsid w:val="00F00527"/>
    <w:rsid w:val="00F27D14"/>
    <w:rsid w:val="00F515A4"/>
    <w:rsid w:val="00F65530"/>
    <w:rsid w:val="00F70BF1"/>
    <w:rsid w:val="00F71893"/>
    <w:rsid w:val="00F77920"/>
    <w:rsid w:val="00FA2442"/>
    <w:rsid w:val="00FA43CC"/>
    <w:rsid w:val="00FB1F30"/>
    <w:rsid w:val="00FC59DB"/>
    <w:rsid w:val="00FD68BD"/>
    <w:rsid w:val="00FE1D89"/>
    <w:rsid w:val="00FE375B"/>
    <w:rsid w:val="00FF0133"/>
    <w:rsid w:val="00FF7DD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37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1BD2"/>
  </w:style>
  <w:style w:type="paragraph" w:styleId="Heading2">
    <w:name w:val="heading 2"/>
    <w:basedOn w:val="Normal"/>
    <w:link w:val="Heading2Char"/>
    <w:uiPriority w:val="9"/>
    <w:qFormat/>
    <w:rsid w:val="00C34C8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54911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611662"/>
  </w:style>
  <w:style w:type="paragraph" w:styleId="Header">
    <w:name w:val="header"/>
    <w:basedOn w:val="Normal"/>
    <w:link w:val="HeaderChar"/>
    <w:uiPriority w:val="99"/>
    <w:semiHidden/>
    <w:unhideWhenUsed/>
    <w:rsid w:val="003F3E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F3EEA"/>
  </w:style>
  <w:style w:type="paragraph" w:styleId="Footer">
    <w:name w:val="footer"/>
    <w:basedOn w:val="Normal"/>
    <w:link w:val="FooterChar"/>
    <w:uiPriority w:val="99"/>
    <w:unhideWhenUsed/>
    <w:rsid w:val="003F3EEA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3F3EEA"/>
  </w:style>
  <w:style w:type="character" w:customStyle="1" w:styleId="Heading2Char">
    <w:name w:val="Heading 2 Char"/>
    <w:basedOn w:val="DefaultParagraphFont"/>
    <w:link w:val="Heading2"/>
    <w:uiPriority w:val="9"/>
    <w:rsid w:val="00C34C8A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Emphasis">
    <w:name w:val="Emphasis"/>
    <w:basedOn w:val="DefaultParagraphFont"/>
    <w:uiPriority w:val="20"/>
    <w:qFormat/>
    <w:rsid w:val="003F3A50"/>
    <w:rPr>
      <w:i/>
      <w:iCs/>
    </w:rPr>
  </w:style>
  <w:style w:type="paragraph" w:styleId="NormalWeb">
    <w:name w:val="Normal (Web)"/>
    <w:basedOn w:val="Normal"/>
    <w:uiPriority w:val="99"/>
    <w:unhideWhenUsed/>
    <w:rsid w:val="005E61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5E61C4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35090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79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54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315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55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34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EC6212-317F-4310-B265-DD9E252466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1492</Words>
  <Characters>8654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cjarges</Company>
  <LinksUpToDate>false</LinksUpToDate>
  <CharactersWithSpaces>10126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aniac</dc:creator>
  <cp:lastModifiedBy>florinag</cp:lastModifiedBy>
  <cp:revision>5</cp:revision>
  <cp:lastPrinted>2019-10-09T05:31:00Z</cp:lastPrinted>
  <dcterms:created xsi:type="dcterms:W3CDTF">2020-09-09T10:47:00Z</dcterms:created>
  <dcterms:modified xsi:type="dcterms:W3CDTF">2020-09-09T12:05:00Z</dcterms:modified>
</cp:coreProperties>
</file>