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6F" w:rsidRDefault="00D4636F" w:rsidP="00C34FE1">
      <w:pPr>
        <w:jc w:val="right"/>
        <w:rPr>
          <w:b/>
          <w:lang w:val="en-US"/>
        </w:rPr>
      </w:pPr>
      <w:r>
        <w:rPr>
          <w:b/>
          <w:lang w:val="en-US"/>
        </w:rPr>
        <w:t xml:space="preserve">                  </w:t>
      </w:r>
      <w:proofErr w:type="spellStart"/>
      <w:r w:rsidRPr="00D4636F">
        <w:rPr>
          <w:b/>
          <w:sz w:val="24"/>
          <w:szCs w:val="24"/>
          <w:lang w:val="en-US"/>
        </w:rPr>
        <w:t>Anexa</w:t>
      </w:r>
      <w:proofErr w:type="spellEnd"/>
      <w:r w:rsidRPr="00D4636F">
        <w:rPr>
          <w:b/>
          <w:sz w:val="24"/>
          <w:szCs w:val="24"/>
          <w:lang w:val="en-US"/>
        </w:rPr>
        <w:t xml:space="preserve"> 3</w:t>
      </w:r>
    </w:p>
    <w:p w:rsidR="00D4636F" w:rsidRDefault="00D4636F">
      <w:pPr>
        <w:rPr>
          <w:b/>
          <w:sz w:val="28"/>
          <w:szCs w:val="28"/>
          <w:lang w:val="en-US"/>
        </w:rPr>
      </w:pPr>
    </w:p>
    <w:p w:rsidR="00D4636F" w:rsidRDefault="00D4636F">
      <w:pPr>
        <w:rPr>
          <w:b/>
          <w:sz w:val="28"/>
          <w:szCs w:val="28"/>
          <w:lang w:val="en-US"/>
        </w:rPr>
      </w:pPr>
    </w:p>
    <w:p w:rsidR="00871A3D" w:rsidRPr="00D4636F" w:rsidRDefault="00871A3D">
      <w:pPr>
        <w:rPr>
          <w:b/>
          <w:sz w:val="28"/>
          <w:szCs w:val="28"/>
          <w:lang w:val="en-US"/>
        </w:rPr>
      </w:pPr>
      <w:r w:rsidRPr="00D4636F">
        <w:rPr>
          <w:b/>
          <w:sz w:val="28"/>
          <w:szCs w:val="28"/>
          <w:lang w:val="en-US"/>
        </w:rPr>
        <w:t xml:space="preserve">SURSE DE </w:t>
      </w:r>
      <w:proofErr w:type="gramStart"/>
      <w:r w:rsidRPr="00D4636F">
        <w:rPr>
          <w:b/>
          <w:sz w:val="28"/>
          <w:szCs w:val="28"/>
          <w:lang w:val="en-US"/>
        </w:rPr>
        <w:t>FINAN</w:t>
      </w:r>
      <w:r w:rsidR="001D04C0" w:rsidRPr="00D4636F">
        <w:rPr>
          <w:b/>
          <w:sz w:val="28"/>
          <w:szCs w:val="28"/>
          <w:lang w:val="en-US"/>
        </w:rPr>
        <w:t>Ţ</w:t>
      </w:r>
      <w:r w:rsidRPr="00D4636F">
        <w:rPr>
          <w:b/>
          <w:sz w:val="28"/>
          <w:szCs w:val="28"/>
          <w:lang w:val="en-US"/>
        </w:rPr>
        <w:t>ARE</w:t>
      </w:r>
      <w:r w:rsidR="00D4636F" w:rsidRPr="00D4636F">
        <w:rPr>
          <w:b/>
          <w:sz w:val="28"/>
          <w:szCs w:val="28"/>
          <w:lang w:val="en-US"/>
        </w:rPr>
        <w:t xml:space="preserve">  </w:t>
      </w:r>
      <w:r w:rsidR="00C34FE1" w:rsidRPr="00C34FE1">
        <w:rPr>
          <w:b/>
          <w:sz w:val="28"/>
          <w:szCs w:val="28"/>
          <w:lang w:val="en-US"/>
        </w:rPr>
        <w:t>ale</w:t>
      </w:r>
      <w:proofErr w:type="gram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proiectului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r w:rsidR="00D4636F" w:rsidRPr="00C34FE1">
        <w:rPr>
          <w:b/>
          <w:sz w:val="28"/>
          <w:szCs w:val="28"/>
          <w:lang w:val="en-US"/>
        </w:rPr>
        <w:t xml:space="preserve"> </w:t>
      </w:r>
      <w:r w:rsidR="00C34FE1" w:rsidRPr="00C34FE1">
        <w:rPr>
          <w:b/>
          <w:sz w:val="28"/>
          <w:szCs w:val="28"/>
          <w:lang w:val="en-US"/>
        </w:rPr>
        <w:t>„</w:t>
      </w:r>
      <w:proofErr w:type="spellStart"/>
      <w:r w:rsidR="00C34FE1" w:rsidRPr="00C34FE1">
        <w:rPr>
          <w:b/>
          <w:sz w:val="28"/>
          <w:szCs w:val="28"/>
          <w:lang w:val="en-US"/>
        </w:rPr>
        <w:t>Extindere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, </w:t>
      </w:r>
      <w:proofErr w:type="spellStart"/>
      <w:r w:rsidR="00C34FE1" w:rsidRPr="00C34FE1">
        <w:rPr>
          <w:b/>
          <w:sz w:val="28"/>
          <w:szCs w:val="28"/>
          <w:lang w:val="en-US"/>
        </w:rPr>
        <w:t>modernizare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și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dotare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spații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Urgență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Spitalul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de </w:t>
      </w:r>
      <w:proofErr w:type="spellStart"/>
      <w:r w:rsidR="00C34FE1" w:rsidRPr="00C34FE1">
        <w:rPr>
          <w:b/>
          <w:sz w:val="28"/>
          <w:szCs w:val="28"/>
          <w:lang w:val="en-US"/>
        </w:rPr>
        <w:t>Pediatrie</w:t>
      </w:r>
      <w:proofErr w:type="spellEnd"/>
      <w:r w:rsidR="00C34FE1" w:rsidRPr="00C34FE1">
        <w:rPr>
          <w:b/>
          <w:sz w:val="28"/>
          <w:szCs w:val="28"/>
          <w:lang w:val="en-US"/>
        </w:rPr>
        <w:t xml:space="preserve"> </w:t>
      </w:r>
      <w:proofErr w:type="spellStart"/>
      <w:r w:rsidR="00C34FE1" w:rsidRPr="00C34FE1">
        <w:rPr>
          <w:b/>
          <w:sz w:val="28"/>
          <w:szCs w:val="28"/>
          <w:lang w:val="en-US"/>
        </w:rPr>
        <w:t>Pitești</w:t>
      </w:r>
      <w:proofErr w:type="spellEnd"/>
      <w:r w:rsidR="00C34FE1" w:rsidRPr="00C34FE1">
        <w:rPr>
          <w:b/>
          <w:sz w:val="28"/>
          <w:szCs w:val="28"/>
          <w:lang w:val="en-US"/>
        </w:rPr>
        <w:t>”</w:t>
      </w:r>
      <w:r w:rsidR="00D4636F" w:rsidRPr="00D4636F">
        <w:rPr>
          <w:b/>
          <w:sz w:val="28"/>
          <w:szCs w:val="28"/>
          <w:lang w:val="en-US"/>
        </w:rPr>
        <w:t xml:space="preserve">                                                                                                                    </w:t>
      </w:r>
    </w:p>
    <w:p w:rsidR="00D4636F" w:rsidRPr="001D04C0" w:rsidRDefault="00D4636F">
      <w:pPr>
        <w:rPr>
          <w:b/>
        </w:rPr>
      </w:pPr>
    </w:p>
    <w:tbl>
      <w:tblPr>
        <w:tblW w:w="8860" w:type="dxa"/>
        <w:tblInd w:w="93" w:type="dxa"/>
        <w:tblLook w:val="04A0"/>
      </w:tblPr>
      <w:tblGrid>
        <w:gridCol w:w="1400"/>
        <w:gridCol w:w="3700"/>
        <w:gridCol w:w="3760"/>
      </w:tblGrid>
      <w:tr w:rsidR="00871A3D" w:rsidRPr="00871A3D" w:rsidTr="00871A3D">
        <w:trPr>
          <w:trHeight w:val="315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SURSE DE FINANŢARE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VALOARE</w:t>
            </w: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Valoarea totală a cererii de finanţare, din care :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3.430.123,52</w:t>
            </w: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a.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Valoarea totală neeligibilă, inclusiv TVA aferent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4.165,00</w:t>
            </w:r>
          </w:p>
        </w:tc>
      </w:tr>
      <w:tr w:rsidR="00871A3D" w:rsidRPr="00871A3D" w:rsidTr="00871A3D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b.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Valoarea totală eligibilă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3.425.958,52</w:t>
            </w:r>
          </w:p>
        </w:tc>
      </w:tr>
      <w:tr w:rsidR="00871A3D" w:rsidRPr="00871A3D" w:rsidTr="00871A3D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Contribuţia proprie, din care :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II a+ II b+IIc</w:t>
            </w: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a.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Contribuţia solicitantului la cheltuieli eligibile, inclusiv TVA aferent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68.519,17</w:t>
            </w: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b.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Contribuţia solicitantului la cheltuieli neeligibile, inclusiv TVA aferent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4.165,00</w:t>
            </w: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c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ro-RO"/>
              </w:rPr>
              <w:t>Autofinanţarea proiectului* (numai pentru proiectele generatoare de venit)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871A3D" w:rsidRPr="00871A3D" w:rsidTr="00871A3D">
        <w:trPr>
          <w:trHeight w:val="6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III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871A3D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ASISTENŢĂ FINANCIARĂ NERAMBURSABILĂ SOLICITATĂ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1A3D" w:rsidRPr="00871A3D" w:rsidRDefault="00871A3D" w:rsidP="00C34F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871A3D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3.357.439,35</w:t>
            </w:r>
          </w:p>
        </w:tc>
      </w:tr>
    </w:tbl>
    <w:p w:rsidR="00871A3D" w:rsidRPr="00871A3D" w:rsidRDefault="00871A3D">
      <w:pPr>
        <w:rPr>
          <w:lang w:val="en-US"/>
        </w:rPr>
      </w:pPr>
    </w:p>
    <w:sectPr w:rsidR="00871A3D" w:rsidRPr="00871A3D" w:rsidSect="007F75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1A3D"/>
    <w:rsid w:val="001D04C0"/>
    <w:rsid w:val="00513096"/>
    <w:rsid w:val="007F7550"/>
    <w:rsid w:val="00871A3D"/>
    <w:rsid w:val="00893E14"/>
    <w:rsid w:val="00C34FE1"/>
    <w:rsid w:val="00D07D30"/>
    <w:rsid w:val="00D4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125</Words>
  <Characters>718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claudiai</cp:lastModifiedBy>
  <cp:revision>5</cp:revision>
  <cp:lastPrinted>2018-04-05T14:09:00Z</cp:lastPrinted>
  <dcterms:created xsi:type="dcterms:W3CDTF">2018-04-05T12:36:00Z</dcterms:created>
  <dcterms:modified xsi:type="dcterms:W3CDTF">2018-04-05T14:18:00Z</dcterms:modified>
</cp:coreProperties>
</file>