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7A" w:rsidRDefault="007C039C" w:rsidP="0038339F">
      <w:pPr>
        <w:jc w:val="right"/>
        <w:rPr>
          <w:rStyle w:val="ln2tparagraf"/>
          <w:rFonts w:asciiTheme="minorHAnsi" w:hAnsiTheme="minorHAnsi" w:cstheme="minorHAnsi"/>
          <w:lang w:val="fr-FR"/>
        </w:rPr>
      </w:pPr>
      <w:r w:rsidRPr="00FB03B0">
        <w:rPr>
          <w:rStyle w:val="ln2tparagraf"/>
          <w:rFonts w:asciiTheme="minorHAnsi" w:hAnsiTheme="minorHAnsi" w:cstheme="minorHAnsi"/>
          <w:lang w:val="fr-FR"/>
        </w:rPr>
        <w:t xml:space="preserve">   </w:t>
      </w:r>
      <w:r w:rsidR="00091DB9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326EC3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326EC3" w:rsidRPr="00FB03B0">
        <w:rPr>
          <w:rStyle w:val="ln2tparagraf"/>
          <w:rFonts w:asciiTheme="minorHAnsi" w:hAnsiTheme="minorHAnsi" w:cstheme="minorHAnsi"/>
          <w:lang w:val="fr-FR"/>
        </w:rPr>
        <w:tab/>
      </w:r>
      <w:r w:rsidRPr="00FB03B0">
        <w:rPr>
          <w:rStyle w:val="ln2tparagraf"/>
          <w:rFonts w:asciiTheme="minorHAnsi" w:hAnsiTheme="minorHAnsi" w:cstheme="minorHAnsi"/>
          <w:lang w:val="fr-FR"/>
        </w:rPr>
        <w:t xml:space="preserve">  </w:t>
      </w:r>
      <w:r w:rsidR="00326EC3" w:rsidRPr="00FB03B0">
        <w:rPr>
          <w:rStyle w:val="ln2tparagraf"/>
          <w:rFonts w:asciiTheme="minorHAnsi" w:hAnsiTheme="minorHAnsi" w:cstheme="minorHAnsi"/>
          <w:lang w:val="fr-FR"/>
        </w:rPr>
        <w:t xml:space="preserve">               </w:t>
      </w:r>
      <w:r w:rsidR="00E1097A" w:rsidRPr="00FB03B0">
        <w:rPr>
          <w:rStyle w:val="ln2tparagraf"/>
          <w:rFonts w:asciiTheme="minorHAnsi" w:hAnsiTheme="minorHAnsi" w:cstheme="minorHAnsi"/>
          <w:lang w:val="fr-FR"/>
        </w:rPr>
        <w:t xml:space="preserve">   </w:t>
      </w:r>
      <w:r w:rsidR="00CA1928" w:rsidRPr="00FB03B0">
        <w:rPr>
          <w:rStyle w:val="ln2tparagraf"/>
          <w:rFonts w:asciiTheme="minorHAnsi" w:hAnsiTheme="minorHAnsi" w:cstheme="minorHAnsi"/>
          <w:lang w:val="fr-FR"/>
        </w:rPr>
        <w:t xml:space="preserve">    </w:t>
      </w:r>
      <w:r w:rsidR="00EF278B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CA1928" w:rsidRPr="00FB03B0">
        <w:rPr>
          <w:rStyle w:val="ln2tparagraf"/>
          <w:rFonts w:asciiTheme="minorHAnsi" w:hAnsiTheme="minorHAnsi" w:cstheme="minorHAnsi"/>
          <w:lang w:val="fr-FR"/>
        </w:rPr>
        <w:t xml:space="preserve">   </w:t>
      </w:r>
      <w:r w:rsidR="00E1097A" w:rsidRPr="00FB03B0">
        <w:rPr>
          <w:rStyle w:val="ln2tparagraf"/>
          <w:rFonts w:asciiTheme="minorHAnsi" w:hAnsiTheme="minorHAnsi" w:cstheme="minorHAnsi"/>
          <w:lang w:val="fr-FR"/>
        </w:rPr>
        <w:t xml:space="preserve">          </w:t>
      </w:r>
      <w:r w:rsidR="00EF278B" w:rsidRPr="00FB03B0">
        <w:rPr>
          <w:rStyle w:val="ln2tparagraf"/>
          <w:rFonts w:asciiTheme="minorHAnsi" w:hAnsiTheme="minorHAnsi" w:cstheme="minorHAnsi"/>
          <w:lang w:val="fr-FR"/>
        </w:rPr>
        <w:t xml:space="preserve">  </w:t>
      </w:r>
      <w:r w:rsidR="00E1097A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326EC3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091DB9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proofErr w:type="spellStart"/>
      <w:r w:rsidR="00034B7F">
        <w:rPr>
          <w:rStyle w:val="ln2tparagraf"/>
          <w:rFonts w:asciiTheme="minorHAnsi" w:hAnsiTheme="minorHAnsi" w:cstheme="minorHAnsi"/>
          <w:lang w:val="fr-FR"/>
        </w:rPr>
        <w:t>Anexa</w:t>
      </w:r>
      <w:proofErr w:type="spellEnd"/>
      <w:r w:rsidR="00034B7F">
        <w:rPr>
          <w:rStyle w:val="ln2tparagraf"/>
          <w:rFonts w:asciiTheme="minorHAnsi" w:hAnsiTheme="minorHAnsi" w:cstheme="minorHAnsi"/>
          <w:lang w:val="fr-FR"/>
        </w:rPr>
        <w:t xml:space="preserve"> nr. 2</w:t>
      </w:r>
    </w:p>
    <w:p w:rsidR="00034B7F" w:rsidRDefault="00034B7F" w:rsidP="00034B7F">
      <w:pPr>
        <w:jc w:val="right"/>
        <w:rPr>
          <w:rStyle w:val="ln2tparagraf"/>
          <w:rFonts w:asciiTheme="minorHAnsi" w:hAnsiTheme="minorHAnsi" w:cstheme="minorHAnsi"/>
          <w:lang w:val="fr-FR"/>
        </w:rPr>
      </w:pPr>
      <w:proofErr w:type="gramStart"/>
      <w:r>
        <w:rPr>
          <w:rStyle w:val="ln2tparagraf"/>
          <w:rFonts w:asciiTheme="minorHAnsi" w:hAnsiTheme="minorHAnsi" w:cstheme="minorHAnsi"/>
          <w:lang w:val="fr-FR"/>
        </w:rPr>
        <w:t>la</w:t>
      </w:r>
      <w:proofErr w:type="gramEnd"/>
      <w:r>
        <w:rPr>
          <w:rStyle w:val="ln2tparagraf"/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Style w:val="ln2tparagraf"/>
          <w:rFonts w:asciiTheme="minorHAnsi" w:hAnsiTheme="minorHAnsi" w:cstheme="minorHAnsi"/>
          <w:lang w:val="fr-FR"/>
        </w:rPr>
        <w:t>Hotarărea</w:t>
      </w:r>
      <w:proofErr w:type="spellEnd"/>
      <w:r>
        <w:rPr>
          <w:rStyle w:val="ln2tparagraf"/>
          <w:rFonts w:asciiTheme="minorHAnsi" w:hAnsiTheme="minorHAnsi" w:cstheme="minorHAnsi"/>
          <w:lang w:val="fr-FR"/>
        </w:rPr>
        <w:t xml:space="preserve"> nr. ____/__________</w:t>
      </w:r>
    </w:p>
    <w:p w:rsidR="00034B7F" w:rsidRPr="00FB03B0" w:rsidRDefault="00034B7F" w:rsidP="007C039C">
      <w:pPr>
        <w:jc w:val="both"/>
        <w:rPr>
          <w:rStyle w:val="ln2tpunct"/>
          <w:rFonts w:asciiTheme="minorHAnsi" w:hAnsiTheme="minorHAnsi" w:cstheme="minorHAnsi"/>
          <w:lang w:val="ro-RO"/>
        </w:rPr>
      </w:pPr>
    </w:p>
    <w:p w:rsidR="00326EC3" w:rsidRPr="00FB03B0" w:rsidRDefault="00326EC3" w:rsidP="00326EC3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    </w:t>
      </w:r>
      <w:proofErr w:type="spellStart"/>
      <w:r w:rsidR="00966B4E" w:rsidRPr="00FB03B0">
        <w:rPr>
          <w:rStyle w:val="ln2punct1"/>
          <w:rFonts w:asciiTheme="minorHAnsi" w:hAnsiTheme="minorHAnsi" w:cstheme="minorHAnsi"/>
          <w:color w:val="auto"/>
          <w:lang w:val="fr-FR"/>
        </w:rPr>
        <w:t>Comuna</w:t>
      </w:r>
      <w:proofErr w:type="spellEnd"/>
      <w:r w:rsidR="00966B4E" w:rsidRPr="00FB03B0">
        <w:rPr>
          <w:rStyle w:val="ln2punct1"/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="00966B4E" w:rsidRPr="00FB03B0">
        <w:rPr>
          <w:rStyle w:val="ln2punct1"/>
          <w:rFonts w:asciiTheme="minorHAnsi" w:hAnsiTheme="minorHAnsi" w:cstheme="minorHAnsi"/>
          <w:color w:val="auto"/>
          <w:lang w:val="fr-FR"/>
        </w:rPr>
        <w:t>Arefu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       </w:t>
      </w:r>
      <w:r w:rsidRPr="00FB03B0">
        <w:rPr>
          <w:rFonts w:asciiTheme="minorHAnsi" w:hAnsiTheme="minorHAnsi" w:cstheme="minorHAnsi"/>
        </w:rPr>
        <w:t xml:space="preserve"> </w:t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="00966B4E" w:rsidRPr="00FB03B0">
        <w:rPr>
          <w:rFonts w:asciiTheme="minorHAnsi" w:hAnsiTheme="minorHAnsi" w:cstheme="minorHAnsi"/>
        </w:rPr>
        <w:tab/>
      </w:r>
      <w:r w:rsidRPr="00FB03B0">
        <w:rPr>
          <w:rFonts w:asciiTheme="minorHAnsi" w:hAnsiTheme="minorHAnsi" w:cstheme="minorHAnsi"/>
        </w:rPr>
        <w:t xml:space="preserve">  </w:t>
      </w:r>
      <w:proofErr w:type="spellStart"/>
      <w:r w:rsidR="00966B4E" w:rsidRPr="00FB03B0">
        <w:rPr>
          <w:rStyle w:val="ln2tpunct"/>
          <w:rFonts w:asciiTheme="minorHAnsi" w:hAnsiTheme="minorHAnsi" w:cstheme="minorHAnsi"/>
          <w:b/>
          <w:lang w:val="fr-FR"/>
        </w:rPr>
        <w:t>Judetul</w:t>
      </w:r>
      <w:proofErr w:type="spellEnd"/>
      <w:r w:rsidR="00966B4E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966B4E" w:rsidRPr="00FB03B0">
        <w:rPr>
          <w:rStyle w:val="ln2tpunct"/>
          <w:rFonts w:asciiTheme="minorHAnsi" w:hAnsiTheme="minorHAnsi" w:cstheme="minorHAnsi"/>
          <w:b/>
          <w:lang w:val="fr-FR"/>
        </w:rPr>
        <w:t>Arges</w:t>
      </w:r>
      <w:proofErr w:type="spellEnd"/>
      <w:r w:rsidRPr="00FB03B0">
        <w:rPr>
          <w:rFonts w:asciiTheme="minorHAnsi" w:hAnsiTheme="minorHAnsi" w:cstheme="minorHAnsi"/>
        </w:rPr>
        <w:t xml:space="preserve">                                                               </w:t>
      </w:r>
    </w:p>
    <w:p w:rsidR="005217B0" w:rsidRPr="00FB03B0" w:rsidRDefault="00966B4E" w:rsidP="00326EC3">
      <w:pPr>
        <w:rPr>
          <w:rStyle w:val="ln2tparagraf"/>
          <w:rFonts w:asciiTheme="minorHAnsi" w:hAnsiTheme="minorHAnsi" w:cstheme="minorHAnsi"/>
          <w:lang w:val="fr-FR"/>
        </w:rPr>
      </w:pPr>
      <w:r w:rsidRPr="00FB03B0">
        <w:rPr>
          <w:rStyle w:val="ln2tparagraf"/>
          <w:rFonts w:asciiTheme="minorHAnsi" w:hAnsiTheme="minorHAnsi" w:cstheme="minorHAnsi"/>
          <w:lang w:val="fr-FR"/>
        </w:rPr>
        <w:t xml:space="preserve">     </w:t>
      </w:r>
      <w:r w:rsidR="00F133B8" w:rsidRPr="00FB03B0">
        <w:rPr>
          <w:rStyle w:val="ln2tparagraf"/>
          <w:rFonts w:asciiTheme="minorHAnsi" w:hAnsiTheme="minorHAnsi" w:cstheme="minorHAnsi"/>
          <w:lang w:val="fr-FR"/>
        </w:rPr>
        <w:t>Nr…………/…………</w:t>
      </w:r>
      <w:r w:rsidR="00D85E45" w:rsidRPr="00FB03B0">
        <w:rPr>
          <w:rStyle w:val="ln2tparagraf"/>
          <w:rFonts w:asciiTheme="minorHAnsi" w:hAnsiTheme="minorHAnsi" w:cstheme="minorHAnsi"/>
          <w:lang w:val="fr-FR"/>
        </w:rPr>
        <w:t>..</w:t>
      </w:r>
      <w:r w:rsidR="004837A0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4837A0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4837A0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F133B8" w:rsidRPr="00FB03B0">
        <w:rPr>
          <w:rStyle w:val="ln2tparagraf"/>
          <w:rFonts w:asciiTheme="minorHAnsi" w:hAnsiTheme="minorHAnsi" w:cstheme="minorHAnsi"/>
          <w:lang w:val="fr-FR"/>
        </w:rPr>
        <w:t xml:space="preserve">             </w:t>
      </w:r>
      <w:r w:rsidR="005B0BB8" w:rsidRPr="00FB03B0">
        <w:rPr>
          <w:rStyle w:val="ln2tparagraf"/>
          <w:rFonts w:asciiTheme="minorHAnsi" w:hAnsiTheme="minorHAnsi" w:cstheme="minorHAnsi"/>
          <w:lang w:val="fr-FR"/>
        </w:rPr>
        <w:t xml:space="preserve">           </w:t>
      </w:r>
      <w:r w:rsidR="00E1097A" w:rsidRPr="00FB03B0">
        <w:rPr>
          <w:rStyle w:val="ln2tparagraf"/>
          <w:rFonts w:asciiTheme="minorHAnsi" w:hAnsiTheme="minorHAnsi" w:cstheme="minorHAnsi"/>
          <w:lang w:val="fr-FR"/>
        </w:rPr>
        <w:t xml:space="preserve">       </w:t>
      </w:r>
      <w:r w:rsidR="005B0BB8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EF278B" w:rsidRPr="00FB03B0">
        <w:rPr>
          <w:rStyle w:val="ln2tparagraf"/>
          <w:rFonts w:asciiTheme="minorHAnsi" w:hAnsiTheme="minorHAnsi" w:cstheme="minorHAnsi"/>
          <w:lang w:val="fr-FR"/>
        </w:rPr>
        <w:t xml:space="preserve">  </w:t>
      </w:r>
      <w:r w:rsidR="005B0BB8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EF278B"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F133B8" w:rsidRPr="00FB03B0">
        <w:rPr>
          <w:rStyle w:val="ln2tparagraf"/>
          <w:rFonts w:asciiTheme="minorHAnsi" w:hAnsiTheme="minorHAnsi" w:cstheme="minorHAnsi"/>
          <w:lang w:val="fr-FR"/>
        </w:rPr>
        <w:t xml:space="preserve">   </w:t>
      </w:r>
      <w:r w:rsidR="00373C5A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373C5A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373C5A" w:rsidRPr="00FB03B0">
        <w:rPr>
          <w:rStyle w:val="ln2tparagraf"/>
          <w:rFonts w:asciiTheme="minorHAnsi" w:hAnsiTheme="minorHAnsi" w:cstheme="minorHAnsi"/>
          <w:lang w:val="fr-FR"/>
        </w:rPr>
        <w:tab/>
      </w:r>
      <w:r w:rsidR="00373C5A" w:rsidRPr="00FB03B0">
        <w:rPr>
          <w:rStyle w:val="ln2tparagraf"/>
          <w:rFonts w:asciiTheme="minorHAnsi" w:hAnsiTheme="minorHAnsi" w:cstheme="minorHAnsi"/>
          <w:lang w:val="fr-FR"/>
        </w:rPr>
        <w:tab/>
      </w:r>
      <w:r w:rsidRPr="00FB03B0">
        <w:rPr>
          <w:rStyle w:val="ln2tparagraf"/>
          <w:rFonts w:asciiTheme="minorHAnsi" w:hAnsiTheme="minorHAnsi" w:cstheme="minorHAnsi"/>
          <w:lang w:val="fr-FR"/>
        </w:rPr>
        <w:t xml:space="preserve">  </w:t>
      </w:r>
      <w:r w:rsidR="00F133B8" w:rsidRPr="00FB03B0">
        <w:rPr>
          <w:rStyle w:val="ln2tparagraf"/>
          <w:rFonts w:asciiTheme="minorHAnsi" w:hAnsiTheme="minorHAnsi" w:cstheme="minorHAnsi"/>
          <w:lang w:val="fr-FR"/>
        </w:rPr>
        <w:t>Nr…………</w:t>
      </w:r>
      <w:proofErr w:type="gramStart"/>
      <w:r w:rsidR="00F133B8" w:rsidRPr="00FB03B0">
        <w:rPr>
          <w:rStyle w:val="ln2tparagraf"/>
          <w:rFonts w:asciiTheme="minorHAnsi" w:hAnsiTheme="minorHAnsi" w:cstheme="minorHAnsi"/>
          <w:lang w:val="fr-FR"/>
        </w:rPr>
        <w:t>./</w:t>
      </w:r>
      <w:proofErr w:type="gramEnd"/>
      <w:r w:rsidR="00F133B8" w:rsidRPr="00FB03B0">
        <w:rPr>
          <w:rStyle w:val="ln2tparagraf"/>
          <w:rFonts w:asciiTheme="minorHAnsi" w:hAnsiTheme="minorHAnsi" w:cstheme="minorHAnsi"/>
          <w:lang w:val="fr-FR"/>
        </w:rPr>
        <w:t>……………</w:t>
      </w:r>
    </w:p>
    <w:p w:rsidR="005217B0" w:rsidRPr="00FB03B0" w:rsidRDefault="005217B0" w:rsidP="00D9692E">
      <w:pPr>
        <w:jc w:val="center"/>
        <w:rPr>
          <w:rStyle w:val="ln2tparagraf"/>
          <w:rFonts w:asciiTheme="minorHAnsi" w:hAnsiTheme="minorHAnsi" w:cstheme="minorHAnsi"/>
          <w:lang w:val="fr-FR"/>
        </w:rPr>
      </w:pPr>
    </w:p>
    <w:p w:rsidR="0085497E" w:rsidRPr="00FB03B0" w:rsidRDefault="0085497E" w:rsidP="00D9692E">
      <w:pPr>
        <w:jc w:val="center"/>
        <w:rPr>
          <w:rFonts w:asciiTheme="minorHAnsi" w:hAnsiTheme="minorHAnsi" w:cstheme="minorHAnsi"/>
          <w:b/>
          <w:u w:val="single"/>
          <w:lang w:val="fr-FR"/>
        </w:rPr>
      </w:pPr>
      <w:r w:rsidRPr="00FB03B0">
        <w:rPr>
          <w:rStyle w:val="ln2tparagraf"/>
          <w:rFonts w:asciiTheme="minorHAnsi" w:hAnsiTheme="minorHAnsi" w:cstheme="minorHAnsi"/>
          <w:b/>
          <w:lang w:val="fr-FR"/>
        </w:rPr>
        <w:t xml:space="preserve">CONTRACT </w:t>
      </w:r>
      <w:proofErr w:type="gramStart"/>
      <w:r w:rsidRPr="00FB03B0">
        <w:rPr>
          <w:rStyle w:val="ln2tparagraf"/>
          <w:rFonts w:asciiTheme="minorHAnsi" w:hAnsiTheme="minorHAnsi" w:cstheme="minorHAnsi"/>
          <w:b/>
          <w:lang w:val="fr-FR"/>
        </w:rPr>
        <w:t xml:space="preserve">DE </w:t>
      </w:r>
      <w:r w:rsidR="005217B0" w:rsidRPr="00FB03B0">
        <w:rPr>
          <w:rStyle w:val="ln2tparagraf"/>
          <w:rFonts w:asciiTheme="minorHAnsi" w:hAnsiTheme="minorHAnsi" w:cstheme="minorHAnsi"/>
          <w:b/>
          <w:lang w:val="fr-FR"/>
        </w:rPr>
        <w:t>ADMINISTRARE</w:t>
      </w:r>
      <w:proofErr w:type="gramEnd"/>
    </w:p>
    <w:p w:rsidR="007047EE" w:rsidRPr="00FB03B0" w:rsidRDefault="007047EE" w:rsidP="0085497E">
      <w:pPr>
        <w:jc w:val="both"/>
        <w:rPr>
          <w:rFonts w:asciiTheme="minorHAnsi" w:hAnsiTheme="minorHAnsi" w:cstheme="minorHAnsi"/>
          <w:lang w:val="fr-FR"/>
        </w:rPr>
      </w:pPr>
    </w:p>
    <w:p w:rsidR="0075162A" w:rsidRPr="00FB03B0" w:rsidRDefault="0075162A" w:rsidP="0085497E">
      <w:pPr>
        <w:jc w:val="both"/>
        <w:rPr>
          <w:rFonts w:asciiTheme="minorHAnsi" w:hAnsiTheme="minorHAnsi" w:cstheme="minorHAnsi"/>
          <w:lang w:val="fr-FR"/>
        </w:rPr>
      </w:pPr>
    </w:p>
    <w:p w:rsidR="005056C0" w:rsidRPr="00FB03B0" w:rsidRDefault="005056C0" w:rsidP="0085497E">
      <w:pPr>
        <w:jc w:val="both"/>
        <w:rPr>
          <w:rFonts w:asciiTheme="minorHAnsi" w:hAnsiTheme="minorHAnsi" w:cstheme="minorHAnsi"/>
          <w:lang w:val="fr-FR"/>
        </w:rPr>
      </w:pPr>
    </w:p>
    <w:p w:rsidR="0085497E" w:rsidRPr="00FB03B0" w:rsidRDefault="007B2AB0" w:rsidP="00EE0500">
      <w:pPr>
        <w:ind w:firstLine="720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Style w:val="ln2punct1"/>
          <w:rFonts w:asciiTheme="minorHAnsi" w:hAnsiTheme="minorHAnsi" w:cstheme="minorHAnsi"/>
          <w:color w:val="auto"/>
          <w:lang w:val="fr-FR"/>
        </w:rPr>
        <w:t>I</w:t>
      </w:r>
      <w:r w:rsidR="0085497E" w:rsidRPr="00FB03B0">
        <w:rPr>
          <w:rStyle w:val="ln2punct1"/>
          <w:rFonts w:asciiTheme="minorHAnsi" w:hAnsiTheme="minorHAnsi" w:cstheme="minorHAnsi"/>
          <w:color w:val="auto"/>
          <w:lang w:val="fr-FR"/>
        </w:rPr>
        <w:t>.</w:t>
      </w:r>
      <w:r w:rsidR="0085497E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85497E" w:rsidRPr="00FB03B0">
        <w:rPr>
          <w:rStyle w:val="ln2tpunct"/>
          <w:rFonts w:asciiTheme="minorHAnsi" w:hAnsiTheme="minorHAnsi" w:cstheme="minorHAnsi"/>
          <w:b/>
          <w:lang w:val="fr-FR"/>
        </w:rPr>
        <w:t>Părţile</w:t>
      </w:r>
      <w:proofErr w:type="spellEnd"/>
      <w:r w:rsidR="0085497E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contractante</w:t>
      </w:r>
      <w:r w:rsidR="00966B4E" w:rsidRPr="00FB03B0">
        <w:rPr>
          <w:rStyle w:val="ln2tpunct"/>
          <w:rFonts w:asciiTheme="minorHAnsi" w:hAnsiTheme="minorHAnsi" w:cstheme="minorHAnsi"/>
          <w:b/>
          <w:lang w:val="fr-FR"/>
        </w:rPr>
        <w:t> :</w:t>
      </w:r>
    </w:p>
    <w:p w:rsidR="0085497E" w:rsidRPr="00FB03B0" w:rsidRDefault="0085497E" w:rsidP="001D2C7D">
      <w:pPr>
        <w:ind w:firstLine="720"/>
        <w:jc w:val="both"/>
        <w:rPr>
          <w:rFonts w:asciiTheme="minorHAnsi" w:hAnsiTheme="minorHAnsi" w:cstheme="minorHAnsi"/>
          <w:lang w:val="fr-FR"/>
        </w:rPr>
      </w:pPr>
      <w:r w:rsidRPr="00FB03B0">
        <w:rPr>
          <w:rStyle w:val="ln2punct1"/>
          <w:rFonts w:asciiTheme="minorHAnsi" w:hAnsiTheme="minorHAnsi" w:cstheme="minorHAnsi"/>
          <w:color w:val="auto"/>
          <w:lang w:val="fr-FR"/>
        </w:rPr>
        <w:t>1.1</w:t>
      </w:r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 xml:space="preserve">. </w:t>
      </w:r>
      <w:proofErr w:type="spellStart"/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>Comuna</w:t>
      </w:r>
      <w:proofErr w:type="spellEnd"/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>Arefu</w:t>
      </w:r>
      <w:proofErr w:type="spellEnd"/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>,</w:t>
      </w:r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D72617" w:rsidRPr="00FB03B0">
        <w:rPr>
          <w:rStyle w:val="ln2tpunct"/>
          <w:rFonts w:asciiTheme="minorHAnsi" w:hAnsiTheme="minorHAnsi" w:cstheme="minorHAnsi"/>
          <w:lang w:val="fr-FR"/>
        </w:rPr>
        <w:t>cu</w:t>
      </w:r>
      <w:proofErr w:type="spellEnd"/>
      <w:r w:rsidR="00D72617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D72617" w:rsidRPr="00FB03B0">
        <w:rPr>
          <w:rStyle w:val="ln2tpunct"/>
          <w:rFonts w:asciiTheme="minorHAnsi" w:hAnsiTheme="minorHAnsi" w:cstheme="minorHAnsi"/>
          <w:lang w:val="fr-FR"/>
        </w:rPr>
        <w:t>se</w:t>
      </w:r>
      <w:r w:rsidR="009178B6" w:rsidRPr="00FB03B0">
        <w:rPr>
          <w:rStyle w:val="ln2tpunct"/>
          <w:rFonts w:asciiTheme="minorHAnsi" w:hAnsiTheme="minorHAnsi" w:cstheme="minorHAnsi"/>
          <w:lang w:val="fr-FR"/>
        </w:rPr>
        <w:t>d</w:t>
      </w:r>
      <w:r w:rsidR="00D72617" w:rsidRPr="00FB03B0">
        <w:rPr>
          <w:rStyle w:val="ln2tpunct"/>
          <w:rFonts w:asciiTheme="minorHAnsi" w:hAnsiTheme="minorHAnsi" w:cstheme="minorHAnsi"/>
          <w:lang w:val="fr-FR"/>
        </w:rPr>
        <w:t>iul</w:t>
      </w:r>
      <w:proofErr w:type="spellEnd"/>
      <w:r w:rsidR="00D72617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D72617"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Sat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Arefu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Strada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Principala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, Nr.418,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Comuna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Arefu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Judetul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Arges</w:t>
      </w:r>
      <w:proofErr w:type="spellEnd"/>
      <w:r w:rsidR="001D2C7D" w:rsidRPr="00FB03B0">
        <w:rPr>
          <w:rStyle w:val="ln2tpunct"/>
          <w:rFonts w:asciiTheme="minorHAnsi" w:hAnsiTheme="minorHAnsi" w:cstheme="minorHAnsi"/>
          <w:lang w:val="fr-FR"/>
        </w:rPr>
        <w:t>,</w:t>
      </w:r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r w:rsidR="00B05F45" w:rsidRPr="00FB03B0">
        <w:rPr>
          <w:rStyle w:val="ln2tpunct"/>
          <w:rFonts w:asciiTheme="minorHAnsi" w:hAnsiTheme="minorHAnsi" w:cstheme="minorHAnsi"/>
          <w:lang w:val="fr-FR"/>
        </w:rPr>
        <w:t>C</w:t>
      </w:r>
      <w:r w:rsidR="0092185C" w:rsidRPr="00FB03B0">
        <w:rPr>
          <w:rStyle w:val="ln2tpunct"/>
          <w:rFonts w:asciiTheme="minorHAnsi" w:hAnsiTheme="minorHAnsi" w:cstheme="minorHAnsi"/>
          <w:lang w:val="fr-FR"/>
        </w:rPr>
        <w:t xml:space="preserve">od </w:t>
      </w:r>
      <w:r w:rsidR="00B05F45" w:rsidRPr="00FB03B0">
        <w:rPr>
          <w:rStyle w:val="ln2tpunct"/>
          <w:rFonts w:asciiTheme="minorHAnsi" w:hAnsiTheme="minorHAnsi" w:cstheme="minorHAnsi"/>
          <w:lang w:val="fr-FR"/>
        </w:rPr>
        <w:t>Fiscal : 4583950,</w:t>
      </w:r>
      <w:r w:rsidR="005217B0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r w:rsidR="0092185C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reprezentat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Primar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Stoican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Gheorghe</w:t>
      </w:r>
      <w:r w:rsidRPr="00FB03B0">
        <w:rPr>
          <w:rStyle w:val="ln2tpunct"/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calitate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de </w:t>
      </w:r>
      <w:proofErr w:type="spellStart"/>
      <w:r w:rsidR="005217B0" w:rsidRPr="00FB03B0">
        <w:rPr>
          <w:rStyle w:val="ln2tpunct"/>
          <w:rFonts w:asciiTheme="minorHAnsi" w:hAnsiTheme="minorHAnsi" w:cstheme="minorHAnsi"/>
          <w:b/>
          <w:lang w:val="fr-FR"/>
        </w:rPr>
        <w:t>proprietar</w:t>
      </w:r>
      <w:proofErr w:type="spellEnd"/>
      <w:r w:rsidRPr="00FB03B0">
        <w:rPr>
          <w:rStyle w:val="ln2tpunct"/>
          <w:rFonts w:asciiTheme="minorHAnsi" w:hAnsiTheme="minorHAnsi" w:cstheme="minorHAnsi"/>
          <w:b/>
          <w:lang w:val="fr-FR"/>
        </w:rPr>
        <w:t>,</w:t>
      </w:r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</w:p>
    <w:p w:rsidR="0085497E" w:rsidRPr="00FB03B0" w:rsidRDefault="0085497E" w:rsidP="00B05F45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Style w:val="ln2paragraf1"/>
          <w:rFonts w:asciiTheme="minorHAnsi" w:hAnsiTheme="minorHAnsi" w:cstheme="minorHAnsi"/>
          <w:lang w:val="fr-FR"/>
        </w:rPr>
        <w:t>   </w:t>
      </w:r>
      <w:r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  <w:r w:rsidR="00B05F45" w:rsidRPr="00FB03B0">
        <w:rPr>
          <w:rStyle w:val="ln2tparagraf"/>
          <w:rFonts w:asciiTheme="minorHAnsi" w:hAnsiTheme="minorHAnsi" w:cstheme="minorHAnsi"/>
          <w:lang w:val="fr-FR"/>
        </w:rPr>
        <w:tab/>
      </w:r>
      <w:proofErr w:type="spellStart"/>
      <w:proofErr w:type="gramStart"/>
      <w:r w:rsidRPr="00FB03B0">
        <w:rPr>
          <w:rStyle w:val="ln2tparagraf"/>
          <w:rFonts w:asciiTheme="minorHAnsi" w:hAnsiTheme="minorHAnsi" w:cstheme="minorHAnsi"/>
          <w:lang w:val="fr-FR"/>
        </w:rPr>
        <w:t>şi</w:t>
      </w:r>
      <w:proofErr w:type="spellEnd"/>
      <w:proofErr w:type="gramEnd"/>
      <w:r w:rsidRPr="00FB03B0">
        <w:rPr>
          <w:rStyle w:val="ln2tparagraf"/>
          <w:rFonts w:asciiTheme="minorHAnsi" w:hAnsiTheme="minorHAnsi" w:cstheme="minorHAnsi"/>
          <w:lang w:val="fr-FR"/>
        </w:rPr>
        <w:t xml:space="preserve"> </w:t>
      </w:r>
    </w:p>
    <w:p w:rsidR="004E6BF4" w:rsidRPr="00FB03B0" w:rsidRDefault="0085497E" w:rsidP="00B05F45">
      <w:pPr>
        <w:jc w:val="both"/>
        <w:rPr>
          <w:rStyle w:val="ln2tpunct"/>
          <w:rFonts w:asciiTheme="minorHAnsi" w:hAnsiTheme="minorHAnsi" w:cstheme="minorHAnsi"/>
          <w:lang w:val="fr-FR"/>
        </w:rPr>
      </w:pPr>
      <w:r w:rsidRPr="00FB03B0">
        <w:rPr>
          <w:rStyle w:val="ln2punct1"/>
          <w:rFonts w:asciiTheme="minorHAnsi" w:hAnsiTheme="minorHAnsi" w:cstheme="minorHAnsi"/>
          <w:color w:val="auto"/>
          <w:lang w:val="fr-FR"/>
        </w:rPr>
        <w:t>  </w:t>
      </w:r>
      <w:r w:rsidR="00B05F45" w:rsidRPr="00FB03B0">
        <w:rPr>
          <w:rStyle w:val="ln2punct1"/>
          <w:rFonts w:asciiTheme="minorHAnsi" w:hAnsiTheme="minorHAnsi" w:cstheme="minorHAnsi"/>
          <w:color w:val="auto"/>
          <w:lang w:val="fr-FR"/>
        </w:rPr>
        <w:tab/>
      </w:r>
      <w:r w:rsidRPr="00FB03B0">
        <w:rPr>
          <w:rStyle w:val="ln2punct1"/>
          <w:rFonts w:asciiTheme="minorHAnsi" w:hAnsiTheme="minorHAnsi" w:cstheme="minorHAnsi"/>
          <w:color w:val="auto"/>
          <w:lang w:val="fr-FR"/>
        </w:rPr>
        <w:t>1.2</w:t>
      </w:r>
      <w:r w:rsidR="00060559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r w:rsidR="00221CAE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b/>
          <w:lang w:val="fr-FR"/>
        </w:rPr>
        <w:t>Judetul</w:t>
      </w:r>
      <w:proofErr w:type="spellEnd"/>
      <w:r w:rsidR="00B05F45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b/>
          <w:lang w:val="fr-FR"/>
        </w:rPr>
        <w:t>Arges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cu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sediul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Municipiul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Pitesti,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Piata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Vasile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Milea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, Nr.1,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Judetul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Style w:val="ln2tpunct"/>
          <w:rFonts w:asciiTheme="minorHAnsi" w:hAnsiTheme="minorHAnsi" w:cstheme="minorHAnsi"/>
          <w:lang w:val="fr-FR"/>
        </w:rPr>
        <w:t>Arges</w:t>
      </w:r>
      <w:proofErr w:type="spellEnd"/>
      <w:r w:rsidR="00B05F45" w:rsidRPr="00FB03B0">
        <w:rPr>
          <w:rStyle w:val="ln2tpunct"/>
          <w:rFonts w:asciiTheme="minorHAnsi" w:hAnsiTheme="minorHAnsi" w:cstheme="minorHAnsi"/>
          <w:lang w:val="ro-RO"/>
        </w:rPr>
        <w:t>, Cod F</w:t>
      </w:r>
      <w:r w:rsidR="004E6BF4" w:rsidRPr="00FB03B0">
        <w:rPr>
          <w:rStyle w:val="ln2tpunct"/>
          <w:rFonts w:asciiTheme="minorHAnsi" w:hAnsiTheme="minorHAnsi" w:cstheme="minorHAnsi"/>
          <w:lang w:val="ro-RO"/>
        </w:rPr>
        <w:t>iscal</w:t>
      </w:r>
      <w:r w:rsidR="00B05F45" w:rsidRPr="00FB03B0">
        <w:rPr>
          <w:rStyle w:val="ln2tpunct"/>
          <w:rFonts w:asciiTheme="minorHAnsi" w:hAnsiTheme="minorHAnsi" w:cstheme="minorHAnsi"/>
          <w:lang w:val="ro-RO"/>
        </w:rPr>
        <w:t>:</w:t>
      </w:r>
      <w:r w:rsidR="00B05F45" w:rsidRPr="00FB03B0">
        <w:rPr>
          <w:lang w:val="fr-FR"/>
        </w:rPr>
        <w:t xml:space="preserve"> </w:t>
      </w:r>
      <w:proofErr w:type="gramStart"/>
      <w:r w:rsidR="00966B4E" w:rsidRPr="00FB03B0">
        <w:rPr>
          <w:rStyle w:val="ln2tpunct"/>
          <w:rFonts w:asciiTheme="minorHAnsi" w:hAnsiTheme="minorHAnsi" w:cstheme="minorHAnsi"/>
          <w:lang w:val="ro-RO"/>
        </w:rPr>
        <w:t>4229512</w:t>
      </w:r>
      <w:r w:rsidR="00B05F45" w:rsidRPr="00FB03B0">
        <w:rPr>
          <w:rStyle w:val="ln2tpunct"/>
          <w:rFonts w:asciiTheme="minorHAnsi" w:hAnsiTheme="minorHAnsi" w:cstheme="minorHAnsi"/>
          <w:lang w:val="ro-RO"/>
        </w:rPr>
        <w:t xml:space="preserve"> </w:t>
      </w:r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,</w:t>
      </w:r>
      <w:proofErr w:type="gramEnd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</w:t>
      </w:r>
      <w:proofErr w:type="spellStart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reprezentat</w:t>
      </w:r>
      <w:proofErr w:type="spellEnd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</w:t>
      </w:r>
      <w:proofErr w:type="spellStart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prin</w:t>
      </w:r>
      <w:proofErr w:type="spellEnd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</w:t>
      </w:r>
      <w:proofErr w:type="spellStart"/>
      <w:r w:rsidR="00B05F45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Presedinte</w:t>
      </w:r>
      <w:proofErr w:type="spellEnd"/>
      <w:r w:rsidR="00B05F45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Manu Constantin Dan,</w:t>
      </w:r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</w:t>
      </w:r>
      <w:proofErr w:type="spellStart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în</w:t>
      </w:r>
      <w:proofErr w:type="spellEnd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</w:t>
      </w:r>
      <w:proofErr w:type="spellStart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>caliatate</w:t>
      </w:r>
      <w:proofErr w:type="spellEnd"/>
      <w:r w:rsidR="004E6BF4" w:rsidRPr="00FB03B0">
        <w:rPr>
          <w:rStyle w:val="titleonpage3"/>
          <w:rFonts w:asciiTheme="minorHAnsi" w:hAnsiTheme="minorHAnsi" w:cstheme="minorHAnsi"/>
          <w:bCs/>
          <w:bdr w:val="none" w:sz="0" w:space="0" w:color="auto" w:frame="1"/>
          <w:lang w:val="fr-FR"/>
        </w:rPr>
        <w:t xml:space="preserve"> de </w:t>
      </w:r>
      <w:proofErr w:type="spellStart"/>
      <w:r w:rsidR="004E6BF4" w:rsidRPr="00FB03B0">
        <w:rPr>
          <w:rStyle w:val="ln2tpunct"/>
          <w:rFonts w:asciiTheme="minorHAnsi" w:hAnsiTheme="minorHAnsi" w:cstheme="minorHAnsi"/>
          <w:b/>
          <w:lang w:val="fr-FR"/>
        </w:rPr>
        <w:t>administrator</w:t>
      </w:r>
      <w:proofErr w:type="spellEnd"/>
      <w:r w:rsidR="004E6BF4" w:rsidRPr="00FB03B0">
        <w:rPr>
          <w:rStyle w:val="ln2tpunct"/>
          <w:rFonts w:asciiTheme="minorHAnsi" w:hAnsiTheme="minorHAnsi" w:cstheme="minorHAnsi"/>
          <w:lang w:val="fr-FR"/>
        </w:rPr>
        <w:t>.</w:t>
      </w:r>
    </w:p>
    <w:p w:rsidR="00401239" w:rsidRPr="00FB03B0" w:rsidRDefault="00401239" w:rsidP="0085497E">
      <w:pPr>
        <w:jc w:val="both"/>
        <w:rPr>
          <w:rStyle w:val="ln2tpunct"/>
          <w:rFonts w:asciiTheme="minorHAnsi" w:hAnsiTheme="minorHAnsi" w:cstheme="minorHAnsi"/>
          <w:lang w:val="fr-FR"/>
        </w:rPr>
      </w:pPr>
    </w:p>
    <w:p w:rsidR="006C56CB" w:rsidRPr="00FB03B0" w:rsidRDefault="004C05FD" w:rsidP="00B05F45">
      <w:pPr>
        <w:ind w:firstLine="720"/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ro-RO"/>
        </w:rPr>
        <w:t>Î</w:t>
      </w:r>
      <w:r w:rsidR="005E1104" w:rsidRPr="00FB03B0">
        <w:rPr>
          <w:rFonts w:asciiTheme="minorHAnsi" w:hAnsiTheme="minorHAnsi" w:cstheme="minorHAnsi"/>
          <w:lang w:val="fr-FR"/>
        </w:rPr>
        <w:t xml:space="preserve">n </w:t>
      </w:r>
      <w:proofErr w:type="spellStart"/>
      <w:r w:rsidR="005E1104" w:rsidRPr="00FB03B0">
        <w:rPr>
          <w:rFonts w:asciiTheme="minorHAnsi" w:hAnsiTheme="minorHAnsi" w:cstheme="minorHAnsi"/>
          <w:lang w:val="fr-FR"/>
        </w:rPr>
        <w:t>temeiul</w:t>
      </w:r>
      <w:proofErr w:type="spellEnd"/>
      <w:r w:rsidR="005E110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E1104" w:rsidRPr="00FB03B0">
        <w:rPr>
          <w:rFonts w:asciiTheme="minorHAnsi" w:hAnsiTheme="minorHAnsi" w:cstheme="minorHAnsi"/>
          <w:lang w:val="fr-FR"/>
        </w:rPr>
        <w:t>prevederilor</w:t>
      </w:r>
      <w:proofErr w:type="spellEnd"/>
      <w:r w:rsidR="005E110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  <w:b/>
          <w:lang w:val="fr-FR"/>
        </w:rPr>
        <w:t>Legii</w:t>
      </w:r>
      <w:proofErr w:type="spellEnd"/>
      <w:r w:rsidR="00F23770" w:rsidRPr="00FB03B0">
        <w:rPr>
          <w:rFonts w:asciiTheme="minorHAnsi" w:hAnsiTheme="minorHAnsi" w:cstheme="minorHAnsi"/>
          <w:b/>
          <w:lang w:val="fr-FR"/>
        </w:rPr>
        <w:t xml:space="preserve"> nr. 215/2001</w:t>
      </w:r>
      <w:r w:rsidR="00B05F4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privind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r w:rsidR="00F23770" w:rsidRPr="00FB03B0">
        <w:rPr>
          <w:rFonts w:asciiTheme="minorHAnsi" w:hAnsiTheme="minorHAnsi" w:cstheme="minorHAnsi"/>
          <w:lang w:val="fr-FR"/>
        </w:rPr>
        <w:t>administraț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ia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publica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locala</w:t>
      </w:r>
      <w:proofErr w:type="spellEnd"/>
      <w:r w:rsidR="005E1104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republicata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completarile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modificarile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ulterioare</w:t>
      </w:r>
      <w:proofErr w:type="spellEnd"/>
      <w:r w:rsidR="005E1104" w:rsidRPr="00FB03B0">
        <w:rPr>
          <w:rFonts w:asciiTheme="minorHAnsi" w:hAnsiTheme="minorHAnsi" w:cstheme="minorHAnsi"/>
          <w:lang w:val="fr-FR"/>
        </w:rPr>
        <w:t>, a</w:t>
      </w:r>
      <w:r w:rsidR="005F45B0" w:rsidRPr="00FB03B0">
        <w:rPr>
          <w:rFonts w:asciiTheme="minorHAnsi" w:hAnsiTheme="minorHAnsi" w:cstheme="minorHAnsi"/>
          <w:lang w:val="fr-FR"/>
        </w:rPr>
        <w:t>le</w:t>
      </w:r>
      <w:r w:rsidR="005E110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615AF" w:rsidRPr="00FB03B0">
        <w:rPr>
          <w:rFonts w:asciiTheme="minorHAnsi" w:hAnsiTheme="minorHAnsi" w:cstheme="minorHAnsi"/>
          <w:b/>
          <w:lang w:val="fr-FR"/>
        </w:rPr>
        <w:t>Legii</w:t>
      </w:r>
      <w:proofErr w:type="spellEnd"/>
      <w:r w:rsidR="008615AF" w:rsidRPr="00FB03B0">
        <w:rPr>
          <w:rFonts w:asciiTheme="minorHAnsi" w:hAnsiTheme="minorHAnsi" w:cstheme="minorHAnsi"/>
          <w:b/>
          <w:lang w:val="fr-FR"/>
        </w:rPr>
        <w:t xml:space="preserve"> nr. 213/1998</w:t>
      </w:r>
      <w:r w:rsidR="008615AF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8615AF" w:rsidRPr="00FB03B0">
        <w:rPr>
          <w:rFonts w:asciiTheme="minorHAnsi" w:hAnsiTheme="minorHAnsi" w:cstheme="minorHAnsi"/>
          <w:lang w:val="fr-FR"/>
        </w:rPr>
        <w:t>privind</w:t>
      </w:r>
      <w:proofErr w:type="spellEnd"/>
      <w:r w:rsidR="008615A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bunurile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proprietate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publica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completarile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modificarile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ulterioare</w:t>
      </w:r>
      <w:proofErr w:type="spellEnd"/>
      <w:r w:rsidR="006522B7" w:rsidRPr="00FB03B0">
        <w:rPr>
          <w:rFonts w:asciiTheme="minorHAnsi" w:hAnsiTheme="minorHAnsi" w:cstheme="minorHAnsi"/>
          <w:lang w:val="fr-FR"/>
        </w:rPr>
        <w:t xml:space="preserve">, </w:t>
      </w:r>
      <w:r w:rsidR="005E1104" w:rsidRPr="00FB03B0">
        <w:rPr>
          <w:rFonts w:asciiTheme="minorHAnsi" w:hAnsiTheme="minorHAnsi" w:cstheme="minorHAnsi"/>
          <w:lang w:val="fr-FR"/>
        </w:rPr>
        <w:t>a</w:t>
      </w:r>
      <w:r w:rsidR="005F45B0" w:rsidRPr="00FB03B0">
        <w:rPr>
          <w:rFonts w:asciiTheme="minorHAnsi" w:hAnsiTheme="minorHAnsi" w:cstheme="minorHAnsi"/>
          <w:lang w:val="fr-FR"/>
        </w:rPr>
        <w:t>le</w:t>
      </w:r>
      <w:r w:rsidR="005E110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E1104" w:rsidRPr="00FB03B0">
        <w:rPr>
          <w:rFonts w:asciiTheme="minorHAnsi" w:hAnsiTheme="minorHAnsi" w:cstheme="minorHAnsi"/>
          <w:b/>
          <w:lang w:val="fr-FR"/>
        </w:rPr>
        <w:t>Hotărârii</w:t>
      </w:r>
      <w:proofErr w:type="spellEnd"/>
      <w:r w:rsidR="005E1104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Consiliului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Local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Arefu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nr.16/08.03.2018</w:t>
      </w:r>
      <w:r w:rsidR="00B05F4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="00C87581" w:rsidRPr="00FB03B0">
        <w:rPr>
          <w:rFonts w:asciiTheme="minorHAnsi" w:hAnsiTheme="minorHAnsi" w:cstheme="minorHAnsi"/>
          <w:lang w:val="fr-FR"/>
        </w:rPr>
        <w:t xml:space="preserve">țile au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convenit</w:t>
      </w:r>
      <w:proofErr w:type="spellEnd"/>
      <w:r w:rsidR="00C87581"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încheierea</w:t>
      </w:r>
      <w:proofErr w:type="spellEnd"/>
      <w:r w:rsidR="00C87581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="00C87581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C87581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C87581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="00FB2E36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FD7EFD">
      <w:pPr>
        <w:jc w:val="both"/>
        <w:rPr>
          <w:rFonts w:asciiTheme="minorHAnsi" w:hAnsiTheme="minorHAnsi" w:cstheme="minorHAnsi"/>
          <w:lang w:val="fr-FR"/>
        </w:rPr>
      </w:pPr>
    </w:p>
    <w:p w:rsidR="005E1104" w:rsidRPr="00FB03B0" w:rsidRDefault="005E1104" w:rsidP="007B2AB0">
      <w:pPr>
        <w:ind w:firstLine="540"/>
        <w:jc w:val="both"/>
        <w:rPr>
          <w:rFonts w:asciiTheme="minorHAnsi" w:hAnsiTheme="minorHAnsi" w:cstheme="minorHAnsi"/>
          <w:b/>
          <w:lang w:val="fr-FR"/>
        </w:rPr>
      </w:pPr>
      <w:proofErr w:type="spellStart"/>
      <w:r w:rsidRPr="00FB03B0">
        <w:rPr>
          <w:rFonts w:asciiTheme="minorHAnsi" w:hAnsiTheme="minorHAnsi" w:cstheme="minorHAnsi"/>
          <w:b/>
          <w:lang w:val="fr-FR"/>
        </w:rPr>
        <w:t>II.Obiectul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contractului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>:</w:t>
      </w:r>
    </w:p>
    <w:p w:rsidR="00011D6C" w:rsidRPr="00FB03B0" w:rsidRDefault="005E1104" w:rsidP="00F6166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Obiectul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constituie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către</w:t>
      </w:r>
      <w:proofErr w:type="spellEnd"/>
      <w:r w:rsidR="00FF761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Comuna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Arefu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către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Judetul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Arges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, a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unui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teren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in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suprafata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de </w:t>
      </w:r>
      <w:r w:rsidR="00B05F45" w:rsidRPr="00FB03B0">
        <w:rPr>
          <w:rFonts w:asciiTheme="minorHAnsi" w:hAnsiTheme="minorHAnsi" w:cstheme="minorHAnsi"/>
          <w:b/>
          <w:lang w:val="fr-FR"/>
        </w:rPr>
        <w:t>4 ha</w:t>
      </w:r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situat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in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extravilanul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Comunei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Arefu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Tarlaua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5,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Parcela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1, 23 si 24, U.P. VI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Limpedea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u.a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. 193%,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apartinand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domeniului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public al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Comunei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Arefu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,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Judetul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Arges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>.</w:t>
      </w:r>
    </w:p>
    <w:p w:rsidR="00320585" w:rsidRPr="00FB03B0" w:rsidRDefault="005370AF" w:rsidP="00F61666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ce fac</w:t>
      </w:r>
      <w:r w:rsidR="003A4091" w:rsidRPr="00FB03B0">
        <w:rPr>
          <w:rFonts w:asciiTheme="minorHAnsi" w:hAnsiTheme="minorHAnsi" w:cstheme="minorHAnsi"/>
          <w:lang w:val="fr-FR"/>
        </w:rPr>
        <w:t>e</w:t>
      </w:r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obiectul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mentionat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mai sus, </w:t>
      </w:r>
      <w:r w:rsidR="00B05F45" w:rsidRPr="00FB03B0">
        <w:rPr>
          <w:rFonts w:asciiTheme="minorHAnsi" w:hAnsiTheme="minorHAnsi" w:cstheme="minorHAnsi"/>
          <w:lang w:val="fr-FR"/>
        </w:rPr>
        <w:t xml:space="preserve">se da in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administrarea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Judetului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Arges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in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vederea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B03B0" w:rsidRPr="00FB03B0">
        <w:rPr>
          <w:rFonts w:asciiTheme="minorHAnsi" w:hAnsiTheme="minorHAnsi" w:cstheme="minorHAnsi"/>
          <w:lang w:val="fr-FR"/>
        </w:rPr>
        <w:t>derularii</w:t>
      </w:r>
      <w:bookmarkStart w:id="0" w:name="_Hlk508357328"/>
      <w:proofErr w:type="spellEnd"/>
      <w:r w:rsidR="00FB03B0">
        <w:rPr>
          <w:rFonts w:asciiTheme="minorHAnsi" w:hAnsiTheme="minorHAnsi" w:cstheme="minorHAnsi"/>
          <w:lang w:val="fr-FR"/>
        </w:rPr>
        <w:t xml:space="preserve"> </w:t>
      </w:r>
      <w:bookmarkStart w:id="1" w:name="_GoBack"/>
      <w:bookmarkEnd w:id="1"/>
      <w:proofErr w:type="spellStart"/>
      <w:r w:rsidR="00B05F45" w:rsidRPr="00FB03B0">
        <w:rPr>
          <w:rFonts w:asciiTheme="minorHAnsi" w:hAnsiTheme="minorHAnsi" w:cstheme="minorHAnsi"/>
          <w:lang w:val="fr-FR"/>
        </w:rPr>
        <w:t>proiectului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r w:rsidR="00B05F45" w:rsidRPr="00FB03B0">
        <w:rPr>
          <w:rFonts w:asciiTheme="minorHAnsi" w:hAnsiTheme="minorHAnsi" w:cstheme="minorHAnsi"/>
          <w:b/>
          <w:lang w:val="fr-FR"/>
        </w:rPr>
        <w:t>« 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Conservarea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si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consolidarea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Cetatii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Po</w:t>
      </w:r>
      <w:r w:rsidR="00FB03B0" w:rsidRPr="00FB03B0">
        <w:rPr>
          <w:rFonts w:asciiTheme="minorHAnsi" w:hAnsiTheme="minorHAnsi" w:cstheme="minorHAnsi"/>
          <w:b/>
          <w:lang w:val="fr-FR"/>
        </w:rPr>
        <w:t>e</w:t>
      </w:r>
      <w:r w:rsidR="00B05F45" w:rsidRPr="00FB03B0">
        <w:rPr>
          <w:rFonts w:asciiTheme="minorHAnsi" w:hAnsiTheme="minorHAnsi" w:cstheme="minorHAnsi"/>
          <w:b/>
          <w:lang w:val="fr-FR"/>
        </w:rPr>
        <w:t>nari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Arges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> »</w:t>
      </w:r>
      <w:bookmarkEnd w:id="0"/>
      <w:r w:rsidR="00B05F45" w:rsidRPr="00FB03B0">
        <w:rPr>
          <w:rFonts w:asciiTheme="minorHAnsi" w:hAnsiTheme="minorHAnsi" w:cstheme="minorHAnsi"/>
          <w:lang w:val="fr-FR"/>
        </w:rPr>
        <w:t>, s</w:t>
      </w:r>
      <w:r w:rsidR="00966B4E" w:rsidRPr="00FB03B0">
        <w:rPr>
          <w:rFonts w:asciiTheme="minorHAnsi" w:hAnsiTheme="minorHAnsi" w:cstheme="minorHAnsi"/>
          <w:lang w:val="fr-FR"/>
        </w:rPr>
        <w:t xml:space="preserve">i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anume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 :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amplasarea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unui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lift,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amenajarea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unei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parcari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baza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muntelui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precum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si a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unor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constructii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necesare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B03B0" w:rsidRPr="00FB03B0">
        <w:rPr>
          <w:rFonts w:asciiTheme="minorHAnsi" w:hAnsiTheme="minorHAnsi" w:cstheme="minorHAnsi"/>
          <w:lang w:val="fr-FR"/>
        </w:rPr>
        <w:t>derularii</w:t>
      </w:r>
      <w:proofErr w:type="spellEnd"/>
      <w:r w:rsidR="00FB03B0" w:rsidRPr="00FB03B0">
        <w:rPr>
          <w:rFonts w:asciiTheme="minorHAnsi" w:hAnsiTheme="minorHAnsi" w:cstheme="minorHAnsi"/>
          <w:lang w:val="fr-FR"/>
        </w:rPr>
        <w:t xml:space="preserve"> </w:t>
      </w:r>
      <w:r w:rsidR="00966B4E" w:rsidRPr="00FB03B0">
        <w:rPr>
          <w:rFonts w:asciiTheme="minorHAnsi" w:hAnsiTheme="minorHAnsi" w:cstheme="minorHAnsi"/>
          <w:lang w:val="fr-FR"/>
        </w:rPr>
        <w:t xml:space="preserve">in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conditii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optime a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acestui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proiect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>.</w:t>
      </w:r>
    </w:p>
    <w:p w:rsidR="005370AF" w:rsidRPr="00FB03B0" w:rsidRDefault="005370AF" w:rsidP="00FD7EFD">
      <w:pPr>
        <w:ind w:firstLine="540"/>
        <w:jc w:val="both"/>
        <w:rPr>
          <w:rStyle w:val="ln2tpunct"/>
          <w:rFonts w:asciiTheme="minorHAnsi" w:hAnsiTheme="minorHAnsi" w:cstheme="minorHAnsi"/>
          <w:lang w:val="fr-FR"/>
        </w:rPr>
      </w:pPr>
    </w:p>
    <w:p w:rsidR="00773879" w:rsidRPr="00FB03B0" w:rsidRDefault="00773879" w:rsidP="00D163FE">
      <w:pPr>
        <w:ind w:firstLine="540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III.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Durata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contractului</w:t>
      </w:r>
      <w:proofErr w:type="spellEnd"/>
      <w:r w:rsidR="00F61666" w:rsidRPr="00FB03B0">
        <w:rPr>
          <w:rFonts w:asciiTheme="minorHAnsi" w:hAnsiTheme="minorHAnsi" w:cstheme="minorHAnsi"/>
          <w:b/>
          <w:lang w:val="fr-FR"/>
        </w:rPr>
        <w:t> :</w:t>
      </w:r>
    </w:p>
    <w:p w:rsidR="00773879" w:rsidRPr="00FB03B0" w:rsidRDefault="00C669FB" w:rsidP="00F61666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AF7970" w:rsidRPr="00FB03B0">
        <w:rPr>
          <w:rFonts w:asciiTheme="minorHAnsi" w:hAnsiTheme="minorHAnsi" w:cstheme="minorHAnsi"/>
          <w:lang w:val="fr-FR"/>
        </w:rPr>
        <w:t>ncheie</w:t>
      </w:r>
      <w:proofErr w:type="spellEnd"/>
      <w:r w:rsidR="00AF797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970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AF7970" w:rsidRPr="00FB03B0">
        <w:rPr>
          <w:rFonts w:asciiTheme="minorHAnsi" w:hAnsiTheme="minorHAnsi" w:cstheme="minorHAnsi"/>
          <w:lang w:val="fr-FR"/>
        </w:rPr>
        <w:t xml:space="preserve"> </w:t>
      </w:r>
      <w:r w:rsidR="00B05F45" w:rsidRPr="00FB03B0">
        <w:rPr>
          <w:rFonts w:asciiTheme="minorHAnsi" w:hAnsiTheme="minorHAnsi" w:cstheme="minorHAnsi"/>
          <w:lang w:val="fr-FR"/>
        </w:rPr>
        <w:t xml:space="preserve">o </w:t>
      </w:r>
      <w:proofErr w:type="spellStart"/>
      <w:r w:rsidR="00B05F45" w:rsidRPr="00FB03B0">
        <w:rPr>
          <w:rFonts w:asciiTheme="minorHAnsi" w:hAnsiTheme="minorHAnsi" w:cstheme="minorHAnsi"/>
          <w:lang w:val="fr-FR"/>
        </w:rPr>
        <w:t>perioadă</w:t>
      </w:r>
      <w:proofErr w:type="spellEnd"/>
      <w:r w:rsidR="00B05F4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05F45" w:rsidRPr="00FB03B0">
        <w:rPr>
          <w:rFonts w:asciiTheme="minorHAnsi" w:hAnsiTheme="minorHAnsi" w:cstheme="minorHAnsi"/>
          <w:b/>
          <w:lang w:val="fr-FR"/>
        </w:rPr>
        <w:t>nedeterminata</w:t>
      </w:r>
      <w:proofErr w:type="spellEnd"/>
      <w:r w:rsidR="00B05F45" w:rsidRPr="00FB03B0">
        <w:rPr>
          <w:rFonts w:asciiTheme="minorHAnsi" w:hAnsiTheme="minorHAnsi" w:cstheme="minorHAnsi"/>
          <w:b/>
          <w:lang w:val="fr-FR"/>
        </w:rPr>
        <w:t>.</w:t>
      </w:r>
    </w:p>
    <w:p w:rsidR="000A1310" w:rsidRPr="00FB03B0" w:rsidRDefault="000A1310" w:rsidP="0085497E">
      <w:pPr>
        <w:jc w:val="both"/>
        <w:rPr>
          <w:rStyle w:val="ln2punct1"/>
          <w:rFonts w:asciiTheme="minorHAnsi" w:hAnsiTheme="minorHAnsi" w:cstheme="minorHAnsi"/>
          <w:color w:val="auto"/>
          <w:lang w:val="fr-FR"/>
        </w:rPr>
      </w:pPr>
    </w:p>
    <w:p w:rsidR="001A4B08" w:rsidRPr="00FB03B0" w:rsidRDefault="001A4B08" w:rsidP="00BE6066">
      <w:pPr>
        <w:ind w:firstLine="540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IV.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Drepturile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F23770" w:rsidRPr="00FB03B0">
        <w:rPr>
          <w:rFonts w:asciiTheme="minorHAnsi" w:hAnsiTheme="minorHAnsi" w:cstheme="minorHAnsi"/>
          <w:b/>
          <w:lang w:val="fr-FR"/>
        </w:rPr>
        <w:t xml:space="preserve">și </w:t>
      </w:r>
      <w:proofErr w:type="spellStart"/>
      <w:r w:rsidR="00F23770" w:rsidRPr="00FB03B0">
        <w:rPr>
          <w:rFonts w:asciiTheme="minorHAnsi" w:hAnsiTheme="minorHAnsi" w:cstheme="minorHAnsi"/>
          <w:b/>
          <w:lang w:val="fr-FR"/>
        </w:rPr>
        <w:t>obliga</w:t>
      </w:r>
      <w:proofErr w:type="spellEnd"/>
      <w:r w:rsidR="00F23770" w:rsidRPr="00FB03B0">
        <w:rPr>
          <w:rFonts w:asciiTheme="minorHAnsi" w:hAnsiTheme="minorHAnsi" w:cstheme="minorHAnsi"/>
          <w:b/>
          <w:lang w:val="fr-FR"/>
        </w:rPr>
        <w:t>ț</w:t>
      </w:r>
      <w:proofErr w:type="spellStart"/>
      <w:r w:rsidR="00F23770" w:rsidRPr="00FB03B0">
        <w:rPr>
          <w:rFonts w:asciiTheme="minorHAnsi" w:hAnsiTheme="minorHAnsi" w:cstheme="minorHAnsi"/>
          <w:b/>
          <w:lang w:val="fr-FR"/>
        </w:rPr>
        <w:t>iile</w:t>
      </w:r>
      <w:proofErr w:type="spellEnd"/>
      <w:r w:rsidR="00F23770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  <w:b/>
          <w:lang w:val="fr-FR"/>
        </w:rPr>
        <w:t>păr</w:t>
      </w:r>
      <w:proofErr w:type="spellEnd"/>
      <w:r w:rsidR="00F23770" w:rsidRPr="00FB03B0">
        <w:rPr>
          <w:rFonts w:asciiTheme="minorHAnsi" w:hAnsiTheme="minorHAnsi" w:cstheme="minorHAnsi"/>
          <w:b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ilor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:   </w:t>
      </w:r>
    </w:p>
    <w:p w:rsidR="001A4B08" w:rsidRPr="00FB03B0" w:rsidRDefault="00F23770" w:rsidP="001A4B08">
      <w:pPr>
        <w:ind w:firstLine="540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1.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Proprietarul</w:t>
      </w:r>
      <w:proofErr w:type="spellEnd"/>
      <w:r w:rsidR="003E70BB" w:rsidRPr="00FB03B0">
        <w:rPr>
          <w:rFonts w:asciiTheme="minorHAnsi" w:hAnsiTheme="minorHAnsi" w:cstheme="minorHAnsi"/>
          <w:b/>
          <w:lang w:val="fr-FR"/>
        </w:rPr>
        <w:t xml:space="preserve"> – </w:t>
      </w:r>
      <w:proofErr w:type="spellStart"/>
      <w:r w:rsidR="003E70BB" w:rsidRPr="00FB03B0">
        <w:rPr>
          <w:rFonts w:asciiTheme="minorHAnsi" w:hAnsiTheme="minorHAnsi" w:cstheme="minorHAnsi"/>
          <w:b/>
          <w:lang w:val="fr-FR"/>
        </w:rPr>
        <w:t>Comuna</w:t>
      </w:r>
      <w:proofErr w:type="spellEnd"/>
      <w:r w:rsidR="003E70BB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3E70BB" w:rsidRPr="00FB03B0">
        <w:rPr>
          <w:rFonts w:asciiTheme="minorHAnsi" w:hAnsiTheme="minorHAnsi" w:cstheme="minorHAnsi"/>
          <w:b/>
          <w:lang w:val="fr-FR"/>
        </w:rPr>
        <w:t>Arefu</w:t>
      </w:r>
      <w:proofErr w:type="spellEnd"/>
      <w:r w:rsidR="003E70BB" w:rsidRPr="00FB03B0">
        <w:rPr>
          <w:rFonts w:asciiTheme="minorHAnsi" w:hAnsiTheme="minorHAnsi" w:cstheme="minorHAnsi"/>
          <w:b/>
          <w:lang w:val="fr-FR"/>
        </w:rPr>
        <w:t xml:space="preserve"> </w:t>
      </w:r>
      <w:r w:rsidRPr="00FB03B0">
        <w:rPr>
          <w:rFonts w:asciiTheme="minorHAnsi" w:hAnsiTheme="minorHAnsi" w:cstheme="minorHAnsi"/>
          <w:b/>
          <w:lang w:val="fr-FR"/>
        </w:rPr>
        <w:t xml:space="preserve">se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obligă</w:t>
      </w:r>
      <w:proofErr w:type="spellEnd"/>
      <w:r w:rsidR="001A4B08" w:rsidRPr="00FB03B0">
        <w:rPr>
          <w:rFonts w:asciiTheme="minorHAnsi" w:hAnsiTheme="minorHAnsi" w:cstheme="minorHAnsi"/>
          <w:b/>
          <w:lang w:val="fr-FR"/>
        </w:rPr>
        <w:t>:</w:t>
      </w:r>
    </w:p>
    <w:p w:rsidR="001A4B08" w:rsidRPr="00FB03B0" w:rsidRDefault="00FF186F" w:rsidP="005056C0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garanteze</w:t>
      </w:r>
      <w:proofErr w:type="spellEnd"/>
      <w:r w:rsidR="005F6235" w:rsidRPr="00FB03B0">
        <w:rPr>
          <w:rFonts w:asciiTheme="minorHAnsi" w:hAnsiTheme="minorHAnsi" w:cstheme="minorHAnsi"/>
          <w:lang w:val="fr-FR"/>
        </w:rPr>
        <w:t xml:space="preserve"> </w:t>
      </w:r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administrator</w:t>
      </w:r>
      <w:r w:rsidR="003E70BB" w:rsidRPr="00FB03B0">
        <w:rPr>
          <w:rFonts w:asciiTheme="minorHAnsi" w:hAnsiTheme="minorHAnsi" w:cstheme="minorHAnsi"/>
          <w:lang w:val="fr-FR"/>
        </w:rPr>
        <w:t>ul</w:t>
      </w:r>
      <w:proofErr w:type="spellEnd"/>
      <w:r w:rsidR="003E70BB" w:rsidRPr="00FB03B0">
        <w:rPr>
          <w:rFonts w:asciiTheme="minorHAnsi" w:hAnsiTheme="minorHAnsi" w:cstheme="minorHAnsi"/>
          <w:lang w:val="fr-FR"/>
        </w:rPr>
        <w:t xml:space="preserve"> – </w:t>
      </w:r>
      <w:proofErr w:type="spellStart"/>
      <w:r w:rsidR="003E70BB" w:rsidRPr="00FB03B0">
        <w:rPr>
          <w:rFonts w:asciiTheme="minorHAnsi" w:hAnsiTheme="minorHAnsi" w:cstheme="minorHAnsi"/>
          <w:lang w:val="fr-FR"/>
        </w:rPr>
        <w:t>Judetul</w:t>
      </w:r>
      <w:proofErr w:type="spellEnd"/>
      <w:r w:rsidR="003E70B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E70BB" w:rsidRPr="00FB03B0">
        <w:rPr>
          <w:rFonts w:asciiTheme="minorHAnsi" w:hAnsiTheme="minorHAnsi" w:cstheme="minorHAnsi"/>
          <w:lang w:val="fr-FR"/>
        </w:rPr>
        <w:t>Arges</w:t>
      </w:r>
      <w:proofErr w:type="spellEnd"/>
      <w:r w:rsidR="00320585" w:rsidRPr="00FB03B0">
        <w:rPr>
          <w:rFonts w:asciiTheme="minorHAnsi" w:hAnsiTheme="minorHAnsi" w:cstheme="minorHAnsi"/>
          <w:lang w:val="fr-FR"/>
        </w:rPr>
        <w:t xml:space="preserve"> </w:t>
      </w:r>
      <w:r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Pr="00FB03B0">
        <w:rPr>
          <w:rFonts w:asciiTheme="minorHAnsi" w:hAnsiTheme="minorHAnsi" w:cstheme="minorHAnsi"/>
          <w:lang w:val="fr-FR"/>
        </w:rPr>
        <w:t>evic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iune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totală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sau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parț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ială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 </w:t>
      </w:r>
      <w:r w:rsidR="00AC722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partea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F23770" w:rsidRPr="00FB03B0">
        <w:rPr>
          <w:rFonts w:asciiTheme="minorHAnsi" w:hAnsiTheme="minorHAnsi" w:cstheme="minorHAnsi"/>
          <w:lang w:val="fr-FR"/>
        </w:rPr>
        <w:t>sa</w:t>
      </w:r>
      <w:proofErr w:type="gramEnd"/>
      <w:r w:rsidR="00F2377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ori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 a terț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ilor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F23770" w:rsidRPr="00FB03B0">
        <w:rPr>
          <w:rFonts w:asciiTheme="minorHAnsi" w:hAnsiTheme="minorHAnsi" w:cstheme="minorHAnsi"/>
          <w:lang w:val="fr-FR"/>
        </w:rPr>
        <w:t>precum</w:t>
      </w:r>
      <w:proofErr w:type="spellEnd"/>
      <w:r w:rsidR="00F23770" w:rsidRPr="00FB03B0">
        <w:rPr>
          <w:rFonts w:asciiTheme="minorHAnsi" w:hAnsiTheme="minorHAnsi" w:cstheme="minorHAnsi"/>
          <w:lang w:val="fr-FR"/>
        </w:rPr>
        <w:t xml:space="preserve"> ș</w:t>
      </w:r>
      <w:r w:rsidR="001A4B08" w:rsidRPr="00FB03B0">
        <w:rPr>
          <w:rFonts w:asciiTheme="minorHAnsi" w:hAnsiTheme="minorHAnsi" w:cstheme="minorHAnsi"/>
          <w:lang w:val="fr-FR"/>
        </w:rPr>
        <w:t>i d</w:t>
      </w:r>
      <w:r w:rsidR="003E70BB" w:rsidRPr="00FB03B0">
        <w:rPr>
          <w:rFonts w:asciiTheme="minorHAnsi" w:hAnsiTheme="minorHAnsi" w:cstheme="minorHAnsi"/>
          <w:lang w:val="fr-FR"/>
        </w:rPr>
        <w:t xml:space="preserve">e </w:t>
      </w:r>
      <w:proofErr w:type="spellStart"/>
      <w:r w:rsidR="003E70BB" w:rsidRPr="00FB03B0">
        <w:rPr>
          <w:rFonts w:asciiTheme="minorHAnsi" w:hAnsiTheme="minorHAnsi" w:cstheme="minorHAnsi"/>
          <w:lang w:val="fr-FR"/>
        </w:rPr>
        <w:t>viciile</w:t>
      </w:r>
      <w:proofErr w:type="spellEnd"/>
      <w:r w:rsidR="003E70B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E70BB" w:rsidRPr="00FB03B0">
        <w:rPr>
          <w:rFonts w:asciiTheme="minorHAnsi" w:hAnsiTheme="minorHAnsi" w:cstheme="minorHAnsi"/>
          <w:lang w:val="fr-FR"/>
        </w:rPr>
        <w:t>ascunse</w:t>
      </w:r>
      <w:proofErr w:type="spellEnd"/>
      <w:r w:rsidR="003E70BB" w:rsidRPr="00FB03B0">
        <w:rPr>
          <w:rFonts w:asciiTheme="minorHAnsi" w:hAnsiTheme="minorHAnsi" w:cstheme="minorHAnsi"/>
          <w:lang w:val="fr-FR"/>
        </w:rPr>
        <w:t xml:space="preserve"> ale </w:t>
      </w:r>
      <w:proofErr w:type="spellStart"/>
      <w:r w:rsidR="003E70BB" w:rsidRPr="00FB03B0">
        <w:rPr>
          <w:rFonts w:asciiTheme="minorHAnsi" w:hAnsiTheme="minorHAnsi" w:cstheme="minorHAnsi"/>
          <w:lang w:val="fr-FR"/>
        </w:rPr>
        <w:t>terenului</w:t>
      </w:r>
      <w:proofErr w:type="spellEnd"/>
      <w:r w:rsidR="003E70BB" w:rsidRPr="00FB03B0">
        <w:rPr>
          <w:rFonts w:asciiTheme="minorHAnsi" w:hAnsiTheme="minorHAnsi" w:cstheme="minorHAnsi"/>
          <w:lang w:val="fr-FR"/>
        </w:rPr>
        <w:t> ;</w:t>
      </w:r>
    </w:p>
    <w:p w:rsidR="001A4B08" w:rsidRPr="00FB03B0" w:rsidRDefault="001A4B08" w:rsidP="001A4B08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Să</w:t>
      </w:r>
      <w:proofErr w:type="spellEnd"/>
      <w:r w:rsidRPr="00FB03B0">
        <w:rPr>
          <w:rFonts w:asciiTheme="minorHAnsi" w:hAnsiTheme="minorHAnsi" w:cstheme="minorHAnsi"/>
        </w:rPr>
        <w:t xml:space="preserve"> nu </w:t>
      </w:r>
      <w:r w:rsidR="00FF186F" w:rsidRPr="00FB03B0">
        <w:rPr>
          <w:rFonts w:asciiTheme="minorHAnsi" w:hAnsiTheme="minorHAnsi" w:cstheme="minorHAnsi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</w:rPr>
        <w:t>tulbure</w:t>
      </w:r>
      <w:proofErr w:type="spellEnd"/>
      <w:r w:rsidR="00FF186F" w:rsidRPr="00FB03B0">
        <w:rPr>
          <w:rFonts w:asciiTheme="minorHAnsi" w:hAnsiTheme="minorHAnsi" w:cstheme="minorHAnsi"/>
        </w:rPr>
        <w:t xml:space="preserve"> </w:t>
      </w:r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administrator</w:t>
      </w:r>
      <w:r w:rsidR="00FF186F" w:rsidRPr="00FB03B0">
        <w:rPr>
          <w:rFonts w:asciiTheme="minorHAnsi" w:hAnsiTheme="minorHAnsi" w:cstheme="minorHAnsi"/>
        </w:rPr>
        <w:t>ul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</w:rPr>
        <w:t>î</w:t>
      </w:r>
      <w:r w:rsidRPr="00FB03B0">
        <w:rPr>
          <w:rFonts w:asciiTheme="minorHAnsi" w:hAnsiTheme="minorHAnsi" w:cstheme="minorHAnsi"/>
        </w:rPr>
        <w:t>n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exercitarea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drepturilor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prevă</w:t>
      </w:r>
      <w:r w:rsidR="00F23770" w:rsidRPr="00FB03B0">
        <w:rPr>
          <w:rFonts w:asciiTheme="minorHAnsi" w:hAnsiTheme="minorHAnsi" w:cstheme="minorHAnsi"/>
        </w:rPr>
        <w:t>zute</w:t>
      </w:r>
      <w:proofErr w:type="spellEnd"/>
      <w:r w:rsidR="00F23770" w:rsidRPr="00FB03B0">
        <w:rPr>
          <w:rFonts w:asciiTheme="minorHAnsi" w:hAnsiTheme="minorHAnsi" w:cstheme="minorHAnsi"/>
        </w:rPr>
        <w:t xml:space="preserve"> </w:t>
      </w:r>
      <w:proofErr w:type="spellStart"/>
      <w:r w:rsidR="00F23770" w:rsidRPr="00FB03B0">
        <w:rPr>
          <w:rFonts w:asciiTheme="minorHAnsi" w:hAnsiTheme="minorHAnsi" w:cstheme="minorHAnsi"/>
        </w:rPr>
        <w:t>î</w:t>
      </w:r>
      <w:r w:rsidRPr="00FB03B0">
        <w:rPr>
          <w:rFonts w:asciiTheme="minorHAnsi" w:hAnsiTheme="minorHAnsi" w:cstheme="minorHAnsi"/>
        </w:rPr>
        <w:t>n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prezentul</w:t>
      </w:r>
      <w:proofErr w:type="spellEnd"/>
      <w:r w:rsidRPr="00FB03B0">
        <w:rPr>
          <w:rFonts w:asciiTheme="minorHAnsi" w:hAnsiTheme="minorHAnsi" w:cstheme="minorHAnsi"/>
        </w:rPr>
        <w:t xml:space="preserve"> contract;</w:t>
      </w:r>
    </w:p>
    <w:p w:rsidR="00AC7226" w:rsidRPr="00FB03B0" w:rsidRDefault="00FF186F" w:rsidP="005056C0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notifice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administratorul</w:t>
      </w:r>
      <w:proofErr w:type="spellEnd"/>
      <w:r w:rsidR="004C0F19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4C0F19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4C0F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C0F19" w:rsidRPr="00FB03B0">
        <w:rPr>
          <w:rFonts w:asciiTheme="minorHAnsi" w:hAnsiTheme="minorHAnsi" w:cstheme="minorHAnsi"/>
          <w:lang w:val="fr-FR"/>
        </w:rPr>
        <w:t>cel</w:t>
      </w:r>
      <w:proofErr w:type="spellEnd"/>
      <w:r w:rsidR="004C0F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C0F19" w:rsidRPr="00FB03B0">
        <w:rPr>
          <w:rFonts w:asciiTheme="minorHAnsi" w:hAnsiTheme="minorHAnsi" w:cstheme="minorHAnsi"/>
          <w:lang w:val="fr-FR"/>
        </w:rPr>
        <w:t>putin</w:t>
      </w:r>
      <w:proofErr w:type="spellEnd"/>
      <w:r w:rsidR="004C0F19" w:rsidRPr="00FB03B0">
        <w:rPr>
          <w:rFonts w:asciiTheme="minorHAnsi" w:hAnsiTheme="minorHAnsi" w:cstheme="minorHAnsi"/>
          <w:lang w:val="fr-FR"/>
        </w:rPr>
        <w:t xml:space="preserve"> 60 de </w:t>
      </w:r>
      <w:proofErr w:type="spellStart"/>
      <w:r w:rsidR="004C0F19" w:rsidRPr="00FB03B0">
        <w:rPr>
          <w:rFonts w:asciiTheme="minorHAnsi" w:hAnsiTheme="minorHAnsi" w:cstheme="minorHAnsi"/>
          <w:lang w:val="fr-FR"/>
        </w:rPr>
        <w:t>zile</w:t>
      </w:r>
      <w:proofErr w:type="spellEnd"/>
      <w:r w:rsidR="004C0F19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apari</w:t>
      </w:r>
      <w:proofErr w:type="spellEnd"/>
      <w:r w:rsidR="008010C4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ia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oricaro</w:t>
      </w:r>
      <w:r w:rsidRPr="00FB03B0">
        <w:rPr>
          <w:rFonts w:asciiTheme="minorHAnsi" w:hAnsiTheme="minorHAnsi" w:cstheme="minorHAnsi"/>
          <w:lang w:val="fr-FR"/>
        </w:rPr>
        <w:t>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8010C4" w:rsidRPr="00FB03B0">
        <w:rPr>
          <w:rFonts w:asciiTheme="minorHAnsi" w:hAnsiTheme="minorHAnsi" w:cstheme="minorHAnsi"/>
          <w:lang w:val="fr-FR"/>
        </w:rPr>
        <w:t>mprejurari</w:t>
      </w:r>
      <w:proofErr w:type="spellEnd"/>
      <w:r w:rsidR="008010C4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8010C4" w:rsidRPr="00FB03B0">
        <w:rPr>
          <w:rFonts w:asciiTheme="minorHAnsi" w:hAnsiTheme="minorHAnsi" w:cstheme="minorHAnsi"/>
          <w:lang w:val="fr-FR"/>
        </w:rPr>
        <w:t>natură</w:t>
      </w:r>
      <w:proofErr w:type="spellEnd"/>
      <w:r w:rsidR="008010C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010C4"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8010C4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010C4" w:rsidRPr="00FB03B0">
        <w:rPr>
          <w:rFonts w:asciiTheme="minorHAnsi" w:hAnsiTheme="minorHAnsi" w:cstheme="minorHAnsi"/>
          <w:lang w:val="fr-FR"/>
        </w:rPr>
        <w:t>aducă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atingere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drepturilor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acestuia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5F6235">
      <w:pPr>
        <w:jc w:val="both"/>
        <w:rPr>
          <w:rFonts w:asciiTheme="minorHAnsi" w:hAnsiTheme="minorHAnsi" w:cstheme="minorHAnsi"/>
          <w:lang w:val="fr-FR"/>
        </w:rPr>
      </w:pPr>
    </w:p>
    <w:p w:rsidR="001A4B08" w:rsidRPr="00FB03B0" w:rsidRDefault="00E83299" w:rsidP="00530F7B">
      <w:pPr>
        <w:ind w:firstLine="540"/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1A4B08" w:rsidRPr="00FB03B0">
        <w:rPr>
          <w:rFonts w:asciiTheme="minorHAnsi" w:hAnsiTheme="minorHAnsi" w:cstheme="minorHAnsi"/>
          <w:b/>
          <w:lang w:val="fr-FR"/>
        </w:rPr>
        <w:t xml:space="preserve">2. </w:t>
      </w:r>
      <w:proofErr w:type="spellStart"/>
      <w:r w:rsidR="001A4B08" w:rsidRPr="00FB03B0">
        <w:rPr>
          <w:rFonts w:asciiTheme="minorHAnsi" w:hAnsiTheme="minorHAnsi" w:cstheme="minorHAnsi"/>
          <w:b/>
          <w:lang w:val="fr-FR"/>
        </w:rPr>
        <w:t>Administratorul</w:t>
      </w:r>
      <w:proofErr w:type="spellEnd"/>
      <w:r w:rsidR="00D54705" w:rsidRPr="00FB03B0">
        <w:rPr>
          <w:rFonts w:asciiTheme="minorHAnsi" w:hAnsiTheme="minorHAnsi" w:cstheme="minorHAnsi"/>
          <w:b/>
          <w:lang w:val="fr-FR"/>
        </w:rPr>
        <w:t xml:space="preserve"> – </w:t>
      </w:r>
      <w:proofErr w:type="spellStart"/>
      <w:r w:rsidR="00D54705" w:rsidRPr="00FB03B0">
        <w:rPr>
          <w:rFonts w:asciiTheme="minorHAnsi" w:hAnsiTheme="minorHAnsi" w:cstheme="minorHAnsi"/>
          <w:b/>
          <w:lang w:val="fr-FR"/>
        </w:rPr>
        <w:t>Judetul</w:t>
      </w:r>
      <w:proofErr w:type="spellEnd"/>
      <w:r w:rsidR="00D54705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D54705" w:rsidRPr="00FB03B0">
        <w:rPr>
          <w:rFonts w:asciiTheme="minorHAnsi" w:hAnsiTheme="minorHAnsi" w:cstheme="minorHAnsi"/>
          <w:b/>
          <w:lang w:val="fr-FR"/>
        </w:rPr>
        <w:t>Arges</w:t>
      </w:r>
      <w:proofErr w:type="spellEnd"/>
      <w:r w:rsidR="00D54705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CC6619" w:rsidRPr="00FB03B0">
        <w:rPr>
          <w:rFonts w:asciiTheme="minorHAnsi" w:hAnsiTheme="minorHAnsi" w:cstheme="minorHAnsi"/>
          <w:b/>
          <w:lang w:val="fr-FR"/>
        </w:rPr>
        <w:t xml:space="preserve">se </w:t>
      </w:r>
      <w:proofErr w:type="spellStart"/>
      <w:r w:rsidR="00CC6619" w:rsidRPr="00FB03B0">
        <w:rPr>
          <w:rFonts w:asciiTheme="minorHAnsi" w:hAnsiTheme="minorHAnsi" w:cstheme="minorHAnsi"/>
          <w:b/>
          <w:lang w:val="fr-FR"/>
        </w:rPr>
        <w:t>obligă</w:t>
      </w:r>
      <w:proofErr w:type="spellEnd"/>
      <w:r w:rsidR="001A4B08" w:rsidRPr="00FB03B0">
        <w:rPr>
          <w:rFonts w:asciiTheme="minorHAnsi" w:hAnsiTheme="minorHAnsi" w:cstheme="minorHAnsi"/>
          <w:b/>
          <w:lang w:val="fr-FR"/>
        </w:rPr>
        <w:t>:</w:t>
      </w:r>
    </w:p>
    <w:p w:rsidR="001A4B08" w:rsidRPr="00FB03B0" w:rsidRDefault="003132FC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</w:t>
      </w:r>
      <w:r w:rsidR="001A4B08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folosească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dat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admin</w:t>
      </w:r>
      <w:r w:rsidR="00684948" w:rsidRPr="00FB03B0">
        <w:rPr>
          <w:rFonts w:asciiTheme="minorHAnsi" w:hAnsiTheme="minorHAnsi" w:cstheme="minorHAnsi"/>
          <w:lang w:val="fr-FR"/>
        </w:rPr>
        <w:t>istrare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conform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destinaţiei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lui</w:t>
      </w:r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şi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numai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pentru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îndeplinirea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atribuţiilor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născute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>;</w:t>
      </w:r>
    </w:p>
    <w:p w:rsidR="001A4B08" w:rsidRPr="00FB03B0" w:rsidRDefault="003132FC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lastRenderedPageBreak/>
        <w:t>S</w:t>
      </w:r>
      <w:r w:rsidR="00CC6619" w:rsidRPr="00FB03B0">
        <w:rPr>
          <w:rFonts w:asciiTheme="minorHAnsi" w:hAnsiTheme="minorHAnsi" w:cstheme="minorHAnsi"/>
        </w:rPr>
        <w:t>ă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</w:rPr>
        <w:t>exploateze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dat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în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administrare</w:t>
      </w:r>
      <w:proofErr w:type="spellEnd"/>
      <w:r w:rsidR="001A4B08" w:rsidRPr="00FB03B0">
        <w:rPr>
          <w:rFonts w:asciiTheme="minorHAnsi" w:hAnsiTheme="minorHAnsi" w:cstheme="minorHAnsi"/>
        </w:rPr>
        <w:t xml:space="preserve"> ca un bun administrator, </w:t>
      </w:r>
      <w:proofErr w:type="spellStart"/>
      <w:r w:rsidR="001A4B08" w:rsidRPr="00FB03B0">
        <w:rPr>
          <w:rFonts w:asciiTheme="minorHAnsi" w:hAnsiTheme="minorHAnsi" w:cstheme="minorHAnsi"/>
        </w:rPr>
        <w:t>evitând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distrugerea</w:t>
      </w:r>
      <w:proofErr w:type="spellEnd"/>
      <w:r w:rsidR="001A4B08" w:rsidRPr="00FB03B0">
        <w:rPr>
          <w:rFonts w:asciiTheme="minorHAnsi" w:hAnsiTheme="minorHAnsi" w:cstheme="minorHAnsi"/>
        </w:rPr>
        <w:t xml:space="preserve">, </w:t>
      </w:r>
      <w:proofErr w:type="spellStart"/>
      <w:r w:rsidR="001A4B08" w:rsidRPr="00FB03B0">
        <w:rPr>
          <w:rFonts w:asciiTheme="minorHAnsi" w:hAnsiTheme="minorHAnsi" w:cstheme="minorHAnsi"/>
        </w:rPr>
        <w:t>degradarea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sau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</w:rPr>
        <w:t>deteriorarea</w:t>
      </w:r>
      <w:proofErr w:type="spellEnd"/>
      <w:r w:rsidR="001A4B08" w:rsidRPr="00FB03B0">
        <w:rPr>
          <w:rFonts w:asciiTheme="minorHAnsi" w:hAnsiTheme="minorHAnsi" w:cstheme="minorHAnsi"/>
        </w:rPr>
        <w:t xml:space="preserve"> </w:t>
      </w:r>
      <w:proofErr w:type="spellStart"/>
      <w:r w:rsidR="00B3780B" w:rsidRPr="00FB03B0">
        <w:rPr>
          <w:rFonts w:asciiTheme="minorHAnsi" w:hAnsiTheme="minorHAnsi" w:cstheme="minorHAnsi"/>
        </w:rPr>
        <w:t>sa</w:t>
      </w:r>
      <w:proofErr w:type="spellEnd"/>
      <w:r w:rsidR="00B3780B" w:rsidRPr="00FB03B0">
        <w:rPr>
          <w:rFonts w:asciiTheme="minorHAnsi" w:hAnsiTheme="minorHAnsi" w:cstheme="minorHAnsi"/>
        </w:rPr>
        <w:t>;</w:t>
      </w:r>
    </w:p>
    <w:p w:rsidR="00B3780B" w:rsidRPr="00FB03B0" w:rsidRDefault="00CB0555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Sa </w:t>
      </w:r>
      <w:proofErr w:type="spellStart"/>
      <w:r w:rsidRPr="00FB03B0">
        <w:rPr>
          <w:rFonts w:asciiTheme="minorHAnsi" w:hAnsiTheme="minorHAnsi" w:cstheme="minorHAnsi"/>
          <w:lang w:val="fr-FR"/>
        </w:rPr>
        <w:t>permita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proprietarului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– </w:t>
      </w:r>
      <w:proofErr w:type="spellStart"/>
      <w:r w:rsidRPr="00FB03B0">
        <w:rPr>
          <w:rFonts w:asciiTheme="minorHAnsi" w:hAnsiTheme="minorHAnsi" w:cstheme="minorHAnsi"/>
          <w:lang w:val="fr-FR"/>
        </w:rPr>
        <w:t>Comuna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Arefu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incasarea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taxei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ce se va </w:t>
      </w:r>
      <w:proofErr w:type="spellStart"/>
      <w:r w:rsidRPr="00FB03B0">
        <w:rPr>
          <w:rFonts w:asciiTheme="minorHAnsi" w:hAnsiTheme="minorHAnsi" w:cstheme="minorHAnsi"/>
          <w:lang w:val="fr-FR"/>
        </w:rPr>
        <w:t>stabili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pentru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parcarea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amenajata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FB03B0">
        <w:rPr>
          <w:rFonts w:asciiTheme="minorHAnsi" w:hAnsiTheme="minorHAnsi" w:cstheme="minorHAnsi"/>
          <w:lang w:val="fr-FR"/>
        </w:rPr>
        <w:t>baza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muntelui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aceasta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reprezentand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venit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FB03B0">
        <w:rPr>
          <w:rFonts w:asciiTheme="minorHAnsi" w:hAnsiTheme="minorHAnsi" w:cstheme="minorHAnsi"/>
          <w:lang w:val="fr-FR"/>
        </w:rPr>
        <w:t>bugetul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local al </w:t>
      </w:r>
      <w:proofErr w:type="spellStart"/>
      <w:r w:rsidRPr="00FB03B0">
        <w:rPr>
          <w:rFonts w:asciiTheme="minorHAnsi" w:hAnsiTheme="minorHAnsi" w:cstheme="minorHAnsi"/>
          <w:lang w:val="fr-FR"/>
        </w:rPr>
        <w:t>Comunei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Arefu</w:t>
      </w:r>
      <w:proofErr w:type="spellEnd"/>
      <w:r w:rsidRPr="00FB03B0">
        <w:rPr>
          <w:rFonts w:asciiTheme="minorHAnsi" w:hAnsiTheme="minorHAnsi" w:cstheme="minorHAnsi"/>
          <w:lang w:val="fr-FR"/>
        </w:rPr>
        <w:t>;</w:t>
      </w:r>
    </w:p>
    <w:p w:rsidR="00B3780B" w:rsidRPr="00FB03B0" w:rsidRDefault="003132FC" w:rsidP="00B3780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</w:t>
      </w:r>
      <w:r w:rsidR="001A4B08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restituie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675B0" w:rsidRPr="00FB03B0">
        <w:rPr>
          <w:rFonts w:asciiTheme="minorHAnsi" w:hAnsiTheme="minorHAnsi" w:cstheme="minorHAnsi"/>
          <w:lang w:val="fr-FR"/>
        </w:rPr>
        <w:t>proprietarului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dat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r w:rsidR="001127DD" w:rsidRPr="00FB03B0">
        <w:rPr>
          <w:rFonts w:asciiTheme="minorHAnsi" w:hAnsiTheme="minorHAnsi" w:cstheme="minorHAnsi"/>
          <w:lang w:val="fr-FR"/>
        </w:rPr>
        <w:t>la</w:t>
      </w:r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încetarea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contractului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1A4B08"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proofErr w:type="gramEnd"/>
      <w:r w:rsidR="001A4B08" w:rsidRPr="00FB03B0">
        <w:rPr>
          <w:rFonts w:asciiTheme="minorHAnsi" w:hAnsiTheme="minorHAnsi" w:cstheme="minorHAnsi"/>
          <w:lang w:val="fr-FR"/>
        </w:rPr>
        <w:t>;</w:t>
      </w:r>
    </w:p>
    <w:p w:rsidR="00DD6C73" w:rsidRPr="00FB03B0" w:rsidRDefault="00DD6C73" w:rsidP="00B3780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Sa </w:t>
      </w:r>
      <w:proofErr w:type="spellStart"/>
      <w:r w:rsidRPr="00FB03B0">
        <w:rPr>
          <w:rFonts w:asciiTheme="minorHAnsi" w:hAnsiTheme="minorHAnsi" w:cstheme="minorHAnsi"/>
          <w:lang w:val="fr-FR"/>
        </w:rPr>
        <w:t>suporte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toate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cheltuielile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aferente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B03B0" w:rsidRPr="00FB03B0">
        <w:rPr>
          <w:rFonts w:asciiTheme="minorHAnsi" w:hAnsiTheme="minorHAnsi" w:cstheme="minorHAnsi"/>
          <w:lang w:val="fr-FR"/>
        </w:rPr>
        <w:t>derularii</w:t>
      </w:r>
      <w:proofErr w:type="spellEnd"/>
      <w:r w:rsidR="00FB03B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proiectului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r w:rsidRPr="00FB03B0">
        <w:rPr>
          <w:rFonts w:asciiTheme="minorHAnsi" w:hAnsiTheme="minorHAnsi" w:cstheme="minorHAnsi"/>
          <w:b/>
          <w:lang w:val="fr-FR"/>
        </w:rPr>
        <w:t>« 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Conservarea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si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consolidarea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Cetatii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Po</w:t>
      </w:r>
      <w:r w:rsidR="00FB03B0" w:rsidRPr="00FB03B0">
        <w:rPr>
          <w:rFonts w:asciiTheme="minorHAnsi" w:hAnsiTheme="minorHAnsi" w:cstheme="minorHAnsi"/>
          <w:b/>
          <w:lang w:val="fr-FR"/>
        </w:rPr>
        <w:t>e</w:t>
      </w:r>
      <w:r w:rsidRPr="00FB03B0">
        <w:rPr>
          <w:rFonts w:asciiTheme="minorHAnsi" w:hAnsiTheme="minorHAnsi" w:cstheme="minorHAnsi"/>
          <w:b/>
          <w:lang w:val="fr-FR"/>
        </w:rPr>
        <w:t>nari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Arges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> »</w:t>
      </w:r>
      <w:r w:rsidRPr="00FB03B0">
        <w:rPr>
          <w:rFonts w:asciiTheme="minorHAnsi" w:hAnsiTheme="minorHAnsi" w:cstheme="minorHAnsi"/>
          <w:lang w:val="fr-FR"/>
        </w:rPr>
        <w:t xml:space="preserve">, in </w:t>
      </w:r>
      <w:proofErr w:type="spellStart"/>
      <w:r w:rsidRPr="00FB03B0">
        <w:rPr>
          <w:rFonts w:asciiTheme="minorHAnsi" w:hAnsiTheme="minorHAnsi" w:cstheme="minorHAnsi"/>
          <w:lang w:val="fr-FR"/>
        </w:rPr>
        <w:t>ceea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ce </w:t>
      </w:r>
      <w:proofErr w:type="spellStart"/>
      <w:r w:rsidRPr="00FB03B0">
        <w:rPr>
          <w:rFonts w:asciiTheme="minorHAnsi" w:hAnsiTheme="minorHAnsi" w:cstheme="minorHAnsi"/>
          <w:lang w:val="fr-FR"/>
        </w:rPr>
        <w:t>priveste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terenul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dat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in </w:t>
      </w:r>
      <w:proofErr w:type="spellStart"/>
      <w:proofErr w:type="gramStart"/>
      <w:r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Pr="00FB03B0">
        <w:rPr>
          <w:rFonts w:asciiTheme="minorHAnsi" w:hAnsiTheme="minorHAnsi" w:cstheme="minorHAnsi"/>
          <w:lang w:val="fr-FR"/>
        </w:rPr>
        <w:t>(</w:t>
      </w:r>
      <w:proofErr w:type="gramEnd"/>
      <w:r w:rsidRPr="00FB03B0">
        <w:rPr>
          <w:rFonts w:asciiTheme="minorHAnsi" w:hAnsiTheme="minorHAnsi" w:cstheme="minorHAnsi"/>
          <w:lang w:val="fr-FR"/>
        </w:rPr>
        <w:t xml:space="preserve">SF, PT, </w:t>
      </w:r>
      <w:proofErr w:type="spellStart"/>
      <w:r w:rsidRPr="00FB03B0">
        <w:rPr>
          <w:rFonts w:asciiTheme="minorHAnsi" w:hAnsiTheme="minorHAnsi" w:cstheme="minorHAnsi"/>
          <w:lang w:val="fr-FR"/>
        </w:rPr>
        <w:t>scoatere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din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fond forestier, PUZ, etc.). </w:t>
      </w:r>
    </w:p>
    <w:p w:rsidR="004A40EB" w:rsidRPr="00FB03B0" w:rsidRDefault="003132FC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</w:t>
      </w:r>
      <w:r w:rsidR="001A4B08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aducă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cunoştinţa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675B0" w:rsidRPr="00FB03B0">
        <w:rPr>
          <w:rFonts w:asciiTheme="minorHAnsi" w:hAnsiTheme="minorHAnsi" w:cstheme="minorHAnsi"/>
          <w:lang w:val="fr-FR"/>
        </w:rPr>
        <w:t>proprietarului</w:t>
      </w:r>
      <w:proofErr w:type="spellEnd"/>
      <w:r w:rsidR="00A675B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orice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fapte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şi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acte care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pun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</w:t>
      </w:r>
      <w:r w:rsidR="00CC6619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pericol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integritatea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bunului</w:t>
      </w:r>
      <w:proofErr w:type="spellEnd"/>
      <w:r w:rsidR="004A40E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şi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, de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asemenea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aducă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cunoştinţa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acestuia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orice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alte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fapte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natură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împiedic</w:t>
      </w:r>
      <w:r w:rsidR="00CC6619" w:rsidRPr="00FB03B0">
        <w:rPr>
          <w:rFonts w:asciiTheme="minorHAnsi" w:hAnsiTheme="minorHAnsi" w:cstheme="minorHAnsi"/>
          <w:lang w:val="fr-FR"/>
        </w:rPr>
        <w:t>e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folosinţa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normală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4A40EB" w:rsidRPr="00FB03B0">
        <w:rPr>
          <w:rFonts w:asciiTheme="minorHAnsi" w:hAnsiTheme="minorHAnsi" w:cstheme="minorHAnsi"/>
          <w:lang w:val="fr-FR"/>
        </w:rPr>
        <w:t>bu</w:t>
      </w:r>
      <w:r w:rsidR="00684948" w:rsidRPr="00FB03B0">
        <w:rPr>
          <w:rFonts w:asciiTheme="minorHAnsi" w:hAnsiTheme="minorHAnsi" w:cstheme="minorHAnsi"/>
          <w:lang w:val="fr-FR"/>
        </w:rPr>
        <w:t>nului</w:t>
      </w:r>
      <w:proofErr w:type="spellEnd"/>
      <w:r w:rsidR="004A40EB" w:rsidRPr="00FB03B0">
        <w:rPr>
          <w:rFonts w:asciiTheme="minorHAnsi" w:hAnsiTheme="minorHAnsi" w:cstheme="minorHAnsi"/>
          <w:lang w:val="fr-FR"/>
        </w:rPr>
        <w:t>;</w:t>
      </w:r>
    </w:p>
    <w:p w:rsidR="001A4B08" w:rsidRPr="00FB03B0" w:rsidRDefault="003132FC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</w:t>
      </w:r>
      <w:r w:rsidR="001A4B08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suporte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toate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cheltuielile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născute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ca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urmare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1A4B08" w:rsidRPr="00FB03B0">
        <w:rPr>
          <w:rFonts w:asciiTheme="minorHAnsi" w:hAnsiTheme="minorHAnsi" w:cstheme="minorHAnsi"/>
          <w:lang w:val="fr-FR"/>
        </w:rPr>
        <w:t>a</w:t>
      </w:r>
      <w:proofErr w:type="gram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neglijenţei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sau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folosirii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mod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necorespu</w:t>
      </w:r>
      <w:r w:rsidR="00CC6619" w:rsidRPr="00FB03B0">
        <w:rPr>
          <w:rFonts w:asciiTheme="minorHAnsi" w:hAnsiTheme="minorHAnsi" w:cstheme="minorHAnsi"/>
          <w:lang w:val="fr-FR"/>
        </w:rPr>
        <w:t>nzător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bunului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dat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>;</w:t>
      </w:r>
    </w:p>
    <w:p w:rsidR="002A638C" w:rsidRPr="00FB03B0" w:rsidRDefault="003132FC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</w:t>
      </w:r>
      <w:r w:rsidR="001A4B08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suporte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cheltuielile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curente</w:t>
      </w:r>
      <w:proofErr w:type="spellEnd"/>
      <w:r w:rsidR="001A4B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A4B08" w:rsidRPr="00FB03B0">
        <w:rPr>
          <w:rFonts w:asciiTheme="minorHAnsi" w:hAnsiTheme="minorHAnsi" w:cstheme="minorHAnsi"/>
          <w:lang w:val="fr-FR"/>
        </w:rPr>
        <w:t>rezu</w:t>
      </w:r>
      <w:r w:rsidR="00CC6619" w:rsidRPr="00FB03B0">
        <w:rPr>
          <w:rFonts w:asciiTheme="minorHAnsi" w:hAnsiTheme="minorHAnsi" w:cstheme="minorHAnsi"/>
          <w:lang w:val="fr-FR"/>
        </w:rPr>
        <w:t>ltate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exploatarea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bunului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condiţii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normale;</w:t>
      </w:r>
    </w:p>
    <w:p w:rsidR="009413BB" w:rsidRPr="00FB03B0" w:rsidRDefault="00F741DF" w:rsidP="00F6166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9413BB" w:rsidRPr="00FB03B0">
        <w:rPr>
          <w:rFonts w:asciiTheme="minorHAnsi" w:hAnsiTheme="minorHAnsi" w:cstheme="minorHAnsi"/>
          <w:lang w:val="fr-FR"/>
        </w:rPr>
        <w:t>ncheie</w:t>
      </w:r>
      <w:proofErr w:type="spellEnd"/>
      <w:r w:rsidR="009413BB" w:rsidRPr="00FB03B0">
        <w:rPr>
          <w:rFonts w:asciiTheme="minorHAnsi" w:hAnsiTheme="minorHAnsi" w:cstheme="minorHAnsi"/>
          <w:lang w:val="fr-FR"/>
        </w:rPr>
        <w:t xml:space="preserve"> c</w:t>
      </w:r>
      <w:r w:rsidR="00CC6619" w:rsidRPr="00FB03B0">
        <w:rPr>
          <w:rFonts w:asciiTheme="minorHAnsi" w:hAnsiTheme="minorHAnsi" w:cstheme="minorHAnsi"/>
          <w:lang w:val="fr-FR"/>
        </w:rPr>
        <w:t xml:space="preserve">ontracte de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furnizare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utilită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ilor</w:t>
      </w:r>
      <w:proofErr w:type="spellEnd"/>
      <w:r w:rsidR="00CC6619" w:rsidRPr="00FB03B0">
        <w:rPr>
          <w:rFonts w:asciiTheme="minorHAnsi" w:hAnsiTheme="minorHAnsi" w:cstheme="minorHAnsi"/>
          <w:lang w:val="fr-FR"/>
        </w:rPr>
        <w:t xml:space="preserve"> și </w:t>
      </w:r>
      <w:proofErr w:type="spellStart"/>
      <w:r w:rsidR="00CC6619"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9413B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413BB" w:rsidRPr="00FB03B0">
        <w:rPr>
          <w:rFonts w:asciiTheme="minorHAnsi" w:hAnsiTheme="minorHAnsi" w:cstheme="minorHAnsi"/>
          <w:lang w:val="fr-FR"/>
        </w:rPr>
        <w:t>suporte</w:t>
      </w:r>
      <w:proofErr w:type="spellEnd"/>
      <w:r w:rsidR="009413B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413BB" w:rsidRPr="00FB03B0">
        <w:rPr>
          <w:rFonts w:asciiTheme="minorHAnsi" w:hAnsiTheme="minorHAnsi" w:cstheme="minorHAnsi"/>
          <w:lang w:val="fr-FR"/>
        </w:rPr>
        <w:t>contravaloarea</w:t>
      </w:r>
      <w:proofErr w:type="spellEnd"/>
      <w:r w:rsidR="009413B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413BB" w:rsidRPr="00FB03B0">
        <w:rPr>
          <w:rFonts w:asciiTheme="minorHAnsi" w:hAnsiTheme="minorHAnsi" w:cstheme="minorHAnsi"/>
          <w:lang w:val="fr-FR"/>
        </w:rPr>
        <w:t>acestora</w:t>
      </w:r>
      <w:proofErr w:type="spellEnd"/>
      <w:r w:rsidR="009413BB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5056C0">
      <w:pPr>
        <w:jc w:val="both"/>
        <w:rPr>
          <w:rFonts w:asciiTheme="minorHAnsi" w:hAnsiTheme="minorHAnsi" w:cstheme="minorHAnsi"/>
          <w:b/>
          <w:lang w:val="fr-FR"/>
        </w:rPr>
      </w:pPr>
    </w:p>
    <w:p w:rsidR="00EE7112" w:rsidRPr="00FB03B0" w:rsidRDefault="00EE7112" w:rsidP="00B1053F">
      <w:pPr>
        <w:ind w:firstLine="720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3.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Drepturile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  <w:lang w:val="fr-FR"/>
        </w:rPr>
        <w:t>proprietarului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>:</w:t>
      </w:r>
    </w:p>
    <w:p w:rsidR="00EE7112" w:rsidRPr="00FB03B0" w:rsidRDefault="00CC6619" w:rsidP="00CD625D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urmărească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îndeplinirea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obligaţiilor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asumate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către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administrator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prin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>;</w:t>
      </w:r>
    </w:p>
    <w:p w:rsidR="00EE7112" w:rsidRPr="00FB03B0" w:rsidRDefault="00F741DF" w:rsidP="00CD625D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Să</w:t>
      </w:r>
      <w:proofErr w:type="spellEnd"/>
      <w:r w:rsidR="00684948" w:rsidRPr="00FB03B0">
        <w:rPr>
          <w:rFonts w:asciiTheme="minorHAnsi" w:hAnsiTheme="minorHAnsi" w:cstheme="minorHAnsi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</w:rPr>
        <w:t>inspecteze</w:t>
      </w:r>
      <w:proofErr w:type="spellEnd"/>
      <w:r w:rsidR="00684948" w:rsidRPr="00FB03B0">
        <w:rPr>
          <w:rFonts w:asciiTheme="minorHAnsi" w:hAnsiTheme="minorHAnsi" w:cstheme="minorHAnsi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</w:rPr>
        <w:t>bunul</w:t>
      </w:r>
      <w:proofErr w:type="spellEnd"/>
      <w:r w:rsidR="00684948" w:rsidRPr="00FB03B0">
        <w:rPr>
          <w:rFonts w:asciiTheme="minorHAnsi" w:hAnsiTheme="minorHAnsi" w:cstheme="minorHAnsi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</w:rPr>
        <w:t>administrat</w:t>
      </w:r>
      <w:proofErr w:type="spellEnd"/>
      <w:r w:rsidR="00CC6619" w:rsidRPr="00FB03B0">
        <w:rPr>
          <w:rFonts w:asciiTheme="minorHAnsi" w:hAnsiTheme="minorHAnsi" w:cstheme="minorHAnsi"/>
        </w:rPr>
        <w:t xml:space="preserve">, </w:t>
      </w:r>
      <w:proofErr w:type="spellStart"/>
      <w:r w:rsidR="00CC6619" w:rsidRPr="00FB03B0">
        <w:rPr>
          <w:rFonts w:asciiTheme="minorHAnsi" w:hAnsiTheme="minorHAnsi" w:cstheme="minorHAnsi"/>
        </w:rPr>
        <w:t>să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</w:rPr>
        <w:t>verifice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</w:rPr>
        <w:t>stadiul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CD625D" w:rsidRPr="00FB03B0">
        <w:rPr>
          <w:rFonts w:asciiTheme="minorHAnsi" w:hAnsiTheme="minorHAnsi" w:cstheme="minorHAnsi"/>
        </w:rPr>
        <w:t>realizării</w:t>
      </w:r>
      <w:proofErr w:type="spellEnd"/>
      <w:r w:rsidR="00CD625D" w:rsidRPr="00FB03B0">
        <w:rPr>
          <w:rFonts w:asciiTheme="minorHAnsi" w:hAnsiTheme="minorHAnsi" w:cstheme="minorHAnsi"/>
        </w:rPr>
        <w:t xml:space="preserve"> </w:t>
      </w:r>
      <w:proofErr w:type="spellStart"/>
      <w:r w:rsidR="00CD625D" w:rsidRPr="00FB03B0">
        <w:rPr>
          <w:rFonts w:asciiTheme="minorHAnsi" w:hAnsiTheme="minorHAnsi" w:cstheme="minorHAnsi"/>
        </w:rPr>
        <w:t>lucrărilor</w:t>
      </w:r>
      <w:proofErr w:type="spellEnd"/>
      <w:r w:rsidR="00EE7112" w:rsidRPr="00FB03B0">
        <w:rPr>
          <w:rFonts w:asciiTheme="minorHAnsi" w:hAnsiTheme="minorHAnsi" w:cstheme="minorHAnsi"/>
        </w:rPr>
        <w:t>;</w:t>
      </w:r>
    </w:p>
    <w:p w:rsidR="00EE7112" w:rsidRPr="00FB03B0" w:rsidRDefault="00CE7D9B" w:rsidP="00CD625D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Să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</w:rPr>
        <w:t>pretindă</w:t>
      </w:r>
      <w:proofErr w:type="spellEnd"/>
      <w:r w:rsidR="00CC6619" w:rsidRPr="00FB03B0">
        <w:rPr>
          <w:rFonts w:asciiTheme="minorHAnsi" w:hAnsiTheme="minorHAnsi" w:cstheme="minorHAnsi"/>
        </w:rPr>
        <w:t xml:space="preserve"> </w:t>
      </w:r>
      <w:proofErr w:type="spellStart"/>
      <w:r w:rsidR="00CC6619" w:rsidRPr="00FB03B0">
        <w:rPr>
          <w:rFonts w:asciiTheme="minorHAnsi" w:hAnsiTheme="minorHAnsi" w:cstheme="minorHAnsi"/>
        </w:rPr>
        <w:t>despă</w:t>
      </w:r>
      <w:r w:rsidR="00EE7112" w:rsidRPr="00FB03B0">
        <w:rPr>
          <w:rFonts w:asciiTheme="minorHAnsi" w:hAnsiTheme="minorHAnsi" w:cstheme="minorHAnsi"/>
        </w:rPr>
        <w:t>gubiri</w:t>
      </w:r>
      <w:proofErr w:type="spellEnd"/>
      <w:r w:rsidR="00EE7112" w:rsidRPr="00FB03B0">
        <w:rPr>
          <w:rFonts w:asciiTheme="minorHAnsi" w:hAnsiTheme="minorHAnsi" w:cstheme="minorHAnsi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</w:rPr>
        <w:t>pentru</w:t>
      </w:r>
      <w:proofErr w:type="spellEnd"/>
      <w:r w:rsidR="00EE7112"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pagubele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suferite</w:t>
      </w:r>
      <w:proofErr w:type="spellEnd"/>
      <w:r w:rsidRPr="00FB03B0">
        <w:rPr>
          <w:rFonts w:asciiTheme="minorHAnsi" w:hAnsiTheme="minorHAnsi" w:cstheme="minorHAnsi"/>
        </w:rPr>
        <w:t xml:space="preserve"> ca </w:t>
      </w:r>
      <w:proofErr w:type="spellStart"/>
      <w:r w:rsidR="00CC6619" w:rsidRPr="00FB03B0">
        <w:rPr>
          <w:rFonts w:asciiTheme="minorHAnsi" w:hAnsiTheme="minorHAnsi" w:cstheme="minorHAnsi"/>
        </w:rPr>
        <w:t>urmare</w:t>
      </w:r>
      <w:proofErr w:type="spellEnd"/>
      <w:r w:rsidR="00CC6619" w:rsidRPr="00FB03B0">
        <w:rPr>
          <w:rFonts w:asciiTheme="minorHAnsi" w:hAnsiTheme="minorHAnsi" w:cstheme="minorHAnsi"/>
        </w:rPr>
        <w:t xml:space="preserve"> a </w:t>
      </w:r>
      <w:proofErr w:type="spellStart"/>
      <w:r w:rsidR="00CC6619" w:rsidRPr="00FB03B0">
        <w:rPr>
          <w:rFonts w:asciiTheme="minorHAnsi" w:hAnsiTheme="minorHAnsi" w:cstheme="minorHAnsi"/>
        </w:rPr>
        <w:t>n</w:t>
      </w:r>
      <w:r w:rsidR="00FF186F" w:rsidRPr="00FB03B0">
        <w:rPr>
          <w:rFonts w:asciiTheme="minorHAnsi" w:hAnsiTheme="minorHAnsi" w:cstheme="minorHAnsi"/>
        </w:rPr>
        <w:t>e</w:t>
      </w:r>
      <w:r w:rsidRPr="00FB03B0">
        <w:rPr>
          <w:rFonts w:asciiTheme="minorHAnsi" w:hAnsiTheme="minorHAnsi" w:cstheme="minorHAnsi"/>
        </w:rPr>
        <w:t>î</w:t>
      </w:r>
      <w:r w:rsidR="00EE7112" w:rsidRPr="00FB03B0">
        <w:rPr>
          <w:rFonts w:asciiTheme="minorHAnsi" w:hAnsiTheme="minorHAnsi" w:cstheme="minorHAnsi"/>
        </w:rPr>
        <w:t>ndepli</w:t>
      </w:r>
      <w:r w:rsidRPr="00FB03B0">
        <w:rPr>
          <w:rFonts w:asciiTheme="minorHAnsi" w:hAnsiTheme="minorHAnsi" w:cstheme="minorHAnsi"/>
        </w:rPr>
        <w:t>nirii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sau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î</w:t>
      </w:r>
      <w:r w:rsidR="00EE7112" w:rsidRPr="00FB03B0">
        <w:rPr>
          <w:rFonts w:asciiTheme="minorHAnsi" w:hAnsiTheme="minorHAnsi" w:cstheme="minorHAnsi"/>
        </w:rPr>
        <w:t>ndeplinirii</w:t>
      </w:r>
      <w:proofErr w:type="spellEnd"/>
      <w:r w:rsidR="00EE7112"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necorespunzatoare</w:t>
      </w:r>
      <w:proofErr w:type="spellEnd"/>
      <w:r w:rsidRPr="00FB03B0">
        <w:rPr>
          <w:rFonts w:asciiTheme="minorHAnsi" w:hAnsiTheme="minorHAnsi" w:cstheme="minorHAnsi"/>
        </w:rPr>
        <w:t xml:space="preserve"> a </w:t>
      </w:r>
      <w:proofErr w:type="spellStart"/>
      <w:r w:rsidRPr="00FB03B0">
        <w:rPr>
          <w:rFonts w:asciiTheme="minorHAnsi" w:hAnsiTheme="minorHAnsi" w:cstheme="minorHAnsi"/>
        </w:rPr>
        <w:t>obligațiilor</w:t>
      </w:r>
      <w:proofErr w:type="spellEnd"/>
      <w:r w:rsidRPr="00FB03B0">
        <w:rPr>
          <w:rFonts w:asciiTheme="minorHAnsi" w:hAnsiTheme="minorHAnsi" w:cstheme="minorHAnsi"/>
        </w:rPr>
        <w:t xml:space="preserve"> de </w:t>
      </w:r>
      <w:proofErr w:type="spellStart"/>
      <w:r w:rsidRPr="00FB03B0">
        <w:rPr>
          <w:rFonts w:asciiTheme="minorHAnsi" w:hAnsiTheme="minorHAnsi" w:cstheme="minorHAnsi"/>
        </w:rPr>
        <w:t>că</w:t>
      </w:r>
      <w:r w:rsidR="00EE7112" w:rsidRPr="00FB03B0">
        <w:rPr>
          <w:rFonts w:asciiTheme="minorHAnsi" w:hAnsiTheme="minorHAnsi" w:cstheme="minorHAnsi"/>
        </w:rPr>
        <w:t>tre</w:t>
      </w:r>
      <w:proofErr w:type="spellEnd"/>
      <w:r w:rsidR="00EE7112" w:rsidRPr="00FB03B0">
        <w:rPr>
          <w:rFonts w:asciiTheme="minorHAnsi" w:hAnsiTheme="minorHAnsi" w:cstheme="minorHAnsi"/>
        </w:rPr>
        <w:t xml:space="preserve"> administrator</w:t>
      </w:r>
      <w:r w:rsidRPr="00FB03B0">
        <w:rPr>
          <w:rFonts w:asciiTheme="minorHAnsi" w:hAnsiTheme="minorHAnsi" w:cstheme="minorHAnsi"/>
        </w:rPr>
        <w:t xml:space="preserve">, </w:t>
      </w:r>
      <w:proofErr w:type="spellStart"/>
      <w:r w:rsidRPr="00FB03B0">
        <w:rPr>
          <w:rFonts w:asciiTheme="minorHAnsi" w:hAnsiTheme="minorHAnsi" w:cstheme="minorHAnsi"/>
        </w:rPr>
        <w:t>ori</w:t>
      </w:r>
      <w:proofErr w:type="spellEnd"/>
      <w:r w:rsidRPr="00FB03B0">
        <w:rPr>
          <w:rFonts w:asciiTheme="minorHAnsi" w:hAnsiTheme="minorHAnsi" w:cstheme="minorHAnsi"/>
        </w:rPr>
        <w:t xml:space="preserve"> din culpa </w:t>
      </w:r>
      <w:proofErr w:type="spellStart"/>
      <w:r w:rsidRPr="00FB03B0">
        <w:rPr>
          <w:rFonts w:asciiTheme="minorHAnsi" w:hAnsiTheme="minorHAnsi" w:cstheme="minorHAnsi"/>
        </w:rPr>
        <w:t>dovedită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și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Pr="00FB03B0">
        <w:rPr>
          <w:rFonts w:asciiTheme="minorHAnsi" w:hAnsiTheme="minorHAnsi" w:cstheme="minorHAnsi"/>
        </w:rPr>
        <w:t>exclusivă</w:t>
      </w:r>
      <w:proofErr w:type="spellEnd"/>
      <w:r w:rsidR="00F550AE" w:rsidRPr="00FB03B0">
        <w:rPr>
          <w:rFonts w:asciiTheme="minorHAnsi" w:hAnsiTheme="minorHAnsi" w:cstheme="minorHAnsi"/>
        </w:rPr>
        <w:t xml:space="preserve"> a </w:t>
      </w:r>
      <w:proofErr w:type="spellStart"/>
      <w:r w:rsidR="00F550AE" w:rsidRPr="00FB03B0">
        <w:rPr>
          <w:rFonts w:asciiTheme="minorHAnsi" w:hAnsiTheme="minorHAnsi" w:cstheme="minorHAnsi"/>
        </w:rPr>
        <w:t>acestuia</w:t>
      </w:r>
      <w:proofErr w:type="spellEnd"/>
      <w:r w:rsidR="00EE7112" w:rsidRPr="00FB03B0">
        <w:rPr>
          <w:rFonts w:asciiTheme="minorHAnsi" w:hAnsiTheme="minorHAnsi" w:cstheme="minorHAnsi"/>
        </w:rPr>
        <w:t>;</w:t>
      </w:r>
    </w:p>
    <w:p w:rsidR="00EE7112" w:rsidRPr="00FB03B0" w:rsidRDefault="00F741DF" w:rsidP="00CD625D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pretindă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administratorului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  <w:lang w:val="fr-FR"/>
        </w:rPr>
        <w:t>asi</w:t>
      </w:r>
      <w:r w:rsidR="00CE7D9B" w:rsidRPr="00FB03B0">
        <w:rPr>
          <w:rFonts w:asciiTheme="minorHAnsi" w:hAnsiTheme="minorHAnsi" w:cstheme="minorHAnsi"/>
          <w:lang w:val="fr-FR"/>
        </w:rPr>
        <w:t>gure</w:t>
      </w:r>
      <w:proofErr w:type="spellEnd"/>
      <w:r w:rsidR="00CE7D9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E7D9B" w:rsidRPr="00FB03B0">
        <w:rPr>
          <w:rFonts w:asciiTheme="minorHAnsi" w:hAnsiTheme="minorHAnsi" w:cstheme="minorHAnsi"/>
          <w:lang w:val="fr-FR"/>
        </w:rPr>
        <w:t>func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CE7D9B" w:rsidRPr="00FB03B0">
        <w:rPr>
          <w:rFonts w:asciiTheme="minorHAnsi" w:hAnsiTheme="minorHAnsi" w:cstheme="minorHAnsi"/>
          <w:lang w:val="fr-FR"/>
        </w:rPr>
        <w:t>ionalitatea</w:t>
      </w:r>
      <w:proofErr w:type="spellEnd"/>
      <w:r w:rsidR="00CE7D9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corespunzator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ac</w:t>
      </w:r>
      <w:r w:rsidR="00684948" w:rsidRPr="00FB03B0">
        <w:rPr>
          <w:rFonts w:asciiTheme="minorHAnsi" w:hAnsiTheme="minorHAnsi" w:cstheme="minorHAnsi"/>
          <w:lang w:val="fr-FR"/>
        </w:rPr>
        <w:t>tivită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ilor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care se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desfă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>ș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oara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CD625D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D625D" w:rsidRPr="00FB03B0">
        <w:rPr>
          <w:rFonts w:asciiTheme="minorHAnsi" w:hAnsiTheme="minorHAnsi" w:cstheme="minorHAnsi"/>
          <w:lang w:val="fr-FR"/>
        </w:rPr>
        <w:t>acesta</w:t>
      </w:r>
      <w:proofErr w:type="spellEnd"/>
      <w:r w:rsidR="00EE7112" w:rsidRPr="00FB03B0">
        <w:rPr>
          <w:rFonts w:asciiTheme="minorHAnsi" w:hAnsiTheme="minorHAnsi" w:cstheme="minorHAnsi"/>
          <w:lang w:val="fr-FR"/>
        </w:rPr>
        <w:t>;</w:t>
      </w:r>
    </w:p>
    <w:p w:rsidR="00EE7112" w:rsidRPr="00FB03B0" w:rsidRDefault="00EE7112" w:rsidP="00CD625D">
      <w:pPr>
        <w:pStyle w:val="ListParagraph"/>
        <w:numPr>
          <w:ilvl w:val="0"/>
          <w:numId w:val="17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primească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gramStart"/>
      <w:r w:rsidRPr="00FB03B0">
        <w:rPr>
          <w:rFonts w:asciiTheme="minorHAnsi" w:hAnsiTheme="minorHAnsi" w:cstheme="minorHAnsi"/>
          <w:lang w:val="fr-FR"/>
        </w:rPr>
        <w:t xml:space="preserve">la </w:t>
      </w:r>
      <w:proofErr w:type="spellStart"/>
      <w:r w:rsidRPr="00FB03B0">
        <w:rPr>
          <w:rFonts w:asciiTheme="minorHAnsi" w:hAnsiTheme="minorHAnsi" w:cstheme="minorHAnsi"/>
          <w:lang w:val="fr-FR"/>
        </w:rPr>
        <w:t>expirarea</w:t>
      </w:r>
      <w:proofErr w:type="spellEnd"/>
      <w:proofErr w:type="gram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termenului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pentru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FB03B0">
        <w:rPr>
          <w:rFonts w:asciiTheme="minorHAnsi" w:hAnsiTheme="minorHAnsi" w:cstheme="minorHAnsi"/>
          <w:lang w:val="fr-FR"/>
        </w:rPr>
        <w:t>fo</w:t>
      </w:r>
      <w:r w:rsidR="00F741DF" w:rsidRPr="00FB03B0">
        <w:rPr>
          <w:rFonts w:asciiTheme="minorHAnsi" w:hAnsiTheme="minorHAnsi" w:cstheme="minorHAnsi"/>
          <w:lang w:val="fr-FR"/>
        </w:rPr>
        <w:t>st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incheiat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contractul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>,</w:t>
      </w:r>
      <w:r w:rsidR="003808F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5056C0">
      <w:pPr>
        <w:jc w:val="both"/>
        <w:rPr>
          <w:rFonts w:asciiTheme="minorHAnsi" w:hAnsiTheme="minorHAnsi" w:cstheme="minorHAnsi"/>
          <w:lang w:val="fr-FR"/>
        </w:rPr>
      </w:pPr>
    </w:p>
    <w:p w:rsidR="00EE7112" w:rsidRPr="00FB03B0" w:rsidRDefault="00EE7112" w:rsidP="00EE7112">
      <w:pPr>
        <w:ind w:left="540"/>
        <w:jc w:val="both"/>
        <w:rPr>
          <w:rFonts w:asciiTheme="minorHAnsi" w:hAnsiTheme="minorHAnsi" w:cstheme="minorHAnsi"/>
          <w:b/>
        </w:rPr>
      </w:pPr>
      <w:r w:rsidRPr="00FB03B0">
        <w:rPr>
          <w:rFonts w:asciiTheme="minorHAnsi" w:hAnsiTheme="minorHAnsi" w:cstheme="minorHAnsi"/>
          <w:b/>
        </w:rPr>
        <w:t xml:space="preserve">4. </w:t>
      </w:r>
      <w:proofErr w:type="spellStart"/>
      <w:r w:rsidRPr="00FB03B0">
        <w:rPr>
          <w:rFonts w:asciiTheme="minorHAnsi" w:hAnsiTheme="minorHAnsi" w:cstheme="minorHAnsi"/>
          <w:b/>
        </w:rPr>
        <w:t>Drepturile</w:t>
      </w:r>
      <w:proofErr w:type="spellEnd"/>
      <w:r w:rsidRPr="00FB03B0">
        <w:rPr>
          <w:rFonts w:asciiTheme="minorHAnsi" w:hAnsiTheme="minorHAnsi" w:cstheme="minorHAnsi"/>
          <w:b/>
        </w:rPr>
        <w:t xml:space="preserve"> </w:t>
      </w:r>
      <w:proofErr w:type="spellStart"/>
      <w:r w:rsidRPr="00FB03B0">
        <w:rPr>
          <w:rFonts w:asciiTheme="minorHAnsi" w:hAnsiTheme="minorHAnsi" w:cstheme="minorHAnsi"/>
          <w:b/>
        </w:rPr>
        <w:t>administratorului</w:t>
      </w:r>
      <w:proofErr w:type="spellEnd"/>
      <w:r w:rsidRPr="00FB03B0">
        <w:rPr>
          <w:rFonts w:asciiTheme="minorHAnsi" w:hAnsiTheme="minorHAnsi" w:cstheme="minorHAnsi"/>
          <w:b/>
        </w:rPr>
        <w:t>:</w:t>
      </w:r>
    </w:p>
    <w:p w:rsidR="00EE7112" w:rsidRPr="00FB03B0" w:rsidRDefault="000B01F5" w:rsidP="004769F6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Să</w:t>
      </w:r>
      <w:proofErr w:type="spellEnd"/>
      <w:r w:rsidRPr="00FB03B0">
        <w:rPr>
          <w:rFonts w:asciiTheme="minorHAnsi" w:hAnsiTheme="minorHAnsi" w:cstheme="minorHAnsi"/>
        </w:rPr>
        <w:t xml:space="preserve"> </w:t>
      </w:r>
      <w:proofErr w:type="spellStart"/>
      <w:r w:rsidR="00EE7112" w:rsidRPr="00FB03B0">
        <w:rPr>
          <w:rFonts w:asciiTheme="minorHAnsi" w:hAnsiTheme="minorHAnsi" w:cstheme="minorHAnsi"/>
        </w:rPr>
        <w:t>a</w:t>
      </w:r>
      <w:r w:rsidR="002A638C" w:rsidRPr="00FB03B0">
        <w:rPr>
          <w:rFonts w:asciiTheme="minorHAnsi" w:hAnsiTheme="minorHAnsi" w:cstheme="minorHAnsi"/>
        </w:rPr>
        <w:t>dministrez</w:t>
      </w:r>
      <w:r w:rsidR="00F741DF" w:rsidRPr="00FB03B0">
        <w:rPr>
          <w:rFonts w:asciiTheme="minorHAnsi" w:hAnsiTheme="minorHAnsi" w:cstheme="minorHAnsi"/>
        </w:rPr>
        <w:t>e</w:t>
      </w:r>
      <w:proofErr w:type="spellEnd"/>
      <w:r w:rsidR="00F741DF" w:rsidRPr="00FB03B0">
        <w:rPr>
          <w:rFonts w:asciiTheme="minorHAnsi" w:hAnsiTheme="minorHAnsi" w:cstheme="minorHAnsi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</w:t>
      </w:r>
      <w:proofErr w:type="spellEnd"/>
      <w:r w:rsidR="00997EE7" w:rsidRPr="00FB03B0">
        <w:rPr>
          <w:rFonts w:asciiTheme="minorHAnsi" w:hAnsiTheme="minorHAnsi" w:cstheme="minorHAnsi"/>
        </w:rPr>
        <w:t xml:space="preserve"> </w:t>
      </w:r>
      <w:proofErr w:type="spellStart"/>
      <w:r w:rsidR="00997EE7" w:rsidRPr="00FB03B0">
        <w:rPr>
          <w:rFonts w:asciiTheme="minorHAnsi" w:hAnsiTheme="minorHAnsi" w:cstheme="minorHAnsi"/>
        </w:rPr>
        <w:t>în</w:t>
      </w:r>
      <w:proofErr w:type="spellEnd"/>
      <w:r w:rsidR="00997EE7" w:rsidRPr="00FB03B0">
        <w:rPr>
          <w:rFonts w:asciiTheme="minorHAnsi" w:hAnsiTheme="minorHAnsi" w:cstheme="minorHAnsi"/>
        </w:rPr>
        <w:t xml:space="preserve"> </w:t>
      </w:r>
      <w:proofErr w:type="spellStart"/>
      <w:r w:rsidR="00997EE7" w:rsidRPr="00FB03B0">
        <w:rPr>
          <w:rFonts w:asciiTheme="minorHAnsi" w:hAnsiTheme="minorHAnsi" w:cstheme="minorHAnsi"/>
        </w:rPr>
        <w:t>condiţiile</w:t>
      </w:r>
      <w:proofErr w:type="spellEnd"/>
      <w:r w:rsidR="00997EE7" w:rsidRPr="00FB03B0">
        <w:rPr>
          <w:rFonts w:asciiTheme="minorHAnsi" w:hAnsiTheme="minorHAnsi" w:cstheme="minorHAnsi"/>
        </w:rPr>
        <w:t xml:space="preserve"> </w:t>
      </w:r>
      <w:proofErr w:type="spellStart"/>
      <w:r w:rsidR="00997EE7" w:rsidRPr="00FB03B0">
        <w:rPr>
          <w:rFonts w:asciiTheme="minorHAnsi" w:hAnsiTheme="minorHAnsi" w:cstheme="minorHAnsi"/>
        </w:rPr>
        <w:t>legii</w:t>
      </w:r>
      <w:proofErr w:type="spellEnd"/>
      <w:r w:rsidR="00997EE7" w:rsidRPr="00FB03B0">
        <w:rPr>
          <w:rFonts w:asciiTheme="minorHAnsi" w:hAnsiTheme="minorHAnsi" w:cstheme="minorHAnsi"/>
        </w:rPr>
        <w:t>;</w:t>
      </w:r>
    </w:p>
    <w:p w:rsidR="00966B4E" w:rsidRPr="00FB03B0" w:rsidRDefault="00966B4E" w:rsidP="004769F6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Sa </w:t>
      </w:r>
      <w:proofErr w:type="spellStart"/>
      <w:r w:rsidRPr="00FB03B0">
        <w:rPr>
          <w:rFonts w:asciiTheme="minorHAnsi" w:hAnsiTheme="minorHAnsi" w:cstheme="minorHAnsi"/>
          <w:lang w:val="fr-FR"/>
        </w:rPr>
        <w:t>execute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lucrarile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si </w:t>
      </w:r>
      <w:proofErr w:type="gramStart"/>
      <w:r w:rsidRPr="00FB03B0">
        <w:rPr>
          <w:rFonts w:asciiTheme="minorHAnsi" w:hAnsiTheme="minorHAnsi" w:cstheme="minorHAnsi"/>
          <w:lang w:val="fr-FR"/>
        </w:rPr>
        <w:t>sa</w:t>
      </w:r>
      <w:proofErr w:type="gram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amplaseze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constructii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terenul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ce face </w:t>
      </w:r>
      <w:proofErr w:type="spellStart"/>
      <w:r w:rsidRPr="00FB03B0">
        <w:rPr>
          <w:rFonts w:asciiTheme="minorHAnsi" w:hAnsiTheme="minorHAnsi" w:cstheme="minorHAnsi"/>
          <w:lang w:val="fr-FR"/>
        </w:rPr>
        <w:t>obiectul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BE6066" w:rsidP="00BE6066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ab/>
      </w:r>
    </w:p>
    <w:p w:rsidR="00BE6066" w:rsidRPr="00FB03B0" w:rsidRDefault="005A47EF" w:rsidP="00BE6066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  </w:t>
      </w:r>
      <w:r w:rsidR="00595C57" w:rsidRPr="00FB03B0">
        <w:rPr>
          <w:rFonts w:asciiTheme="minorHAnsi" w:hAnsiTheme="minorHAnsi" w:cstheme="minorHAnsi"/>
          <w:lang w:val="fr-FR"/>
        </w:rPr>
        <w:t xml:space="preserve">    </w:t>
      </w:r>
      <w:r w:rsidRPr="00FB03B0">
        <w:rPr>
          <w:rFonts w:asciiTheme="minorHAnsi" w:hAnsiTheme="minorHAnsi" w:cstheme="minorHAnsi"/>
          <w:lang w:val="fr-FR"/>
        </w:rPr>
        <w:t xml:space="preserve">      </w:t>
      </w:r>
      <w:r w:rsidR="004769F6" w:rsidRPr="00FB03B0">
        <w:rPr>
          <w:rFonts w:asciiTheme="minorHAnsi" w:hAnsiTheme="minorHAnsi" w:cstheme="minorHAnsi"/>
          <w:b/>
          <w:lang w:val="fr-FR"/>
        </w:rPr>
        <w:t>5</w:t>
      </w:r>
      <w:r w:rsidR="00BE6066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BE6066" w:rsidRPr="00FB03B0">
        <w:rPr>
          <w:rFonts w:asciiTheme="minorHAnsi" w:hAnsiTheme="minorHAnsi" w:cstheme="minorHAnsi"/>
          <w:b/>
          <w:lang w:val="fr-FR"/>
        </w:rPr>
        <w:t>Cesiunea</w:t>
      </w:r>
      <w:proofErr w:type="spellEnd"/>
      <w:r w:rsidR="00BE6066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b/>
          <w:lang w:val="fr-FR"/>
        </w:rPr>
        <w:t>contractului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:</w:t>
      </w:r>
    </w:p>
    <w:p w:rsidR="00063CF9" w:rsidRPr="00FB03B0" w:rsidRDefault="00BE6066" w:rsidP="004769F6">
      <w:pPr>
        <w:pStyle w:val="ListParagraph"/>
        <w:numPr>
          <w:ilvl w:val="0"/>
          <w:numId w:val="19"/>
        </w:numPr>
        <w:jc w:val="both"/>
        <w:rPr>
          <w:rFonts w:asciiTheme="minorHAnsi" w:hAnsiTheme="minorHAnsi" w:cstheme="minorHAnsi"/>
          <w:b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Cesiunea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este </w:t>
      </w:r>
      <w:proofErr w:type="spellStart"/>
      <w:r w:rsidRPr="00FB03B0">
        <w:rPr>
          <w:rFonts w:asciiTheme="minorHAnsi" w:hAnsiTheme="minorHAnsi" w:cstheme="minorHAnsi"/>
          <w:lang w:val="fr-FR"/>
        </w:rPr>
        <w:t>interzis</w:t>
      </w:r>
      <w:r w:rsidR="00F741DF" w:rsidRPr="00FB03B0">
        <w:rPr>
          <w:rFonts w:asciiTheme="minorHAnsi" w:hAnsiTheme="minorHAnsi" w:cstheme="minorHAnsi"/>
          <w:lang w:val="fr-FR"/>
        </w:rPr>
        <w:t>ă</w:t>
      </w:r>
      <w:proofErr w:type="spellEnd"/>
      <w:r w:rsidRPr="00FB03B0">
        <w:rPr>
          <w:rFonts w:asciiTheme="minorHAnsi" w:hAnsiTheme="minorHAnsi" w:cstheme="minorHAnsi"/>
          <w:b/>
          <w:lang w:val="fr-FR"/>
        </w:rPr>
        <w:t>.</w:t>
      </w:r>
    </w:p>
    <w:p w:rsidR="000A1310" w:rsidRPr="00FB03B0" w:rsidRDefault="000A1310" w:rsidP="00BE6066">
      <w:pPr>
        <w:jc w:val="both"/>
        <w:rPr>
          <w:rFonts w:asciiTheme="minorHAnsi" w:hAnsiTheme="minorHAnsi" w:cstheme="minorHAnsi"/>
          <w:b/>
          <w:lang w:val="fr-FR"/>
        </w:rPr>
      </w:pPr>
    </w:p>
    <w:p w:rsidR="00BE6066" w:rsidRPr="00FB03B0" w:rsidRDefault="00BE6066" w:rsidP="00BE6066">
      <w:pPr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r w:rsidRPr="00FB03B0">
        <w:rPr>
          <w:rFonts w:asciiTheme="minorHAnsi" w:hAnsiTheme="minorHAnsi" w:cstheme="minorHAnsi"/>
          <w:b/>
          <w:lang w:val="fr-FR"/>
        </w:rPr>
        <w:tab/>
      </w:r>
      <w:r w:rsidR="004E0B60" w:rsidRPr="00FB03B0">
        <w:rPr>
          <w:rFonts w:asciiTheme="minorHAnsi" w:hAnsiTheme="minorHAnsi" w:cstheme="minorHAnsi"/>
          <w:b/>
          <w:lang w:val="fr-FR"/>
        </w:rPr>
        <w:t>6</w:t>
      </w:r>
      <w:r w:rsidR="00063CF9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063CF9" w:rsidRPr="00FB03B0">
        <w:rPr>
          <w:rFonts w:asciiTheme="minorHAnsi" w:hAnsiTheme="minorHAnsi" w:cstheme="minorHAnsi"/>
          <w:b/>
          <w:lang w:val="fr-FR"/>
        </w:rPr>
        <w:t>Încetarea</w:t>
      </w:r>
      <w:proofErr w:type="spellEnd"/>
      <w:r w:rsidR="00063CF9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  <w:b/>
          <w:lang w:val="fr-FR"/>
        </w:rPr>
        <w:t>contractului</w:t>
      </w:r>
      <w:proofErr w:type="spellEnd"/>
      <w:r w:rsidR="00063CF9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gramStart"/>
      <w:r w:rsidR="00063CF9" w:rsidRPr="00FB03B0">
        <w:rPr>
          <w:rFonts w:asciiTheme="minorHAnsi" w:hAnsiTheme="minorHAnsi" w:cstheme="minorHAnsi"/>
          <w:b/>
          <w:lang w:val="fr-FR"/>
        </w:rPr>
        <w:t xml:space="preserve">de </w:t>
      </w:r>
      <w:proofErr w:type="spellStart"/>
      <w:r w:rsidR="00063CF9" w:rsidRPr="00FB03B0">
        <w:rPr>
          <w:rFonts w:asciiTheme="minorHAnsi" w:hAnsiTheme="minorHAnsi" w:cstheme="minorHAnsi"/>
          <w:b/>
          <w:lang w:val="fr-FR"/>
        </w:rPr>
        <w:t>administrare</w:t>
      </w:r>
      <w:proofErr w:type="spellEnd"/>
      <w:proofErr w:type="gramEnd"/>
      <w:r w:rsidR="004E0B60" w:rsidRPr="00FB03B0">
        <w:rPr>
          <w:rFonts w:asciiTheme="minorHAnsi" w:hAnsiTheme="minorHAnsi" w:cstheme="minorHAnsi"/>
          <w:b/>
          <w:lang w:val="fr-FR"/>
        </w:rPr>
        <w:t> :</w:t>
      </w:r>
    </w:p>
    <w:p w:rsidR="00063CF9" w:rsidRPr="00FB03B0" w:rsidRDefault="00063CF9" w:rsidP="00BE6066">
      <w:pPr>
        <w:jc w:val="both"/>
        <w:rPr>
          <w:rFonts w:asciiTheme="minorHAnsi" w:hAnsiTheme="minorHAnsi" w:cstheme="minorHAnsi"/>
        </w:rPr>
      </w:pPr>
      <w:r w:rsidRPr="00FB03B0">
        <w:rPr>
          <w:rFonts w:asciiTheme="minorHAnsi" w:hAnsiTheme="minorHAnsi" w:cstheme="minorHAnsi"/>
          <w:b/>
          <w:lang w:val="fr-FR"/>
        </w:rPr>
        <w:tab/>
      </w:r>
      <w:proofErr w:type="spellStart"/>
      <w:r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Pr="00FB03B0">
        <w:rPr>
          <w:rFonts w:asciiTheme="minorHAnsi" w:hAnsiTheme="minorHAnsi" w:cstheme="minorHAnsi"/>
          <w:lang w:val="fr-FR"/>
        </w:rPr>
        <w:t>administrare</w:t>
      </w:r>
      <w:proofErr w:type="spellEnd"/>
      <w:proofErr w:type="gram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încetează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următoarele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situații</w:t>
      </w:r>
      <w:r w:rsidRPr="00FB03B0">
        <w:rPr>
          <w:rFonts w:asciiTheme="minorHAnsi" w:hAnsiTheme="minorHAnsi" w:cstheme="minorHAnsi"/>
        </w:rPr>
        <w:t>:</w:t>
      </w:r>
    </w:p>
    <w:p w:rsidR="00063CF9" w:rsidRPr="00FB03B0" w:rsidRDefault="003A4091" w:rsidP="005056C0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Î</w:t>
      </w:r>
      <w:r w:rsidR="00063CF9" w:rsidRPr="00FB03B0">
        <w:rPr>
          <w:rFonts w:asciiTheme="minorHAnsi" w:hAnsiTheme="minorHAnsi" w:cstheme="minorHAnsi"/>
        </w:rPr>
        <w:t>n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cazul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în</w:t>
      </w:r>
      <w:proofErr w:type="spellEnd"/>
      <w:r w:rsidR="00063CF9" w:rsidRPr="00FB03B0">
        <w:rPr>
          <w:rFonts w:asciiTheme="minorHAnsi" w:hAnsiTheme="minorHAnsi" w:cstheme="minorHAnsi"/>
        </w:rPr>
        <w:t xml:space="preserve"> care </w:t>
      </w:r>
      <w:proofErr w:type="spellStart"/>
      <w:r w:rsidR="00063CF9" w:rsidRPr="00FB03B0">
        <w:rPr>
          <w:rFonts w:asciiTheme="minorHAnsi" w:hAnsiTheme="minorHAnsi" w:cstheme="minorHAnsi"/>
        </w:rPr>
        <w:t>interesul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național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sau</w:t>
      </w:r>
      <w:proofErr w:type="spellEnd"/>
      <w:r w:rsidR="00063CF9" w:rsidRPr="00FB03B0">
        <w:rPr>
          <w:rFonts w:asciiTheme="minorHAnsi" w:hAnsiTheme="minorHAnsi" w:cstheme="minorHAnsi"/>
        </w:rPr>
        <w:t xml:space="preserve"> local o </w:t>
      </w:r>
      <w:proofErr w:type="spellStart"/>
      <w:r w:rsidR="00063CF9" w:rsidRPr="00FB03B0">
        <w:rPr>
          <w:rFonts w:asciiTheme="minorHAnsi" w:hAnsiTheme="minorHAnsi" w:cstheme="minorHAnsi"/>
        </w:rPr>
        <w:t>impune</w:t>
      </w:r>
      <w:proofErr w:type="spellEnd"/>
      <w:r w:rsidR="00063CF9" w:rsidRPr="00FB03B0">
        <w:rPr>
          <w:rFonts w:asciiTheme="minorHAnsi" w:hAnsiTheme="minorHAnsi" w:cstheme="minorHAnsi"/>
        </w:rPr>
        <w:t xml:space="preserve">, </w:t>
      </w:r>
      <w:proofErr w:type="spellStart"/>
      <w:r w:rsidR="00063CF9" w:rsidRPr="00FB03B0">
        <w:rPr>
          <w:rFonts w:asciiTheme="minorHAnsi" w:hAnsiTheme="minorHAnsi" w:cstheme="minorHAnsi"/>
        </w:rPr>
        <w:t>prin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denunțarea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unilaterală</w:t>
      </w:r>
      <w:proofErr w:type="spellEnd"/>
      <w:r w:rsidR="00063CF9" w:rsidRPr="00FB03B0">
        <w:rPr>
          <w:rFonts w:asciiTheme="minorHAnsi" w:hAnsiTheme="minorHAnsi" w:cstheme="minorHAnsi"/>
        </w:rPr>
        <w:t xml:space="preserve"> de </w:t>
      </w:r>
      <w:proofErr w:type="spellStart"/>
      <w:r w:rsidR="00063CF9" w:rsidRPr="00FB03B0">
        <w:rPr>
          <w:rFonts w:asciiTheme="minorHAnsi" w:hAnsiTheme="minorHAnsi" w:cstheme="minorHAnsi"/>
        </w:rPr>
        <w:t>către</w:t>
      </w:r>
      <w:proofErr w:type="spellEnd"/>
      <w:r w:rsidR="00063CF9" w:rsidRPr="00FB03B0">
        <w:rPr>
          <w:rFonts w:asciiTheme="minorHAnsi" w:hAnsiTheme="minorHAnsi" w:cstheme="minorHAnsi"/>
        </w:rPr>
        <w:t xml:space="preserve"> administrator;</w:t>
      </w:r>
    </w:p>
    <w:p w:rsidR="00063CF9" w:rsidRPr="00FB03B0" w:rsidRDefault="003A4091" w:rsidP="00063CF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proofErr w:type="spellStart"/>
      <w:r w:rsidRPr="00FB03B0">
        <w:rPr>
          <w:rFonts w:asciiTheme="minorHAnsi" w:hAnsiTheme="minorHAnsi" w:cstheme="minorHAnsi"/>
        </w:rPr>
        <w:t>Î</w:t>
      </w:r>
      <w:r w:rsidR="00063CF9" w:rsidRPr="00FB03B0">
        <w:rPr>
          <w:rFonts w:asciiTheme="minorHAnsi" w:hAnsiTheme="minorHAnsi" w:cstheme="minorHAnsi"/>
        </w:rPr>
        <w:t>n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cazul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nerespectării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obligațiilor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contractuale</w:t>
      </w:r>
      <w:proofErr w:type="spellEnd"/>
      <w:r w:rsidR="00063CF9" w:rsidRPr="00FB03B0">
        <w:rPr>
          <w:rFonts w:asciiTheme="minorHAnsi" w:hAnsiTheme="minorHAnsi" w:cstheme="minorHAnsi"/>
        </w:rPr>
        <w:t xml:space="preserve"> de </w:t>
      </w:r>
      <w:proofErr w:type="spellStart"/>
      <w:r w:rsidR="00063CF9" w:rsidRPr="00FB03B0">
        <w:rPr>
          <w:rFonts w:asciiTheme="minorHAnsi" w:hAnsiTheme="minorHAnsi" w:cstheme="minorHAnsi"/>
        </w:rPr>
        <w:t>către</w:t>
      </w:r>
      <w:proofErr w:type="spellEnd"/>
      <w:r w:rsidR="00063CF9" w:rsidRPr="00FB03B0">
        <w:rPr>
          <w:rFonts w:asciiTheme="minorHAnsi" w:hAnsiTheme="minorHAnsi" w:cstheme="minorHAnsi"/>
        </w:rPr>
        <w:t xml:space="preserve"> administrator, </w:t>
      </w:r>
      <w:proofErr w:type="spellStart"/>
      <w:r w:rsidR="00063CF9" w:rsidRPr="00FB03B0">
        <w:rPr>
          <w:rFonts w:asciiTheme="minorHAnsi" w:hAnsiTheme="minorHAnsi" w:cstheme="minorHAnsi"/>
        </w:rPr>
        <w:t>proprietarul</w:t>
      </w:r>
      <w:proofErr w:type="spellEnd"/>
      <w:r w:rsidR="00063CF9" w:rsidRPr="00FB03B0">
        <w:rPr>
          <w:rFonts w:asciiTheme="minorHAnsi" w:hAnsiTheme="minorHAnsi" w:cstheme="minorHAnsi"/>
        </w:rPr>
        <w:t xml:space="preserve"> are </w:t>
      </w:r>
      <w:proofErr w:type="spellStart"/>
      <w:r w:rsidR="00063CF9" w:rsidRPr="00FB03B0">
        <w:rPr>
          <w:rFonts w:asciiTheme="minorHAnsi" w:hAnsiTheme="minorHAnsi" w:cstheme="minorHAnsi"/>
        </w:rPr>
        <w:t>dreptul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să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rezilieze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5056C0" w:rsidRPr="00FB03B0">
        <w:rPr>
          <w:rFonts w:asciiTheme="minorHAnsi" w:hAnsiTheme="minorHAnsi" w:cstheme="minorHAnsi"/>
        </w:rPr>
        <w:t>c</w:t>
      </w:r>
      <w:r w:rsidR="00063CF9" w:rsidRPr="00FB03B0">
        <w:rPr>
          <w:rFonts w:asciiTheme="minorHAnsi" w:hAnsiTheme="minorHAnsi" w:cstheme="minorHAnsi"/>
        </w:rPr>
        <w:t>ontractul</w:t>
      </w:r>
      <w:proofErr w:type="spellEnd"/>
      <w:r w:rsidR="00063CF9" w:rsidRPr="00FB03B0">
        <w:rPr>
          <w:rFonts w:asciiTheme="minorHAnsi" w:hAnsiTheme="minorHAnsi" w:cstheme="minorHAnsi"/>
        </w:rPr>
        <w:t xml:space="preserve"> de </w:t>
      </w:r>
      <w:proofErr w:type="spellStart"/>
      <w:r w:rsidR="00063CF9" w:rsidRPr="00FB03B0">
        <w:rPr>
          <w:rFonts w:asciiTheme="minorHAnsi" w:hAnsiTheme="minorHAnsi" w:cstheme="minorHAnsi"/>
        </w:rPr>
        <w:t>plin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drept</w:t>
      </w:r>
      <w:proofErr w:type="spellEnd"/>
      <w:r w:rsidR="00063CF9" w:rsidRPr="00FB03B0">
        <w:rPr>
          <w:rFonts w:asciiTheme="minorHAnsi" w:hAnsiTheme="minorHAnsi" w:cstheme="minorHAnsi"/>
        </w:rPr>
        <w:t xml:space="preserve">, </w:t>
      </w:r>
      <w:proofErr w:type="spellStart"/>
      <w:r w:rsidR="00063CF9" w:rsidRPr="00FB03B0">
        <w:rPr>
          <w:rFonts w:asciiTheme="minorHAnsi" w:hAnsiTheme="minorHAnsi" w:cstheme="minorHAnsi"/>
        </w:rPr>
        <w:t>obigând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administratorul</w:t>
      </w:r>
      <w:proofErr w:type="spellEnd"/>
      <w:r w:rsidR="00063CF9" w:rsidRPr="00FB03B0">
        <w:rPr>
          <w:rFonts w:asciiTheme="minorHAnsi" w:hAnsiTheme="minorHAnsi" w:cstheme="minorHAnsi"/>
        </w:rPr>
        <w:t xml:space="preserve"> la </w:t>
      </w:r>
      <w:proofErr w:type="spellStart"/>
      <w:r w:rsidR="00063CF9" w:rsidRPr="00FB03B0">
        <w:rPr>
          <w:rFonts w:asciiTheme="minorHAnsi" w:hAnsiTheme="minorHAnsi" w:cstheme="minorHAnsi"/>
        </w:rPr>
        <w:t>plata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unei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despăgubiri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proporțional</w:t>
      </w:r>
      <w:proofErr w:type="spellEnd"/>
      <w:r w:rsidR="00063CF9" w:rsidRPr="00FB03B0">
        <w:rPr>
          <w:rFonts w:asciiTheme="minorHAnsi" w:hAnsiTheme="minorHAnsi" w:cstheme="minorHAnsi"/>
        </w:rPr>
        <w:t xml:space="preserve"> cu </w:t>
      </w:r>
      <w:proofErr w:type="spellStart"/>
      <w:r w:rsidR="00063CF9" w:rsidRPr="00FB03B0">
        <w:rPr>
          <w:rFonts w:asciiTheme="minorHAnsi" w:hAnsiTheme="minorHAnsi" w:cstheme="minorHAnsi"/>
        </w:rPr>
        <w:t>daunele</w:t>
      </w:r>
      <w:proofErr w:type="spellEnd"/>
      <w:r w:rsidR="00063CF9" w:rsidRPr="00FB03B0">
        <w:rPr>
          <w:rFonts w:asciiTheme="minorHAnsi" w:hAnsiTheme="minorHAnsi" w:cstheme="minorHAnsi"/>
        </w:rPr>
        <w:t xml:space="preserve"> </w:t>
      </w:r>
      <w:proofErr w:type="spellStart"/>
      <w:r w:rsidR="00063CF9" w:rsidRPr="00FB03B0">
        <w:rPr>
          <w:rFonts w:asciiTheme="minorHAnsi" w:hAnsiTheme="minorHAnsi" w:cstheme="minorHAnsi"/>
        </w:rPr>
        <w:t>suferite</w:t>
      </w:r>
      <w:proofErr w:type="spellEnd"/>
      <w:r w:rsidR="00063CF9" w:rsidRPr="00FB03B0">
        <w:rPr>
          <w:rFonts w:asciiTheme="minorHAnsi" w:hAnsiTheme="minorHAnsi" w:cstheme="minorHAnsi"/>
        </w:rPr>
        <w:t>;</w:t>
      </w:r>
    </w:p>
    <w:p w:rsidR="000A1310" w:rsidRPr="00FB03B0" w:rsidRDefault="003A4091" w:rsidP="005056C0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>L</w:t>
      </w:r>
      <w:r w:rsidR="00063CF9" w:rsidRPr="00FB03B0">
        <w:rPr>
          <w:rFonts w:asciiTheme="minorHAnsi" w:hAnsiTheme="minorHAnsi" w:cstheme="minorHAnsi"/>
          <w:lang w:val="fr-FR"/>
        </w:rPr>
        <w:t xml:space="preserve">a </w:t>
      </w:r>
      <w:proofErr w:type="spellStart"/>
      <w:r w:rsidR="00063CF9" w:rsidRPr="00FB03B0">
        <w:rPr>
          <w:rFonts w:asciiTheme="minorHAnsi" w:hAnsiTheme="minorHAnsi" w:cstheme="minorHAnsi"/>
          <w:lang w:val="fr-FR"/>
        </w:rPr>
        <w:t>dispari</w:t>
      </w:r>
      <w:proofErr w:type="spellEnd"/>
      <w:r w:rsidR="00063CF9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063CF9" w:rsidRPr="00FB03B0">
        <w:rPr>
          <w:rFonts w:asciiTheme="minorHAnsi" w:hAnsiTheme="minorHAnsi" w:cstheme="minorHAnsi"/>
          <w:lang w:val="fr-FR"/>
        </w:rPr>
        <w:t>ia</w:t>
      </w:r>
      <w:proofErr w:type="spellEnd"/>
      <w:r w:rsidR="00063CF9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063CF9" w:rsidRPr="00FB03B0">
        <w:rPr>
          <w:rFonts w:asciiTheme="minorHAnsi" w:hAnsiTheme="minorHAnsi" w:cstheme="minorHAnsi"/>
          <w:lang w:val="fr-FR"/>
        </w:rPr>
        <w:t>dintr</w:t>
      </w:r>
      <w:proofErr w:type="spellEnd"/>
      <w:r w:rsidR="00063CF9" w:rsidRPr="00FB03B0">
        <w:rPr>
          <w:rFonts w:asciiTheme="minorHAnsi" w:hAnsiTheme="minorHAnsi" w:cstheme="minorHAnsi"/>
          <w:lang w:val="fr-FR"/>
        </w:rPr>
        <w:t xml:space="preserve">-o </w:t>
      </w:r>
      <w:proofErr w:type="spellStart"/>
      <w:r w:rsidR="00063CF9" w:rsidRPr="00FB03B0">
        <w:rPr>
          <w:rFonts w:asciiTheme="minorHAnsi" w:hAnsiTheme="minorHAnsi" w:cstheme="minorHAnsi"/>
          <w:lang w:val="fr-FR"/>
        </w:rPr>
        <w:t>cauză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r w:rsidR="00684948" w:rsidRPr="00FB03B0">
        <w:rPr>
          <w:rFonts w:asciiTheme="minorHAnsi" w:hAnsiTheme="minorHAnsi" w:cstheme="minorHAnsi"/>
          <w:lang w:val="fr-FR"/>
        </w:rPr>
        <w:t xml:space="preserve">de forță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majoră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, </w:t>
      </w:r>
      <w:proofErr w:type="gramStart"/>
      <w:r w:rsidR="00684948" w:rsidRPr="00FB03B0">
        <w:rPr>
          <w:rFonts w:asciiTheme="minorHAnsi" w:hAnsiTheme="minorHAnsi" w:cstheme="minorHAnsi"/>
          <w:lang w:val="fr-FR"/>
        </w:rPr>
        <w:t>a</w:t>
      </w:r>
      <w:proofErr w:type="gram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bunului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dat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sau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cazul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imposibilită</w:t>
      </w:r>
      <w:proofErr w:type="spellEnd"/>
      <w:r w:rsidR="0079342B" w:rsidRPr="00FB03B0">
        <w:rPr>
          <w:rFonts w:asciiTheme="minorHAnsi" w:hAnsiTheme="minorHAnsi" w:cstheme="minorHAnsi"/>
          <w:lang w:val="fr-FR"/>
        </w:rPr>
        <w:t xml:space="preserve">ții </w:t>
      </w:r>
      <w:proofErr w:type="spellStart"/>
      <w:r w:rsidR="0079342B" w:rsidRPr="00FB03B0">
        <w:rPr>
          <w:rFonts w:asciiTheme="minorHAnsi" w:hAnsiTheme="minorHAnsi" w:cstheme="minorHAnsi"/>
          <w:lang w:val="fr-FR"/>
        </w:rPr>
        <w:t>obiec</w:t>
      </w:r>
      <w:r w:rsidR="00684948" w:rsidRPr="00FB03B0">
        <w:rPr>
          <w:rFonts w:asciiTheme="minorHAnsi" w:hAnsiTheme="minorHAnsi" w:cstheme="minorHAnsi"/>
          <w:lang w:val="fr-FR"/>
        </w:rPr>
        <w:t>tive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684948" w:rsidRPr="00FB03B0">
        <w:rPr>
          <w:rFonts w:asciiTheme="minorHAnsi" w:hAnsiTheme="minorHAnsi" w:cstheme="minorHAnsi"/>
          <w:lang w:val="fr-FR"/>
        </w:rPr>
        <w:t>administratorului</w:t>
      </w:r>
      <w:proofErr w:type="spellEnd"/>
      <w:r w:rsidR="00684948" w:rsidRPr="00FB03B0">
        <w:rPr>
          <w:rFonts w:asciiTheme="minorHAnsi" w:hAnsiTheme="minorHAnsi" w:cstheme="minorHAnsi"/>
          <w:lang w:val="fr-FR"/>
        </w:rPr>
        <w:t xml:space="preserve"> de a-l</w:t>
      </w:r>
      <w:r w:rsidR="0079342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exp</w:t>
      </w:r>
      <w:r w:rsidR="00F042B9" w:rsidRPr="00FB03B0">
        <w:rPr>
          <w:rFonts w:asciiTheme="minorHAnsi" w:hAnsiTheme="minorHAnsi" w:cstheme="minorHAnsi"/>
          <w:lang w:val="fr-FR"/>
        </w:rPr>
        <w:t>l</w:t>
      </w:r>
      <w:r w:rsidR="00546415" w:rsidRPr="00FB03B0">
        <w:rPr>
          <w:rFonts w:asciiTheme="minorHAnsi" w:hAnsiTheme="minorHAnsi" w:cstheme="minorHAnsi"/>
          <w:lang w:val="fr-FR"/>
        </w:rPr>
        <w:t>oata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prin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renun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țare,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fără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plata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unei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46415" w:rsidRPr="00FB03B0">
        <w:rPr>
          <w:rFonts w:asciiTheme="minorHAnsi" w:hAnsiTheme="minorHAnsi" w:cstheme="minorHAnsi"/>
          <w:lang w:val="fr-FR"/>
        </w:rPr>
        <w:t>despăgubiri</w:t>
      </w:r>
      <w:proofErr w:type="spellEnd"/>
      <w:r w:rsidR="00546415" w:rsidRPr="00FB03B0">
        <w:rPr>
          <w:rFonts w:asciiTheme="minorHAnsi" w:hAnsiTheme="minorHAnsi" w:cstheme="minorHAnsi"/>
          <w:lang w:val="fr-FR"/>
        </w:rPr>
        <w:t>.</w:t>
      </w:r>
    </w:p>
    <w:p w:rsidR="003A4091" w:rsidRPr="00FB03B0" w:rsidRDefault="003A4091" w:rsidP="00D72617">
      <w:pPr>
        <w:jc w:val="both"/>
        <w:rPr>
          <w:rFonts w:asciiTheme="minorHAnsi" w:hAnsiTheme="minorHAnsi" w:cstheme="minorHAnsi"/>
          <w:b/>
          <w:lang w:val="fr-FR"/>
        </w:rPr>
      </w:pPr>
    </w:p>
    <w:p w:rsidR="009C75D5" w:rsidRPr="00FB03B0" w:rsidRDefault="009C75D5" w:rsidP="00D72617">
      <w:pPr>
        <w:jc w:val="both"/>
        <w:rPr>
          <w:rFonts w:asciiTheme="minorHAnsi" w:hAnsiTheme="minorHAnsi" w:cstheme="minorHAnsi"/>
          <w:b/>
          <w:lang w:val="fr-FR"/>
        </w:rPr>
      </w:pPr>
    </w:p>
    <w:p w:rsidR="00BE6066" w:rsidRPr="00FB03B0" w:rsidRDefault="00C600DB" w:rsidP="00684948">
      <w:pPr>
        <w:ind w:firstLine="708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>7</w:t>
      </w:r>
      <w:r w:rsidR="00F741DF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F741DF" w:rsidRPr="00FB03B0">
        <w:rPr>
          <w:rFonts w:asciiTheme="minorHAnsi" w:hAnsiTheme="minorHAnsi" w:cstheme="minorHAnsi"/>
          <w:b/>
          <w:lang w:val="fr-FR"/>
        </w:rPr>
        <w:t>Răspunderea</w:t>
      </w:r>
      <w:proofErr w:type="spellEnd"/>
      <w:r w:rsidR="00F741DF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b/>
          <w:lang w:val="fr-FR"/>
        </w:rPr>
        <w:t>contractuală</w:t>
      </w:r>
      <w:proofErr w:type="spellEnd"/>
      <w:r w:rsidR="00BE6066" w:rsidRPr="00FB03B0">
        <w:rPr>
          <w:rFonts w:asciiTheme="minorHAnsi" w:hAnsiTheme="minorHAnsi" w:cstheme="minorHAnsi"/>
          <w:b/>
          <w:lang w:val="fr-FR"/>
        </w:rPr>
        <w:t>:</w:t>
      </w:r>
    </w:p>
    <w:p w:rsidR="00BE6066" w:rsidRPr="00FB03B0" w:rsidRDefault="00F741DF" w:rsidP="00966B4E">
      <w:pPr>
        <w:ind w:left="709" w:firstLine="708"/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Pentru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nerespectarea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totală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sau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parț</w:t>
      </w:r>
      <w:proofErr w:type="spellStart"/>
      <w:r w:rsidRPr="00FB03B0">
        <w:rPr>
          <w:rFonts w:asciiTheme="minorHAnsi" w:hAnsiTheme="minorHAnsi" w:cstheme="minorHAnsi"/>
          <w:lang w:val="fr-FR"/>
        </w:rPr>
        <w:t>ială</w:t>
      </w:r>
      <w:proofErr w:type="spellEnd"/>
      <w:r w:rsidR="003629DD" w:rsidRPr="00FB03B0">
        <w:rPr>
          <w:rFonts w:asciiTheme="minorHAnsi" w:hAnsiTheme="minorHAnsi" w:cstheme="minorHAnsi"/>
          <w:lang w:val="fr-FR"/>
        </w:rPr>
        <w:t>,</w:t>
      </w:r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80B8A" w:rsidRPr="00FB03B0">
        <w:rPr>
          <w:rFonts w:asciiTheme="minorHAnsi" w:hAnsiTheme="minorHAnsi" w:cstheme="minorHAnsi"/>
          <w:lang w:val="fr-FR"/>
        </w:rPr>
        <w:t>ori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pentru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executarea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defectuoasă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vreuneia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din</w:t>
      </w:r>
      <w:r w:rsidR="00FF186F" w:rsidRPr="00FB03B0">
        <w:rPr>
          <w:rFonts w:asciiTheme="minorHAnsi" w:hAnsiTheme="minorHAnsi" w:cstheme="minorHAnsi"/>
          <w:lang w:val="fr-FR"/>
        </w:rPr>
        <w:t>tre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clauze</w:t>
      </w:r>
      <w:r w:rsidRPr="00FB03B0">
        <w:rPr>
          <w:rFonts w:asciiTheme="minorHAnsi" w:hAnsiTheme="minorHAnsi" w:cstheme="minorHAnsi"/>
          <w:lang w:val="fr-FR"/>
        </w:rPr>
        <w:t>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contractuale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partea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vinovată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Fonts w:asciiTheme="minorHAnsi" w:hAnsiTheme="minorHAnsi" w:cstheme="minorHAnsi"/>
          <w:lang w:val="fr-FR"/>
        </w:rPr>
        <w:t>obligă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plătească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daune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-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interese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>,</w:t>
      </w:r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calculate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baza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va</w:t>
      </w:r>
      <w:r w:rsidRPr="00FB03B0">
        <w:rPr>
          <w:rFonts w:asciiTheme="minorHAnsi" w:hAnsiTheme="minorHAnsi" w:cstheme="minorHAnsi"/>
          <w:lang w:val="fr-FR"/>
        </w:rPr>
        <w:t>lorii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pagubelor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provocate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sau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remedieze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defec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iunile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provocate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vina</w:t>
      </w:r>
      <w:r w:rsidRPr="00FB03B0">
        <w:rPr>
          <w:rFonts w:asciiTheme="minorHAnsi" w:hAnsiTheme="minorHAnsi" w:cstheme="minorHAnsi"/>
          <w:lang w:val="fr-FR"/>
        </w:rPr>
        <w:t xml:space="preserve"> sa</w:t>
      </w:r>
      <w:r w:rsidR="00595C57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constatată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și </w:t>
      </w:r>
      <w:proofErr w:type="spellStart"/>
      <w:r w:rsidRPr="00FB03B0">
        <w:rPr>
          <w:rFonts w:asciiTheme="minorHAnsi" w:hAnsiTheme="minorHAnsi" w:cstheme="minorHAnsi"/>
          <w:lang w:val="fr-FR"/>
        </w:rPr>
        <w:t>dovedită</w:t>
      </w:r>
      <w:proofErr w:type="spellEnd"/>
      <w:r w:rsidR="00595C57" w:rsidRPr="00FB03B0">
        <w:rPr>
          <w:rFonts w:asciiTheme="minorHAnsi" w:hAnsiTheme="minorHAnsi" w:cstheme="minorHAnsi"/>
          <w:lang w:val="fr-FR"/>
        </w:rPr>
        <w:t>,</w:t>
      </w:r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cheltuiala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proprie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, in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cel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mai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scurt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timp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posibil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.</w:t>
      </w:r>
    </w:p>
    <w:p w:rsidR="00277714" w:rsidRPr="00FB03B0" w:rsidRDefault="00277714" w:rsidP="00BE6066">
      <w:pPr>
        <w:jc w:val="both"/>
        <w:rPr>
          <w:rFonts w:asciiTheme="minorHAnsi" w:hAnsiTheme="minorHAnsi" w:cstheme="minorHAnsi"/>
          <w:lang w:val="fr-FR"/>
        </w:rPr>
      </w:pPr>
    </w:p>
    <w:p w:rsidR="00997EE7" w:rsidRPr="00FB03B0" w:rsidRDefault="00C600DB" w:rsidP="00BB2410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      </w:t>
      </w:r>
      <w:r w:rsidRPr="00FB03B0">
        <w:rPr>
          <w:rFonts w:asciiTheme="minorHAnsi" w:hAnsiTheme="minorHAnsi" w:cstheme="minorHAnsi"/>
          <w:b/>
          <w:lang w:val="fr-FR"/>
        </w:rPr>
        <w:tab/>
        <w:t xml:space="preserve"> 8</w:t>
      </w:r>
      <w:r w:rsidR="00F741DF" w:rsidRPr="00FB03B0">
        <w:rPr>
          <w:rFonts w:asciiTheme="minorHAnsi" w:hAnsiTheme="minorHAnsi" w:cstheme="minorHAnsi"/>
          <w:b/>
          <w:lang w:val="fr-FR"/>
        </w:rPr>
        <w:t>.</w:t>
      </w:r>
      <w:r w:rsidR="000A1310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F741DF" w:rsidRPr="00FB03B0">
        <w:rPr>
          <w:rFonts w:asciiTheme="minorHAnsi" w:hAnsiTheme="minorHAnsi" w:cstheme="minorHAnsi"/>
          <w:b/>
          <w:lang w:val="fr-FR"/>
        </w:rPr>
        <w:t>Forț</w:t>
      </w:r>
      <w:r w:rsidR="00BE6066" w:rsidRPr="00FB03B0">
        <w:rPr>
          <w:rFonts w:asciiTheme="minorHAnsi" w:hAnsiTheme="minorHAnsi" w:cstheme="minorHAnsi"/>
          <w:b/>
          <w:lang w:val="fr-FR"/>
        </w:rPr>
        <w:t xml:space="preserve">a </w:t>
      </w:r>
      <w:proofErr w:type="spellStart"/>
      <w:r w:rsidR="00BE6066" w:rsidRPr="00FB03B0">
        <w:rPr>
          <w:rFonts w:asciiTheme="minorHAnsi" w:hAnsiTheme="minorHAnsi" w:cstheme="minorHAnsi"/>
          <w:b/>
          <w:lang w:val="fr-FR"/>
        </w:rPr>
        <w:t>major</w:t>
      </w:r>
      <w:r w:rsidR="00F741DF" w:rsidRPr="00FB03B0">
        <w:rPr>
          <w:rFonts w:asciiTheme="minorHAnsi" w:hAnsiTheme="minorHAnsi" w:cstheme="minorHAnsi"/>
          <w:b/>
          <w:lang w:val="fr-FR"/>
        </w:rPr>
        <w:t>ă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:</w:t>
      </w:r>
    </w:p>
    <w:p w:rsidR="00F550AE" w:rsidRPr="00FB03B0" w:rsidRDefault="00B117E8" w:rsidP="00C600DB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Orice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imprejurare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independentă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voin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ța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BE2F40" w:rsidRPr="00FB03B0">
        <w:rPr>
          <w:rFonts w:asciiTheme="minorHAnsi" w:hAnsiTheme="minorHAnsi" w:cstheme="minorHAnsi"/>
          <w:lang w:val="fr-FR"/>
        </w:rPr>
        <w:t>ilor</w:t>
      </w:r>
      <w:proofErr w:type="spellEnd"/>
      <w:r w:rsidR="00BE2F40" w:rsidRPr="00FB03B0">
        <w:rPr>
          <w:rFonts w:asciiTheme="minorHAnsi" w:hAnsiTheme="minorHAnsi" w:cstheme="minorHAnsi"/>
          <w:lang w:val="fr-FR"/>
        </w:rPr>
        <w:t>,</w:t>
      </w:r>
      <w:r w:rsidR="008E3F9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06775" w:rsidRPr="00FB03B0">
        <w:rPr>
          <w:rFonts w:asciiTheme="minorHAnsi" w:hAnsiTheme="minorHAnsi" w:cstheme="minorHAnsi"/>
          <w:lang w:val="fr-FR"/>
        </w:rPr>
        <w:t>intervenită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după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data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semnă</w:t>
      </w:r>
      <w:r w:rsidR="00BE2F40" w:rsidRPr="00FB03B0">
        <w:rPr>
          <w:rFonts w:asciiTheme="minorHAnsi" w:hAnsiTheme="minorHAnsi" w:cstheme="minorHAnsi"/>
          <w:lang w:val="fr-FR"/>
        </w:rPr>
        <w:t>rii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contractului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care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împiedică</w:t>
      </w:r>
      <w:proofErr w:type="spellEnd"/>
      <w:r w:rsidR="00A70140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70140" w:rsidRPr="00FB03B0">
        <w:rPr>
          <w:rFonts w:asciiTheme="minorHAnsi" w:hAnsiTheme="minorHAnsi" w:cstheme="minorHAnsi"/>
          <w:lang w:val="fr-FR"/>
        </w:rPr>
        <w:t>exec</w:t>
      </w:r>
      <w:r w:rsidR="00F741DF" w:rsidRPr="00FB03B0">
        <w:rPr>
          <w:rFonts w:asciiTheme="minorHAnsi" w:hAnsiTheme="minorHAnsi" w:cstheme="minorHAnsi"/>
          <w:lang w:val="fr-FR"/>
        </w:rPr>
        <w:t>utarea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acestuia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>,</w:t>
      </w:r>
      <w:r w:rsidR="00F741DF" w:rsidRPr="00FB03B0">
        <w:rPr>
          <w:rFonts w:asciiTheme="minorHAnsi" w:hAnsiTheme="minorHAnsi" w:cstheme="minorHAnsi"/>
          <w:lang w:val="fr-FR"/>
        </w:rPr>
        <w:t xml:space="preserve"> este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considerată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forță </w:t>
      </w:r>
      <w:proofErr w:type="spellStart"/>
      <w:r w:rsidR="00F741DF" w:rsidRPr="00FB03B0">
        <w:rPr>
          <w:rFonts w:asciiTheme="minorHAnsi" w:hAnsiTheme="minorHAnsi" w:cstheme="minorHAnsi"/>
          <w:lang w:val="fr-FR"/>
        </w:rPr>
        <w:t>majoră</w:t>
      </w:r>
      <w:proofErr w:type="spellEnd"/>
      <w:r w:rsidR="00F741DF" w:rsidRPr="00FB03B0">
        <w:rPr>
          <w:rFonts w:asciiTheme="minorHAnsi" w:hAnsiTheme="minorHAnsi" w:cstheme="minorHAnsi"/>
          <w:lang w:val="fr-FR"/>
        </w:rPr>
        <w:t xml:space="preserve"> ș</w:t>
      </w:r>
      <w:r w:rsidR="009B357B" w:rsidRPr="00FB03B0">
        <w:rPr>
          <w:rFonts w:asciiTheme="minorHAnsi" w:hAnsiTheme="minorHAnsi" w:cstheme="minorHAnsi"/>
          <w:lang w:val="fr-FR"/>
        </w:rPr>
        <w:t xml:space="preserve">i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exonerează</w:t>
      </w:r>
      <w:proofErr w:type="spellEnd"/>
      <w:r w:rsidR="00A70140" w:rsidRPr="00FB03B0">
        <w:rPr>
          <w:rFonts w:asciiTheme="minorHAnsi" w:hAnsiTheme="minorHAnsi" w:cstheme="minorHAnsi"/>
          <w:lang w:val="fr-FR"/>
        </w:rPr>
        <w:t xml:space="preserve"> </w:t>
      </w:r>
      <w:r w:rsidR="00EB7CB6"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raspun</w:t>
      </w:r>
      <w:r w:rsidR="009B357B" w:rsidRPr="00FB03B0">
        <w:rPr>
          <w:rFonts w:asciiTheme="minorHAnsi" w:hAnsiTheme="minorHAnsi" w:cstheme="minorHAnsi"/>
          <w:lang w:val="fr-FR"/>
        </w:rPr>
        <w:t>dere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partea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care o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invocă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>.</w:t>
      </w:r>
      <w:r w:rsidR="008E3F9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Sunt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considerate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ca forță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majoră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sensul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acestei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clauze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împrejurări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ca :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război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cutremur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marile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inunda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r w:rsidR="00EB7CB6" w:rsidRPr="00FB03B0">
        <w:rPr>
          <w:rFonts w:asciiTheme="minorHAnsi" w:hAnsiTheme="minorHAnsi" w:cstheme="minorHAnsi"/>
          <w:lang w:val="fr-FR"/>
        </w:rPr>
        <w:t>ii, embargo.</w:t>
      </w:r>
    </w:p>
    <w:p w:rsidR="00A675B0" w:rsidRPr="00FB03B0" w:rsidRDefault="009B357B" w:rsidP="00C600DB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Partea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care </w:t>
      </w:r>
      <w:proofErr w:type="spellStart"/>
      <w:r w:rsidRPr="00FB03B0">
        <w:rPr>
          <w:rFonts w:asciiTheme="minorHAnsi" w:hAnsiTheme="minorHAnsi" w:cstheme="minorHAnsi"/>
          <w:lang w:val="fr-FR"/>
        </w:rPr>
        <w:t>invocă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forța </w:t>
      </w:r>
      <w:proofErr w:type="spellStart"/>
      <w:r w:rsidRPr="00FB03B0">
        <w:rPr>
          <w:rFonts w:asciiTheme="minorHAnsi" w:hAnsiTheme="minorHAnsi" w:cstheme="minorHAnsi"/>
          <w:lang w:val="fr-FR"/>
        </w:rPr>
        <w:t>majoră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trebuie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anun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țe </w:t>
      </w:r>
      <w:proofErr w:type="spellStart"/>
      <w:r w:rsidRPr="00FB03B0">
        <w:rPr>
          <w:rFonts w:asciiTheme="minorHAnsi" w:hAnsiTheme="minorHAnsi" w:cstheme="minorHAnsi"/>
          <w:lang w:val="fr-FR"/>
        </w:rPr>
        <w:t>cealaltă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parte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EB7CB6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termen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de 5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zile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calendaristice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, de la data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apari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respectivului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caz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forță </w:t>
      </w:r>
      <w:proofErr w:type="spellStart"/>
      <w:r w:rsidRPr="00FB03B0">
        <w:rPr>
          <w:rFonts w:asciiTheme="minorHAnsi" w:hAnsiTheme="minorHAnsi" w:cstheme="minorHAnsi"/>
          <w:lang w:val="fr-FR"/>
        </w:rPr>
        <w:t>majoră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și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prezinte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un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act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confirmativ</w:t>
      </w:r>
      <w:proofErr w:type="spellEnd"/>
      <w:r w:rsidR="001050C1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el</w:t>
      </w:r>
      <w:r w:rsidRPr="00FB03B0">
        <w:rPr>
          <w:rFonts w:asciiTheme="minorHAnsi" w:hAnsiTheme="minorHAnsi" w:cstheme="minorHAnsi"/>
          <w:lang w:val="fr-FR"/>
        </w:rPr>
        <w:t>iberat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autoritatea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competentă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propriu</w:t>
      </w:r>
      <w:r w:rsidR="001050C1" w:rsidRPr="00FB03B0">
        <w:rPr>
          <w:rFonts w:asciiTheme="minorHAnsi" w:hAnsiTheme="minorHAnsi" w:cstheme="minorHAnsi"/>
          <w:lang w:val="fr-FR"/>
        </w:rPr>
        <w:t>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jude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r w:rsidR="00EB7CB6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prin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care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s</w:t>
      </w:r>
      <w:r w:rsidRPr="00FB03B0">
        <w:rPr>
          <w:rFonts w:asciiTheme="minorHAnsi" w:hAnsiTheme="minorHAnsi" w:cstheme="minorHAnsi"/>
          <w:lang w:val="fr-FR"/>
        </w:rPr>
        <w:t>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certifice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realitatea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și </w:t>
      </w:r>
      <w:proofErr w:type="spellStart"/>
      <w:r w:rsidRPr="00FB03B0">
        <w:rPr>
          <w:rFonts w:asciiTheme="minorHAnsi" w:hAnsiTheme="minorHAnsi" w:cstheme="minorHAnsi"/>
          <w:lang w:val="fr-FR"/>
        </w:rPr>
        <w:t>exactitatea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faptelor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</w:t>
      </w:r>
      <w:r w:rsidR="00EB7CB6" w:rsidRPr="00FB03B0">
        <w:rPr>
          <w:rFonts w:asciiTheme="minorHAnsi" w:hAnsiTheme="minorHAnsi" w:cstheme="minorHAnsi"/>
          <w:lang w:val="fr-FR"/>
        </w:rPr>
        <w:t xml:space="preserve">i </w:t>
      </w:r>
      <w:r w:rsidR="006A5783" w:rsidRPr="00FB03B0">
        <w:rPr>
          <w:rFonts w:asciiTheme="minorHAnsi" w:hAnsiTheme="minorHAnsi" w:cstheme="minorHAnsi"/>
          <w:lang w:val="fr-FR"/>
        </w:rPr>
        <w:t xml:space="preserve">a </w:t>
      </w:r>
      <w:proofErr w:type="spellStart"/>
      <w:r w:rsidRPr="00FB03B0">
        <w:rPr>
          <w:rFonts w:asciiTheme="minorHAnsi" w:hAnsiTheme="minorHAnsi" w:cstheme="minorHAnsi"/>
          <w:lang w:val="fr-FR"/>
        </w:rPr>
        <w:t>imprejură</w:t>
      </w:r>
      <w:r w:rsidR="00EB7CB6" w:rsidRPr="00FB03B0">
        <w:rPr>
          <w:rFonts w:asciiTheme="minorHAnsi" w:hAnsiTheme="minorHAnsi" w:cstheme="minorHAnsi"/>
          <w:lang w:val="fr-FR"/>
        </w:rPr>
        <w:t>rilor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r w:rsidRPr="00FB03B0">
        <w:rPr>
          <w:rFonts w:asciiTheme="minorHAnsi" w:hAnsiTheme="minorHAnsi" w:cstheme="minorHAnsi"/>
          <w:lang w:val="fr-FR"/>
        </w:rPr>
        <w:t xml:space="preserve">care au </w:t>
      </w:r>
      <w:proofErr w:type="spellStart"/>
      <w:r w:rsidRPr="00FB03B0">
        <w:rPr>
          <w:rFonts w:asciiTheme="minorHAnsi" w:hAnsiTheme="minorHAnsi" w:cstheme="minorHAnsi"/>
          <w:lang w:val="fr-FR"/>
        </w:rPr>
        <w:t>condus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FB03B0">
        <w:rPr>
          <w:rFonts w:asciiTheme="minorHAnsi" w:hAnsiTheme="minorHAnsi" w:cstheme="minorHAnsi"/>
          <w:lang w:val="fr-FR"/>
        </w:rPr>
        <w:t>invocarea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forț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ei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m</w:t>
      </w:r>
      <w:r w:rsidRPr="00FB03B0">
        <w:rPr>
          <w:rFonts w:asciiTheme="minorHAnsi" w:hAnsiTheme="minorHAnsi" w:cstheme="minorHAnsi"/>
          <w:lang w:val="fr-FR"/>
        </w:rPr>
        <w:t>ajore ș</w:t>
      </w:r>
      <w:r w:rsidR="00EB7CB6" w:rsidRPr="00FB03B0">
        <w:rPr>
          <w:rFonts w:asciiTheme="minorHAnsi" w:hAnsiTheme="minorHAnsi" w:cstheme="minorHAnsi"/>
          <w:lang w:val="fr-FR"/>
        </w:rPr>
        <w:t>i</w:t>
      </w:r>
      <w:r w:rsidR="00C605FC" w:rsidRPr="00FB03B0">
        <w:rPr>
          <w:rFonts w:asciiTheme="minorHAnsi" w:hAnsiTheme="minorHAnsi" w:cstheme="minorHAnsi"/>
          <w:lang w:val="fr-FR"/>
        </w:rPr>
        <w:t>,</w:t>
      </w:r>
      <w:r w:rsidR="00FF186F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asemenea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>, de</w:t>
      </w:r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EB7CB6" w:rsidRPr="00FB03B0">
        <w:rPr>
          <w:rFonts w:asciiTheme="minorHAnsi" w:hAnsiTheme="minorHAnsi" w:cstheme="minorHAnsi"/>
          <w:lang w:val="fr-FR"/>
        </w:rPr>
        <w:t>ncetarea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B7CB6" w:rsidRPr="00FB03B0">
        <w:rPr>
          <w:rFonts w:asciiTheme="minorHAnsi" w:hAnsiTheme="minorHAnsi" w:cstheme="minorHAnsi"/>
          <w:lang w:val="fr-FR"/>
        </w:rPr>
        <w:t>acest</w:t>
      </w:r>
      <w:r w:rsidR="00C605FC" w:rsidRPr="00FB03B0">
        <w:rPr>
          <w:rFonts w:asciiTheme="minorHAnsi" w:hAnsiTheme="minorHAnsi" w:cstheme="minorHAnsi"/>
          <w:lang w:val="fr-FR"/>
        </w:rPr>
        <w:t>e</w:t>
      </w:r>
      <w:r w:rsidR="00EB7CB6" w:rsidRPr="00FB03B0">
        <w:rPr>
          <w:rFonts w:asciiTheme="minorHAnsi" w:hAnsiTheme="minorHAnsi" w:cstheme="minorHAnsi"/>
          <w:lang w:val="fr-FR"/>
        </w:rPr>
        <w:t>i</w:t>
      </w:r>
      <w:proofErr w:type="spellEnd"/>
      <w:r w:rsidR="00EB7CB6" w:rsidRPr="00FB03B0">
        <w:rPr>
          <w:rFonts w:asciiTheme="minorHAnsi" w:hAnsiTheme="minorHAnsi" w:cstheme="minorHAnsi"/>
          <w:lang w:val="fr-FR"/>
        </w:rPr>
        <w:t xml:space="preserve"> </w:t>
      </w:r>
      <w:r w:rsidR="00C605FC" w:rsidRPr="00FB03B0">
        <w:rPr>
          <w:rFonts w:asciiTheme="minorHAnsi" w:hAnsiTheme="minorHAnsi" w:cstheme="minorHAnsi"/>
          <w:lang w:val="fr-FR"/>
        </w:rPr>
        <w:t>situa</w:t>
      </w:r>
      <w:r w:rsidRPr="00FB03B0">
        <w:rPr>
          <w:rFonts w:asciiTheme="minorHAnsi" w:hAnsiTheme="minorHAnsi" w:cstheme="minorHAnsi"/>
          <w:lang w:val="fr-FR"/>
        </w:rPr>
        <w:t>ț</w:t>
      </w:r>
      <w:r w:rsidR="00C605FC" w:rsidRPr="00FB03B0">
        <w:rPr>
          <w:rFonts w:asciiTheme="minorHAnsi" w:hAnsiTheme="minorHAnsi" w:cstheme="minorHAnsi"/>
          <w:lang w:val="fr-FR"/>
        </w:rPr>
        <w:t>ii</w:t>
      </w:r>
      <w:r w:rsidR="00EB7CB6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AC7226">
      <w:pPr>
        <w:jc w:val="both"/>
        <w:rPr>
          <w:rFonts w:asciiTheme="minorHAnsi" w:hAnsiTheme="minorHAnsi" w:cstheme="minorHAnsi"/>
          <w:b/>
          <w:lang w:val="fr-FR"/>
        </w:rPr>
      </w:pPr>
    </w:p>
    <w:p w:rsidR="005E0A5C" w:rsidRPr="00FB03B0" w:rsidRDefault="00FB6D5D" w:rsidP="00BE6066">
      <w:pPr>
        <w:ind w:firstLine="708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>9</w:t>
      </w:r>
      <w:r w:rsidR="005E0A5C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5E0A5C" w:rsidRPr="00FB03B0">
        <w:rPr>
          <w:rFonts w:asciiTheme="minorHAnsi" w:hAnsiTheme="minorHAnsi" w:cstheme="minorHAnsi"/>
          <w:b/>
          <w:lang w:val="fr-FR"/>
        </w:rPr>
        <w:t>Modificarea</w:t>
      </w:r>
      <w:proofErr w:type="spellEnd"/>
      <w:r w:rsidR="005E0A5C" w:rsidRPr="00FB03B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5E0A5C" w:rsidRPr="00FB03B0">
        <w:rPr>
          <w:rFonts w:asciiTheme="minorHAnsi" w:hAnsiTheme="minorHAnsi" w:cstheme="minorHAnsi"/>
          <w:b/>
          <w:lang w:val="fr-FR"/>
        </w:rPr>
        <w:t>Contractului</w:t>
      </w:r>
      <w:proofErr w:type="spellEnd"/>
      <w:r w:rsidR="005E0A5C" w:rsidRPr="00FB03B0">
        <w:rPr>
          <w:rFonts w:asciiTheme="minorHAnsi" w:hAnsiTheme="minorHAnsi" w:cstheme="minorHAnsi"/>
          <w:b/>
          <w:lang w:val="fr-FR"/>
        </w:rPr>
        <w:t>:</w:t>
      </w:r>
    </w:p>
    <w:p w:rsidR="005E0A5C" w:rsidRPr="00FB03B0" w:rsidRDefault="005E0A5C" w:rsidP="007E348C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Fonts w:asciiTheme="minorHAnsi" w:hAnsiTheme="minorHAnsi" w:cstheme="minorHAnsi"/>
          <w:lang w:val="fr-FR"/>
        </w:rPr>
        <w:t>poate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m</w:t>
      </w:r>
      <w:r w:rsidR="00C605FC" w:rsidRPr="00FB03B0">
        <w:rPr>
          <w:rFonts w:asciiTheme="minorHAnsi" w:hAnsiTheme="minorHAnsi" w:cstheme="minorHAnsi"/>
          <w:lang w:val="fr-FR"/>
        </w:rPr>
        <w:t>o</w:t>
      </w:r>
      <w:r w:rsidRPr="00FB03B0">
        <w:rPr>
          <w:rFonts w:asciiTheme="minorHAnsi" w:hAnsiTheme="minorHAnsi" w:cstheme="minorHAnsi"/>
          <w:lang w:val="fr-FR"/>
        </w:rPr>
        <w:t>difica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prin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negoc</w:t>
      </w:r>
      <w:r w:rsidR="009B357B" w:rsidRPr="00FB03B0">
        <w:rPr>
          <w:rFonts w:asciiTheme="minorHAnsi" w:hAnsiTheme="minorHAnsi" w:cstheme="minorHAnsi"/>
          <w:lang w:val="fr-FR"/>
        </w:rPr>
        <w:t>iere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acord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bilateral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, la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ini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iativa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605FC" w:rsidRPr="00FB03B0">
        <w:rPr>
          <w:rFonts w:asciiTheme="minorHAnsi" w:hAnsiTheme="minorHAnsi" w:cstheme="minorHAnsi"/>
          <w:lang w:val="fr-FR"/>
        </w:rPr>
        <w:t>o</w:t>
      </w:r>
      <w:r w:rsidR="001562CF" w:rsidRPr="00FB03B0">
        <w:rPr>
          <w:rFonts w:asciiTheme="minorHAnsi" w:hAnsiTheme="minorHAnsi" w:cstheme="minorHAnsi"/>
          <w:lang w:val="fr-FR"/>
        </w:rPr>
        <w:t>ricarei</w:t>
      </w:r>
      <w:proofErr w:type="spellEnd"/>
      <w:r w:rsidR="001562C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562CF" w:rsidRPr="00FB03B0">
        <w:rPr>
          <w:rFonts w:asciiTheme="minorHAnsi" w:hAnsiTheme="minorHAnsi" w:cstheme="minorHAnsi"/>
          <w:lang w:val="fr-FR"/>
        </w:rPr>
        <w:t>pă</w:t>
      </w:r>
      <w:r w:rsidR="009B357B" w:rsidRPr="00FB03B0">
        <w:rPr>
          <w:rFonts w:asciiTheme="minorHAnsi" w:hAnsiTheme="minorHAnsi" w:cstheme="minorHAnsi"/>
          <w:lang w:val="fr-FR"/>
        </w:rPr>
        <w:t>r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r w:rsidRPr="00FB03B0">
        <w:rPr>
          <w:rFonts w:asciiTheme="minorHAnsi" w:hAnsiTheme="minorHAnsi" w:cstheme="minorHAnsi"/>
          <w:lang w:val="fr-FR"/>
        </w:rPr>
        <w:t xml:space="preserve">i contractante, </w:t>
      </w:r>
      <w:proofErr w:type="spellStart"/>
      <w:r w:rsidRPr="00FB03B0">
        <w:rPr>
          <w:rFonts w:asciiTheme="minorHAnsi" w:hAnsiTheme="minorHAnsi" w:cstheme="minorHAnsi"/>
          <w:lang w:val="fr-FR"/>
        </w:rPr>
        <w:t>sub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rezerva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notifică</w:t>
      </w:r>
      <w:r w:rsidR="009B357B" w:rsidRPr="00FB03B0">
        <w:rPr>
          <w:rFonts w:asciiTheme="minorHAnsi" w:hAnsiTheme="minorHAnsi" w:cstheme="minorHAnsi"/>
          <w:lang w:val="fr-FR"/>
        </w:rPr>
        <w:t>rii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scrise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inten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modificare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ș</w:t>
      </w:r>
      <w:r w:rsidRPr="00FB03B0">
        <w:rPr>
          <w:rFonts w:asciiTheme="minorHAnsi" w:hAnsiTheme="minorHAnsi" w:cstheme="minorHAnsi"/>
          <w:lang w:val="fr-FR"/>
        </w:rPr>
        <w:t xml:space="preserve">i a </w:t>
      </w:r>
      <w:proofErr w:type="spellStart"/>
      <w:r w:rsidRPr="00FB03B0">
        <w:rPr>
          <w:rFonts w:asciiTheme="minorHAnsi" w:hAnsiTheme="minorHAnsi" w:cstheme="minorHAnsi"/>
          <w:lang w:val="fr-FR"/>
        </w:rPr>
        <w:t>propunerilor</w:t>
      </w:r>
      <w:proofErr w:type="spellEnd"/>
      <w:r w:rsidR="00C605FC" w:rsidRPr="00FB03B0">
        <w:rPr>
          <w:rFonts w:asciiTheme="minorHAnsi" w:hAnsiTheme="minorHAnsi" w:cstheme="minorHAnsi"/>
          <w:lang w:val="fr-FR"/>
        </w:rPr>
        <w:t xml:space="preserve"> </w:t>
      </w:r>
      <w:r w:rsidR="009B357B"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modificare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cel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puțin 60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zile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î</w:t>
      </w:r>
      <w:r w:rsidRPr="00FB03B0">
        <w:rPr>
          <w:rFonts w:asciiTheme="minorHAnsi" w:hAnsiTheme="minorHAnsi" w:cstheme="minorHAnsi"/>
          <w:lang w:val="fr-FR"/>
        </w:rPr>
        <w:t>n</w:t>
      </w:r>
      <w:r w:rsidR="009B357B" w:rsidRPr="00FB03B0">
        <w:rPr>
          <w:rFonts w:asciiTheme="minorHAnsi" w:hAnsiTheme="minorHAnsi" w:cstheme="minorHAnsi"/>
          <w:lang w:val="fr-FR"/>
        </w:rPr>
        <w:t>aintea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datei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de la care se doreș</w:t>
      </w:r>
      <w:r w:rsidRPr="00FB03B0">
        <w:rPr>
          <w:rFonts w:asciiTheme="minorHAnsi" w:hAnsiTheme="minorHAnsi" w:cstheme="minorHAnsi"/>
          <w:lang w:val="fr-FR"/>
        </w:rPr>
        <w:t xml:space="preserve">te </w:t>
      </w:r>
      <w:proofErr w:type="spellStart"/>
      <w:r w:rsidR="00C605FC" w:rsidRPr="00FB03B0">
        <w:rPr>
          <w:rFonts w:asciiTheme="minorHAnsi" w:hAnsiTheme="minorHAnsi" w:cstheme="minorHAnsi"/>
          <w:lang w:val="fr-FR"/>
        </w:rPr>
        <w:t>m</w:t>
      </w:r>
      <w:r w:rsidR="004B6808" w:rsidRPr="00FB03B0">
        <w:rPr>
          <w:rFonts w:asciiTheme="minorHAnsi" w:hAnsiTheme="minorHAnsi" w:cstheme="minorHAnsi"/>
          <w:lang w:val="fr-FR"/>
        </w:rPr>
        <w:t>o</w:t>
      </w:r>
      <w:r w:rsidR="00E97B9D" w:rsidRPr="00FB03B0">
        <w:rPr>
          <w:rFonts w:asciiTheme="minorHAnsi" w:hAnsiTheme="minorHAnsi" w:cstheme="minorHAnsi"/>
          <w:lang w:val="fr-FR"/>
        </w:rPr>
        <w:t>d</w:t>
      </w:r>
      <w:r w:rsidRPr="00FB03B0">
        <w:rPr>
          <w:rFonts w:asciiTheme="minorHAnsi" w:hAnsiTheme="minorHAnsi" w:cstheme="minorHAnsi"/>
          <w:lang w:val="fr-FR"/>
        </w:rPr>
        <w:t>ificarea</w:t>
      </w:r>
      <w:proofErr w:type="spellEnd"/>
      <w:r w:rsidRPr="00FB03B0">
        <w:rPr>
          <w:rFonts w:asciiTheme="minorHAnsi" w:hAnsiTheme="minorHAnsi" w:cstheme="minorHAnsi"/>
          <w:lang w:val="fr-FR"/>
        </w:rPr>
        <w:t>.</w:t>
      </w:r>
    </w:p>
    <w:p w:rsidR="005E0A5C" w:rsidRPr="00FB03B0" w:rsidRDefault="005E0A5C" w:rsidP="007E348C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Modificar</w:t>
      </w:r>
      <w:r w:rsidR="009B357B" w:rsidRPr="00FB03B0">
        <w:rPr>
          <w:rFonts w:asciiTheme="minorHAnsi" w:hAnsiTheme="minorHAnsi" w:cstheme="minorHAnsi"/>
          <w:lang w:val="fr-FR"/>
        </w:rPr>
        <w:t>ea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se va face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printr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-un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act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adi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ional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semnat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9B357B" w:rsidRPr="00FB03B0">
        <w:rPr>
          <w:rFonts w:asciiTheme="minorHAnsi" w:hAnsiTheme="minorHAnsi" w:cstheme="minorHAnsi"/>
          <w:lang w:val="fr-FR"/>
        </w:rPr>
        <w:t xml:space="preserve">de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ambele</w:t>
      </w:r>
      <w:proofErr w:type="spellEnd"/>
      <w:proofErr w:type="gram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r w:rsidRPr="00FB03B0">
        <w:rPr>
          <w:rFonts w:asciiTheme="minorHAnsi" w:hAnsiTheme="minorHAnsi" w:cstheme="minorHAnsi"/>
          <w:lang w:val="fr-FR"/>
        </w:rPr>
        <w:t>i</w:t>
      </w:r>
      <w:r w:rsidR="008B6ED5" w:rsidRPr="00FB03B0">
        <w:rPr>
          <w:rFonts w:asciiTheme="minorHAnsi" w:hAnsiTheme="minorHAnsi" w:cstheme="minorHAnsi"/>
          <w:lang w:val="fr-FR"/>
        </w:rPr>
        <w:t>,</w:t>
      </w:r>
      <w:r w:rsidRPr="00FB03B0">
        <w:rPr>
          <w:rFonts w:asciiTheme="minorHAnsi" w:hAnsiTheme="minorHAnsi" w:cstheme="minorHAnsi"/>
          <w:lang w:val="fr-FR"/>
        </w:rPr>
        <w:t xml:space="preserve"> care va </w:t>
      </w:r>
      <w:proofErr w:type="spellStart"/>
      <w:r w:rsidRPr="00FB03B0">
        <w:rPr>
          <w:rFonts w:asciiTheme="minorHAnsi" w:hAnsiTheme="minorHAnsi" w:cstheme="minorHAnsi"/>
          <w:lang w:val="fr-FR"/>
        </w:rPr>
        <w:t>constitui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anexa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>.</w:t>
      </w:r>
    </w:p>
    <w:p w:rsidR="002224BF" w:rsidRPr="00FB03B0" w:rsidRDefault="009B357B" w:rsidP="007E348C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condi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iile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apari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unor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noi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acte </w:t>
      </w:r>
      <w:r w:rsidR="00FF186F" w:rsidRPr="00FB03B0">
        <w:rPr>
          <w:rFonts w:asciiTheme="minorHAnsi" w:hAnsiTheme="minorHAnsi" w:cstheme="minorHAnsi"/>
          <w:lang w:val="fr-FR"/>
        </w:rPr>
        <w:t xml:space="preserve">normative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materie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, care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intră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2224BF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vigoare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durata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deru</w:t>
      </w:r>
      <w:r w:rsidR="00FF186F" w:rsidRPr="00FB03B0">
        <w:rPr>
          <w:rFonts w:asciiTheme="minorHAnsi" w:hAnsiTheme="minorHAnsi" w:cstheme="minorHAnsi"/>
          <w:lang w:val="fr-FR"/>
        </w:rPr>
        <w:t>lă</w:t>
      </w:r>
      <w:r w:rsidR="002224BF" w:rsidRPr="00FB03B0">
        <w:rPr>
          <w:rFonts w:asciiTheme="minorHAnsi" w:hAnsiTheme="minorHAnsi" w:cstheme="minorHAnsi"/>
          <w:lang w:val="fr-FR"/>
        </w:rPr>
        <w:t>rii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prezentu</w:t>
      </w:r>
      <w:r w:rsidRPr="00FB03B0">
        <w:rPr>
          <w:rFonts w:asciiTheme="minorHAnsi" w:hAnsiTheme="minorHAnsi" w:cstheme="minorHAnsi"/>
          <w:lang w:val="fr-FR"/>
        </w:rPr>
        <w:t>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clauzele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contractului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 vor </w:t>
      </w:r>
      <w:proofErr w:type="spellStart"/>
      <w:r w:rsidRPr="00FB03B0">
        <w:rPr>
          <w:rFonts w:asciiTheme="minorHAnsi" w:hAnsiTheme="minorHAnsi" w:cstheme="minorHAnsi"/>
          <w:lang w:val="fr-FR"/>
        </w:rPr>
        <w:t>modifica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și se vor </w:t>
      </w:r>
      <w:proofErr w:type="spellStart"/>
      <w:r w:rsidRPr="00FB03B0">
        <w:rPr>
          <w:rFonts w:asciiTheme="minorHAnsi" w:hAnsiTheme="minorHAnsi" w:cstheme="minorHAnsi"/>
          <w:lang w:val="fr-FR"/>
        </w:rPr>
        <w:t>completa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2224BF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mod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corespunzator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>.</w:t>
      </w:r>
    </w:p>
    <w:p w:rsidR="002224BF" w:rsidRPr="00FB03B0" w:rsidRDefault="009B357B" w:rsidP="007E348C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Dacă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o </w:t>
      </w:r>
      <w:proofErr w:type="spellStart"/>
      <w:r w:rsidRPr="00FB03B0">
        <w:rPr>
          <w:rFonts w:asciiTheme="minorHAnsi" w:hAnsiTheme="minorHAnsi" w:cstheme="minorHAnsi"/>
          <w:lang w:val="fr-FR"/>
        </w:rPr>
        <w:t>clauză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a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acest</w:t>
      </w:r>
      <w:r w:rsidR="008B6ED5" w:rsidRPr="00FB03B0">
        <w:rPr>
          <w:rFonts w:asciiTheme="minorHAnsi" w:hAnsiTheme="minorHAnsi" w:cstheme="minorHAnsi"/>
          <w:lang w:val="fr-FR"/>
        </w:rPr>
        <w:t>u</w:t>
      </w:r>
      <w:r w:rsidRPr="00FB03B0">
        <w:rPr>
          <w:rFonts w:asciiTheme="minorHAnsi" w:hAnsiTheme="minorHAnsi" w:cstheme="minorHAnsi"/>
          <w:lang w:val="fr-FR"/>
        </w:rPr>
        <w:t>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fi </w:t>
      </w:r>
      <w:proofErr w:type="spellStart"/>
      <w:r w:rsidRPr="00FB03B0">
        <w:rPr>
          <w:rFonts w:asciiTheme="minorHAnsi" w:hAnsiTheme="minorHAnsi" w:cstheme="minorHAnsi"/>
          <w:lang w:val="fr-FR"/>
        </w:rPr>
        <w:t>declarată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nulă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celelalte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prevederi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ale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contractul</w:t>
      </w:r>
      <w:r w:rsidRPr="00FB03B0">
        <w:rPr>
          <w:rFonts w:asciiTheme="minorHAnsi" w:hAnsiTheme="minorHAnsi" w:cstheme="minorHAnsi"/>
          <w:lang w:val="fr-FR"/>
        </w:rPr>
        <w:t>ui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nu vor fi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afectate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această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nulitate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Pă</w:t>
      </w:r>
      <w:r w:rsidRPr="00FB03B0">
        <w:rPr>
          <w:rFonts w:asciiTheme="minorHAnsi" w:hAnsiTheme="minorHAnsi" w:cstheme="minorHAnsi"/>
          <w:lang w:val="fr-FR"/>
        </w:rPr>
        <w:t>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țile </w:t>
      </w:r>
      <w:proofErr w:type="spellStart"/>
      <w:r w:rsidRPr="00FB03B0">
        <w:rPr>
          <w:rFonts w:asciiTheme="minorHAnsi" w:hAnsiTheme="minorHAnsi" w:cstheme="minorHAnsi"/>
          <w:lang w:val="fr-FR"/>
        </w:rPr>
        <w:t>convin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ca </w:t>
      </w:r>
      <w:proofErr w:type="spellStart"/>
      <w:r w:rsidRPr="00FB03B0">
        <w:rPr>
          <w:rFonts w:asciiTheme="minorHAnsi" w:hAnsiTheme="minorHAnsi" w:cstheme="minorHAnsi"/>
          <w:lang w:val="fr-FR"/>
        </w:rPr>
        <w:t>orice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clauză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declarată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nulă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fi</w:t>
      </w:r>
      <w:r w:rsidR="00E27408" w:rsidRPr="00FB03B0">
        <w:rPr>
          <w:rFonts w:asciiTheme="minorHAnsi" w:hAnsiTheme="minorHAnsi" w:cstheme="minorHAnsi"/>
          <w:lang w:val="fr-FR"/>
        </w:rPr>
        <w:t>e</w:t>
      </w:r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înlocuit</w:t>
      </w:r>
      <w:r w:rsidR="00FF186F" w:rsidRPr="00FB03B0">
        <w:rPr>
          <w:rFonts w:asciiTheme="minorHAnsi" w:hAnsiTheme="minorHAnsi" w:cstheme="minorHAnsi"/>
          <w:lang w:val="fr-FR"/>
        </w:rPr>
        <w:t>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o </w:t>
      </w:r>
      <w:proofErr w:type="spellStart"/>
      <w:r w:rsidRPr="00FB03B0">
        <w:rPr>
          <w:rFonts w:asciiTheme="minorHAnsi" w:hAnsiTheme="minorHAnsi" w:cstheme="minorHAnsi"/>
          <w:lang w:val="fr-FR"/>
        </w:rPr>
        <w:t>altă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clauză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care </w:t>
      </w:r>
      <w:proofErr w:type="spellStart"/>
      <w:r w:rsidRPr="00FB03B0">
        <w:rPr>
          <w:rFonts w:asciiTheme="minorHAnsi" w:hAnsiTheme="minorHAnsi" w:cstheme="minorHAnsi"/>
          <w:lang w:val="fr-FR"/>
        </w:rPr>
        <w:t>să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corespundă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 xml:space="preserve">  </w:t>
      </w:r>
      <w:proofErr w:type="spellStart"/>
      <w:r w:rsidR="002224BF" w:rsidRPr="00FB03B0">
        <w:rPr>
          <w:rFonts w:asciiTheme="minorHAnsi" w:hAnsiTheme="minorHAnsi" w:cstheme="minorHAnsi"/>
          <w:lang w:val="fr-FR"/>
        </w:rPr>
        <w:t>spiritului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27408"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B1EF0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2224BF" w:rsidRPr="00FB03B0">
        <w:rPr>
          <w:rFonts w:asciiTheme="minorHAnsi" w:hAnsiTheme="minorHAnsi" w:cstheme="minorHAnsi"/>
          <w:lang w:val="fr-FR"/>
        </w:rPr>
        <w:t>.</w:t>
      </w:r>
    </w:p>
    <w:p w:rsidR="000A1310" w:rsidRPr="00FB03B0" w:rsidRDefault="000A1310" w:rsidP="005056C0">
      <w:pPr>
        <w:jc w:val="both"/>
        <w:rPr>
          <w:rFonts w:asciiTheme="minorHAnsi" w:hAnsiTheme="minorHAnsi" w:cstheme="minorHAnsi"/>
          <w:lang w:val="fr-FR"/>
        </w:rPr>
      </w:pPr>
    </w:p>
    <w:p w:rsidR="00375439" w:rsidRPr="00FB03B0" w:rsidRDefault="007E348C" w:rsidP="00375439">
      <w:pPr>
        <w:ind w:firstLine="720"/>
        <w:jc w:val="both"/>
        <w:rPr>
          <w:rStyle w:val="ln2tpunct"/>
          <w:rFonts w:asciiTheme="minorHAnsi" w:hAnsiTheme="minorHAnsi" w:cstheme="minorHAnsi"/>
          <w:b/>
          <w:lang w:val="fr-FR"/>
        </w:rPr>
      </w:pPr>
      <w:r w:rsidRPr="00FB03B0">
        <w:rPr>
          <w:rStyle w:val="ln2punct1"/>
          <w:rFonts w:asciiTheme="minorHAnsi" w:hAnsiTheme="minorHAnsi" w:cstheme="minorHAnsi"/>
          <w:color w:val="auto"/>
          <w:lang w:val="fr-FR"/>
        </w:rPr>
        <w:t>10</w:t>
      </w:r>
      <w:r w:rsidR="00375439" w:rsidRPr="00FB03B0">
        <w:rPr>
          <w:rStyle w:val="ln2punct1"/>
          <w:rFonts w:asciiTheme="minorHAnsi" w:hAnsiTheme="minorHAnsi" w:cstheme="minorHAnsi"/>
          <w:b w:val="0"/>
          <w:color w:val="auto"/>
          <w:lang w:val="fr-FR"/>
        </w:rPr>
        <w:t>.</w:t>
      </w:r>
      <w:r w:rsidR="00375439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375439" w:rsidRPr="00FB03B0">
        <w:rPr>
          <w:rStyle w:val="ln2tpunct"/>
          <w:rFonts w:asciiTheme="minorHAnsi" w:hAnsiTheme="minorHAnsi" w:cstheme="minorHAnsi"/>
          <w:b/>
          <w:lang w:val="fr-FR"/>
        </w:rPr>
        <w:t>Notificări</w:t>
      </w:r>
      <w:proofErr w:type="spellEnd"/>
      <w:r w:rsidR="00375439" w:rsidRPr="00FB03B0">
        <w:rPr>
          <w:rStyle w:val="ln2tpunct"/>
          <w:rFonts w:asciiTheme="minorHAnsi" w:hAnsiTheme="minorHAnsi" w:cstheme="minorHAnsi"/>
          <w:b/>
          <w:lang w:val="fr-FR"/>
        </w:rPr>
        <w:t xml:space="preserve"> </w:t>
      </w:r>
    </w:p>
    <w:p w:rsidR="00375439" w:rsidRPr="00FB03B0" w:rsidRDefault="00375439" w:rsidP="007E348C">
      <w:pPr>
        <w:pStyle w:val="ListParagraph"/>
        <w:numPr>
          <w:ilvl w:val="0"/>
          <w:numId w:val="24"/>
        </w:numPr>
        <w:jc w:val="both"/>
        <w:rPr>
          <w:rStyle w:val="ln2tpunct"/>
          <w:rFonts w:asciiTheme="minorHAnsi" w:hAnsiTheme="minorHAnsi" w:cstheme="minorHAnsi"/>
          <w:lang w:val="fr-FR"/>
        </w:rPr>
      </w:pPr>
      <w:r w:rsidRPr="00FB03B0">
        <w:rPr>
          <w:rStyle w:val="ln2tpunct"/>
          <w:rFonts w:asciiTheme="minorHAnsi" w:hAnsiTheme="minorHAnsi" w:cstheme="minorHAnsi"/>
          <w:lang w:val="fr-FR"/>
        </w:rPr>
        <w:t xml:space="preserve">Este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interzisă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subînchirierea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tot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sau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par</w:t>
      </w:r>
      <w:r w:rsidR="003A4091" w:rsidRPr="00FB03B0">
        <w:rPr>
          <w:rStyle w:val="ln2tpunct"/>
          <w:rFonts w:asciiTheme="minorHAnsi" w:hAnsiTheme="minorHAnsi" w:cstheme="minorHAnsi"/>
          <w:lang w:val="fr-FR"/>
        </w:rPr>
        <w:t xml:space="preserve">te, </w:t>
      </w:r>
      <w:proofErr w:type="spellStart"/>
      <w:r w:rsidR="003A4091" w:rsidRPr="00FB03B0">
        <w:rPr>
          <w:rStyle w:val="ln2tpunct"/>
          <w:rFonts w:asciiTheme="minorHAnsi" w:hAnsiTheme="minorHAnsi" w:cstheme="minorHAnsi"/>
          <w:lang w:val="fr-FR"/>
        </w:rPr>
        <w:t>unei</w:t>
      </w:r>
      <w:proofErr w:type="spellEnd"/>
      <w:r w:rsidR="003A4091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3A4091" w:rsidRPr="00FB03B0">
        <w:rPr>
          <w:rStyle w:val="ln2tpunct"/>
          <w:rFonts w:asciiTheme="minorHAnsi" w:hAnsiTheme="minorHAnsi" w:cstheme="minorHAnsi"/>
          <w:lang w:val="fr-FR"/>
        </w:rPr>
        <w:t>terţe</w:t>
      </w:r>
      <w:proofErr w:type="spellEnd"/>
      <w:r w:rsidR="003A4091"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="003A4091" w:rsidRPr="00FB03B0">
        <w:rPr>
          <w:rStyle w:val="ln2tpunct"/>
          <w:rFonts w:asciiTheme="minorHAnsi" w:hAnsiTheme="minorHAnsi" w:cstheme="minorHAnsi"/>
          <w:lang w:val="fr-FR"/>
        </w:rPr>
        <w:t>părţi</w:t>
      </w:r>
      <w:proofErr w:type="spellEnd"/>
      <w:r w:rsidR="003A4091" w:rsidRPr="00FB03B0">
        <w:rPr>
          <w:rStyle w:val="ln2tpunct"/>
          <w:rFonts w:asciiTheme="minorHAnsi" w:hAnsiTheme="minorHAnsi" w:cstheme="minorHAnsi"/>
          <w:lang w:val="fr-FR"/>
        </w:rPr>
        <w:t xml:space="preserve"> a </w:t>
      </w:r>
      <w:proofErr w:type="spellStart"/>
      <w:r w:rsidR="003A4091" w:rsidRPr="00FB03B0">
        <w:rPr>
          <w:rStyle w:val="ln2tpunct"/>
          <w:rFonts w:asciiTheme="minorHAnsi" w:hAnsiTheme="minorHAnsi" w:cstheme="minorHAnsi"/>
          <w:lang w:val="fr-FR"/>
        </w:rPr>
        <w:t>bunului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care fac</w:t>
      </w:r>
      <w:r w:rsidR="003A4091" w:rsidRPr="00FB03B0">
        <w:rPr>
          <w:rStyle w:val="ln2tpunct"/>
          <w:rFonts w:asciiTheme="minorHAnsi" w:hAnsiTheme="minorHAnsi" w:cstheme="minorHAnsi"/>
          <w:lang w:val="fr-FR"/>
        </w:rPr>
        <w:t>e</w:t>
      </w:r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obiectul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prezentului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gramStart"/>
      <w:r w:rsidRPr="00FB03B0">
        <w:rPr>
          <w:rStyle w:val="ln2tpunct"/>
          <w:rFonts w:asciiTheme="minorHAnsi" w:hAnsiTheme="minorHAnsi" w:cstheme="minorHAnsi"/>
          <w:lang w:val="fr-FR"/>
        </w:rPr>
        <w:t xml:space="preserve">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administrare</w:t>
      </w:r>
      <w:proofErr w:type="spellEnd"/>
      <w:proofErr w:type="gramEnd"/>
      <w:r w:rsidRPr="00FB03B0">
        <w:rPr>
          <w:rStyle w:val="ln2tpunct"/>
          <w:rFonts w:asciiTheme="minorHAnsi" w:hAnsiTheme="minorHAnsi" w:cstheme="minorHAnsi"/>
          <w:lang w:val="fr-FR"/>
        </w:rPr>
        <w:t xml:space="preserve">. </w:t>
      </w:r>
    </w:p>
    <w:p w:rsidR="00375439" w:rsidRPr="00FB03B0" w:rsidRDefault="00375439" w:rsidP="007E348C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accepţiunea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părţilor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contractante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orice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notificare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adresată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una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dintre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acestea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celeilalte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este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valabil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îndeplinită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dacă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va fi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transmisă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la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adresa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>/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sediul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prevăzut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prezentul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gramStart"/>
      <w:r w:rsidRPr="00FB03B0">
        <w:rPr>
          <w:rStyle w:val="ln2tpunct"/>
          <w:rFonts w:asciiTheme="minorHAnsi" w:hAnsiTheme="minorHAnsi" w:cstheme="minorHAnsi"/>
          <w:lang w:val="fr-FR"/>
        </w:rPr>
        <w:t xml:space="preserve">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administrare</w:t>
      </w:r>
      <w:proofErr w:type="spellEnd"/>
      <w:proofErr w:type="gramEnd"/>
      <w:r w:rsidRPr="00FB03B0">
        <w:rPr>
          <w:rStyle w:val="ln2tpunct"/>
          <w:rFonts w:asciiTheme="minorHAnsi" w:hAnsiTheme="minorHAnsi" w:cstheme="minorHAnsi"/>
          <w:lang w:val="fr-FR"/>
        </w:rPr>
        <w:t xml:space="preserve">. </w:t>
      </w:r>
    </w:p>
    <w:p w:rsidR="00375439" w:rsidRPr="00FB03B0" w:rsidRDefault="00375439" w:rsidP="007E348C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cazul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care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notificarea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se face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cale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poştală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va fi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transmisă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scrisoare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recomandată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cu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confirmare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primire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şi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consideră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primită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destinatar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la data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menţionată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oficiul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poştal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primitor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această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confirmare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. </w:t>
      </w:r>
    </w:p>
    <w:p w:rsidR="00375439" w:rsidRPr="00FB03B0" w:rsidRDefault="00375439" w:rsidP="007E348C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Dacă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notificarea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trimite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fax,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se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consideră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primită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prima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zi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lucrătoare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după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cea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care a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fost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expediată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. </w:t>
      </w:r>
    </w:p>
    <w:p w:rsidR="00362514" w:rsidRPr="00FB03B0" w:rsidRDefault="00375439" w:rsidP="007E348C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Notificările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verbale nu se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iau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Style w:val="ln2tpunct"/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Style w:val="ln2tpunct"/>
          <w:rFonts w:asciiTheme="minorHAnsi" w:hAnsiTheme="minorHAnsi" w:cstheme="minorHAnsi"/>
          <w:lang w:val="fr-FR"/>
        </w:rPr>
        <w:t>considerare</w:t>
      </w:r>
      <w:proofErr w:type="spellEnd"/>
    </w:p>
    <w:p w:rsidR="000A1310" w:rsidRPr="00FB03B0" w:rsidRDefault="000A1310" w:rsidP="00362514">
      <w:pPr>
        <w:ind w:firstLine="708"/>
        <w:jc w:val="both"/>
        <w:rPr>
          <w:rFonts w:asciiTheme="minorHAnsi" w:hAnsiTheme="minorHAnsi" w:cstheme="minorHAnsi"/>
          <w:lang w:val="fr-FR"/>
        </w:rPr>
      </w:pPr>
    </w:p>
    <w:p w:rsidR="00BE6066" w:rsidRPr="00FB03B0" w:rsidRDefault="005056C0" w:rsidP="00BE6066">
      <w:pPr>
        <w:ind w:firstLine="708"/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7E348C" w:rsidRPr="00FB03B0">
        <w:rPr>
          <w:rFonts w:asciiTheme="minorHAnsi" w:hAnsiTheme="minorHAnsi" w:cstheme="minorHAnsi"/>
          <w:b/>
          <w:lang w:val="fr-FR"/>
        </w:rPr>
        <w:t>11</w:t>
      </w:r>
      <w:r w:rsidR="00BE6066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BE6066" w:rsidRPr="00FB03B0">
        <w:rPr>
          <w:rFonts w:asciiTheme="minorHAnsi" w:hAnsiTheme="minorHAnsi" w:cstheme="minorHAnsi"/>
          <w:b/>
          <w:lang w:val="fr-FR"/>
        </w:rPr>
        <w:t>Litigii</w:t>
      </w:r>
      <w:proofErr w:type="spellEnd"/>
      <w:r w:rsidR="00BE6066" w:rsidRPr="00FB03B0">
        <w:rPr>
          <w:rFonts w:asciiTheme="minorHAnsi" w:hAnsiTheme="minorHAnsi" w:cstheme="minorHAnsi"/>
          <w:b/>
          <w:lang w:val="fr-FR"/>
        </w:rPr>
        <w:t>:</w:t>
      </w:r>
    </w:p>
    <w:p w:rsidR="00BE6066" w:rsidRPr="00FB03B0" w:rsidRDefault="00BE6066" w:rsidP="007E348C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Litigiile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orice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fel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ce </w:t>
      </w:r>
      <w:proofErr w:type="spellStart"/>
      <w:r w:rsidRPr="00FB03B0">
        <w:rPr>
          <w:rFonts w:asciiTheme="minorHAnsi" w:hAnsiTheme="minorHAnsi" w:cstheme="minorHAnsi"/>
          <w:lang w:val="fr-FR"/>
        </w:rPr>
        <w:t>decurg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din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exec</w:t>
      </w:r>
      <w:r w:rsidR="009B357B" w:rsidRPr="00FB03B0">
        <w:rPr>
          <w:rFonts w:asciiTheme="minorHAnsi" w:hAnsiTheme="minorHAnsi" w:cstheme="minorHAnsi"/>
          <w:lang w:val="fr-FR"/>
        </w:rPr>
        <w:t>utarea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prezentului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se vor</w:t>
      </w:r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solu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iona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pe</w:t>
      </w:r>
      <w:proofErr w:type="spellEnd"/>
      <w:r w:rsidR="009B357B" w:rsidRPr="00FB03B0">
        <w:rPr>
          <w:rFonts w:asciiTheme="minorHAnsi" w:hAnsiTheme="minorHAnsi" w:cstheme="minorHAnsi"/>
          <w:lang w:val="fr-FR"/>
        </w:rPr>
        <w:t xml:space="preserve"> cale </w:t>
      </w:r>
      <w:proofErr w:type="spellStart"/>
      <w:r w:rsidR="009B357B" w:rsidRPr="00FB03B0">
        <w:rPr>
          <w:rFonts w:asciiTheme="minorHAnsi" w:hAnsiTheme="minorHAnsi" w:cstheme="minorHAnsi"/>
          <w:lang w:val="fr-FR"/>
        </w:rPr>
        <w:t>amiabilă</w:t>
      </w:r>
      <w:proofErr w:type="spellEnd"/>
      <w:r w:rsidRPr="00FB03B0">
        <w:rPr>
          <w:rFonts w:asciiTheme="minorHAnsi" w:hAnsiTheme="minorHAnsi" w:cstheme="minorHAnsi"/>
          <w:lang w:val="fr-FR"/>
        </w:rPr>
        <w:t>.</w:t>
      </w:r>
    </w:p>
    <w:p w:rsidR="00BE6066" w:rsidRPr="00FB03B0" w:rsidRDefault="009B357B" w:rsidP="007E348C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situaț</w:t>
      </w:r>
      <w:proofErr w:type="spellStart"/>
      <w:r w:rsidRPr="00FB03B0">
        <w:rPr>
          <w:rFonts w:asciiTheme="minorHAnsi" w:hAnsiTheme="minorHAnsi" w:cstheme="minorHAnsi"/>
          <w:lang w:val="fr-FR"/>
        </w:rPr>
        <w:t>ia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care </w:t>
      </w:r>
      <w:proofErr w:type="spellStart"/>
      <w:r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r w:rsidR="00EA095A" w:rsidRPr="00FB03B0">
        <w:rPr>
          <w:rFonts w:asciiTheme="minorHAnsi" w:hAnsiTheme="minorHAnsi" w:cstheme="minorHAnsi"/>
          <w:lang w:val="fr-FR"/>
        </w:rPr>
        <w:t xml:space="preserve">ile nu se pot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în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elege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litigiile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 se vor 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solu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iona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către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instan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ele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judecătore</w:t>
      </w:r>
      <w:proofErr w:type="spellEnd"/>
      <w:r w:rsidRPr="00FB03B0">
        <w:rPr>
          <w:rFonts w:asciiTheme="minorHAnsi" w:hAnsiTheme="minorHAnsi" w:cstheme="minorHAnsi"/>
          <w:lang w:val="fr-FR"/>
        </w:rPr>
        <w:t>ș</w:t>
      </w:r>
      <w:r w:rsidR="00BE6066" w:rsidRPr="00FB03B0">
        <w:rPr>
          <w:rFonts w:asciiTheme="minorHAnsi" w:hAnsiTheme="minorHAnsi" w:cstheme="minorHAnsi"/>
          <w:lang w:val="fr-FR"/>
        </w:rPr>
        <w:t xml:space="preserve">ti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competente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.</w:t>
      </w:r>
    </w:p>
    <w:p w:rsidR="005056C0" w:rsidRPr="00FB03B0" w:rsidRDefault="005056C0" w:rsidP="005056C0">
      <w:pPr>
        <w:ind w:firstLine="708"/>
        <w:jc w:val="both"/>
        <w:rPr>
          <w:rFonts w:asciiTheme="minorHAnsi" w:hAnsiTheme="minorHAnsi" w:cstheme="minorHAnsi"/>
          <w:lang w:val="fr-FR"/>
        </w:rPr>
      </w:pPr>
    </w:p>
    <w:p w:rsidR="00BE6066" w:rsidRPr="00FB03B0" w:rsidRDefault="007E348C" w:rsidP="00BE6066">
      <w:pPr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    </w:t>
      </w:r>
      <w:r w:rsidRPr="00FB03B0">
        <w:rPr>
          <w:rFonts w:asciiTheme="minorHAnsi" w:hAnsiTheme="minorHAnsi" w:cstheme="minorHAnsi"/>
          <w:b/>
          <w:lang w:val="fr-FR"/>
        </w:rPr>
        <w:tab/>
        <w:t>12</w:t>
      </w:r>
      <w:r w:rsidR="00BE6066" w:rsidRPr="00FB03B0">
        <w:rPr>
          <w:rFonts w:asciiTheme="minorHAnsi" w:hAnsiTheme="minorHAnsi" w:cstheme="minorHAnsi"/>
          <w:b/>
          <w:lang w:val="fr-FR"/>
        </w:rPr>
        <w:t xml:space="preserve">. </w:t>
      </w:r>
      <w:proofErr w:type="spellStart"/>
      <w:r w:rsidR="00BE6066" w:rsidRPr="00FB03B0">
        <w:rPr>
          <w:rFonts w:asciiTheme="minorHAnsi" w:hAnsiTheme="minorHAnsi" w:cstheme="minorHAnsi"/>
          <w:b/>
          <w:lang w:val="fr-FR"/>
        </w:rPr>
        <w:t>Dispozitii</w:t>
      </w:r>
      <w:proofErr w:type="spellEnd"/>
      <w:r w:rsidR="00BE6066" w:rsidRPr="00FB03B0">
        <w:rPr>
          <w:rFonts w:asciiTheme="minorHAnsi" w:hAnsiTheme="minorHAnsi" w:cstheme="minorHAnsi"/>
          <w:b/>
          <w:lang w:val="fr-FR"/>
        </w:rPr>
        <w:t xml:space="preserve"> finale:</w:t>
      </w:r>
    </w:p>
    <w:p w:rsidR="00BE6066" w:rsidRPr="00FB03B0" w:rsidRDefault="00BE6066" w:rsidP="007E348C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Pe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toată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du</w:t>
      </w:r>
      <w:r w:rsidR="001562CF" w:rsidRPr="00FB03B0">
        <w:rPr>
          <w:rFonts w:asciiTheme="minorHAnsi" w:hAnsiTheme="minorHAnsi" w:cstheme="minorHAnsi"/>
          <w:lang w:val="fr-FR"/>
        </w:rPr>
        <w:t>rata</w:t>
      </w:r>
      <w:proofErr w:type="spellEnd"/>
      <w:r w:rsidR="001562CF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1562CF" w:rsidRPr="00FB03B0">
        <w:rPr>
          <w:rFonts w:asciiTheme="minorHAnsi" w:hAnsiTheme="minorHAnsi" w:cstheme="minorHAnsi"/>
          <w:lang w:val="fr-FR"/>
        </w:rPr>
        <w:t>administră</w:t>
      </w:r>
      <w:r w:rsidR="00A8165A" w:rsidRPr="00FB03B0">
        <w:rPr>
          <w:rFonts w:asciiTheme="minorHAnsi" w:hAnsiTheme="minorHAnsi" w:cstheme="minorHAnsi"/>
          <w:lang w:val="fr-FR"/>
        </w:rPr>
        <w:t>rii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cele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doua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>ț</w:t>
      </w:r>
      <w:r w:rsidRPr="00FB03B0">
        <w:rPr>
          <w:rFonts w:asciiTheme="minorHAnsi" w:hAnsiTheme="minorHAnsi" w:cstheme="minorHAnsi"/>
          <w:lang w:val="fr-FR"/>
        </w:rPr>
        <w:t xml:space="preserve">i se vor </w:t>
      </w:r>
      <w:proofErr w:type="spellStart"/>
      <w:r w:rsidRPr="00FB03B0">
        <w:rPr>
          <w:rFonts w:asciiTheme="minorHAnsi" w:hAnsiTheme="minorHAnsi" w:cstheme="minorHAnsi"/>
          <w:lang w:val="fr-FR"/>
        </w:rPr>
        <w:t>supune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legisla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iei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din</w:t>
      </w:r>
      <w:proofErr w:type="spellEnd"/>
      <w:r w:rsidR="00A816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8165A" w:rsidRPr="00FB03B0">
        <w:rPr>
          <w:rFonts w:asciiTheme="minorHAnsi" w:hAnsiTheme="minorHAnsi" w:cstheme="minorHAnsi"/>
          <w:lang w:val="fr-FR"/>
        </w:rPr>
        <w:t>Româ</w:t>
      </w:r>
      <w:r w:rsidRPr="00FB03B0">
        <w:rPr>
          <w:rFonts w:asciiTheme="minorHAnsi" w:hAnsiTheme="minorHAnsi" w:cstheme="minorHAnsi"/>
          <w:lang w:val="fr-FR"/>
        </w:rPr>
        <w:t>nia</w:t>
      </w:r>
      <w:proofErr w:type="spellEnd"/>
      <w:r w:rsidRPr="00FB03B0">
        <w:rPr>
          <w:rFonts w:asciiTheme="minorHAnsi" w:hAnsiTheme="minorHAnsi" w:cstheme="minorHAnsi"/>
          <w:lang w:val="fr-FR"/>
        </w:rPr>
        <w:t>.</w:t>
      </w:r>
    </w:p>
    <w:p w:rsidR="00BE6066" w:rsidRPr="00FB03B0" w:rsidRDefault="00A8165A" w:rsidP="007E348C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Modificarea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</w:t>
      </w:r>
      <w:r w:rsidR="00BE6066" w:rsidRPr="00FB03B0">
        <w:rPr>
          <w:rFonts w:asciiTheme="minorHAnsi" w:hAnsiTheme="minorHAnsi" w:cstheme="minorHAnsi"/>
          <w:lang w:val="fr-FR"/>
        </w:rPr>
        <w:t xml:space="preserve">i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completarea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contractului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administrare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se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poate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face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ori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cate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ori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va fi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nevoie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pri</w:t>
      </w:r>
      <w:r w:rsidR="00537943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537943" w:rsidRPr="00FB03B0">
        <w:rPr>
          <w:rFonts w:asciiTheme="minorHAnsi" w:hAnsiTheme="minorHAnsi" w:cstheme="minorHAnsi"/>
          <w:lang w:val="fr-FR"/>
        </w:rPr>
        <w:t xml:space="preserve"> acte </w:t>
      </w:r>
      <w:proofErr w:type="spellStart"/>
      <w:r w:rsidR="00537943" w:rsidRPr="00FB03B0">
        <w:rPr>
          <w:rFonts w:asciiTheme="minorHAnsi" w:hAnsiTheme="minorHAnsi" w:cstheme="minorHAnsi"/>
          <w:lang w:val="fr-FR"/>
        </w:rPr>
        <w:t>adi</w:t>
      </w:r>
      <w:proofErr w:type="spellEnd"/>
      <w:r w:rsidR="00537943"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ionale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cu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acordul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păr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ilor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func</w:t>
      </w:r>
      <w:proofErr w:type="spellEnd"/>
      <w:r w:rsidRPr="00FB03B0">
        <w:rPr>
          <w:rFonts w:asciiTheme="minorHAnsi" w:hAnsiTheme="minorHAnsi" w:cstheme="minorHAnsi"/>
          <w:lang w:val="fr-FR"/>
        </w:rPr>
        <w:t>ț</w:t>
      </w:r>
      <w:proofErr w:type="spellStart"/>
      <w:r w:rsidRPr="00FB03B0">
        <w:rPr>
          <w:rFonts w:asciiTheme="minorHAnsi" w:hAnsiTheme="minorHAnsi" w:cstheme="minorHAnsi"/>
          <w:lang w:val="fr-FR"/>
        </w:rPr>
        <w:t>ie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FB03B0">
        <w:rPr>
          <w:rFonts w:asciiTheme="minorHAnsi" w:hAnsiTheme="minorHAnsi" w:cstheme="minorHAnsi"/>
          <w:lang w:val="fr-FR"/>
        </w:rPr>
        <w:t>necesitate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ș</w:t>
      </w:r>
      <w:r w:rsidR="00BE6066" w:rsidRPr="00FB03B0">
        <w:rPr>
          <w:rFonts w:asciiTheme="minorHAnsi" w:hAnsiTheme="minorHAnsi" w:cstheme="minorHAnsi"/>
          <w:lang w:val="fr-FR"/>
        </w:rPr>
        <w:t>i</w:t>
      </w:r>
      <w:r w:rsidRPr="00FB03B0">
        <w:rPr>
          <w:rFonts w:asciiTheme="minorHAnsi" w:hAnsiTheme="minorHAnsi" w:cstheme="minorHAnsi"/>
          <w:lang w:val="fr-FR"/>
        </w:rPr>
        <w:t xml:space="preserve"> de</w:t>
      </w:r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noile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reglementări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î</w:t>
      </w:r>
      <w:r w:rsidR="00BE6066" w:rsidRPr="00FB03B0">
        <w:rPr>
          <w:rFonts w:asciiTheme="minorHAnsi" w:hAnsiTheme="minorHAnsi" w:cstheme="minorHAnsi"/>
          <w:lang w:val="fr-FR"/>
        </w:rPr>
        <w:t>n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E6066" w:rsidRPr="00FB03B0">
        <w:rPr>
          <w:rFonts w:asciiTheme="minorHAnsi" w:hAnsiTheme="minorHAnsi" w:cstheme="minorHAnsi"/>
          <w:lang w:val="fr-FR"/>
        </w:rPr>
        <w:t>domeniu</w:t>
      </w:r>
      <w:proofErr w:type="spellEnd"/>
      <w:r w:rsidR="00BE6066" w:rsidRPr="00FB03B0">
        <w:rPr>
          <w:rFonts w:asciiTheme="minorHAnsi" w:hAnsiTheme="minorHAnsi" w:cstheme="minorHAnsi"/>
          <w:lang w:val="fr-FR"/>
        </w:rPr>
        <w:t>.</w:t>
      </w:r>
    </w:p>
    <w:p w:rsidR="00BE6066" w:rsidRPr="00FB03B0" w:rsidRDefault="00BE6066" w:rsidP="007E348C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lang w:val="fr-FR"/>
        </w:rPr>
      </w:pPr>
      <w:proofErr w:type="spellStart"/>
      <w:r w:rsidRPr="00FB03B0">
        <w:rPr>
          <w:rFonts w:asciiTheme="minorHAnsi" w:hAnsiTheme="minorHAnsi" w:cstheme="minorHAnsi"/>
          <w:lang w:val="fr-FR"/>
        </w:rPr>
        <w:t>Modificarea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perioadei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contractuale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 va face </w:t>
      </w:r>
      <w:proofErr w:type="spellStart"/>
      <w:r w:rsidRPr="00FB03B0">
        <w:rPr>
          <w:rFonts w:asciiTheme="minorHAnsi" w:hAnsiTheme="minorHAnsi" w:cstheme="minorHAnsi"/>
          <w:lang w:val="fr-FR"/>
        </w:rPr>
        <w:t>d</w:t>
      </w:r>
      <w:r w:rsidR="00FA3101" w:rsidRPr="00FB03B0">
        <w:rPr>
          <w:rFonts w:asciiTheme="minorHAnsi" w:hAnsiTheme="minorHAnsi" w:cstheme="minorHAnsi"/>
          <w:lang w:val="fr-FR"/>
        </w:rPr>
        <w:t>acă</w:t>
      </w:r>
      <w:proofErr w:type="spellEnd"/>
      <w:r w:rsidR="00FA3101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FA3101" w:rsidRPr="00FB03B0">
        <w:rPr>
          <w:rFonts w:asciiTheme="minorHAnsi" w:hAnsiTheme="minorHAnsi" w:cstheme="minorHAnsi"/>
          <w:lang w:val="fr-FR"/>
        </w:rPr>
        <w:t>î</w:t>
      </w:r>
      <w:r w:rsidRPr="00FB03B0">
        <w:rPr>
          <w:rFonts w:asciiTheme="minorHAnsi" w:hAnsiTheme="minorHAnsi" w:cstheme="minorHAnsi"/>
          <w:lang w:val="fr-FR"/>
        </w:rPr>
        <w:t>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conformitate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cu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A3101" w:rsidRPr="00FB03B0">
        <w:rPr>
          <w:rFonts w:asciiTheme="minorHAnsi" w:hAnsiTheme="minorHAnsi" w:cstheme="minorHAnsi"/>
          <w:lang w:val="fr-FR"/>
        </w:rPr>
        <w:t>dispozitiile</w:t>
      </w:r>
      <w:proofErr w:type="spellEnd"/>
      <w:r w:rsidR="00FA3101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b/>
          <w:lang w:val="fr-FR"/>
        </w:rPr>
        <w:t>Legii</w:t>
      </w:r>
      <w:proofErr w:type="spellEnd"/>
      <w:r w:rsidR="00B91AEC" w:rsidRPr="00FB03B0">
        <w:rPr>
          <w:rFonts w:asciiTheme="minorHAnsi" w:hAnsiTheme="minorHAnsi" w:cstheme="minorHAnsi"/>
          <w:b/>
          <w:lang w:val="fr-FR"/>
        </w:rPr>
        <w:t xml:space="preserve"> nr. 215/2001</w:t>
      </w:r>
      <w:r w:rsidR="00B91AEC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privind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administraț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ia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publica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locala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republicata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completarile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modificarile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ulterioare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, ale </w:t>
      </w:r>
      <w:proofErr w:type="spellStart"/>
      <w:r w:rsidR="00B91AEC" w:rsidRPr="00FB03B0">
        <w:rPr>
          <w:rFonts w:asciiTheme="minorHAnsi" w:hAnsiTheme="minorHAnsi" w:cstheme="minorHAnsi"/>
          <w:b/>
          <w:lang w:val="fr-FR"/>
        </w:rPr>
        <w:t>Legii</w:t>
      </w:r>
      <w:proofErr w:type="spellEnd"/>
      <w:r w:rsidR="00B91AEC" w:rsidRPr="00FB03B0">
        <w:rPr>
          <w:rFonts w:asciiTheme="minorHAnsi" w:hAnsiTheme="minorHAnsi" w:cstheme="minorHAnsi"/>
          <w:b/>
          <w:lang w:val="fr-FR"/>
        </w:rPr>
        <w:t xml:space="preserve"> nr. 213/1998</w:t>
      </w:r>
      <w:proofErr w:type="gramStart"/>
      <w:r w:rsidR="00B91AEC" w:rsidRPr="00FB03B0">
        <w:rPr>
          <w:rFonts w:asciiTheme="minorHAnsi" w:hAnsiTheme="minorHAnsi" w:cstheme="minorHAnsi"/>
          <w:lang w:val="fr-FR"/>
        </w:rPr>
        <w:t xml:space="preserve">, </w:t>
      </w:r>
      <w:r w:rsidR="00966B4E" w:rsidRPr="00FB03B0">
        <w:rPr>
          <w:rFonts w:asciiTheme="minorHAnsi" w:hAnsiTheme="minorHAnsi" w:cstheme="minorHAnsi"/>
          <w:lang w:val="fr-FR"/>
        </w:rPr>
        <w:t>,</w:t>
      </w:r>
      <w:proofErr w:type="gram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privind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bunurile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proprietate</w:t>
      </w:r>
      <w:proofErr w:type="spellEnd"/>
      <w:r w:rsidR="00966B4E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66B4E" w:rsidRPr="00FB03B0">
        <w:rPr>
          <w:rFonts w:asciiTheme="minorHAnsi" w:hAnsiTheme="minorHAnsi" w:cstheme="minorHAnsi"/>
          <w:lang w:val="fr-FR"/>
        </w:rPr>
        <w:t>publica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completarile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modificarile</w:t>
      </w:r>
      <w:proofErr w:type="spellEnd"/>
      <w:r w:rsidR="00B91AEC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B91AEC" w:rsidRPr="00FB03B0">
        <w:rPr>
          <w:rFonts w:asciiTheme="minorHAnsi" w:hAnsiTheme="minorHAnsi" w:cstheme="minorHAnsi"/>
          <w:lang w:val="fr-FR"/>
        </w:rPr>
        <w:t>ulterioare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B03B0">
        <w:rPr>
          <w:rFonts w:asciiTheme="minorHAnsi" w:hAnsiTheme="minorHAnsi" w:cstheme="minorHAnsi"/>
          <w:lang w:val="fr-FR"/>
        </w:rPr>
        <w:t>proprietarul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va </w:t>
      </w:r>
      <w:proofErr w:type="spellStart"/>
      <w:r w:rsidRPr="00FB03B0">
        <w:rPr>
          <w:rFonts w:asciiTheme="minorHAnsi" w:hAnsiTheme="minorHAnsi" w:cstheme="minorHAnsi"/>
          <w:lang w:val="fr-FR"/>
        </w:rPr>
        <w:t>considera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oportun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 si </w:t>
      </w:r>
      <w:proofErr w:type="spellStart"/>
      <w:r w:rsidR="00E27408" w:rsidRPr="00FB03B0">
        <w:rPr>
          <w:rFonts w:asciiTheme="minorHAnsi" w:hAnsiTheme="minorHAnsi" w:cstheme="minorHAnsi"/>
          <w:lang w:val="fr-FR"/>
        </w:rPr>
        <w:t>motivat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şi</w:t>
      </w:r>
      <w:proofErr w:type="spellEnd"/>
      <w:r w:rsidR="00FF186F" w:rsidRPr="00FB03B0">
        <w:rPr>
          <w:rFonts w:asciiTheme="minorHAnsi" w:hAnsiTheme="minorHAnsi" w:cstheme="minorHAnsi"/>
          <w:lang w:val="fr-FR"/>
        </w:rPr>
        <w:t xml:space="preserve"> va adopta o </w:t>
      </w:r>
      <w:proofErr w:type="spellStart"/>
      <w:r w:rsidR="00FF186F" w:rsidRPr="00FB03B0">
        <w:rPr>
          <w:rFonts w:asciiTheme="minorHAnsi" w:hAnsiTheme="minorHAnsi" w:cstheme="minorHAnsi"/>
          <w:lang w:val="fr-FR"/>
        </w:rPr>
        <w:t>hotărâ</w:t>
      </w:r>
      <w:r w:rsidR="00FA3101" w:rsidRPr="00FB03B0">
        <w:rPr>
          <w:rFonts w:asciiTheme="minorHAnsi" w:hAnsiTheme="minorHAnsi" w:cstheme="minorHAnsi"/>
          <w:lang w:val="fr-FR"/>
        </w:rPr>
        <w:t>re</w:t>
      </w:r>
      <w:proofErr w:type="spellEnd"/>
      <w:r w:rsidR="00FA3101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A3101" w:rsidRPr="00FB03B0">
        <w:rPr>
          <w:rFonts w:asciiTheme="minorHAnsi" w:hAnsiTheme="minorHAnsi" w:cstheme="minorHAnsi"/>
          <w:lang w:val="fr-FR"/>
        </w:rPr>
        <w:t>î</w:t>
      </w:r>
      <w:r w:rsidRPr="00FB03B0">
        <w:rPr>
          <w:rFonts w:asciiTheme="minorHAnsi" w:hAnsiTheme="minorHAnsi" w:cstheme="minorHAnsi"/>
          <w:lang w:val="fr-FR"/>
        </w:rPr>
        <w:t>n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acest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sens.</w:t>
      </w:r>
    </w:p>
    <w:p w:rsidR="006617E9" w:rsidRPr="00FB03B0" w:rsidRDefault="006617E9" w:rsidP="00BE6066">
      <w:pPr>
        <w:jc w:val="both"/>
        <w:rPr>
          <w:rFonts w:asciiTheme="minorHAnsi" w:hAnsiTheme="minorHAnsi" w:cstheme="minorHAnsi"/>
          <w:lang w:val="fr-FR"/>
        </w:rPr>
      </w:pPr>
    </w:p>
    <w:p w:rsidR="00BE6066" w:rsidRPr="00FB03B0" w:rsidRDefault="00BE6066" w:rsidP="00BE6066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ab/>
      </w:r>
      <w:proofErr w:type="spellStart"/>
      <w:r w:rsidRPr="00FB03B0">
        <w:rPr>
          <w:rFonts w:asciiTheme="minorHAnsi" w:hAnsiTheme="minorHAnsi" w:cstheme="minorHAnsi"/>
          <w:lang w:val="fr-FR"/>
        </w:rPr>
        <w:t>Prezentul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contract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s-a</w:t>
      </w:r>
      <w:r w:rsidR="006617E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617E9" w:rsidRPr="00FB03B0">
        <w:rPr>
          <w:rFonts w:asciiTheme="minorHAnsi" w:hAnsiTheme="minorHAnsi" w:cstheme="minorHAnsi"/>
          <w:lang w:val="fr-FR"/>
        </w:rPr>
        <w:t>î</w:t>
      </w:r>
      <w:r w:rsidR="005B3932" w:rsidRPr="00FB03B0">
        <w:rPr>
          <w:rFonts w:asciiTheme="minorHAnsi" w:hAnsiTheme="minorHAnsi" w:cstheme="minorHAnsi"/>
          <w:lang w:val="fr-FR"/>
        </w:rPr>
        <w:t>ncheiat</w:t>
      </w:r>
      <w:proofErr w:type="spellEnd"/>
      <w:r w:rsidR="005B3932" w:rsidRPr="00FB03B0">
        <w:rPr>
          <w:rFonts w:asciiTheme="minorHAnsi" w:hAnsiTheme="minorHAnsi" w:cstheme="minorHAnsi"/>
          <w:lang w:val="fr-FR"/>
        </w:rPr>
        <w:t xml:space="preserve"> </w:t>
      </w:r>
      <w:r w:rsidR="005B3932" w:rsidRPr="00FB03B0">
        <w:rPr>
          <w:rFonts w:asciiTheme="minorHAnsi" w:hAnsiTheme="minorHAnsi" w:cstheme="minorHAnsi"/>
          <w:lang w:val="ro-RO"/>
        </w:rPr>
        <w:t>î</w:t>
      </w:r>
      <w:r w:rsidR="00EA095A" w:rsidRPr="00FB03B0">
        <w:rPr>
          <w:rFonts w:asciiTheme="minorHAnsi" w:hAnsiTheme="minorHAnsi" w:cstheme="minorHAnsi"/>
          <w:lang w:val="fr-FR"/>
        </w:rPr>
        <w:t xml:space="preserve">n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două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B03B0">
        <w:rPr>
          <w:rFonts w:asciiTheme="minorHAnsi" w:hAnsiTheme="minorHAnsi" w:cstheme="minorHAnsi"/>
          <w:lang w:val="fr-FR"/>
        </w:rPr>
        <w:t>exemplare</w:t>
      </w:r>
      <w:proofErr w:type="spellEnd"/>
      <w:r w:rsidRPr="00FB03B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E27408" w:rsidRPr="00FB03B0">
        <w:rPr>
          <w:rFonts w:asciiTheme="minorHAnsi" w:hAnsiTheme="minorHAnsi" w:cstheme="minorHAnsi"/>
          <w:lang w:val="fr-FR"/>
        </w:rPr>
        <w:t>cu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27408" w:rsidRPr="00FB03B0">
        <w:rPr>
          <w:rFonts w:asciiTheme="minorHAnsi" w:hAnsiTheme="minorHAnsi" w:cstheme="minorHAnsi"/>
          <w:lang w:val="fr-FR"/>
        </w:rPr>
        <w:t>valoare</w:t>
      </w:r>
      <w:proofErr w:type="spellEnd"/>
      <w:r w:rsidR="00E27408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27408" w:rsidRPr="00FB03B0">
        <w:rPr>
          <w:rFonts w:asciiTheme="minorHAnsi" w:hAnsiTheme="minorHAnsi" w:cstheme="minorHAnsi"/>
          <w:lang w:val="fr-FR"/>
        </w:rPr>
        <w:t>juridic</w:t>
      </w:r>
      <w:r w:rsidR="006617E9" w:rsidRPr="00FB03B0">
        <w:rPr>
          <w:rFonts w:asciiTheme="minorHAnsi" w:hAnsiTheme="minorHAnsi" w:cstheme="minorHAnsi"/>
          <w:lang w:val="fr-FR"/>
        </w:rPr>
        <w:t>ă</w:t>
      </w:r>
      <w:proofErr w:type="spellEnd"/>
      <w:r w:rsidR="006617E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617E9" w:rsidRPr="00FB03B0">
        <w:rPr>
          <w:rFonts w:asciiTheme="minorHAnsi" w:hAnsiTheme="minorHAnsi" w:cstheme="minorHAnsi"/>
          <w:lang w:val="fr-FR"/>
        </w:rPr>
        <w:t>egală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 și</w:t>
      </w:r>
      <w:r w:rsidR="00E27408" w:rsidRPr="00FB03B0">
        <w:rPr>
          <w:rFonts w:asciiTheme="minorHAnsi" w:hAnsiTheme="minorHAnsi" w:cstheme="minorHAnsi"/>
          <w:lang w:val="fr-FR"/>
        </w:rPr>
        <w:t xml:space="preserve"> </w:t>
      </w:r>
      <w:r w:rsidRPr="00FB03B0">
        <w:rPr>
          <w:rFonts w:asciiTheme="minorHAnsi" w:hAnsiTheme="minorHAnsi" w:cstheme="minorHAnsi"/>
          <w:lang w:val="fr-FR"/>
        </w:rPr>
        <w:t xml:space="preserve"> se</w:t>
      </w:r>
      <w:r w:rsidR="00E27408" w:rsidRPr="00FB03B0">
        <w:rPr>
          <w:rFonts w:asciiTheme="minorHAnsi" w:hAnsiTheme="minorHAnsi" w:cstheme="minorHAnsi"/>
          <w:lang w:val="fr-FR"/>
        </w:rPr>
        <w:t xml:space="preserve"> va</w:t>
      </w:r>
      <w:r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617E9" w:rsidRPr="00FB03B0">
        <w:rPr>
          <w:rFonts w:asciiTheme="minorHAnsi" w:hAnsiTheme="minorHAnsi" w:cstheme="minorHAnsi"/>
          <w:lang w:val="fr-FR"/>
        </w:rPr>
        <w:t>înmâ</w:t>
      </w:r>
      <w:r w:rsidR="00E27408" w:rsidRPr="00FB03B0">
        <w:rPr>
          <w:rFonts w:asciiTheme="minorHAnsi" w:hAnsiTheme="minorHAnsi" w:cstheme="minorHAnsi"/>
          <w:lang w:val="fr-FR"/>
        </w:rPr>
        <w:t>na</w:t>
      </w:r>
      <w:proofErr w:type="spellEnd"/>
      <w:r w:rsidR="006617E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câte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 un </w:t>
      </w:r>
      <w:proofErr w:type="spellStart"/>
      <w:r w:rsidR="00EA095A" w:rsidRPr="00FB03B0">
        <w:rPr>
          <w:rFonts w:asciiTheme="minorHAnsi" w:hAnsiTheme="minorHAnsi" w:cstheme="minorHAnsi"/>
          <w:lang w:val="fr-FR"/>
        </w:rPr>
        <w:t>exemplar</w:t>
      </w:r>
      <w:proofErr w:type="spellEnd"/>
      <w:r w:rsidR="00EA095A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617E9" w:rsidRPr="00FB03B0">
        <w:rPr>
          <w:rFonts w:asciiTheme="minorHAnsi" w:hAnsiTheme="minorHAnsi" w:cstheme="minorHAnsi"/>
          <w:lang w:val="fr-FR"/>
        </w:rPr>
        <w:t>ambelor</w:t>
      </w:r>
      <w:proofErr w:type="spellEnd"/>
      <w:r w:rsidR="006617E9" w:rsidRPr="00FB03B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6617E9" w:rsidRPr="00FB03B0">
        <w:rPr>
          <w:rFonts w:asciiTheme="minorHAnsi" w:hAnsiTheme="minorHAnsi" w:cstheme="minorHAnsi"/>
          <w:lang w:val="fr-FR"/>
        </w:rPr>
        <w:t>părţi</w:t>
      </w:r>
      <w:proofErr w:type="spellEnd"/>
      <w:r w:rsidRPr="00FB03B0">
        <w:rPr>
          <w:rFonts w:asciiTheme="minorHAnsi" w:hAnsiTheme="minorHAnsi" w:cstheme="minorHAnsi"/>
          <w:lang w:val="fr-FR"/>
        </w:rPr>
        <w:t>.</w:t>
      </w:r>
    </w:p>
    <w:p w:rsidR="00436BBE" w:rsidRPr="00FB03B0" w:rsidRDefault="00436BBE" w:rsidP="00BE6066">
      <w:pPr>
        <w:jc w:val="both"/>
        <w:rPr>
          <w:rStyle w:val="ln2ttabel"/>
          <w:rFonts w:asciiTheme="minorHAnsi" w:hAnsiTheme="minorHAnsi" w:cstheme="minorHAnsi"/>
          <w:lang w:val="fr-FR"/>
        </w:rPr>
      </w:pPr>
    </w:p>
    <w:p w:rsidR="00B14CA1" w:rsidRPr="00FB03B0" w:rsidRDefault="00B14CA1" w:rsidP="00BE6066">
      <w:pPr>
        <w:jc w:val="both"/>
        <w:rPr>
          <w:rStyle w:val="ln2ttabel"/>
          <w:rFonts w:asciiTheme="minorHAnsi" w:hAnsiTheme="minorHAnsi" w:cstheme="minorHAnsi"/>
          <w:lang w:val="fr-FR"/>
        </w:rPr>
      </w:pPr>
    </w:p>
    <w:p w:rsidR="005056C0" w:rsidRPr="00FB03B0" w:rsidRDefault="005056C0" w:rsidP="00BE6066">
      <w:pPr>
        <w:jc w:val="both"/>
        <w:rPr>
          <w:rStyle w:val="ln2ttabel"/>
          <w:rFonts w:asciiTheme="minorHAnsi" w:hAnsiTheme="minorHAnsi" w:cstheme="minorHAnsi"/>
          <w:lang w:val="fr-FR"/>
        </w:rPr>
      </w:pPr>
    </w:p>
    <w:p w:rsidR="000A1310" w:rsidRPr="00FB03B0" w:rsidRDefault="000A1310" w:rsidP="00BE6066">
      <w:pPr>
        <w:jc w:val="both"/>
        <w:rPr>
          <w:rStyle w:val="ln2ttabel"/>
          <w:rFonts w:asciiTheme="minorHAnsi" w:hAnsiTheme="minorHAnsi" w:cstheme="minorHAnsi"/>
          <w:lang w:val="fr-FR"/>
        </w:rPr>
      </w:pPr>
    </w:p>
    <w:p w:rsidR="009A06FA" w:rsidRPr="00FB03B0" w:rsidRDefault="009A06FA" w:rsidP="00997EE7">
      <w:pPr>
        <w:jc w:val="both"/>
        <w:rPr>
          <w:rFonts w:asciiTheme="minorHAnsi" w:hAnsiTheme="minorHAnsi" w:cstheme="minorHAnsi"/>
          <w:b/>
        </w:rPr>
      </w:pP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</w:rPr>
        <w:t>PROPRIETAR,</w:t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  <w:t>ADMINISTRATOR,</w:t>
      </w:r>
    </w:p>
    <w:p w:rsidR="009A06FA" w:rsidRPr="00FB03B0" w:rsidRDefault="009A06FA" w:rsidP="00997EE7">
      <w:pPr>
        <w:jc w:val="both"/>
        <w:rPr>
          <w:rFonts w:asciiTheme="minorHAnsi" w:hAnsiTheme="minorHAnsi" w:cstheme="minorHAnsi"/>
          <w:b/>
        </w:rPr>
      </w:pPr>
      <w:r w:rsidRPr="00FB03B0">
        <w:rPr>
          <w:rFonts w:asciiTheme="minorHAnsi" w:hAnsiTheme="minorHAnsi" w:cstheme="minorHAnsi"/>
          <w:b/>
        </w:rPr>
        <w:tab/>
        <w:t>COMUNA AREFU</w:t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</w:rPr>
        <w:tab/>
        <w:t>JUDETUL ARGES</w:t>
      </w:r>
    </w:p>
    <w:p w:rsidR="009A06FA" w:rsidRPr="00FB03B0" w:rsidRDefault="009A06FA" w:rsidP="00997EE7">
      <w:pPr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</w:rPr>
        <w:tab/>
      </w:r>
      <w:r w:rsidRPr="00FB03B0">
        <w:rPr>
          <w:rFonts w:asciiTheme="minorHAnsi" w:hAnsiTheme="minorHAnsi" w:cstheme="minorHAnsi"/>
          <w:b/>
          <w:lang w:val="fr-FR"/>
        </w:rPr>
        <w:t>REPREZENTATA PRIN</w:t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="0044020F" w:rsidRPr="00FB03B0">
        <w:rPr>
          <w:rFonts w:asciiTheme="minorHAnsi" w:hAnsiTheme="minorHAnsi" w:cstheme="minorHAnsi"/>
          <w:b/>
          <w:lang w:val="fr-FR"/>
        </w:rPr>
        <w:t>REPREZENTAT</w:t>
      </w:r>
      <w:r w:rsidRPr="00FB03B0">
        <w:rPr>
          <w:rFonts w:asciiTheme="minorHAnsi" w:hAnsiTheme="minorHAnsi" w:cstheme="minorHAnsi"/>
          <w:b/>
          <w:lang w:val="fr-FR"/>
        </w:rPr>
        <w:t xml:space="preserve"> PRIN</w:t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  <w:t>PRIMAR,</w:t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  <w:t>PRESEDINTE</w:t>
      </w:r>
      <w:r w:rsidRPr="00FB03B0">
        <w:rPr>
          <w:rFonts w:asciiTheme="minorHAnsi" w:hAnsiTheme="minorHAnsi" w:cstheme="minorHAnsi"/>
          <w:b/>
          <w:lang w:val="fr-FR"/>
        </w:rPr>
        <w:tab/>
      </w:r>
    </w:p>
    <w:p w:rsidR="009A06FA" w:rsidRPr="00FB03B0" w:rsidRDefault="009A06FA" w:rsidP="00997EE7">
      <w:pPr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ab/>
        <w:t>GH.STOICAN</w:t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</w:r>
      <w:r w:rsidRPr="00FB03B0">
        <w:rPr>
          <w:rFonts w:asciiTheme="minorHAnsi" w:hAnsiTheme="minorHAnsi" w:cstheme="minorHAnsi"/>
          <w:b/>
          <w:lang w:val="fr-FR"/>
        </w:rPr>
        <w:tab/>
        <w:t>MANU CONSTANTIN DAN</w:t>
      </w:r>
      <w:r w:rsidRPr="00FB03B0">
        <w:rPr>
          <w:rFonts w:asciiTheme="minorHAnsi" w:hAnsiTheme="minorHAnsi" w:cstheme="minorHAnsi"/>
          <w:b/>
          <w:lang w:val="fr-FR"/>
        </w:rPr>
        <w:tab/>
      </w:r>
    </w:p>
    <w:p w:rsidR="00E963C3" w:rsidRPr="00FB03B0" w:rsidRDefault="00997EE7" w:rsidP="00997EE7">
      <w:pPr>
        <w:jc w:val="both"/>
        <w:rPr>
          <w:rFonts w:asciiTheme="minorHAnsi" w:hAnsiTheme="minorHAnsi" w:cstheme="minorHAnsi"/>
          <w:b/>
          <w:lang w:val="fr-FR"/>
        </w:rPr>
      </w:pPr>
      <w:r w:rsidRPr="00FB03B0">
        <w:rPr>
          <w:rFonts w:asciiTheme="minorHAnsi" w:hAnsiTheme="minorHAnsi" w:cstheme="minorHAnsi"/>
          <w:b/>
          <w:lang w:val="fr-FR"/>
        </w:rPr>
        <w:t xml:space="preserve">    </w:t>
      </w:r>
      <w:r w:rsidR="004612FF" w:rsidRPr="00FB03B0">
        <w:rPr>
          <w:rFonts w:asciiTheme="minorHAnsi" w:hAnsiTheme="minorHAnsi" w:cstheme="minorHAnsi"/>
          <w:b/>
          <w:lang w:val="fr-FR"/>
        </w:rPr>
        <w:t xml:space="preserve">  </w:t>
      </w:r>
      <w:r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20270A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B635AB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C315EA" w:rsidRPr="00FB03B0">
        <w:rPr>
          <w:rFonts w:asciiTheme="minorHAnsi" w:hAnsiTheme="minorHAnsi" w:cstheme="minorHAnsi"/>
          <w:b/>
          <w:lang w:val="fr-FR"/>
        </w:rPr>
        <w:t xml:space="preserve">  </w:t>
      </w:r>
      <w:r w:rsidR="00B635AB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20270A" w:rsidRPr="00FB03B0">
        <w:rPr>
          <w:rFonts w:asciiTheme="minorHAnsi" w:hAnsiTheme="minorHAnsi" w:cstheme="minorHAnsi"/>
          <w:b/>
          <w:lang w:val="fr-FR"/>
        </w:rPr>
        <w:t xml:space="preserve"> </w:t>
      </w:r>
      <w:r w:rsidR="00C315EA" w:rsidRPr="00FB03B0">
        <w:rPr>
          <w:rFonts w:asciiTheme="minorHAnsi" w:hAnsiTheme="minorHAnsi" w:cstheme="minorHAnsi"/>
          <w:b/>
          <w:lang w:val="fr-FR"/>
        </w:rPr>
        <w:t xml:space="preserve">   </w:t>
      </w:r>
    </w:p>
    <w:p w:rsidR="00D9692E" w:rsidRPr="00FB03B0" w:rsidRDefault="00362514" w:rsidP="00362514">
      <w:pPr>
        <w:jc w:val="both"/>
        <w:rPr>
          <w:rFonts w:asciiTheme="minorHAnsi" w:hAnsiTheme="minorHAnsi" w:cstheme="minorHAnsi"/>
          <w:lang w:val="fr-FR"/>
        </w:rPr>
      </w:pPr>
      <w:r w:rsidRPr="00FB03B0">
        <w:rPr>
          <w:rFonts w:asciiTheme="minorHAnsi" w:hAnsiTheme="minorHAnsi" w:cstheme="minorHAnsi"/>
          <w:lang w:val="fr-FR"/>
        </w:rPr>
        <w:t xml:space="preserve">             </w:t>
      </w:r>
      <w:r w:rsidR="005056C0" w:rsidRPr="00FB03B0">
        <w:rPr>
          <w:rFonts w:asciiTheme="minorHAnsi" w:hAnsiTheme="minorHAnsi" w:cstheme="minorHAnsi"/>
          <w:lang w:val="fr-FR"/>
        </w:rPr>
        <w:t xml:space="preserve">   </w:t>
      </w:r>
      <w:r w:rsidRPr="00FB03B0">
        <w:rPr>
          <w:rFonts w:asciiTheme="minorHAnsi" w:hAnsiTheme="minorHAnsi" w:cstheme="minorHAnsi"/>
          <w:lang w:val="fr-FR"/>
        </w:rPr>
        <w:t xml:space="preserve">     </w:t>
      </w:r>
    </w:p>
    <w:sectPr w:rsidR="00D9692E" w:rsidRPr="00FB03B0" w:rsidSect="006952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FF6" w:rsidRDefault="005B5FF6">
      <w:r>
        <w:separator/>
      </w:r>
    </w:p>
  </w:endnote>
  <w:endnote w:type="continuationSeparator" w:id="0">
    <w:p w:rsidR="005B5FF6" w:rsidRDefault="005B5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B6" w:rsidRDefault="00032BFB" w:rsidP="00F26D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52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52B6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2B6" w:rsidRDefault="00A252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B6" w:rsidRDefault="00032BFB" w:rsidP="00F26D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52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339F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2B6" w:rsidRDefault="00A252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117" w:rsidRDefault="000931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FF6" w:rsidRDefault="005B5FF6">
      <w:r>
        <w:separator/>
      </w:r>
    </w:p>
  </w:footnote>
  <w:footnote w:type="continuationSeparator" w:id="0">
    <w:p w:rsidR="005B5FF6" w:rsidRDefault="005B5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117" w:rsidRDefault="000931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117" w:rsidRDefault="0009311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117" w:rsidRDefault="000931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630"/>
    <w:multiLevelType w:val="hybridMultilevel"/>
    <w:tmpl w:val="6F8487EC"/>
    <w:lvl w:ilvl="0" w:tplc="FCEA3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037F2"/>
    <w:multiLevelType w:val="hybridMultilevel"/>
    <w:tmpl w:val="9452749A"/>
    <w:lvl w:ilvl="0" w:tplc="C55CE124">
      <w:start w:val="1"/>
      <w:numFmt w:val="decimal"/>
      <w:lvlText w:val="%1)"/>
      <w:lvlJc w:val="left"/>
      <w:pPr>
        <w:ind w:left="178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F01548E"/>
    <w:multiLevelType w:val="hybridMultilevel"/>
    <w:tmpl w:val="CE24D926"/>
    <w:lvl w:ilvl="0" w:tplc="C55CE1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34224F"/>
    <w:multiLevelType w:val="hybridMultilevel"/>
    <w:tmpl w:val="C9568194"/>
    <w:lvl w:ilvl="0" w:tplc="0418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7EE2C6E"/>
    <w:multiLevelType w:val="hybridMultilevel"/>
    <w:tmpl w:val="9D6A688C"/>
    <w:lvl w:ilvl="0" w:tplc="C55CE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5C08E1"/>
    <w:multiLevelType w:val="hybridMultilevel"/>
    <w:tmpl w:val="A992EF6A"/>
    <w:lvl w:ilvl="0" w:tplc="DED4ED1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EF55A95"/>
    <w:multiLevelType w:val="hybridMultilevel"/>
    <w:tmpl w:val="9F809B14"/>
    <w:lvl w:ilvl="0" w:tplc="04180011">
      <w:start w:val="1"/>
      <w:numFmt w:val="decimal"/>
      <w:lvlText w:val="%1)"/>
      <w:lvlJc w:val="left"/>
      <w:pPr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1865A36"/>
    <w:multiLevelType w:val="hybridMultilevel"/>
    <w:tmpl w:val="2B70F56E"/>
    <w:lvl w:ilvl="0" w:tplc="04180011">
      <w:start w:val="1"/>
      <w:numFmt w:val="decimal"/>
      <w:lvlText w:val="%1)"/>
      <w:lvlJc w:val="left"/>
      <w:pPr>
        <w:ind w:left="1320" w:hanging="360"/>
      </w:pPr>
    </w:lvl>
    <w:lvl w:ilvl="1" w:tplc="04180019" w:tentative="1">
      <w:start w:val="1"/>
      <w:numFmt w:val="lowerLetter"/>
      <w:lvlText w:val="%2."/>
      <w:lvlJc w:val="left"/>
      <w:pPr>
        <w:ind w:left="2040" w:hanging="360"/>
      </w:pPr>
    </w:lvl>
    <w:lvl w:ilvl="2" w:tplc="0418001B" w:tentative="1">
      <w:start w:val="1"/>
      <w:numFmt w:val="lowerRoman"/>
      <w:lvlText w:val="%3."/>
      <w:lvlJc w:val="right"/>
      <w:pPr>
        <w:ind w:left="2760" w:hanging="180"/>
      </w:pPr>
    </w:lvl>
    <w:lvl w:ilvl="3" w:tplc="0418000F" w:tentative="1">
      <w:start w:val="1"/>
      <w:numFmt w:val="decimal"/>
      <w:lvlText w:val="%4."/>
      <w:lvlJc w:val="left"/>
      <w:pPr>
        <w:ind w:left="3480" w:hanging="360"/>
      </w:pPr>
    </w:lvl>
    <w:lvl w:ilvl="4" w:tplc="04180019" w:tentative="1">
      <w:start w:val="1"/>
      <w:numFmt w:val="lowerLetter"/>
      <w:lvlText w:val="%5."/>
      <w:lvlJc w:val="left"/>
      <w:pPr>
        <w:ind w:left="4200" w:hanging="360"/>
      </w:pPr>
    </w:lvl>
    <w:lvl w:ilvl="5" w:tplc="0418001B" w:tentative="1">
      <w:start w:val="1"/>
      <w:numFmt w:val="lowerRoman"/>
      <w:lvlText w:val="%6."/>
      <w:lvlJc w:val="right"/>
      <w:pPr>
        <w:ind w:left="4920" w:hanging="180"/>
      </w:pPr>
    </w:lvl>
    <w:lvl w:ilvl="6" w:tplc="0418000F" w:tentative="1">
      <w:start w:val="1"/>
      <w:numFmt w:val="decimal"/>
      <w:lvlText w:val="%7."/>
      <w:lvlJc w:val="left"/>
      <w:pPr>
        <w:ind w:left="5640" w:hanging="360"/>
      </w:pPr>
    </w:lvl>
    <w:lvl w:ilvl="7" w:tplc="04180019" w:tentative="1">
      <w:start w:val="1"/>
      <w:numFmt w:val="lowerLetter"/>
      <w:lvlText w:val="%8."/>
      <w:lvlJc w:val="left"/>
      <w:pPr>
        <w:ind w:left="6360" w:hanging="360"/>
      </w:pPr>
    </w:lvl>
    <w:lvl w:ilvl="8" w:tplc="041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28272678"/>
    <w:multiLevelType w:val="hybridMultilevel"/>
    <w:tmpl w:val="C9568194"/>
    <w:lvl w:ilvl="0" w:tplc="0418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AF11807"/>
    <w:multiLevelType w:val="hybridMultilevel"/>
    <w:tmpl w:val="E68C3FD0"/>
    <w:lvl w:ilvl="0" w:tplc="0418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2D3B5C9E"/>
    <w:multiLevelType w:val="hybridMultilevel"/>
    <w:tmpl w:val="85325EEE"/>
    <w:lvl w:ilvl="0" w:tplc="DED4ED1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1F77AED"/>
    <w:multiLevelType w:val="hybridMultilevel"/>
    <w:tmpl w:val="5A60941C"/>
    <w:lvl w:ilvl="0" w:tplc="04180011">
      <w:start w:val="1"/>
      <w:numFmt w:val="decimal"/>
      <w:lvlText w:val="%1)"/>
      <w:lvlJc w:val="left"/>
      <w:pPr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5844CE6"/>
    <w:multiLevelType w:val="hybridMultilevel"/>
    <w:tmpl w:val="C44628B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A9E7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2" w:tplc="0418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364E0600"/>
    <w:multiLevelType w:val="hybridMultilevel"/>
    <w:tmpl w:val="5A1C4860"/>
    <w:lvl w:ilvl="0" w:tplc="6B7AC894">
      <w:start w:val="1"/>
      <w:numFmt w:val="upperRoman"/>
      <w:lvlText w:val="%1.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4">
    <w:nsid w:val="40426C7C"/>
    <w:multiLevelType w:val="hybridMultilevel"/>
    <w:tmpl w:val="4CAE3886"/>
    <w:lvl w:ilvl="0" w:tplc="E44E45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407150F"/>
    <w:multiLevelType w:val="hybridMultilevel"/>
    <w:tmpl w:val="3682A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CD63B6"/>
    <w:multiLevelType w:val="hybridMultilevel"/>
    <w:tmpl w:val="98E8AA0E"/>
    <w:lvl w:ilvl="0" w:tplc="04180011">
      <w:start w:val="1"/>
      <w:numFmt w:val="decimal"/>
      <w:lvlText w:val="%1)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A08353C"/>
    <w:multiLevelType w:val="hybridMultilevel"/>
    <w:tmpl w:val="B064600C"/>
    <w:lvl w:ilvl="0" w:tplc="DED4ED1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F82426"/>
    <w:multiLevelType w:val="hybridMultilevel"/>
    <w:tmpl w:val="E7ECF6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12802B7"/>
    <w:multiLevelType w:val="hybridMultilevel"/>
    <w:tmpl w:val="8AB0137C"/>
    <w:lvl w:ilvl="0" w:tplc="DED4ED10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AD0517"/>
    <w:multiLevelType w:val="hybridMultilevel"/>
    <w:tmpl w:val="D4AE9D78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9A7BAE"/>
    <w:multiLevelType w:val="hybridMultilevel"/>
    <w:tmpl w:val="11CAAF1C"/>
    <w:lvl w:ilvl="0" w:tplc="DED4ED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D994BBC"/>
    <w:multiLevelType w:val="hybridMultilevel"/>
    <w:tmpl w:val="78CCB8B8"/>
    <w:lvl w:ilvl="0" w:tplc="04180011">
      <w:start w:val="1"/>
      <w:numFmt w:val="decimal"/>
      <w:lvlText w:val="%1)"/>
      <w:lvlJc w:val="left"/>
      <w:pPr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B7802B9"/>
    <w:multiLevelType w:val="hybridMultilevel"/>
    <w:tmpl w:val="3E00EEF0"/>
    <w:lvl w:ilvl="0" w:tplc="04180011">
      <w:start w:val="1"/>
      <w:numFmt w:val="decimal"/>
      <w:lvlText w:val="%1)"/>
      <w:lvlJc w:val="left"/>
      <w:pPr>
        <w:ind w:left="1260" w:hanging="360"/>
      </w:p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7C6A4B63"/>
    <w:multiLevelType w:val="hybridMultilevel"/>
    <w:tmpl w:val="21EA5058"/>
    <w:lvl w:ilvl="0" w:tplc="67D6F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FF247E0"/>
    <w:multiLevelType w:val="hybridMultilevel"/>
    <w:tmpl w:val="94889648"/>
    <w:lvl w:ilvl="0" w:tplc="C6B46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9820D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20"/>
  </w:num>
  <w:num w:numId="7">
    <w:abstractNumId w:val="12"/>
  </w:num>
  <w:num w:numId="8">
    <w:abstractNumId w:val="3"/>
  </w:num>
  <w:num w:numId="9">
    <w:abstractNumId w:val="8"/>
  </w:num>
  <w:num w:numId="10">
    <w:abstractNumId w:val="24"/>
  </w:num>
  <w:num w:numId="11">
    <w:abstractNumId w:val="0"/>
  </w:num>
  <w:num w:numId="12">
    <w:abstractNumId w:val="6"/>
  </w:num>
  <w:num w:numId="13">
    <w:abstractNumId w:val="9"/>
  </w:num>
  <w:num w:numId="14">
    <w:abstractNumId w:val="22"/>
  </w:num>
  <w:num w:numId="15">
    <w:abstractNumId w:val="23"/>
  </w:num>
  <w:num w:numId="16">
    <w:abstractNumId w:val="7"/>
  </w:num>
  <w:num w:numId="17">
    <w:abstractNumId w:val="16"/>
  </w:num>
  <w:num w:numId="18">
    <w:abstractNumId w:val="11"/>
  </w:num>
  <w:num w:numId="19">
    <w:abstractNumId w:val="2"/>
  </w:num>
  <w:num w:numId="20">
    <w:abstractNumId w:val="4"/>
  </w:num>
  <w:num w:numId="21">
    <w:abstractNumId w:val="1"/>
  </w:num>
  <w:num w:numId="22">
    <w:abstractNumId w:val="21"/>
  </w:num>
  <w:num w:numId="23">
    <w:abstractNumId w:val="10"/>
  </w:num>
  <w:num w:numId="24">
    <w:abstractNumId w:val="19"/>
  </w:num>
  <w:num w:numId="25">
    <w:abstractNumId w:val="5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97E"/>
    <w:rsid w:val="00011D6C"/>
    <w:rsid w:val="00012CC8"/>
    <w:rsid w:val="0002005A"/>
    <w:rsid w:val="000319C2"/>
    <w:rsid w:val="00032BFB"/>
    <w:rsid w:val="00034B7F"/>
    <w:rsid w:val="00042023"/>
    <w:rsid w:val="00050FBB"/>
    <w:rsid w:val="00055FF8"/>
    <w:rsid w:val="00060559"/>
    <w:rsid w:val="00063CF9"/>
    <w:rsid w:val="00070F1B"/>
    <w:rsid w:val="00082E68"/>
    <w:rsid w:val="00091DB9"/>
    <w:rsid w:val="00093117"/>
    <w:rsid w:val="00094F30"/>
    <w:rsid w:val="000A1310"/>
    <w:rsid w:val="000A1F72"/>
    <w:rsid w:val="000B01F5"/>
    <w:rsid w:val="000C3D62"/>
    <w:rsid w:val="000D395D"/>
    <w:rsid w:val="000E4C14"/>
    <w:rsid w:val="000F0719"/>
    <w:rsid w:val="001029BC"/>
    <w:rsid w:val="001050C1"/>
    <w:rsid w:val="0011276F"/>
    <w:rsid w:val="001127DD"/>
    <w:rsid w:val="00115104"/>
    <w:rsid w:val="00121DAB"/>
    <w:rsid w:val="001249BA"/>
    <w:rsid w:val="00127B07"/>
    <w:rsid w:val="001379C8"/>
    <w:rsid w:val="00144D7D"/>
    <w:rsid w:val="0014630D"/>
    <w:rsid w:val="001562CF"/>
    <w:rsid w:val="00156848"/>
    <w:rsid w:val="00160CAB"/>
    <w:rsid w:val="00167955"/>
    <w:rsid w:val="00167A39"/>
    <w:rsid w:val="00182BB1"/>
    <w:rsid w:val="00184697"/>
    <w:rsid w:val="00184779"/>
    <w:rsid w:val="00186A7D"/>
    <w:rsid w:val="0019564B"/>
    <w:rsid w:val="001A4B08"/>
    <w:rsid w:val="001B24F2"/>
    <w:rsid w:val="001B27C0"/>
    <w:rsid w:val="001B5A0A"/>
    <w:rsid w:val="001B650D"/>
    <w:rsid w:val="001B710E"/>
    <w:rsid w:val="001B748F"/>
    <w:rsid w:val="001C797E"/>
    <w:rsid w:val="001D1C2F"/>
    <w:rsid w:val="001D2C7D"/>
    <w:rsid w:val="001D74C4"/>
    <w:rsid w:val="001E5A04"/>
    <w:rsid w:val="001F51C3"/>
    <w:rsid w:val="00200951"/>
    <w:rsid w:val="0020270A"/>
    <w:rsid w:val="00206F22"/>
    <w:rsid w:val="00213215"/>
    <w:rsid w:val="00213872"/>
    <w:rsid w:val="002155DB"/>
    <w:rsid w:val="00221CAE"/>
    <w:rsid w:val="002224BF"/>
    <w:rsid w:val="00224478"/>
    <w:rsid w:val="002345CE"/>
    <w:rsid w:val="00235F5A"/>
    <w:rsid w:val="00241839"/>
    <w:rsid w:val="00262E66"/>
    <w:rsid w:val="00262F00"/>
    <w:rsid w:val="00276093"/>
    <w:rsid w:val="00277714"/>
    <w:rsid w:val="002960A3"/>
    <w:rsid w:val="002A638C"/>
    <w:rsid w:val="002B2F70"/>
    <w:rsid w:val="002B6204"/>
    <w:rsid w:val="002C26CF"/>
    <w:rsid w:val="002D2FAE"/>
    <w:rsid w:val="002F421F"/>
    <w:rsid w:val="0031150C"/>
    <w:rsid w:val="003132FC"/>
    <w:rsid w:val="00320585"/>
    <w:rsid w:val="00324286"/>
    <w:rsid w:val="00326EC3"/>
    <w:rsid w:val="003376C2"/>
    <w:rsid w:val="00362514"/>
    <w:rsid w:val="003629DD"/>
    <w:rsid w:val="00373C5A"/>
    <w:rsid w:val="00374AF5"/>
    <w:rsid w:val="00375439"/>
    <w:rsid w:val="003808FF"/>
    <w:rsid w:val="0038150D"/>
    <w:rsid w:val="0038339F"/>
    <w:rsid w:val="0039456C"/>
    <w:rsid w:val="00395C3A"/>
    <w:rsid w:val="00396A1D"/>
    <w:rsid w:val="003A2906"/>
    <w:rsid w:val="003A4091"/>
    <w:rsid w:val="003C4402"/>
    <w:rsid w:val="003D5EAB"/>
    <w:rsid w:val="003D7B40"/>
    <w:rsid w:val="003E70BB"/>
    <w:rsid w:val="003E79F0"/>
    <w:rsid w:val="00401239"/>
    <w:rsid w:val="004040E8"/>
    <w:rsid w:val="004134F9"/>
    <w:rsid w:val="00421988"/>
    <w:rsid w:val="00425B9D"/>
    <w:rsid w:val="00426EC8"/>
    <w:rsid w:val="004335CC"/>
    <w:rsid w:val="00436BBE"/>
    <w:rsid w:val="0044020F"/>
    <w:rsid w:val="004612FF"/>
    <w:rsid w:val="00475261"/>
    <w:rsid w:val="00476962"/>
    <w:rsid w:val="004769F6"/>
    <w:rsid w:val="004837A0"/>
    <w:rsid w:val="00494979"/>
    <w:rsid w:val="004A40EB"/>
    <w:rsid w:val="004A469B"/>
    <w:rsid w:val="004B060F"/>
    <w:rsid w:val="004B40A0"/>
    <w:rsid w:val="004B6808"/>
    <w:rsid w:val="004C05FD"/>
    <w:rsid w:val="004C0F19"/>
    <w:rsid w:val="004D2A85"/>
    <w:rsid w:val="004E0B60"/>
    <w:rsid w:val="004E6BF4"/>
    <w:rsid w:val="004E6F06"/>
    <w:rsid w:val="004F4DCE"/>
    <w:rsid w:val="004F6F27"/>
    <w:rsid w:val="005044E8"/>
    <w:rsid w:val="005056C0"/>
    <w:rsid w:val="005217B0"/>
    <w:rsid w:val="00526BB8"/>
    <w:rsid w:val="00530F7B"/>
    <w:rsid w:val="00536D89"/>
    <w:rsid w:val="005370AF"/>
    <w:rsid w:val="00537943"/>
    <w:rsid w:val="00546415"/>
    <w:rsid w:val="00547C84"/>
    <w:rsid w:val="0056784F"/>
    <w:rsid w:val="00574C47"/>
    <w:rsid w:val="0057748A"/>
    <w:rsid w:val="00595C57"/>
    <w:rsid w:val="005A47EF"/>
    <w:rsid w:val="005A61DE"/>
    <w:rsid w:val="005B0BB8"/>
    <w:rsid w:val="005B1EF0"/>
    <w:rsid w:val="005B3932"/>
    <w:rsid w:val="005B5FF6"/>
    <w:rsid w:val="005C6DB8"/>
    <w:rsid w:val="005D4828"/>
    <w:rsid w:val="005D66F8"/>
    <w:rsid w:val="005E0A5C"/>
    <w:rsid w:val="005E1104"/>
    <w:rsid w:val="005E535F"/>
    <w:rsid w:val="005F3B4F"/>
    <w:rsid w:val="005F45B0"/>
    <w:rsid w:val="005F6235"/>
    <w:rsid w:val="005F6FEB"/>
    <w:rsid w:val="00606775"/>
    <w:rsid w:val="00607821"/>
    <w:rsid w:val="006105F2"/>
    <w:rsid w:val="006166A1"/>
    <w:rsid w:val="00617B09"/>
    <w:rsid w:val="0063658D"/>
    <w:rsid w:val="006522B7"/>
    <w:rsid w:val="006617E9"/>
    <w:rsid w:val="00665C67"/>
    <w:rsid w:val="006764B8"/>
    <w:rsid w:val="00684948"/>
    <w:rsid w:val="00690D35"/>
    <w:rsid w:val="00695020"/>
    <w:rsid w:val="00695232"/>
    <w:rsid w:val="006A41EF"/>
    <w:rsid w:val="006A4F78"/>
    <w:rsid w:val="006A5783"/>
    <w:rsid w:val="006A7F50"/>
    <w:rsid w:val="006B47B7"/>
    <w:rsid w:val="006B730D"/>
    <w:rsid w:val="006C56CB"/>
    <w:rsid w:val="006D6F34"/>
    <w:rsid w:val="006F1997"/>
    <w:rsid w:val="006F4CE6"/>
    <w:rsid w:val="006F67B1"/>
    <w:rsid w:val="006F7CCC"/>
    <w:rsid w:val="007047EE"/>
    <w:rsid w:val="007051C7"/>
    <w:rsid w:val="00710609"/>
    <w:rsid w:val="007137C9"/>
    <w:rsid w:val="00725FF1"/>
    <w:rsid w:val="00740A0E"/>
    <w:rsid w:val="00741718"/>
    <w:rsid w:val="00741B14"/>
    <w:rsid w:val="0075162A"/>
    <w:rsid w:val="00751847"/>
    <w:rsid w:val="00754218"/>
    <w:rsid w:val="007570E3"/>
    <w:rsid w:val="007673B2"/>
    <w:rsid w:val="00773879"/>
    <w:rsid w:val="00776D77"/>
    <w:rsid w:val="00786374"/>
    <w:rsid w:val="0078784E"/>
    <w:rsid w:val="0079342B"/>
    <w:rsid w:val="007940AD"/>
    <w:rsid w:val="007B2AB0"/>
    <w:rsid w:val="007C039C"/>
    <w:rsid w:val="007D0212"/>
    <w:rsid w:val="007E1C6A"/>
    <w:rsid w:val="007E348C"/>
    <w:rsid w:val="007F21CD"/>
    <w:rsid w:val="008010C4"/>
    <w:rsid w:val="00815180"/>
    <w:rsid w:val="00825ECC"/>
    <w:rsid w:val="00834093"/>
    <w:rsid w:val="00840FF2"/>
    <w:rsid w:val="00852907"/>
    <w:rsid w:val="0085497E"/>
    <w:rsid w:val="008615AF"/>
    <w:rsid w:val="00875297"/>
    <w:rsid w:val="00880C6D"/>
    <w:rsid w:val="00886B87"/>
    <w:rsid w:val="008B6ED5"/>
    <w:rsid w:val="008E3F9A"/>
    <w:rsid w:val="008F611A"/>
    <w:rsid w:val="009063D7"/>
    <w:rsid w:val="009108A0"/>
    <w:rsid w:val="00916921"/>
    <w:rsid w:val="009178B6"/>
    <w:rsid w:val="0092185C"/>
    <w:rsid w:val="0092586C"/>
    <w:rsid w:val="0093271D"/>
    <w:rsid w:val="009413BB"/>
    <w:rsid w:val="009500FB"/>
    <w:rsid w:val="00966B4E"/>
    <w:rsid w:val="00984EAE"/>
    <w:rsid w:val="00997EE7"/>
    <w:rsid w:val="009A06FA"/>
    <w:rsid w:val="009B357B"/>
    <w:rsid w:val="009B3F4E"/>
    <w:rsid w:val="009C75D5"/>
    <w:rsid w:val="009D1118"/>
    <w:rsid w:val="009E15C9"/>
    <w:rsid w:val="009E755E"/>
    <w:rsid w:val="009F6604"/>
    <w:rsid w:val="00A025EC"/>
    <w:rsid w:val="00A252B6"/>
    <w:rsid w:val="00A2667A"/>
    <w:rsid w:val="00A31B01"/>
    <w:rsid w:val="00A31D96"/>
    <w:rsid w:val="00A675B0"/>
    <w:rsid w:val="00A70140"/>
    <w:rsid w:val="00A76BD1"/>
    <w:rsid w:val="00A8165A"/>
    <w:rsid w:val="00A9322C"/>
    <w:rsid w:val="00AB0F60"/>
    <w:rsid w:val="00AC7226"/>
    <w:rsid w:val="00AD5E9F"/>
    <w:rsid w:val="00AE0C1A"/>
    <w:rsid w:val="00AE1CFF"/>
    <w:rsid w:val="00AE28CB"/>
    <w:rsid w:val="00AF440F"/>
    <w:rsid w:val="00AF441C"/>
    <w:rsid w:val="00AF7970"/>
    <w:rsid w:val="00B016CE"/>
    <w:rsid w:val="00B05F45"/>
    <w:rsid w:val="00B1053F"/>
    <w:rsid w:val="00B117E8"/>
    <w:rsid w:val="00B140CD"/>
    <w:rsid w:val="00B14CA1"/>
    <w:rsid w:val="00B15094"/>
    <w:rsid w:val="00B160E3"/>
    <w:rsid w:val="00B2108F"/>
    <w:rsid w:val="00B24E6E"/>
    <w:rsid w:val="00B26527"/>
    <w:rsid w:val="00B33072"/>
    <w:rsid w:val="00B3780B"/>
    <w:rsid w:val="00B403B1"/>
    <w:rsid w:val="00B531AA"/>
    <w:rsid w:val="00B635AB"/>
    <w:rsid w:val="00B73E79"/>
    <w:rsid w:val="00B807AF"/>
    <w:rsid w:val="00B8435C"/>
    <w:rsid w:val="00B84BC9"/>
    <w:rsid w:val="00B91AEC"/>
    <w:rsid w:val="00B91FDF"/>
    <w:rsid w:val="00BA01E9"/>
    <w:rsid w:val="00BA2706"/>
    <w:rsid w:val="00BB2410"/>
    <w:rsid w:val="00BB7398"/>
    <w:rsid w:val="00BC0203"/>
    <w:rsid w:val="00BD6A20"/>
    <w:rsid w:val="00BE2F40"/>
    <w:rsid w:val="00BE5B96"/>
    <w:rsid w:val="00BE6066"/>
    <w:rsid w:val="00BF61A1"/>
    <w:rsid w:val="00C02B9B"/>
    <w:rsid w:val="00C315EA"/>
    <w:rsid w:val="00C329D2"/>
    <w:rsid w:val="00C415A2"/>
    <w:rsid w:val="00C45138"/>
    <w:rsid w:val="00C57C92"/>
    <w:rsid w:val="00C600DB"/>
    <w:rsid w:val="00C605FC"/>
    <w:rsid w:val="00C6193B"/>
    <w:rsid w:val="00C650C0"/>
    <w:rsid w:val="00C669FB"/>
    <w:rsid w:val="00C7779C"/>
    <w:rsid w:val="00C87581"/>
    <w:rsid w:val="00C90E3C"/>
    <w:rsid w:val="00CA1928"/>
    <w:rsid w:val="00CA22E2"/>
    <w:rsid w:val="00CB0555"/>
    <w:rsid w:val="00CB331C"/>
    <w:rsid w:val="00CC6619"/>
    <w:rsid w:val="00CD625D"/>
    <w:rsid w:val="00CD7EDD"/>
    <w:rsid w:val="00CE7D9B"/>
    <w:rsid w:val="00CF090D"/>
    <w:rsid w:val="00CF355E"/>
    <w:rsid w:val="00D003F2"/>
    <w:rsid w:val="00D14657"/>
    <w:rsid w:val="00D15349"/>
    <w:rsid w:val="00D163FE"/>
    <w:rsid w:val="00D22F0F"/>
    <w:rsid w:val="00D34E0F"/>
    <w:rsid w:val="00D43EF6"/>
    <w:rsid w:val="00D45A84"/>
    <w:rsid w:val="00D54705"/>
    <w:rsid w:val="00D63A46"/>
    <w:rsid w:val="00D72617"/>
    <w:rsid w:val="00D74D2B"/>
    <w:rsid w:val="00D75C49"/>
    <w:rsid w:val="00D7768C"/>
    <w:rsid w:val="00D801D9"/>
    <w:rsid w:val="00D811C8"/>
    <w:rsid w:val="00D85E45"/>
    <w:rsid w:val="00D916EB"/>
    <w:rsid w:val="00D9692E"/>
    <w:rsid w:val="00DA3006"/>
    <w:rsid w:val="00DA4B99"/>
    <w:rsid w:val="00DB7BE5"/>
    <w:rsid w:val="00DD6485"/>
    <w:rsid w:val="00DD6C73"/>
    <w:rsid w:val="00DD7569"/>
    <w:rsid w:val="00DE38F0"/>
    <w:rsid w:val="00E06353"/>
    <w:rsid w:val="00E1097A"/>
    <w:rsid w:val="00E2055E"/>
    <w:rsid w:val="00E27408"/>
    <w:rsid w:val="00E3326F"/>
    <w:rsid w:val="00E455FF"/>
    <w:rsid w:val="00E45E7E"/>
    <w:rsid w:val="00E47B04"/>
    <w:rsid w:val="00E559CE"/>
    <w:rsid w:val="00E74139"/>
    <w:rsid w:val="00E80B8A"/>
    <w:rsid w:val="00E827C9"/>
    <w:rsid w:val="00E83299"/>
    <w:rsid w:val="00E87BA6"/>
    <w:rsid w:val="00E963C3"/>
    <w:rsid w:val="00E97B9D"/>
    <w:rsid w:val="00EA095A"/>
    <w:rsid w:val="00EB4F2F"/>
    <w:rsid w:val="00EB7CB6"/>
    <w:rsid w:val="00ED0E83"/>
    <w:rsid w:val="00EE0500"/>
    <w:rsid w:val="00EE7112"/>
    <w:rsid w:val="00EF24A5"/>
    <w:rsid w:val="00EF278B"/>
    <w:rsid w:val="00EF4EF1"/>
    <w:rsid w:val="00F04196"/>
    <w:rsid w:val="00F042B9"/>
    <w:rsid w:val="00F05BD8"/>
    <w:rsid w:val="00F133B8"/>
    <w:rsid w:val="00F23770"/>
    <w:rsid w:val="00F26D4F"/>
    <w:rsid w:val="00F377FB"/>
    <w:rsid w:val="00F54C19"/>
    <w:rsid w:val="00F550AE"/>
    <w:rsid w:val="00F61666"/>
    <w:rsid w:val="00F64D91"/>
    <w:rsid w:val="00F721C6"/>
    <w:rsid w:val="00F741DF"/>
    <w:rsid w:val="00F77966"/>
    <w:rsid w:val="00F81938"/>
    <w:rsid w:val="00F86960"/>
    <w:rsid w:val="00FA1B28"/>
    <w:rsid w:val="00FA3101"/>
    <w:rsid w:val="00FB03B0"/>
    <w:rsid w:val="00FB205C"/>
    <w:rsid w:val="00FB2E36"/>
    <w:rsid w:val="00FB6D5D"/>
    <w:rsid w:val="00FD0297"/>
    <w:rsid w:val="00FD30FF"/>
    <w:rsid w:val="00FD329F"/>
    <w:rsid w:val="00FD7EFD"/>
    <w:rsid w:val="00FE774E"/>
    <w:rsid w:val="00FE7E61"/>
    <w:rsid w:val="00FF186F"/>
    <w:rsid w:val="00FF6182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54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3"/>
      <w:szCs w:val="13"/>
    </w:rPr>
  </w:style>
  <w:style w:type="character" w:customStyle="1" w:styleId="ln2litera1">
    <w:name w:val="ln2litera1"/>
    <w:rsid w:val="0085497E"/>
    <w:rPr>
      <w:b/>
      <w:bCs/>
      <w:color w:val="00008F"/>
    </w:rPr>
  </w:style>
  <w:style w:type="character" w:customStyle="1" w:styleId="ln2tlitera">
    <w:name w:val="ln2tlitera"/>
    <w:basedOn w:val="DefaultParagraphFont"/>
    <w:rsid w:val="0085497E"/>
  </w:style>
  <w:style w:type="character" w:customStyle="1" w:styleId="ln2paragraf1">
    <w:name w:val="ln2paragraf1"/>
    <w:rsid w:val="0085497E"/>
    <w:rPr>
      <w:b/>
      <w:bCs/>
    </w:rPr>
  </w:style>
  <w:style w:type="character" w:customStyle="1" w:styleId="ln2tparagraf">
    <w:name w:val="ln2tparagraf"/>
    <w:basedOn w:val="DefaultParagraphFont"/>
    <w:rsid w:val="0085497E"/>
  </w:style>
  <w:style w:type="character" w:customStyle="1" w:styleId="ln2tabel1">
    <w:name w:val="ln2tabel1"/>
    <w:rsid w:val="0085497E"/>
    <w:rPr>
      <w:rFonts w:ascii="Arial" w:hAnsi="Arial" w:cs="Arial" w:hint="default"/>
      <w:sz w:val="16"/>
      <w:szCs w:val="16"/>
    </w:rPr>
  </w:style>
  <w:style w:type="character" w:customStyle="1" w:styleId="ln2ttabel">
    <w:name w:val="ln2ttabel"/>
    <w:basedOn w:val="DefaultParagraphFont"/>
    <w:rsid w:val="0085497E"/>
  </w:style>
  <w:style w:type="character" w:customStyle="1" w:styleId="ln2punct1">
    <w:name w:val="ln2punct1"/>
    <w:rsid w:val="0085497E"/>
    <w:rPr>
      <w:b/>
      <w:bCs/>
      <w:color w:val="008F00"/>
    </w:rPr>
  </w:style>
  <w:style w:type="character" w:customStyle="1" w:styleId="ln2tpunct">
    <w:name w:val="ln2tpunct"/>
    <w:basedOn w:val="DefaultParagraphFont"/>
    <w:rsid w:val="0085497E"/>
  </w:style>
  <w:style w:type="character" w:customStyle="1" w:styleId="ln2nota1">
    <w:name w:val="ln2nota1"/>
    <w:rsid w:val="0085497E"/>
    <w:rPr>
      <w:rFonts w:ascii="Verdana" w:hAnsi="Verdana" w:hint="default"/>
    </w:rPr>
  </w:style>
  <w:style w:type="character" w:customStyle="1" w:styleId="ln2tnota1">
    <w:name w:val="ln2tnota1"/>
    <w:rsid w:val="0085497E"/>
    <w:rPr>
      <w:rFonts w:ascii="Verdana" w:hAnsi="Verdana" w:hint="default"/>
    </w:rPr>
  </w:style>
  <w:style w:type="character" w:customStyle="1" w:styleId="ln2linie">
    <w:name w:val="ln2linie"/>
    <w:basedOn w:val="DefaultParagraphFont"/>
    <w:rsid w:val="0085497E"/>
  </w:style>
  <w:style w:type="character" w:customStyle="1" w:styleId="ln2tlinie">
    <w:name w:val="ln2tlinie"/>
    <w:basedOn w:val="DefaultParagraphFont"/>
    <w:rsid w:val="0085497E"/>
  </w:style>
  <w:style w:type="paragraph" w:styleId="Footer">
    <w:name w:val="footer"/>
    <w:basedOn w:val="Normal"/>
    <w:rsid w:val="00D969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9692E"/>
  </w:style>
  <w:style w:type="paragraph" w:styleId="BalloonText">
    <w:name w:val="Balloon Text"/>
    <w:basedOn w:val="Normal"/>
    <w:link w:val="BalloonTextChar"/>
    <w:rsid w:val="003D5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5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761F"/>
    <w:pPr>
      <w:ind w:left="720"/>
      <w:contextualSpacing/>
    </w:pPr>
  </w:style>
  <w:style w:type="paragraph" w:styleId="Header">
    <w:name w:val="header"/>
    <w:basedOn w:val="Normal"/>
    <w:link w:val="HeaderChar"/>
    <w:rsid w:val="000931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3117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4E6BF4"/>
  </w:style>
  <w:style w:type="character" w:customStyle="1" w:styleId="titleonpage3">
    <w:name w:val="title_on_page_3"/>
    <w:basedOn w:val="DefaultParagraphFont"/>
    <w:rsid w:val="004E6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54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3"/>
      <w:szCs w:val="13"/>
    </w:rPr>
  </w:style>
  <w:style w:type="character" w:customStyle="1" w:styleId="ln2litera1">
    <w:name w:val="ln2litera1"/>
    <w:rsid w:val="0085497E"/>
    <w:rPr>
      <w:b/>
      <w:bCs/>
      <w:color w:val="00008F"/>
    </w:rPr>
  </w:style>
  <w:style w:type="character" w:customStyle="1" w:styleId="ln2tlitera">
    <w:name w:val="ln2tlitera"/>
    <w:basedOn w:val="DefaultParagraphFont"/>
    <w:rsid w:val="0085497E"/>
  </w:style>
  <w:style w:type="character" w:customStyle="1" w:styleId="ln2paragraf1">
    <w:name w:val="ln2paragraf1"/>
    <w:rsid w:val="0085497E"/>
    <w:rPr>
      <w:b/>
      <w:bCs/>
    </w:rPr>
  </w:style>
  <w:style w:type="character" w:customStyle="1" w:styleId="ln2tparagraf">
    <w:name w:val="ln2tparagraf"/>
    <w:basedOn w:val="DefaultParagraphFont"/>
    <w:rsid w:val="0085497E"/>
  </w:style>
  <w:style w:type="character" w:customStyle="1" w:styleId="ln2tabel1">
    <w:name w:val="ln2tabel1"/>
    <w:rsid w:val="0085497E"/>
    <w:rPr>
      <w:rFonts w:ascii="Arial" w:hAnsi="Arial" w:cs="Arial" w:hint="default"/>
      <w:sz w:val="16"/>
      <w:szCs w:val="16"/>
    </w:rPr>
  </w:style>
  <w:style w:type="character" w:customStyle="1" w:styleId="ln2ttabel">
    <w:name w:val="ln2ttabel"/>
    <w:basedOn w:val="DefaultParagraphFont"/>
    <w:rsid w:val="0085497E"/>
  </w:style>
  <w:style w:type="character" w:customStyle="1" w:styleId="ln2punct1">
    <w:name w:val="ln2punct1"/>
    <w:rsid w:val="0085497E"/>
    <w:rPr>
      <w:b/>
      <w:bCs/>
      <w:color w:val="008F00"/>
    </w:rPr>
  </w:style>
  <w:style w:type="character" w:customStyle="1" w:styleId="ln2tpunct">
    <w:name w:val="ln2tpunct"/>
    <w:basedOn w:val="DefaultParagraphFont"/>
    <w:rsid w:val="0085497E"/>
  </w:style>
  <w:style w:type="character" w:customStyle="1" w:styleId="ln2nota1">
    <w:name w:val="ln2nota1"/>
    <w:rsid w:val="0085497E"/>
    <w:rPr>
      <w:rFonts w:ascii="Verdana" w:hAnsi="Verdana" w:hint="default"/>
    </w:rPr>
  </w:style>
  <w:style w:type="character" w:customStyle="1" w:styleId="ln2tnota1">
    <w:name w:val="ln2tnota1"/>
    <w:rsid w:val="0085497E"/>
    <w:rPr>
      <w:rFonts w:ascii="Verdana" w:hAnsi="Verdana" w:hint="default"/>
    </w:rPr>
  </w:style>
  <w:style w:type="character" w:customStyle="1" w:styleId="ln2linie">
    <w:name w:val="ln2linie"/>
    <w:basedOn w:val="DefaultParagraphFont"/>
    <w:rsid w:val="0085497E"/>
  </w:style>
  <w:style w:type="character" w:customStyle="1" w:styleId="ln2tlinie">
    <w:name w:val="ln2tlinie"/>
    <w:basedOn w:val="DefaultParagraphFont"/>
    <w:rsid w:val="0085497E"/>
  </w:style>
  <w:style w:type="paragraph" w:styleId="Footer">
    <w:name w:val="footer"/>
    <w:basedOn w:val="Normal"/>
    <w:rsid w:val="00D969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9692E"/>
  </w:style>
  <w:style w:type="paragraph" w:styleId="BalloonText">
    <w:name w:val="Balloon Text"/>
    <w:basedOn w:val="Normal"/>
    <w:link w:val="BalloonTextChar"/>
    <w:rsid w:val="003D5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5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761F"/>
    <w:pPr>
      <w:ind w:left="720"/>
      <w:contextualSpacing/>
    </w:pPr>
  </w:style>
  <w:style w:type="paragraph" w:styleId="Header">
    <w:name w:val="header"/>
    <w:basedOn w:val="Normal"/>
    <w:link w:val="HeaderChar"/>
    <w:rsid w:val="000931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3117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4E6BF4"/>
  </w:style>
  <w:style w:type="character" w:customStyle="1" w:styleId="titleonpage3">
    <w:name w:val="title_on_page_3"/>
    <w:basedOn w:val="DefaultParagraphFont"/>
    <w:rsid w:val="004E6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4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BD714-0EF5-4D43-9D96-6ADE8D6F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1300</Words>
  <Characters>8025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CONTRACT DE CONCESIUNE</vt:lpstr>
      <vt:lpstr>CONTRACT DE CONCESIUNE</vt:lpstr>
    </vt:vector>
  </TitlesOfParts>
  <Company>G</Company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CONCESIUNE</dc:title>
  <dc:creator>xp</dc:creator>
  <cp:lastModifiedBy>cristinam</cp:lastModifiedBy>
  <cp:revision>4</cp:revision>
  <cp:lastPrinted>2018-03-22T08:45:00Z</cp:lastPrinted>
  <dcterms:created xsi:type="dcterms:W3CDTF">2018-03-16T08:07:00Z</dcterms:created>
  <dcterms:modified xsi:type="dcterms:W3CDTF">2018-03-22T08:46:00Z</dcterms:modified>
</cp:coreProperties>
</file>