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15" w:rsidRDefault="00B63315" w:rsidP="00B63315">
      <w:pPr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UNITATII DE ASISTENTA MEDICO-SOCIALA SUICI</w:t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  <w:t>A</w:t>
      </w:r>
      <w:r>
        <w:rPr>
          <w:b/>
          <w:i/>
          <w:sz w:val="28"/>
          <w:szCs w:val="28"/>
          <w:vertAlign w:val="superscript"/>
        </w:rPr>
        <w:t>anexa1 la HCJ_______</w:t>
      </w:r>
    </w:p>
    <w:p w:rsidR="00477BE8" w:rsidRDefault="00477BE8" w:rsidP="00B63315">
      <w:pPr>
        <w:jc w:val="center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>O R G A N I G R A M A</w:t>
      </w:r>
    </w:p>
    <w:p w:rsidR="00477BE8" w:rsidRDefault="00477BE8" w:rsidP="008C7C4E">
      <w:pPr>
        <w:ind w:left="360"/>
        <w:jc w:val="center"/>
        <w:rPr>
          <w:b/>
          <w:i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</w:t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</w:r>
      <w:r>
        <w:rPr>
          <w:b/>
          <w:sz w:val="28"/>
          <w:szCs w:val="28"/>
          <w:vertAlign w:val="superscript"/>
        </w:rPr>
        <w:tab/>
        <w:t xml:space="preserve">                 </w:t>
      </w:r>
    </w:p>
    <w:tbl>
      <w:tblPr>
        <w:tblW w:w="0" w:type="auto"/>
        <w:tblInd w:w="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6"/>
      </w:tblGrid>
      <w:tr w:rsidR="00477BE8" w:rsidTr="0025005D">
        <w:trPr>
          <w:trHeight w:val="409"/>
        </w:trPr>
        <w:tc>
          <w:tcPr>
            <w:tcW w:w="3826" w:type="dxa"/>
          </w:tcPr>
          <w:p w:rsidR="00477BE8" w:rsidRDefault="00560FBB" w:rsidP="0025005D">
            <w:pPr>
              <w:ind w:left="360"/>
              <w:rPr>
                <w:b/>
                <w:sz w:val="28"/>
                <w:szCs w:val="28"/>
                <w:vertAlign w:val="superscript"/>
              </w:rPr>
            </w:pPr>
            <w:r w:rsidRPr="00560FBB">
              <w:rPr>
                <w:noProof/>
                <w:lang w:val="en-US" w:eastAsia="en-US"/>
              </w:rPr>
              <w:pict>
                <v:line id="_x0000_s1026" style="position:absolute;left:0;text-align:left;flip:x;z-index:251671552" from="77.15pt,18.6pt" to="77.15pt,29.9pt" strokeweight=".26mm">
                  <v:stroke endarrow="block" joinstyle="miter"/>
                </v:line>
              </w:pict>
            </w:r>
            <w:r w:rsidR="00477BE8">
              <w:rPr>
                <w:b/>
                <w:sz w:val="28"/>
                <w:szCs w:val="28"/>
                <w:vertAlign w:val="superscript"/>
              </w:rPr>
              <w:t>CONSILIUL  JUDETEAN   ARGES</w:t>
            </w:r>
          </w:p>
        </w:tc>
      </w:tr>
    </w:tbl>
    <w:p w:rsidR="00477BE8" w:rsidRDefault="00560FBB" w:rsidP="008C7C4E">
      <w:r w:rsidRPr="00560FBB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3.55pt;margin-top:8.95pt;width:121.45pt;height:30.55pt;z-index:251638784;mso-position-horizontal-relative:margin;mso-position-vertical-relative:text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944"/>
                    <w:gridCol w:w="486"/>
                  </w:tblGrid>
                  <w:tr w:rsidR="00477BE8">
                    <w:trPr>
                      <w:cantSplit/>
                      <w:trHeight w:hRule="exact" w:val="296"/>
                    </w:trPr>
                    <w:tc>
                      <w:tcPr>
                        <w:tcW w:w="194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944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8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95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</w:p>
    <w:tbl>
      <w:tblPr>
        <w:tblpPr w:leftFromText="180" w:rightFromText="180" w:vertAnchor="text" w:tblpX="9229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1"/>
      </w:tblGrid>
      <w:tr w:rsidR="00477BE8" w:rsidTr="00615667">
        <w:trPr>
          <w:trHeight w:val="367"/>
        </w:trPr>
        <w:tc>
          <w:tcPr>
            <w:tcW w:w="2951" w:type="dxa"/>
          </w:tcPr>
          <w:p w:rsidR="00477BE8" w:rsidRDefault="00477BE8" w:rsidP="00615667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CONSILIUL </w:t>
            </w:r>
            <w:r>
              <w:rPr>
                <w:b/>
                <w:bCs/>
                <w:color w:val="000000"/>
                <w:sz w:val="26"/>
                <w:szCs w:val="26"/>
                <w:vertAlign w:val="superscript"/>
              </w:rPr>
              <w:t xml:space="preserve"> CONSULTATIV</w:t>
            </w:r>
          </w:p>
        </w:tc>
      </w:tr>
    </w:tbl>
    <w:p w:rsidR="00477BE8" w:rsidRDefault="00560FBB" w:rsidP="00093B7F">
      <w:pPr>
        <w:ind w:right="-299"/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05.45pt;margin-top:7.85pt;width:50.65pt;height:.7pt;z-index:251674624;mso-position-horizontal-relative:text;mso-position-vertical-relative:text" o:connectortype="straight">
            <v:stroke startarrow="block" endarrow="block"/>
          </v:shape>
        </w:pict>
      </w: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line id="_x0000_s1029" style="position:absolute;z-index:251670528" from="364.25pt,3.55pt" to="364.25pt,21.5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30" style="position:absolute;z-index:251669504" from="-86.75pt,5.8pt" to="-86.75pt,25.45pt" strokeweight=".26mm">
            <v:stroke endarrow="block" joinstyle="miter"/>
          </v:line>
        </w:pict>
      </w: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31" type="#_x0000_t32" style="position:absolute;margin-left:571.7pt;margin-top:6.6pt;width:54.1pt;height:0;z-index:251673600" o:connectortype="straight"/>
        </w:pict>
      </w:r>
      <w:r w:rsidRPr="00560FBB">
        <w:rPr>
          <w:noProof/>
          <w:lang w:val="en-US" w:eastAsia="en-US"/>
        </w:rPr>
        <w:pict>
          <v:line id="_x0000_s1032" style="position:absolute;z-index:251665408" from="491pt,10.5pt" to="491pt,168.4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33" style="position:absolute;z-index:251654144" from="625.8pt,6.6pt" to="625.8pt,24.6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34" style="position:absolute;z-index:251652096" from="13.7pt,6.6pt" to="571.7pt,6.6pt" strokeweight=".26mm">
            <v:stroke joinstyle="miter"/>
          </v:line>
        </w:pict>
      </w:r>
      <w:r w:rsidRPr="00560FBB">
        <w:rPr>
          <w:noProof/>
          <w:lang w:val="en-US" w:eastAsia="en-US"/>
        </w:rPr>
        <w:pict>
          <v:line id="_x0000_s1035" style="position:absolute;z-index:251653120" from="13.7pt,8.85pt" to="13.7pt,26.8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36" style="position:absolute;z-index:251655168" from="333pt,6.6pt" to="333pt,24.6pt" strokeweight=".26mm">
            <v:stroke endarrow="block" joinstyle="miter"/>
          </v:line>
        </w:pict>
      </w: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37" type="#_x0000_t202" style="position:absolute;margin-left:42.35pt;margin-top:7.85pt;width:2in;height:34.15pt;z-index:251640832;mso-position-horizontal-relative:page" stroked="f">
            <v:fill opacity="0" color2="black"/>
            <v:textbox style="mso-next-textbox:#_x0000_s103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890"/>
                    <w:gridCol w:w="450"/>
                  </w:tblGrid>
                  <w:tr w:rsidR="00477BE8" w:rsidTr="002672FF">
                    <w:trPr>
                      <w:cantSplit/>
                      <w:trHeight w:hRule="exact" w:val="296"/>
                    </w:trPr>
                    <w:tc>
                      <w:tcPr>
                        <w:tcW w:w="189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43728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Sef </w:t>
                        </w:r>
                        <w:r w:rsidR="00437286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serviciu medical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2672FF">
                    <w:trPr>
                      <w:cantSplit/>
                    </w:trPr>
                    <w:tc>
                      <w:tcPr>
                        <w:tcW w:w="189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 w:rsidP="0043728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6</w:t>
                        </w:r>
                        <w:r w:rsidR="00437286">
                          <w:rPr>
                            <w:b/>
                            <w:vertAlign w:val="superscript"/>
                          </w:rPr>
                          <w:t>6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38" type="#_x0000_t202" style="position:absolute;margin-left:244.25pt;margin-top:11.9pt;width:211.85pt;height:30.55pt;z-index:251639808;mso-position-horizontal-relative:margin" stroked="f">
            <v:fill opacity="0" color2="black"/>
            <v:textbox style="mso-next-textbox:#_x0000_s1038" inset="0,0,0,0">
              <w:txbxContent>
                <w:tbl>
                  <w:tblPr>
                    <w:tblW w:w="0" w:type="auto"/>
                    <w:tblInd w:w="468" w:type="dxa"/>
                    <w:tblLayout w:type="fixed"/>
                    <w:tblLook w:val="0000"/>
                  </w:tblPr>
                  <w:tblGrid>
                    <w:gridCol w:w="3240"/>
                    <w:gridCol w:w="630"/>
                  </w:tblGrid>
                  <w:tr w:rsidR="00477BE8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F84844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Sef Serviciu Terapie Asistenţă Socială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F84844">
                    <w:trPr>
                      <w:cantSplit/>
                      <w:trHeight w:hRule="exact" w:val="296"/>
                    </w:trPr>
                    <w:tc>
                      <w:tcPr>
                        <w:tcW w:w="324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63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 w:rsidP="00290C13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  <w:r w:rsidRPr="00560FBB">
        <w:rPr>
          <w:noProof/>
          <w:lang w:val="en-US" w:eastAsia="en-US"/>
        </w:rPr>
        <w:pict>
          <v:shape id="_x0000_s1039" type="#_x0000_t202" style="position:absolute;margin-left:596.5pt;margin-top:7.85pt;width:200.55pt;height:34.15pt;z-index:251641856;mso-position-horizontal-relative:page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558" w:type="dxa"/>
                    <w:tblLayout w:type="fixed"/>
                    <w:tblLook w:val="0000"/>
                  </w:tblPr>
                  <w:tblGrid>
                    <w:gridCol w:w="2610"/>
                    <w:gridCol w:w="450"/>
                  </w:tblGrid>
                  <w:tr w:rsidR="00477BE8" w:rsidTr="00104DA5">
                    <w:trPr>
                      <w:cantSplit/>
                      <w:trHeight w:hRule="exact" w:val="296"/>
                    </w:trPr>
                    <w:tc>
                      <w:tcPr>
                        <w:tcW w:w="261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2C0757" w:rsidP="00104DA5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Director financiar contabil</w:t>
                        </w:r>
                        <w:r w:rsidR="00477BE8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</w:t>
                        </w:r>
                      </w:p>
                      <w:p w:rsidR="00477BE8" w:rsidRDefault="00477BE8" w:rsidP="00104DA5">
                        <w:pPr>
                          <w:snapToGrid w:val="0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Contabilitate şi Administrativ 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1</w:t>
                        </w:r>
                      </w:p>
                    </w:tc>
                  </w:tr>
                  <w:tr w:rsidR="00477BE8" w:rsidTr="00104DA5">
                    <w:trPr>
                      <w:cantSplit/>
                    </w:trPr>
                    <w:tc>
                      <w:tcPr>
                        <w:tcW w:w="261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 w:rsidP="00437286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  <w:r w:rsidR="00437286">
                          <w:rPr>
                            <w:b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line id="_x0000_s1043" style="position:absolute;z-index:251672576" from="-447.85pt,8pt" to="-447.85pt,95.8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41" style="position:absolute;z-index:251668480" from="160.3pt,12.1pt" to="160.3pt,106.8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42" style="position:absolute;z-index:251666432" from="487.15pt,13.6pt" to="487.15pt,103.6pt" strokeweight=".26mm">
            <v:stroke endarrow="block" joinstyle="miter"/>
          </v:line>
        </w:pict>
      </w:r>
    </w:p>
    <w:p w:rsidR="00477BE8" w:rsidRDefault="00560FBB" w:rsidP="00104DA5">
      <w:pPr>
        <w:tabs>
          <w:tab w:val="right" w:pos="14940"/>
        </w:tabs>
        <w:ind w:right="-939"/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line id="_x0000_s1044" style="position:absolute;z-index:251656192" from="340.6pt,2.95pt" to="340.6pt,90.8pt" strokeweight=".26mm">
            <v:stroke endarrow="block" joinstyle="miter"/>
          </v:line>
        </w:pict>
      </w:r>
      <w:r w:rsidR="00104DA5">
        <w:rPr>
          <w:b/>
          <w:bCs/>
          <w:color w:val="000000"/>
          <w:sz w:val="26"/>
          <w:szCs w:val="26"/>
          <w:vertAlign w:val="superscript"/>
        </w:rPr>
        <w:tab/>
      </w:r>
    </w:p>
    <w:p w:rsidR="00477BE8" w:rsidRDefault="004D44A2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45" type="#_x0000_t202" style="position:absolute;margin-left:34.3pt;margin-top:11.7pt;width:153.15pt;height:39.45pt;z-index:251642880;mso-position-horizontal-relative:margin" stroked="f">
            <v:fill opacity="0" color2="black"/>
            <v:textbox style="mso-next-textbox:#_x0000_s1045" inset="0,0,0,0">
              <w:txbxContent>
                <w:tbl>
                  <w:tblPr>
                    <w:tblW w:w="0" w:type="auto"/>
                    <w:tblInd w:w="1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ook w:val="0000"/>
                  </w:tblPr>
                  <w:tblGrid>
                    <w:gridCol w:w="2428"/>
                    <w:gridCol w:w="424"/>
                  </w:tblGrid>
                  <w:tr w:rsidR="00477BE8" w:rsidTr="00770972">
                    <w:trPr>
                      <w:trHeight w:val="367"/>
                    </w:trPr>
                    <w:tc>
                      <w:tcPr>
                        <w:tcW w:w="2428" w:type="dxa"/>
                        <w:vMerge w:val="restart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77BE8" w:rsidRDefault="00477BE8" w:rsidP="004D44A2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Asistent</w:t>
                        </w:r>
                        <w:r w:rsidR="000D45F0"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medical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sef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77BE8" w:rsidRDefault="00477BE8"/>
                    </w:tc>
                  </w:tr>
                  <w:tr w:rsidR="00477BE8" w:rsidTr="00770972">
                    <w:trPr>
                      <w:trHeight w:val="283"/>
                    </w:trPr>
                    <w:tc>
                      <w:tcPr>
                        <w:tcW w:w="2428" w:type="dxa"/>
                        <w:vMerge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77BE8" w:rsidRDefault="00477BE8"/>
                    </w:tc>
                    <w:tc>
                      <w:tcPr>
                        <w:tcW w:w="4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77BE8" w:rsidRPr="004D44A2" w:rsidRDefault="00477BE8">
                        <w:pPr>
                          <w:rPr>
                            <w:sz w:val="20"/>
                            <w:szCs w:val="20"/>
                          </w:rPr>
                        </w:pPr>
                        <w:r w:rsidRPr="004D44A2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margin"/>
          </v:shap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560FBB" w:rsidP="00104DA5">
      <w:pPr>
        <w:ind w:right="-39"/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46" type="#_x0000_t32" style="position:absolute;margin-left:-179.25pt;margin-top:9.55pt;width:17.05pt;height:0;z-index:251676672" o:connectortype="straight">
            <v:stroke startarrow="block" endarrow="block"/>
          </v:shape>
        </w:pict>
      </w:r>
    </w:p>
    <w:p w:rsidR="00477BE8" w:rsidRDefault="00477BE8" w:rsidP="008C7C4E">
      <w:pPr>
        <w:rPr>
          <w:b/>
          <w:bCs/>
          <w:color w:val="000000"/>
          <w:sz w:val="26"/>
          <w:szCs w:val="26"/>
          <w:vertAlign w:val="superscript"/>
        </w:rPr>
      </w:pP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line id="_x0000_s1047" style="position:absolute;z-index:251664384" from="160.65pt,10.25pt" to="160.65pt,28.25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49" style="position:absolute;z-index:251657216" from="-28.55pt,10.25pt" to="160.65pt,10.25pt" strokeweight=".26mm">
            <v:stroke joinstyle="miter"/>
          </v:line>
        </w:pict>
      </w:r>
      <w:r w:rsidRPr="00560FBB">
        <w:rPr>
          <w:noProof/>
          <w:lang w:val="en-US" w:eastAsia="en-US"/>
        </w:rPr>
        <w:pict>
          <v:line id="_x0000_s1048" style="position:absolute;z-index:251663360" from="-28.55pt,10.25pt" to="-28.55pt,28.25pt" strokeweight=".26mm">
            <v:stroke endarrow="block" joinstyle="miter"/>
          </v:line>
        </w:pict>
      </w: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64" type="#_x0000_t202" style="position:absolute;margin-left:708pt;margin-top:17.35pt;width:79.8pt;height:123.8pt;z-index:251651072;mso-position-horizontal-relative:page" stroked="f">
            <v:fill opacity="0" color2="black"/>
            <v:textbox style="mso-next-textbox:#_x0000_s1064" inset="0,0,0,0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1458"/>
                    <w:gridCol w:w="252"/>
                  </w:tblGrid>
                  <w:tr w:rsidR="00477BE8" w:rsidTr="00093B7F">
                    <w:trPr>
                      <w:cantSplit/>
                      <w:trHeight w:hRule="exact" w:val="2125"/>
                    </w:trPr>
                    <w:tc>
                      <w:tcPr>
                        <w:tcW w:w="145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administrativ, întreţineere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administrator-1 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magaziner     -1</w:t>
                        </w:r>
                      </w:p>
                      <w:p w:rsidR="00477BE8" w:rsidRDefault="00477BE8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 xml:space="preserve">munc calific - </w:t>
                        </w:r>
                        <w:r w:rsidR="00437286"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5</w:t>
                        </w:r>
                      </w:p>
                      <w:p w:rsidR="00477BE8" w:rsidRDefault="00477BE8">
                        <w:pPr>
                          <w:rPr>
                            <w:i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pacing w:val="-4"/>
                            <w:sz w:val="16"/>
                            <w:szCs w:val="16"/>
                          </w:rPr>
                          <w:t>munc necalif -1</w:t>
                        </w: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25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 w:rsidTr="00093B7F">
                    <w:trPr>
                      <w:cantSplit/>
                    </w:trPr>
                    <w:tc>
                      <w:tcPr>
                        <w:tcW w:w="145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25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37286" w:rsidP="00A52DF5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8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63" type="#_x0000_t202" style="position:absolute;margin-left:620.15pt;margin-top:17.3pt;width:87.85pt;height:123.8pt;z-index:251650048;mso-position-horizontal-relative:page" stroked="f">
            <v:fill opacity="0" color2="black"/>
            <v:textbox style="mso-next-textbox:#_x0000_s106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252"/>
                  </w:tblGrid>
                  <w:tr w:rsidR="00477BE8" w:rsidTr="00093B7F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contabilitate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ec</w:t>
                        </w:r>
                        <w:r w:rsidR="00085F76"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onomistI   - 1 insp. spec     -1</w:t>
                        </w: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 economistII - 1</w:t>
                        </w: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25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 w:rsidTr="00093B7F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25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3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61" type="#_x0000_t202" style="position:absolute;margin-left:442.6pt;margin-top:17.3pt;width:92.45pt;height:156.2pt;z-index:251648000;mso-position-horizontal-relative:page" stroked="f">
            <v:fill opacity="0" color2="black"/>
            <v:textbox style="mso-next-textbox:#_x0000_s1061" inset="0,0,0,0">
              <w:txbxContent>
                <w:tbl>
                  <w:tblPr>
                    <w:tblW w:w="0" w:type="auto"/>
                    <w:tblInd w:w="18" w:type="dxa"/>
                    <w:tblLayout w:type="fixed"/>
                    <w:tblLook w:val="0000"/>
                  </w:tblPr>
                  <w:tblGrid>
                    <w:gridCol w:w="1638"/>
                    <w:gridCol w:w="406"/>
                  </w:tblGrid>
                  <w:tr w:rsidR="00477BE8" w:rsidTr="00A4611B">
                    <w:trPr>
                      <w:cantSplit/>
                      <w:trHeight w:hRule="exact" w:val="2125"/>
                    </w:trPr>
                    <w:tc>
                      <w:tcPr>
                        <w:tcW w:w="163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Compartiment 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terapie, recuperare</w:t>
                        </w:r>
                      </w:p>
                      <w:p w:rsidR="00477BE8" w:rsidRDefault="00477BE8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medic sp.    </w:t>
                        </w:r>
                        <w:r w:rsidR="00085F76">
                          <w:rPr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>- 1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kinetoterapeut   -2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 med.fiz.        - 2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inst. ergoter.     -2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maseur             - 2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 w:rsidTr="00A4611B">
                    <w:trPr>
                      <w:cantSplit/>
                    </w:trPr>
                    <w:tc>
                      <w:tcPr>
                        <w:tcW w:w="163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9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52" type="#_x0000_t202" style="position:absolute;margin-left:336.7pt;margin-top:17.35pt;width:92.35pt;height:142.7pt;z-index:251645952;mso-position-horizontal-relative:page" stroked="f">
            <v:fill opacity="0" color2="black"/>
            <v:textbox style="mso-next-textbox:#_x0000_s1052" inset="0,0,0,0">
              <w:txbxContent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50" type="#_x0000_t202" style="position:absolute;margin-left:203.3pt;margin-top:19.1pt;width:94.6pt;height:188.45pt;z-index:251643904;mso-position-horizontal-relative:page" stroked="f">
            <v:fill opacity="0" color2="black"/>
            <v:textbox style="mso-next-textbox:#_x0000_s1050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30"/>
                    <w:gridCol w:w="360"/>
                  </w:tblGrid>
                  <w:tr w:rsidR="00477BE8" w:rsidTr="00104DA5">
                    <w:trPr>
                      <w:cantSplit/>
                      <w:trHeight w:hRule="exact" w:val="1823"/>
                    </w:trPr>
                    <w:tc>
                      <w:tcPr>
                        <w:tcW w:w="1530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Structura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farmacie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FC5A9C">
                        <w:pP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farmacist </w:t>
                        </w:r>
                        <w:r w:rsidR="00437286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  sef   </w:t>
                        </w:r>
                        <w:r w:rsidRPr="005B7BBD"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-1</w:t>
                        </w:r>
                      </w:p>
                      <w:p w:rsidR="00477BE8" w:rsidRDefault="00477BE8" w:rsidP="00FC5A9C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asistent  farm -1</w:t>
                        </w: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</w:p>
                      <w:p w:rsidR="00477BE8" w:rsidRDefault="00477BE8" w:rsidP="00A95E31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  <w:p w:rsidR="00477BE8" w:rsidRPr="00D61B5A" w:rsidRDefault="00477BE8" w:rsidP="00A95E31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 w:rsidTr="00104DA5">
                    <w:trPr>
                      <w:cantSplit/>
                      <w:trHeight w:val="1306"/>
                    </w:trPr>
                    <w:tc>
                      <w:tcPr>
                        <w:tcW w:w="1530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51" type="#_x0000_t202" style="position:absolute;margin-left:-39.1pt;margin-top:17.3pt;width:160.9pt;height:217.75pt;z-index:251646976;mso-position-horizontal-relative:margin" stroked="f">
            <v:fill opacity="0" color2="black"/>
            <v:textbox style="mso-next-textbox:#_x0000_s1051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454"/>
                    <w:gridCol w:w="1336"/>
                    <w:gridCol w:w="450"/>
                  </w:tblGrid>
                  <w:tr w:rsidR="00D6441A" w:rsidTr="00D6441A">
                    <w:trPr>
                      <w:cantSplit/>
                      <w:trHeight w:val="706"/>
                    </w:trPr>
                    <w:tc>
                      <w:tcPr>
                        <w:tcW w:w="14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Compartiment</w:t>
                        </w:r>
                      </w:p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 xml:space="preserve">  Medical 1</w:t>
                        </w:r>
                      </w:p>
                      <w:p w:rsidR="00D6441A" w:rsidRDefault="00D6441A" w:rsidP="00D6441A">
                        <w:pPr>
                          <w:snapToGrid w:val="0"/>
                          <w:ind w:right="1332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133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</w:tcBorders>
                        <w:vAlign w:val="center"/>
                      </w:tcPr>
                      <w:p w:rsidR="00D6441A" w:rsidRDefault="00D6441A" w:rsidP="00D6441A">
                        <w:pP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Compartiment</w:t>
                        </w:r>
                      </w:p>
                      <w:p w:rsidR="00D6441A" w:rsidRDefault="00D6441A" w:rsidP="00D6441A">
                        <w:pPr>
                          <w:ind w:left="188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  <w:vertAlign w:val="superscript"/>
                          </w:rPr>
                          <w:t>Medical  2</w:t>
                        </w:r>
                      </w:p>
                      <w:p w:rsidR="00D6441A" w:rsidRDefault="00D6441A" w:rsidP="00D6441A">
                        <w:pPr>
                          <w:snapToGrid w:val="0"/>
                          <w:ind w:right="1332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6441A" w:rsidRDefault="00D6441A">
                        <w:pPr>
                          <w:jc w:val="both"/>
                          <w:rPr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   </w:t>
                        </w:r>
                      </w:p>
                    </w:tc>
                  </w:tr>
                  <w:tr w:rsidR="00583A4F" w:rsidTr="00F5613A">
                    <w:trPr>
                      <w:cantSplit/>
                      <w:trHeight w:val="988"/>
                    </w:trPr>
                    <w:tc>
                      <w:tcPr>
                        <w:tcW w:w="2790" w:type="dxa"/>
                        <w:gridSpan w:val="2"/>
                        <w:vMerge w:val="restart"/>
                        <w:tcBorders>
                          <w:top w:val="single" w:sz="8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83A4F" w:rsidRDefault="00583A4F" w:rsidP="00647AC0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medic            </w:t>
                        </w:r>
                        <w:r w:rsidR="00085F76">
                          <w:rPr>
                            <w:i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 -2,5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asistent med.   -17</w:t>
                        </w:r>
                      </w:p>
                      <w:p w:rsidR="00583A4F" w:rsidRDefault="00583A4F" w:rsidP="00093B7F">
                        <w:pPr>
                          <w:ind w:left="-18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infirmier.        - 30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îngrijitor           -2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brancardier     - 3</w:t>
                        </w:r>
                      </w:p>
                      <w:p w:rsidR="00583A4F" w:rsidRDefault="00583A4F" w:rsidP="00647AC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spălătoreasă    -2</w:t>
                        </w:r>
                      </w:p>
                      <w:p w:rsidR="00583A4F" w:rsidRDefault="00583A4F" w:rsidP="00326EB5">
                        <w:pP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bucatar        </w:t>
                        </w:r>
                        <w:r w:rsidR="00085F76">
                          <w:rPr>
                            <w:i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i/>
                            <w:sz w:val="18"/>
                            <w:szCs w:val="18"/>
                          </w:rPr>
                          <w:t xml:space="preserve">  - 4</w:t>
                        </w:r>
                      </w:p>
                    </w:tc>
                    <w:tc>
                      <w:tcPr>
                        <w:tcW w:w="45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83A4F" w:rsidRDefault="00583A4F" w:rsidP="00F5613A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 w:rsidTr="00583A4F">
                    <w:trPr>
                      <w:cantSplit/>
                      <w:trHeight w:val="579"/>
                    </w:trPr>
                    <w:tc>
                      <w:tcPr>
                        <w:tcW w:w="27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477BE8" w:rsidRDefault="00477BE8"/>
                    </w:tc>
                    <w:tc>
                      <w:tcPr>
                        <w:tcW w:w="450" w:type="dxa"/>
                        <w:vMerge w:val="restart"/>
                        <w:tcBorders>
                          <w:left w:val="single" w:sz="8" w:space="0" w:color="auto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  <w:p w:rsidR="00477BE8" w:rsidRDefault="00437286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62</w:t>
                        </w:r>
                      </w:p>
                    </w:tc>
                  </w:tr>
                  <w:tr w:rsidR="00477BE8" w:rsidTr="003342F9">
                    <w:trPr>
                      <w:cantSplit/>
                      <w:trHeight w:val="1595"/>
                    </w:trPr>
                    <w:tc>
                      <w:tcPr>
                        <w:tcW w:w="27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77BE8" w:rsidRPr="004F7ADF" w:rsidRDefault="00477BE8" w:rsidP="00DC5C29">
                        <w:pPr>
                          <w:rPr>
                            <w:b/>
                            <w:spacing w:val="-4"/>
                            <w:sz w:val="18"/>
                            <w:szCs w:val="18"/>
                          </w:rPr>
                        </w:pP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 xml:space="preserve">Structura  prevenire 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ș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 control a infec</w:t>
                        </w:r>
                        <w:r w:rsidRPr="004F7ADF">
                          <w:rPr>
                            <w:rFonts w:ascii="Tahoma" w:hAnsi="Tahoma" w:cs="Tahoma"/>
                            <w:b/>
                            <w:spacing w:val="-4"/>
                            <w:sz w:val="18"/>
                            <w:szCs w:val="18"/>
                          </w:rPr>
                          <w:t>ț</w:t>
                        </w:r>
                        <w:r w:rsidRPr="004F7ADF">
                          <w:rPr>
                            <w:b/>
                            <w:spacing w:val="-4"/>
                            <w:sz w:val="18"/>
                            <w:szCs w:val="18"/>
                          </w:rPr>
                          <w:t>iilor nosocomiale</w:t>
                        </w:r>
                      </w:p>
                      <w:p w:rsidR="00477BE8" w:rsidRDefault="00477BE8" w:rsidP="004F7ADF">
                        <w:pPr>
                          <w:ind w:left="360" w:hanging="360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medic            - 0,5</w:t>
                        </w:r>
                      </w:p>
                      <w:p w:rsidR="00477BE8" w:rsidRDefault="00477BE8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asist. med. ig.   -1</w:t>
                        </w:r>
                      </w:p>
                      <w:p w:rsidR="00326EB5" w:rsidRDefault="00326EB5" w:rsidP="004F7ADF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</w:p>
                      <w:p w:rsidR="00477BE8" w:rsidRDefault="00477BE8" w:rsidP="004F7ADF">
                        <w:pPr>
                          <w:jc w:val="center"/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5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 w:rsidP="005B7BBD">
                        <w:pPr>
                          <w:snapToGrid w:val="0"/>
                          <w:rPr>
                            <w:b/>
                            <w:vertAlign w:val="superscript"/>
                          </w:rPr>
                        </w:pPr>
                      </w:p>
                    </w:tc>
                  </w:tr>
                </w:tbl>
                <w:p w:rsidR="00477BE8" w:rsidRDefault="00477BE8" w:rsidP="009B5425"/>
              </w:txbxContent>
            </v:textbox>
            <w10:wrap type="square" side="largest" anchorx="margin"/>
          </v:shape>
        </w:pict>
      </w:r>
      <w:r w:rsidRPr="00560FBB">
        <w:rPr>
          <w:noProof/>
          <w:lang w:val="en-US" w:eastAsia="en-US"/>
        </w:rPr>
        <w:pict>
          <v:shape id="_x0000_s1053" type="#_x0000_t202" style="position:absolute;margin-left:336.7pt;margin-top:17.35pt;width:92.35pt;height:162.45pt;z-index:251644928;mso-position-horizontal-relative:page" stroked="f">
            <v:fill opacity="0" color2="black"/>
            <v:textbox style="mso-next-textbox:#_x0000_s1053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548"/>
                    <w:gridCol w:w="406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54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 xml:space="preserve">Compartiment 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asistenţă socială şi evaluare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>asistent social  - 3</w:t>
                        </w:r>
                      </w:p>
                      <w:p w:rsidR="00477BE8" w:rsidRDefault="00477BE8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psiholog              -  1</w:t>
                        </w:r>
                      </w:p>
                      <w:p w:rsidR="00477BE8" w:rsidRDefault="00477BE8" w:rsidP="008C7C4E">
                        <w:pPr>
                          <w:rPr>
                            <w:i/>
                            <w:iCs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vertAlign w:val="superscript"/>
                          </w:rPr>
                          <w:t>psihopedagog      - 1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77BE8" w:rsidRDefault="00477BE8">
                        <w:pPr>
                          <w:snapToGrid w:val="0"/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both"/>
                          <w:rPr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54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477BE8" w:rsidRDefault="00477BE8"/>
                    </w:tc>
                    <w:tc>
                      <w:tcPr>
                        <w:tcW w:w="40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5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Pr="00560FBB">
        <w:rPr>
          <w:noProof/>
          <w:lang w:val="en-US" w:eastAsia="en-US"/>
        </w:rPr>
        <w:pict>
          <v:shape id="_x0000_s1054" type="#_x0000_t32" style="position:absolute;margin-left:289.2pt;margin-top:1.1pt;width:116.25pt;height:0;z-index:251667456" o:connectortype="straight"/>
        </w:pict>
      </w:r>
      <w:r w:rsidRPr="00560FBB">
        <w:rPr>
          <w:noProof/>
          <w:lang w:val="en-US" w:eastAsia="en-US"/>
        </w:rPr>
        <w:pict>
          <v:line id="_x0000_s1055" style="position:absolute;z-index:251662336" from="289.2pt,1.1pt" to="289.2pt,19.1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56" style="position:absolute;z-index:251658240" from="585pt,1.1pt" to="693pt,1.1pt" strokeweight=".26mm">
            <v:stroke joinstyle="miter"/>
          </v:line>
        </w:pict>
      </w:r>
      <w:r w:rsidRPr="00560FBB">
        <w:rPr>
          <w:noProof/>
          <w:lang w:val="en-US" w:eastAsia="en-US"/>
        </w:rPr>
        <w:pict>
          <v:line id="_x0000_s1057" style="position:absolute;z-index:251659264" from="693pt,1.1pt" to="693pt,19.1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58" style="position:absolute;z-index:251660288" from="585pt,1.1pt" to="585pt,19.1pt" strokeweight=".26mm">
            <v:stroke endarrow="block" joinstyle="miter"/>
          </v:line>
        </w:pict>
      </w:r>
      <w:r w:rsidRPr="00560FBB">
        <w:rPr>
          <w:noProof/>
          <w:lang w:val="en-US" w:eastAsia="en-US"/>
        </w:rPr>
        <w:pict>
          <v:line id="_x0000_s1059" style="position:absolute;z-index:251661312" from="405pt,1.1pt" to="405pt,19.1pt" strokeweight=".26mm">
            <v:stroke endarrow="block" joinstyle="miter"/>
          </v:line>
        </w:pict>
      </w:r>
    </w:p>
    <w:p w:rsidR="00477BE8" w:rsidRDefault="00560FBB" w:rsidP="008C7C4E">
      <w:pPr>
        <w:rPr>
          <w:b/>
          <w:bCs/>
          <w:color w:val="000000"/>
          <w:sz w:val="26"/>
          <w:szCs w:val="26"/>
          <w:vertAlign w:val="superscript"/>
        </w:rPr>
      </w:pPr>
      <w:r w:rsidRPr="00560FBB">
        <w:rPr>
          <w:noProof/>
          <w:lang w:val="en-US" w:eastAsia="en-US"/>
        </w:rPr>
        <w:pict>
          <v:shape id="_x0000_s1062" type="#_x0000_t202" style="position:absolute;margin-left:536.4pt;margin-top:2.35pt;width:87.85pt;height:123.8pt;z-index:251649024;mso-position-horizontal-relative:page" stroked="f">
            <v:fill opacity="0" color2="black"/>
            <v:textbox style="mso-next-textbox:#_x0000_s1062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368"/>
                    <w:gridCol w:w="390"/>
                  </w:tblGrid>
                  <w:tr w:rsidR="00477BE8">
                    <w:trPr>
                      <w:cantSplit/>
                      <w:trHeight w:hRule="exact" w:val="2125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  <w:t>Compartiment resurse umane</w:t>
                        </w:r>
                      </w:p>
                      <w:p w:rsidR="00477BE8" w:rsidRDefault="00477BE8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vertAlign w:val="superscript"/>
                          </w:rPr>
                          <w:t xml:space="preserve">insp. spec     - 1 </w:t>
                        </w:r>
                      </w:p>
                      <w:p w:rsidR="00477BE8" w:rsidRDefault="00477BE8">
                        <w:pPr>
                          <w:rPr>
                            <w:i/>
                            <w:sz w:val="32"/>
                            <w:szCs w:val="32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i/>
                            <w:spacing w:val="-10"/>
                            <w:sz w:val="28"/>
                            <w:szCs w:val="28"/>
                            <w:vertAlign w:val="superscript"/>
                          </w:rPr>
                          <w:t>TOTAL excuţie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  <w:p w:rsidR="00477BE8" w:rsidRDefault="00477BE8">
                        <w:pPr>
                          <w:jc w:val="center"/>
                          <w:rPr>
                            <w:sz w:val="28"/>
                            <w:szCs w:val="28"/>
                            <w:vertAlign w:val="superscript"/>
                          </w:rPr>
                        </w:pPr>
                      </w:p>
                    </w:tc>
                  </w:tr>
                  <w:tr w:rsidR="00477BE8">
                    <w:trPr>
                      <w:cantSplit/>
                    </w:trPr>
                    <w:tc>
                      <w:tcPr>
                        <w:tcW w:w="1368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vAlign w:val="bottom"/>
                      </w:tcPr>
                      <w:p w:rsidR="00477BE8" w:rsidRDefault="00477BE8"/>
                    </w:tc>
                    <w:tc>
                      <w:tcPr>
                        <w:tcW w:w="39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0E0E0"/>
                        <w:vAlign w:val="center"/>
                      </w:tcPr>
                      <w:p w:rsidR="00477BE8" w:rsidRDefault="00477BE8">
                        <w:pPr>
                          <w:snapToGrid w:val="0"/>
                          <w:jc w:val="center"/>
                          <w:rPr>
                            <w:b/>
                            <w:vertAlign w:val="superscript"/>
                          </w:rPr>
                        </w:pPr>
                        <w:r>
                          <w:rPr>
                            <w:b/>
                            <w:vertAlign w:val="superscript"/>
                          </w:rPr>
                          <w:t>1</w:t>
                        </w:r>
                      </w:p>
                    </w:tc>
                  </w:tr>
                </w:tbl>
                <w:p w:rsidR="00477BE8" w:rsidRDefault="00477BE8"/>
              </w:txbxContent>
            </v:textbox>
            <w10:wrap type="square" side="largest" anchorx="page"/>
          </v:shape>
        </w:pict>
      </w:r>
      <w:r w:rsidR="00477BE8">
        <w:rPr>
          <w:b/>
          <w:b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0"/>
        <w:gridCol w:w="450"/>
      </w:tblGrid>
      <w:tr w:rsidR="00104DA5" w:rsidTr="00A4611B">
        <w:tc>
          <w:tcPr>
            <w:tcW w:w="189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TOTAL     POSTURI</w:t>
            </w:r>
          </w:p>
        </w:tc>
        <w:tc>
          <w:tcPr>
            <w:tcW w:w="45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95</w:t>
            </w:r>
          </w:p>
        </w:tc>
      </w:tr>
      <w:tr w:rsidR="00104DA5" w:rsidTr="00A4611B">
        <w:tc>
          <w:tcPr>
            <w:tcW w:w="189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Conducere</w:t>
            </w:r>
          </w:p>
        </w:tc>
        <w:tc>
          <w:tcPr>
            <w:tcW w:w="45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5</w:t>
            </w:r>
          </w:p>
        </w:tc>
      </w:tr>
      <w:tr w:rsidR="00104DA5" w:rsidTr="00A4611B">
        <w:tc>
          <w:tcPr>
            <w:tcW w:w="189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Executie</w:t>
            </w:r>
          </w:p>
        </w:tc>
        <w:tc>
          <w:tcPr>
            <w:tcW w:w="450" w:type="dxa"/>
          </w:tcPr>
          <w:p w:rsidR="00477BE8" w:rsidRPr="00B72440" w:rsidRDefault="00477BE8" w:rsidP="008C7C4E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B72440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90</w:t>
            </w:r>
          </w:p>
        </w:tc>
      </w:tr>
    </w:tbl>
    <w:p w:rsidR="00D6441A" w:rsidRDefault="00D6441A" w:rsidP="004D44A2">
      <w:pPr>
        <w:rPr>
          <w:b/>
          <w:bCs/>
          <w:color w:val="000000"/>
          <w:sz w:val="26"/>
          <w:szCs w:val="26"/>
          <w:vertAlign w:val="superscript"/>
        </w:rPr>
      </w:pPr>
    </w:p>
    <w:sectPr w:rsidR="00D6441A" w:rsidSect="00093B7F">
      <w:footnotePr>
        <w:pos w:val="beneathText"/>
      </w:footnotePr>
      <w:pgSz w:w="16837" w:h="11905" w:orient="landscape"/>
      <w:pgMar w:top="547" w:right="457" w:bottom="547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8C7C4E"/>
    <w:rsid w:val="00043208"/>
    <w:rsid w:val="00053CD4"/>
    <w:rsid w:val="00070DA0"/>
    <w:rsid w:val="00085F76"/>
    <w:rsid w:val="0009149E"/>
    <w:rsid w:val="00093B7F"/>
    <w:rsid w:val="000B02AA"/>
    <w:rsid w:val="000D45F0"/>
    <w:rsid w:val="00104DA5"/>
    <w:rsid w:val="00122F23"/>
    <w:rsid w:val="00130480"/>
    <w:rsid w:val="001353F8"/>
    <w:rsid w:val="00153080"/>
    <w:rsid w:val="00184B5C"/>
    <w:rsid w:val="001B22A9"/>
    <w:rsid w:val="0023411A"/>
    <w:rsid w:val="00234874"/>
    <w:rsid w:val="00236DE0"/>
    <w:rsid w:val="0025005D"/>
    <w:rsid w:val="002672FF"/>
    <w:rsid w:val="00276AA9"/>
    <w:rsid w:val="00290C13"/>
    <w:rsid w:val="002C0757"/>
    <w:rsid w:val="002D0518"/>
    <w:rsid w:val="002D6B2B"/>
    <w:rsid w:val="002E483B"/>
    <w:rsid w:val="002F02E1"/>
    <w:rsid w:val="002F6EFD"/>
    <w:rsid w:val="0031292D"/>
    <w:rsid w:val="00312EAD"/>
    <w:rsid w:val="00322852"/>
    <w:rsid w:val="00326EB5"/>
    <w:rsid w:val="003342F9"/>
    <w:rsid w:val="003D5986"/>
    <w:rsid w:val="00401674"/>
    <w:rsid w:val="00437286"/>
    <w:rsid w:val="004418CE"/>
    <w:rsid w:val="0044520A"/>
    <w:rsid w:val="00454668"/>
    <w:rsid w:val="00477BE8"/>
    <w:rsid w:val="00493DA9"/>
    <w:rsid w:val="004B5DE9"/>
    <w:rsid w:val="004D44A2"/>
    <w:rsid w:val="004F19D3"/>
    <w:rsid w:val="004F3661"/>
    <w:rsid w:val="004F7ADF"/>
    <w:rsid w:val="00535DAA"/>
    <w:rsid w:val="00547087"/>
    <w:rsid w:val="00557BEF"/>
    <w:rsid w:val="00560FBB"/>
    <w:rsid w:val="0056135B"/>
    <w:rsid w:val="005714AC"/>
    <w:rsid w:val="00583A4F"/>
    <w:rsid w:val="005A7CF0"/>
    <w:rsid w:val="005B6534"/>
    <w:rsid w:val="005B7BBD"/>
    <w:rsid w:val="005C0500"/>
    <w:rsid w:val="005D7786"/>
    <w:rsid w:val="005F4860"/>
    <w:rsid w:val="00615667"/>
    <w:rsid w:val="00647AC0"/>
    <w:rsid w:val="006747F4"/>
    <w:rsid w:val="006861AF"/>
    <w:rsid w:val="006921C3"/>
    <w:rsid w:val="006B60A7"/>
    <w:rsid w:val="006C4E6C"/>
    <w:rsid w:val="006E3477"/>
    <w:rsid w:val="00711AE5"/>
    <w:rsid w:val="00713578"/>
    <w:rsid w:val="00715CFE"/>
    <w:rsid w:val="007220A6"/>
    <w:rsid w:val="00724E98"/>
    <w:rsid w:val="00730644"/>
    <w:rsid w:val="0074297F"/>
    <w:rsid w:val="00764719"/>
    <w:rsid w:val="00770972"/>
    <w:rsid w:val="007764C8"/>
    <w:rsid w:val="00787586"/>
    <w:rsid w:val="007A7B37"/>
    <w:rsid w:val="007B5E5E"/>
    <w:rsid w:val="007D27F7"/>
    <w:rsid w:val="00817CA3"/>
    <w:rsid w:val="00835216"/>
    <w:rsid w:val="00840079"/>
    <w:rsid w:val="00860C06"/>
    <w:rsid w:val="0087137B"/>
    <w:rsid w:val="0087377F"/>
    <w:rsid w:val="008767AB"/>
    <w:rsid w:val="0089396A"/>
    <w:rsid w:val="008A225E"/>
    <w:rsid w:val="008A2F12"/>
    <w:rsid w:val="008C7C4E"/>
    <w:rsid w:val="008C7E40"/>
    <w:rsid w:val="008F23A7"/>
    <w:rsid w:val="00916E17"/>
    <w:rsid w:val="0092114F"/>
    <w:rsid w:val="00940EF1"/>
    <w:rsid w:val="009629A0"/>
    <w:rsid w:val="00966B7F"/>
    <w:rsid w:val="00974347"/>
    <w:rsid w:val="00990ACF"/>
    <w:rsid w:val="009B5425"/>
    <w:rsid w:val="009F0B34"/>
    <w:rsid w:val="009F33D2"/>
    <w:rsid w:val="00A01842"/>
    <w:rsid w:val="00A33E99"/>
    <w:rsid w:val="00A40137"/>
    <w:rsid w:val="00A44A07"/>
    <w:rsid w:val="00A44D05"/>
    <w:rsid w:val="00A4611B"/>
    <w:rsid w:val="00A52DF5"/>
    <w:rsid w:val="00A64409"/>
    <w:rsid w:val="00A809FD"/>
    <w:rsid w:val="00A80D7A"/>
    <w:rsid w:val="00A9509A"/>
    <w:rsid w:val="00A95E31"/>
    <w:rsid w:val="00AB4B12"/>
    <w:rsid w:val="00AD2B18"/>
    <w:rsid w:val="00AE2767"/>
    <w:rsid w:val="00AE76AB"/>
    <w:rsid w:val="00B1682A"/>
    <w:rsid w:val="00B349AC"/>
    <w:rsid w:val="00B4555B"/>
    <w:rsid w:val="00B63315"/>
    <w:rsid w:val="00B72440"/>
    <w:rsid w:val="00B815DC"/>
    <w:rsid w:val="00BA0A23"/>
    <w:rsid w:val="00BB29C2"/>
    <w:rsid w:val="00C02365"/>
    <w:rsid w:val="00C04A84"/>
    <w:rsid w:val="00C13438"/>
    <w:rsid w:val="00C27E47"/>
    <w:rsid w:val="00C57F19"/>
    <w:rsid w:val="00C6291A"/>
    <w:rsid w:val="00C935D6"/>
    <w:rsid w:val="00D21A6C"/>
    <w:rsid w:val="00D24911"/>
    <w:rsid w:val="00D32E38"/>
    <w:rsid w:val="00D33011"/>
    <w:rsid w:val="00D37969"/>
    <w:rsid w:val="00D61B5A"/>
    <w:rsid w:val="00D6441A"/>
    <w:rsid w:val="00D959EB"/>
    <w:rsid w:val="00DA16FE"/>
    <w:rsid w:val="00DA47AD"/>
    <w:rsid w:val="00DC5C29"/>
    <w:rsid w:val="00E00E51"/>
    <w:rsid w:val="00E016B2"/>
    <w:rsid w:val="00E124D9"/>
    <w:rsid w:val="00E15BE4"/>
    <w:rsid w:val="00E235EA"/>
    <w:rsid w:val="00E3101D"/>
    <w:rsid w:val="00E52D7D"/>
    <w:rsid w:val="00E55962"/>
    <w:rsid w:val="00E60864"/>
    <w:rsid w:val="00E65AD2"/>
    <w:rsid w:val="00E73EF9"/>
    <w:rsid w:val="00EC26BD"/>
    <w:rsid w:val="00ED60B7"/>
    <w:rsid w:val="00EE7756"/>
    <w:rsid w:val="00EF5707"/>
    <w:rsid w:val="00F0636D"/>
    <w:rsid w:val="00F428B8"/>
    <w:rsid w:val="00F42AB2"/>
    <w:rsid w:val="00F4712D"/>
    <w:rsid w:val="00F5613A"/>
    <w:rsid w:val="00F71F31"/>
    <w:rsid w:val="00F84844"/>
    <w:rsid w:val="00F85F32"/>
    <w:rsid w:val="00F94504"/>
    <w:rsid w:val="00FC11BF"/>
    <w:rsid w:val="00FC5A9C"/>
    <w:rsid w:val="00FE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6" type="connector" idref="#_x0000_s1031"/>
        <o:r id="V:Rule7" type="connector" idref="#_x0000_s1028"/>
        <o:r id="V:Rule8" type="connector" idref="#_x0000_s1046"/>
        <o:r id="V:Rule9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C4E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54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DA5"/>
    <w:rPr>
      <w:rFonts w:ascii="Tahoma" w:eastAsia="Times New Roman" w:hAnsi="Tahoma" w:cs="Tahoma"/>
      <w:sz w:val="16"/>
      <w:szCs w:val="16"/>
      <w:lang w:val="ro-RO" w:eastAsia="ar-SA"/>
    </w:rPr>
  </w:style>
  <w:style w:type="character" w:styleId="Emphasis">
    <w:name w:val="Emphasis"/>
    <w:basedOn w:val="DefaultParagraphFont"/>
    <w:qFormat/>
    <w:locked/>
    <w:rsid w:val="00104D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R G A N I G R A M A</vt:lpstr>
    </vt:vector>
  </TitlesOfParts>
  <Company>Consiliul Judetean Arges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R G A N I G R A M A</dc:title>
  <dc:creator>UMS Suici</dc:creator>
  <cp:lastModifiedBy>anami</cp:lastModifiedBy>
  <cp:revision>11</cp:revision>
  <cp:lastPrinted>2018-01-31T06:01:00Z</cp:lastPrinted>
  <dcterms:created xsi:type="dcterms:W3CDTF">2018-02-02T06:18:00Z</dcterms:created>
  <dcterms:modified xsi:type="dcterms:W3CDTF">2018-02-05T07:37:00Z</dcterms:modified>
</cp:coreProperties>
</file>