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02C" w:rsidRPr="001829B3" w:rsidRDefault="004E0985" w:rsidP="00457162">
      <w:pPr>
        <w:rPr>
          <w:sz w:val="22"/>
        </w:rPr>
      </w:pPr>
      <w:r w:rsidRPr="001829B3">
        <w:rPr>
          <w:b/>
          <w:i/>
        </w:rPr>
        <w:t xml:space="preserve">    </w:t>
      </w:r>
      <w:r w:rsidR="0020702C" w:rsidRPr="001829B3">
        <w:rPr>
          <w:b/>
          <w:i/>
        </w:rPr>
        <w:t>JUDEŢUL ARGE</w:t>
      </w:r>
      <w:r w:rsidR="0020702C" w:rsidRPr="001829B3">
        <w:rPr>
          <w:b/>
          <w:i/>
          <w:lang w:val="pt-BR"/>
        </w:rPr>
        <w:t xml:space="preserve">Ş                                  </w:t>
      </w:r>
      <w:r w:rsidRPr="001829B3">
        <w:rPr>
          <w:b/>
          <w:i/>
          <w:lang w:val="pt-BR"/>
        </w:rPr>
        <w:t xml:space="preserve">                         </w:t>
      </w:r>
      <w:r w:rsidR="0020702C" w:rsidRPr="001829B3">
        <w:rPr>
          <w:b/>
          <w:i/>
          <w:lang w:val="pt-BR"/>
        </w:rPr>
        <w:t xml:space="preserve"> </w:t>
      </w:r>
      <w:r w:rsidR="006803F4">
        <w:rPr>
          <w:b/>
          <w:i/>
          <w:lang w:val="pt-BR"/>
        </w:rPr>
        <w:t xml:space="preserve">        </w:t>
      </w:r>
      <w:r w:rsidR="00457162" w:rsidRPr="001829B3">
        <w:rPr>
          <w:b/>
          <w:i/>
          <w:szCs w:val="20"/>
          <w:lang w:eastAsia="en-US"/>
        </w:rPr>
        <w:t xml:space="preserve">  </w:t>
      </w:r>
      <w:r w:rsidR="00FB2E10" w:rsidRPr="001829B3">
        <w:rPr>
          <w:b/>
          <w:i/>
          <w:szCs w:val="20"/>
          <w:lang w:eastAsia="en-US"/>
        </w:rPr>
        <w:t xml:space="preserve">SC </w:t>
      </w:r>
      <w:r w:rsidR="006803F4">
        <w:rPr>
          <w:b/>
          <w:bCs/>
          <w:i/>
          <w:szCs w:val="20"/>
          <w:lang w:eastAsia="en-US"/>
        </w:rPr>
        <w:t>.............</w:t>
      </w:r>
      <w:r w:rsidR="00457162" w:rsidRPr="001829B3">
        <w:rPr>
          <w:b/>
          <w:bCs/>
          <w:i/>
          <w:szCs w:val="20"/>
          <w:lang w:eastAsia="en-US"/>
        </w:rPr>
        <w:t xml:space="preserve"> SRL </w:t>
      </w:r>
      <w:r w:rsidRPr="001829B3">
        <w:rPr>
          <w:sz w:val="22"/>
        </w:rPr>
        <w:t>Nr. _______</w:t>
      </w:r>
      <w:r w:rsidR="0020702C" w:rsidRPr="001829B3">
        <w:rPr>
          <w:sz w:val="22"/>
        </w:rPr>
        <w:t xml:space="preserve">/___________                                                 </w:t>
      </w:r>
      <w:r w:rsidRPr="001829B3">
        <w:rPr>
          <w:sz w:val="22"/>
        </w:rPr>
        <w:t xml:space="preserve">                       </w:t>
      </w:r>
      <w:r w:rsidR="0020702C" w:rsidRPr="001829B3">
        <w:rPr>
          <w:sz w:val="22"/>
        </w:rPr>
        <w:t xml:space="preserve">  </w:t>
      </w:r>
      <w:r w:rsidRPr="001829B3">
        <w:rPr>
          <w:sz w:val="22"/>
        </w:rPr>
        <w:t>Nr. ______</w:t>
      </w:r>
      <w:r w:rsidR="0020702C" w:rsidRPr="001829B3">
        <w:rPr>
          <w:sz w:val="22"/>
        </w:rPr>
        <w:t>/____________</w:t>
      </w:r>
    </w:p>
    <w:p w:rsidR="0020702C" w:rsidRPr="001829B3" w:rsidRDefault="0020702C" w:rsidP="0020702C">
      <w:pPr>
        <w:pStyle w:val="Heading2"/>
        <w:rPr>
          <w:color w:val="auto"/>
          <w:sz w:val="20"/>
          <w:lang w:val="ro-RO"/>
        </w:rPr>
      </w:pPr>
    </w:p>
    <w:p w:rsidR="0020702C" w:rsidRPr="001829B3" w:rsidRDefault="0020702C" w:rsidP="0020702C">
      <w:pPr>
        <w:rPr>
          <w:sz w:val="20"/>
          <w:szCs w:val="20"/>
        </w:rPr>
      </w:pPr>
    </w:p>
    <w:p w:rsidR="00491E05" w:rsidRPr="001829B3" w:rsidRDefault="00491E05" w:rsidP="0020702C">
      <w:pPr>
        <w:rPr>
          <w:sz w:val="20"/>
          <w:szCs w:val="20"/>
        </w:rPr>
      </w:pPr>
    </w:p>
    <w:p w:rsidR="00457162" w:rsidRPr="001829B3" w:rsidRDefault="00457162" w:rsidP="0020702C">
      <w:pPr>
        <w:rPr>
          <w:sz w:val="20"/>
          <w:szCs w:val="20"/>
        </w:rPr>
      </w:pPr>
    </w:p>
    <w:p w:rsidR="0034314A" w:rsidRPr="001829B3" w:rsidRDefault="0034314A" w:rsidP="0020702C">
      <w:pPr>
        <w:rPr>
          <w:sz w:val="20"/>
          <w:szCs w:val="20"/>
        </w:rPr>
      </w:pPr>
    </w:p>
    <w:p w:rsidR="0034314A" w:rsidRPr="001829B3" w:rsidRDefault="0034314A" w:rsidP="0020702C">
      <w:pPr>
        <w:rPr>
          <w:sz w:val="20"/>
          <w:szCs w:val="20"/>
        </w:rPr>
      </w:pPr>
    </w:p>
    <w:p w:rsidR="00457162" w:rsidRPr="001829B3" w:rsidRDefault="00457162" w:rsidP="0020702C">
      <w:pPr>
        <w:rPr>
          <w:sz w:val="20"/>
          <w:szCs w:val="20"/>
        </w:rPr>
      </w:pPr>
    </w:p>
    <w:p w:rsidR="00491E05" w:rsidRPr="001829B3" w:rsidRDefault="00491E05" w:rsidP="0020702C">
      <w:pPr>
        <w:rPr>
          <w:sz w:val="20"/>
          <w:szCs w:val="20"/>
        </w:rPr>
      </w:pPr>
    </w:p>
    <w:p w:rsidR="006602B0" w:rsidRDefault="001D0007" w:rsidP="003065F5">
      <w:pPr>
        <w:pStyle w:val="Heading1"/>
        <w:jc w:val="center"/>
        <w:rPr>
          <w:color w:val="auto"/>
          <w:sz w:val="28"/>
          <w:szCs w:val="28"/>
        </w:rPr>
      </w:pPr>
      <w:r w:rsidRPr="001829B3">
        <w:rPr>
          <w:color w:val="auto"/>
          <w:sz w:val="28"/>
          <w:szCs w:val="28"/>
        </w:rPr>
        <w:t xml:space="preserve">CONTRACT </w:t>
      </w:r>
      <w:r w:rsidR="006602B0" w:rsidRPr="001829B3">
        <w:rPr>
          <w:color w:val="auto"/>
          <w:sz w:val="28"/>
          <w:szCs w:val="28"/>
        </w:rPr>
        <w:t>DE SERVICII</w:t>
      </w:r>
    </w:p>
    <w:p w:rsidR="005A213E" w:rsidRPr="005A213E" w:rsidRDefault="005A213E" w:rsidP="005A213E"/>
    <w:p w:rsidR="00526328" w:rsidRPr="001829B3" w:rsidRDefault="00526328" w:rsidP="00526328">
      <w:pPr>
        <w:pStyle w:val="DefaultText"/>
        <w:jc w:val="both"/>
        <w:rPr>
          <w:b/>
          <w:i/>
          <w:szCs w:val="24"/>
          <w:u w:val="single"/>
          <w:lang w:val="fr-FR"/>
        </w:rPr>
      </w:pPr>
      <w:proofErr w:type="gramStart"/>
      <w:r w:rsidRPr="001829B3">
        <w:rPr>
          <w:b/>
          <w:i/>
          <w:szCs w:val="24"/>
          <w:u w:val="single"/>
          <w:lang w:val="fr-FR"/>
        </w:rPr>
        <w:t>1.</w:t>
      </w:r>
      <w:proofErr w:type="spellStart"/>
      <w:r w:rsidRPr="001829B3">
        <w:rPr>
          <w:b/>
          <w:i/>
          <w:szCs w:val="24"/>
          <w:u w:val="single"/>
          <w:lang w:val="fr-FR"/>
        </w:rPr>
        <w:t>Preambul</w:t>
      </w:r>
      <w:proofErr w:type="spellEnd"/>
      <w:proofErr w:type="gramEnd"/>
    </w:p>
    <w:p w:rsidR="00457162" w:rsidRPr="001829B3" w:rsidRDefault="00457162" w:rsidP="00526328">
      <w:pPr>
        <w:pStyle w:val="DefaultText"/>
        <w:jc w:val="both"/>
        <w:rPr>
          <w:b/>
          <w:szCs w:val="24"/>
          <w:lang w:val="fr-FR"/>
        </w:rPr>
      </w:pPr>
    </w:p>
    <w:p w:rsidR="00526328" w:rsidRPr="001829B3" w:rsidRDefault="00E44D85" w:rsidP="00E44D85">
      <w:pPr>
        <w:ind w:right="47" w:firstLine="900"/>
        <w:jc w:val="both"/>
        <w:rPr>
          <w:lang w:val="fr-FR"/>
        </w:rPr>
      </w:pPr>
      <w:r w:rsidRPr="001829B3">
        <w:rPr>
          <w:rFonts w:eastAsia="Calibri"/>
        </w:rPr>
        <w:t>În temeiul art. 7 alin. (</w:t>
      </w:r>
      <w:r w:rsidR="00696A3B">
        <w:rPr>
          <w:rFonts w:eastAsia="Calibri"/>
        </w:rPr>
        <w:t>2</w:t>
      </w:r>
      <w:r w:rsidRPr="001829B3">
        <w:rPr>
          <w:rFonts w:eastAsia="Calibri"/>
        </w:rPr>
        <w:t xml:space="preserve">) din Legea nr. 98/2016, privind achizitiile publice, coroborat cu prevederile din H.G. nr.395/2016, pentru aprobarea Normelor metodologice referitoare la atribuirea contractului de achizitie publica/acordului-cadru din Legea nr. 98/2016 privind achizitiile publice si a Referatului de necesitate nr. </w:t>
      </w:r>
      <w:r w:rsidR="00780543" w:rsidRPr="001829B3">
        <w:rPr>
          <w:lang w:val="fr-FR"/>
        </w:rPr>
        <w:t xml:space="preserve"> </w:t>
      </w:r>
      <w:proofErr w:type="gramStart"/>
      <w:r w:rsidR="006803F4">
        <w:rPr>
          <w:lang w:val="fr-FR"/>
        </w:rPr>
        <w:t>………..</w:t>
      </w:r>
      <w:r w:rsidR="001C2416" w:rsidRPr="001829B3">
        <w:rPr>
          <w:lang w:val="fr-FR"/>
        </w:rPr>
        <w:t>,</w:t>
      </w:r>
      <w:proofErr w:type="gramEnd"/>
      <w:r w:rsidR="001C2416" w:rsidRPr="001829B3">
        <w:rPr>
          <w:lang w:val="fr-FR"/>
        </w:rPr>
        <w:t xml:space="preserve"> </w:t>
      </w:r>
      <w:r w:rsidR="00526328" w:rsidRPr="001829B3">
        <w:rPr>
          <w:lang w:val="fr-FR"/>
        </w:rPr>
        <w:t xml:space="preserve">s-a </w:t>
      </w:r>
      <w:proofErr w:type="spellStart"/>
      <w:r w:rsidR="00526328" w:rsidRPr="001829B3">
        <w:rPr>
          <w:lang w:val="fr-FR"/>
        </w:rPr>
        <w:t>incheiat</w:t>
      </w:r>
      <w:proofErr w:type="spellEnd"/>
      <w:r w:rsidR="00526328" w:rsidRPr="001829B3">
        <w:rPr>
          <w:lang w:val="fr-FR"/>
        </w:rPr>
        <w:t xml:space="preserve"> </w:t>
      </w:r>
      <w:proofErr w:type="spellStart"/>
      <w:r w:rsidR="00526328" w:rsidRPr="001829B3">
        <w:rPr>
          <w:lang w:val="fr-FR"/>
        </w:rPr>
        <w:t>prezentul</w:t>
      </w:r>
      <w:proofErr w:type="spellEnd"/>
      <w:r w:rsidR="00526328" w:rsidRPr="001829B3">
        <w:rPr>
          <w:lang w:val="fr-FR"/>
        </w:rPr>
        <w:t xml:space="preserve"> </w:t>
      </w:r>
      <w:proofErr w:type="spellStart"/>
      <w:r w:rsidR="00526328" w:rsidRPr="001829B3">
        <w:rPr>
          <w:lang w:val="fr-FR"/>
        </w:rPr>
        <w:t>contract</w:t>
      </w:r>
      <w:proofErr w:type="spellEnd"/>
      <w:r w:rsidR="00526328" w:rsidRPr="001829B3">
        <w:rPr>
          <w:lang w:val="fr-FR"/>
        </w:rPr>
        <w:t xml:space="preserve"> de </w:t>
      </w:r>
      <w:proofErr w:type="spellStart"/>
      <w:r w:rsidR="00526328" w:rsidRPr="001829B3">
        <w:rPr>
          <w:lang w:val="fr-FR"/>
        </w:rPr>
        <w:t>prestari</w:t>
      </w:r>
      <w:proofErr w:type="spellEnd"/>
      <w:r w:rsidR="00526328" w:rsidRPr="001829B3">
        <w:rPr>
          <w:lang w:val="fr-FR"/>
        </w:rPr>
        <w:t xml:space="preserve"> </w:t>
      </w:r>
      <w:proofErr w:type="spellStart"/>
      <w:r w:rsidR="00526328" w:rsidRPr="001829B3">
        <w:rPr>
          <w:lang w:val="fr-FR"/>
        </w:rPr>
        <w:t>servicii</w:t>
      </w:r>
      <w:proofErr w:type="spellEnd"/>
      <w:r w:rsidR="00526328" w:rsidRPr="001829B3">
        <w:rPr>
          <w:lang w:val="fr-FR"/>
        </w:rPr>
        <w:t xml:space="preserve">, </w:t>
      </w:r>
      <w:proofErr w:type="spellStart"/>
      <w:r w:rsidR="00526328" w:rsidRPr="001829B3">
        <w:rPr>
          <w:b/>
          <w:lang w:val="fr-FR"/>
        </w:rPr>
        <w:t>între</w:t>
      </w:r>
      <w:proofErr w:type="spellEnd"/>
      <w:r w:rsidR="00A71605" w:rsidRPr="001829B3">
        <w:rPr>
          <w:b/>
          <w:lang w:val="fr-FR"/>
        </w:rPr>
        <w:t> </w:t>
      </w:r>
      <w:r w:rsidR="00A71605" w:rsidRPr="001829B3">
        <w:rPr>
          <w:lang w:val="fr-FR"/>
        </w:rPr>
        <w:t>:</w:t>
      </w:r>
    </w:p>
    <w:p w:rsidR="00526328" w:rsidRPr="001829B3" w:rsidRDefault="00526328" w:rsidP="00526328">
      <w:pPr>
        <w:pStyle w:val="DefaultText"/>
        <w:jc w:val="both"/>
        <w:rPr>
          <w:b/>
          <w:i/>
          <w:sz w:val="16"/>
          <w:szCs w:val="16"/>
          <w:lang w:val="fr-FR"/>
        </w:rPr>
      </w:pPr>
    </w:p>
    <w:p w:rsidR="00526328" w:rsidRPr="001829B3" w:rsidRDefault="00A8305B" w:rsidP="00526328">
      <w:pPr>
        <w:pStyle w:val="DefaultText"/>
        <w:jc w:val="both"/>
        <w:rPr>
          <w:lang w:val="ro-RO"/>
        </w:rPr>
      </w:pPr>
      <w:r w:rsidRPr="001829B3">
        <w:rPr>
          <w:b/>
          <w:i/>
          <w:lang w:val="ro-RO"/>
        </w:rPr>
        <w:t xml:space="preserve">         </w:t>
      </w:r>
      <w:r w:rsidR="00526328" w:rsidRPr="001829B3">
        <w:rPr>
          <w:b/>
          <w:i/>
          <w:lang w:val="ro-RO"/>
        </w:rPr>
        <w:t>JUDE</w:t>
      </w:r>
      <w:r w:rsidR="00526328" w:rsidRPr="001829B3">
        <w:rPr>
          <w:b/>
          <w:i/>
          <w:szCs w:val="24"/>
        </w:rPr>
        <w:t>Ţ</w:t>
      </w:r>
      <w:r w:rsidR="00526328" w:rsidRPr="001829B3">
        <w:rPr>
          <w:b/>
          <w:i/>
          <w:lang w:val="ro-RO"/>
        </w:rPr>
        <w:t>UL ARGE</w:t>
      </w:r>
      <w:r w:rsidR="00526328" w:rsidRPr="001829B3">
        <w:rPr>
          <w:b/>
          <w:i/>
          <w:szCs w:val="24"/>
          <w:lang w:val="pt-BR"/>
        </w:rPr>
        <w:t>Ş</w:t>
      </w:r>
      <w:r w:rsidR="00526328" w:rsidRPr="001829B3">
        <w:rPr>
          <w:b/>
          <w:i/>
          <w:lang w:val="ro-RO"/>
        </w:rPr>
        <w:t>,</w:t>
      </w:r>
      <w:r w:rsidR="00526328" w:rsidRPr="001829B3">
        <w:rPr>
          <w:lang w:val="ro-RO"/>
        </w:rPr>
        <w:t xml:space="preserve"> cu sediul în  Municipiul Pite</w:t>
      </w:r>
      <w:r w:rsidR="00526328" w:rsidRPr="001829B3">
        <w:rPr>
          <w:szCs w:val="24"/>
          <w:lang w:val="pt-BR"/>
        </w:rPr>
        <w:t>ş</w:t>
      </w:r>
      <w:r w:rsidR="00526328" w:rsidRPr="001829B3">
        <w:rPr>
          <w:lang w:val="ro-RO"/>
        </w:rPr>
        <w:t>ti, Pia</w:t>
      </w:r>
      <w:r w:rsidR="00526328" w:rsidRPr="001829B3">
        <w:rPr>
          <w:szCs w:val="24"/>
        </w:rPr>
        <w:t>ţ</w:t>
      </w:r>
      <w:r w:rsidR="00526328" w:rsidRPr="001829B3">
        <w:rPr>
          <w:lang w:val="ro-RO"/>
        </w:rPr>
        <w:t>a Vasile Milea nr.1, jude</w:t>
      </w:r>
      <w:r w:rsidR="00526328" w:rsidRPr="001829B3">
        <w:rPr>
          <w:szCs w:val="24"/>
        </w:rPr>
        <w:t>ţ</w:t>
      </w:r>
      <w:r w:rsidR="00526328" w:rsidRPr="001829B3">
        <w:rPr>
          <w:lang w:val="ro-RO"/>
        </w:rPr>
        <w:t>ul Arge</w:t>
      </w:r>
      <w:r w:rsidR="00526328" w:rsidRPr="001829B3">
        <w:rPr>
          <w:szCs w:val="24"/>
          <w:lang w:val="pt-BR"/>
        </w:rPr>
        <w:t>ş</w:t>
      </w:r>
      <w:r w:rsidR="00526328" w:rsidRPr="001829B3">
        <w:rPr>
          <w:lang w:val="ro-RO"/>
        </w:rPr>
        <w:t xml:space="preserve">, telefon </w:t>
      </w:r>
      <w:r w:rsidR="00526328" w:rsidRPr="001829B3">
        <w:t xml:space="preserve">0248.210.056, </w:t>
      </w:r>
      <w:r w:rsidR="00526328" w:rsidRPr="001829B3">
        <w:rPr>
          <w:lang w:val="ro-RO"/>
        </w:rPr>
        <w:t>fax</w:t>
      </w:r>
      <w:r w:rsidR="00526328" w:rsidRPr="001829B3">
        <w:rPr>
          <w:szCs w:val="24"/>
        </w:rPr>
        <w:t xml:space="preserve"> </w:t>
      </w:r>
      <w:r w:rsidR="00526328" w:rsidRPr="001829B3">
        <w:t>0248.220.137,</w:t>
      </w:r>
      <w:r w:rsidR="00526328" w:rsidRPr="001829B3">
        <w:rPr>
          <w:lang w:val="ro-RO"/>
        </w:rPr>
        <w:t xml:space="preserve"> cod </w:t>
      </w:r>
      <w:r w:rsidR="00C134FB" w:rsidRPr="001829B3">
        <w:rPr>
          <w:lang w:val="ro-RO"/>
        </w:rPr>
        <w:t>fiscal</w:t>
      </w:r>
      <w:r w:rsidR="00A4158E" w:rsidRPr="001829B3">
        <w:rPr>
          <w:lang w:val="ro-RO"/>
        </w:rPr>
        <w:t xml:space="preserve"> </w:t>
      </w:r>
      <w:r w:rsidR="00526328" w:rsidRPr="001829B3">
        <w:rPr>
          <w:lang w:val="ro-RO"/>
        </w:rPr>
        <w:t xml:space="preserve">4229512, cont RO48TREZ04624510256XXXXX deschis la Trezoreria Municipiului Piteşti, reprezentat prin dl. </w:t>
      </w:r>
      <w:r w:rsidR="00700679" w:rsidRPr="001829B3">
        <w:t xml:space="preserve">Constantin Dan </w:t>
      </w:r>
      <w:r w:rsidR="001F2B23" w:rsidRPr="001829B3">
        <w:t>MANU</w:t>
      </w:r>
      <w:r w:rsidR="00526328" w:rsidRPr="001829B3">
        <w:rPr>
          <w:lang w:val="ro-RO"/>
        </w:rPr>
        <w:t>– Pre</w:t>
      </w:r>
      <w:r w:rsidR="00526328" w:rsidRPr="001829B3">
        <w:rPr>
          <w:szCs w:val="24"/>
          <w:lang w:val="pt-BR"/>
        </w:rPr>
        <w:t>ş</w:t>
      </w:r>
      <w:r w:rsidR="00526328" w:rsidRPr="001829B3">
        <w:rPr>
          <w:lang w:val="ro-RO"/>
        </w:rPr>
        <w:t>edinte al Consiliului Jude</w:t>
      </w:r>
      <w:r w:rsidR="00526328" w:rsidRPr="001829B3">
        <w:rPr>
          <w:szCs w:val="24"/>
        </w:rPr>
        <w:t>ţ</w:t>
      </w:r>
      <w:r w:rsidR="00526328" w:rsidRPr="001829B3">
        <w:rPr>
          <w:lang w:val="ro-RO"/>
        </w:rPr>
        <w:t>ean Arge</w:t>
      </w:r>
      <w:r w:rsidR="00526328" w:rsidRPr="001829B3">
        <w:rPr>
          <w:szCs w:val="24"/>
          <w:lang w:val="pt-BR"/>
        </w:rPr>
        <w:t>ş</w:t>
      </w:r>
      <w:r w:rsidR="00526328" w:rsidRPr="001829B3">
        <w:rPr>
          <w:lang w:val="ro-RO"/>
        </w:rPr>
        <w:t>, în calitate de achizitor, pe de o parte,</w:t>
      </w:r>
    </w:p>
    <w:p w:rsidR="00526328" w:rsidRPr="001829B3" w:rsidRDefault="00526328" w:rsidP="00526328">
      <w:pPr>
        <w:pStyle w:val="DefaultText"/>
        <w:jc w:val="both"/>
        <w:rPr>
          <w:b/>
          <w:szCs w:val="24"/>
          <w:lang w:val="es-ES"/>
        </w:rPr>
      </w:pPr>
      <w:proofErr w:type="spellStart"/>
      <w:proofErr w:type="gramStart"/>
      <w:r w:rsidRPr="001829B3">
        <w:rPr>
          <w:b/>
          <w:szCs w:val="24"/>
          <w:lang w:val="es-ES"/>
        </w:rPr>
        <w:t>şi</w:t>
      </w:r>
      <w:proofErr w:type="spellEnd"/>
      <w:proofErr w:type="gramEnd"/>
      <w:r w:rsidRPr="001829B3">
        <w:rPr>
          <w:b/>
          <w:szCs w:val="24"/>
          <w:lang w:val="es-ES"/>
        </w:rPr>
        <w:t xml:space="preserve"> </w:t>
      </w:r>
    </w:p>
    <w:p w:rsidR="0095438E" w:rsidRPr="001829B3" w:rsidRDefault="0095438E" w:rsidP="0095438E">
      <w:pPr>
        <w:jc w:val="both"/>
        <w:rPr>
          <w:b/>
        </w:rPr>
      </w:pPr>
      <w:r w:rsidRPr="001829B3">
        <w:rPr>
          <w:b/>
          <w:i/>
          <w:szCs w:val="20"/>
          <w:lang w:eastAsia="en-US"/>
        </w:rPr>
        <w:t xml:space="preserve">        </w:t>
      </w:r>
      <w:r w:rsidR="00C75A90" w:rsidRPr="001829B3">
        <w:rPr>
          <w:b/>
          <w:i/>
          <w:szCs w:val="20"/>
          <w:lang w:eastAsia="en-US"/>
        </w:rPr>
        <w:t xml:space="preserve">SC </w:t>
      </w:r>
      <w:r w:rsidRPr="001829B3">
        <w:rPr>
          <w:b/>
          <w:i/>
          <w:szCs w:val="20"/>
          <w:lang w:eastAsia="en-US"/>
        </w:rPr>
        <w:t xml:space="preserve"> </w:t>
      </w:r>
      <w:r w:rsidR="006803F4">
        <w:rPr>
          <w:b/>
          <w:bCs/>
          <w:i/>
          <w:szCs w:val="20"/>
          <w:lang w:eastAsia="en-US"/>
        </w:rPr>
        <w:t>...........</w:t>
      </w:r>
      <w:r w:rsidR="00F07715" w:rsidRPr="001829B3">
        <w:rPr>
          <w:b/>
          <w:bCs/>
          <w:i/>
          <w:szCs w:val="20"/>
          <w:lang w:eastAsia="en-US"/>
        </w:rPr>
        <w:t xml:space="preserve"> SRL </w:t>
      </w:r>
      <w:r w:rsidRPr="001829B3">
        <w:rPr>
          <w:bCs/>
        </w:rPr>
        <w:t>cu se</w:t>
      </w:r>
      <w:r w:rsidRPr="001829B3">
        <w:t xml:space="preserve">diul </w:t>
      </w:r>
      <w:r w:rsidR="00F07715" w:rsidRPr="001829B3">
        <w:t>in</w:t>
      </w:r>
      <w:r w:rsidR="006803F4">
        <w:t>.......</w:t>
      </w:r>
      <w:r w:rsidR="00F07715" w:rsidRPr="001829B3">
        <w:t>, Nr.</w:t>
      </w:r>
      <w:r w:rsidR="006803F4">
        <w:t>.......</w:t>
      </w:r>
      <w:r w:rsidRPr="001829B3">
        <w:rPr>
          <w:shd w:val="clear" w:color="auto" w:fill="FFFFFF"/>
        </w:rPr>
        <w:t xml:space="preserve">, </w:t>
      </w:r>
      <w:r w:rsidR="00F07715" w:rsidRPr="001829B3">
        <w:rPr>
          <w:shd w:val="clear" w:color="auto" w:fill="FFFFFF"/>
        </w:rPr>
        <w:t xml:space="preserve">Judetul </w:t>
      </w:r>
      <w:r w:rsidR="006803F4">
        <w:rPr>
          <w:shd w:val="clear" w:color="auto" w:fill="FFFFFF"/>
        </w:rPr>
        <w:t>......</w:t>
      </w:r>
      <w:r w:rsidR="001754DF" w:rsidRPr="001829B3">
        <w:rPr>
          <w:shd w:val="clear" w:color="auto" w:fill="FFFFFF"/>
        </w:rPr>
        <w:t xml:space="preserve">, </w:t>
      </w:r>
      <w:r w:rsidRPr="001829B3">
        <w:t xml:space="preserve">telefon </w:t>
      </w:r>
      <w:r w:rsidR="006803F4">
        <w:t>.....</w:t>
      </w:r>
      <w:r w:rsidRPr="001829B3">
        <w:t xml:space="preserve"> fax </w:t>
      </w:r>
      <w:r w:rsidR="006803F4">
        <w:t>....</w:t>
      </w:r>
      <w:r w:rsidRPr="001829B3">
        <w:t xml:space="preserve">, număr de înmatriculare </w:t>
      </w:r>
      <w:r w:rsidR="006803F4">
        <w:t>......</w:t>
      </w:r>
      <w:r w:rsidRPr="001829B3">
        <w:t xml:space="preserve">, cod </w:t>
      </w:r>
      <w:r w:rsidR="00C134FB" w:rsidRPr="001829B3">
        <w:t>unic de inregistrare</w:t>
      </w:r>
      <w:r w:rsidRPr="001829B3">
        <w:rPr>
          <w:shd w:val="clear" w:color="auto" w:fill="FFFFFF"/>
        </w:rPr>
        <w:t xml:space="preserve"> </w:t>
      </w:r>
      <w:r w:rsidR="006803F4">
        <w:t>.....</w:t>
      </w:r>
      <w:r w:rsidRPr="001829B3">
        <w:t xml:space="preserve">, Cont </w:t>
      </w:r>
      <w:r w:rsidR="006803F4">
        <w:t>......</w:t>
      </w:r>
      <w:r w:rsidRPr="001829B3">
        <w:t xml:space="preserve"> deschis la Trezoreria </w:t>
      </w:r>
      <w:r w:rsidR="006803F4">
        <w:t>......</w:t>
      </w:r>
      <w:r w:rsidRPr="001829B3">
        <w:t xml:space="preserve"> reprezentată prin  </w:t>
      </w:r>
      <w:r w:rsidR="006803F4">
        <w:t>..... ....</w:t>
      </w:r>
      <w:r w:rsidRPr="001829B3">
        <w:t xml:space="preserve">, în calitate de </w:t>
      </w:r>
      <w:r w:rsidRPr="001829B3">
        <w:rPr>
          <w:b/>
        </w:rPr>
        <w:t xml:space="preserve"> prestator</w:t>
      </w:r>
      <w:r w:rsidRPr="001829B3">
        <w:t>,</w:t>
      </w:r>
      <w:r w:rsidRPr="001829B3">
        <w:rPr>
          <w:b/>
        </w:rPr>
        <w:t xml:space="preserve"> </w:t>
      </w:r>
      <w:r w:rsidRPr="001829B3">
        <w:t>pe de altă parte</w:t>
      </w:r>
    </w:p>
    <w:p w:rsidR="00526328" w:rsidRDefault="00526328" w:rsidP="00526328">
      <w:pPr>
        <w:pStyle w:val="DefaultText"/>
        <w:jc w:val="both"/>
        <w:rPr>
          <w:b/>
          <w:i/>
          <w:szCs w:val="24"/>
          <w:lang w:val="es-ES"/>
        </w:rPr>
      </w:pPr>
    </w:p>
    <w:p w:rsidR="005A213E" w:rsidRPr="001829B3" w:rsidRDefault="005A213E" w:rsidP="00526328">
      <w:pPr>
        <w:pStyle w:val="DefaultText"/>
        <w:jc w:val="both"/>
        <w:rPr>
          <w:b/>
          <w:i/>
          <w:szCs w:val="24"/>
          <w:lang w:val="es-ES"/>
        </w:rPr>
      </w:pPr>
    </w:p>
    <w:p w:rsidR="004C155C" w:rsidRPr="001829B3" w:rsidRDefault="004C155C" w:rsidP="004C155C">
      <w:pPr>
        <w:pStyle w:val="DefaultText"/>
        <w:jc w:val="both"/>
        <w:rPr>
          <w:b/>
          <w:i/>
          <w:szCs w:val="24"/>
          <w:lang w:val="es-ES"/>
        </w:rPr>
      </w:pPr>
      <w:r w:rsidRPr="001829B3">
        <w:rPr>
          <w:b/>
          <w:i/>
          <w:szCs w:val="24"/>
          <w:lang w:val="es-ES"/>
        </w:rPr>
        <w:t xml:space="preserve">2. </w:t>
      </w:r>
      <w:proofErr w:type="spellStart"/>
      <w:r w:rsidRPr="001829B3">
        <w:rPr>
          <w:b/>
          <w:i/>
          <w:szCs w:val="24"/>
          <w:lang w:val="es-ES"/>
        </w:rPr>
        <w:t>Definitii</w:t>
      </w:r>
      <w:proofErr w:type="spellEnd"/>
      <w:r w:rsidRPr="001829B3">
        <w:rPr>
          <w:b/>
          <w:i/>
          <w:szCs w:val="24"/>
          <w:lang w:val="es-ES"/>
        </w:rPr>
        <w:t xml:space="preserve"> </w:t>
      </w:r>
    </w:p>
    <w:p w:rsidR="004C155C" w:rsidRPr="001829B3" w:rsidRDefault="004C155C" w:rsidP="004C155C">
      <w:pPr>
        <w:pStyle w:val="DefaultText"/>
        <w:jc w:val="both"/>
        <w:rPr>
          <w:szCs w:val="24"/>
          <w:lang w:val="it-IT"/>
        </w:rPr>
      </w:pPr>
      <w:r w:rsidRPr="001829B3">
        <w:rPr>
          <w:szCs w:val="24"/>
          <w:lang w:val="it-IT"/>
        </w:rPr>
        <w:t>2.1 - În prezentul contract următorii termeni vor fi interpretaţi astfel:</w:t>
      </w:r>
    </w:p>
    <w:p w:rsidR="004C155C" w:rsidRPr="001829B3" w:rsidRDefault="004C155C" w:rsidP="004C155C">
      <w:pPr>
        <w:pStyle w:val="DefaultText"/>
        <w:numPr>
          <w:ilvl w:val="3"/>
          <w:numId w:val="13"/>
        </w:numPr>
        <w:overflowPunct/>
        <w:autoSpaceDE/>
        <w:adjustRightInd/>
        <w:ind w:left="0" w:firstLine="0"/>
        <w:jc w:val="both"/>
        <w:textAlignment w:val="auto"/>
        <w:rPr>
          <w:szCs w:val="24"/>
        </w:rPr>
      </w:pPr>
      <w:proofErr w:type="gramStart"/>
      <w:r w:rsidRPr="001829B3">
        <w:rPr>
          <w:b/>
          <w:i/>
          <w:szCs w:val="24"/>
        </w:rPr>
        <w:t>contract</w:t>
      </w:r>
      <w:proofErr w:type="gramEnd"/>
      <w:r w:rsidRPr="001829B3">
        <w:rPr>
          <w:b/>
          <w:szCs w:val="24"/>
        </w:rPr>
        <w:t xml:space="preserve"> </w:t>
      </w:r>
      <w:r w:rsidRPr="001829B3">
        <w:rPr>
          <w:szCs w:val="24"/>
        </w:rPr>
        <w:t xml:space="preserve">– </w:t>
      </w:r>
      <w:proofErr w:type="spellStart"/>
      <w:r w:rsidRPr="001829B3">
        <w:rPr>
          <w:szCs w:val="24"/>
        </w:rPr>
        <w:t>reprezintă</w:t>
      </w:r>
      <w:proofErr w:type="spellEnd"/>
      <w:r w:rsidRPr="001829B3">
        <w:rPr>
          <w:szCs w:val="24"/>
        </w:rPr>
        <w:t xml:space="preserve"> </w:t>
      </w:r>
      <w:proofErr w:type="spellStart"/>
      <w:r w:rsidRPr="001829B3">
        <w:rPr>
          <w:szCs w:val="24"/>
        </w:rPr>
        <w:t>prezentul</w:t>
      </w:r>
      <w:proofErr w:type="spellEnd"/>
      <w:r w:rsidRPr="001829B3">
        <w:rPr>
          <w:szCs w:val="24"/>
        </w:rPr>
        <w:t xml:space="preserve"> contract  </w:t>
      </w:r>
      <w:proofErr w:type="spellStart"/>
      <w:r w:rsidRPr="001829B3">
        <w:rPr>
          <w:szCs w:val="24"/>
        </w:rPr>
        <w:t>şi</w:t>
      </w:r>
      <w:proofErr w:type="spellEnd"/>
      <w:r w:rsidRPr="001829B3">
        <w:rPr>
          <w:szCs w:val="24"/>
        </w:rPr>
        <w:t xml:space="preserve"> </w:t>
      </w:r>
      <w:proofErr w:type="spellStart"/>
      <w:r w:rsidRPr="001829B3">
        <w:rPr>
          <w:szCs w:val="24"/>
        </w:rPr>
        <w:t>toate</w:t>
      </w:r>
      <w:proofErr w:type="spellEnd"/>
      <w:r w:rsidRPr="001829B3">
        <w:rPr>
          <w:szCs w:val="24"/>
        </w:rPr>
        <w:t xml:space="preserve"> </w:t>
      </w:r>
      <w:proofErr w:type="spellStart"/>
      <w:r w:rsidRPr="001829B3">
        <w:rPr>
          <w:szCs w:val="24"/>
        </w:rPr>
        <w:t>Anexele</w:t>
      </w:r>
      <w:proofErr w:type="spellEnd"/>
      <w:r w:rsidRPr="001829B3">
        <w:rPr>
          <w:szCs w:val="24"/>
        </w:rPr>
        <w:t xml:space="preserve"> sale. </w:t>
      </w:r>
    </w:p>
    <w:p w:rsidR="004C155C" w:rsidRPr="001829B3" w:rsidRDefault="004C155C" w:rsidP="004C155C">
      <w:pPr>
        <w:pStyle w:val="DefaultText"/>
        <w:numPr>
          <w:ilvl w:val="3"/>
          <w:numId w:val="13"/>
        </w:numPr>
        <w:overflowPunct/>
        <w:autoSpaceDE/>
        <w:adjustRightInd/>
        <w:ind w:left="0" w:firstLine="0"/>
        <w:jc w:val="both"/>
        <w:textAlignment w:val="auto"/>
        <w:rPr>
          <w:szCs w:val="24"/>
        </w:rPr>
      </w:pPr>
      <w:proofErr w:type="spellStart"/>
      <w:r w:rsidRPr="001829B3">
        <w:rPr>
          <w:b/>
          <w:i/>
          <w:szCs w:val="24"/>
        </w:rPr>
        <w:t>achizitor</w:t>
      </w:r>
      <w:proofErr w:type="spellEnd"/>
      <w:r w:rsidRPr="001829B3">
        <w:rPr>
          <w:b/>
          <w:i/>
          <w:szCs w:val="24"/>
        </w:rPr>
        <w:t xml:space="preserve"> </w:t>
      </w:r>
      <w:proofErr w:type="spellStart"/>
      <w:r w:rsidRPr="001829B3">
        <w:rPr>
          <w:b/>
          <w:i/>
          <w:szCs w:val="24"/>
        </w:rPr>
        <w:t>şi</w:t>
      </w:r>
      <w:proofErr w:type="spellEnd"/>
      <w:r w:rsidRPr="001829B3">
        <w:rPr>
          <w:b/>
          <w:i/>
          <w:szCs w:val="24"/>
        </w:rPr>
        <w:t xml:space="preserve">  </w:t>
      </w:r>
      <w:proofErr w:type="spellStart"/>
      <w:r w:rsidRPr="001829B3">
        <w:rPr>
          <w:b/>
          <w:i/>
          <w:szCs w:val="24"/>
        </w:rPr>
        <w:t>prestator</w:t>
      </w:r>
      <w:proofErr w:type="spellEnd"/>
      <w:r w:rsidRPr="001829B3">
        <w:rPr>
          <w:szCs w:val="24"/>
        </w:rPr>
        <w:t xml:space="preserve">  - </w:t>
      </w:r>
      <w:proofErr w:type="spellStart"/>
      <w:r w:rsidRPr="001829B3">
        <w:rPr>
          <w:szCs w:val="24"/>
        </w:rPr>
        <w:t>părţile</w:t>
      </w:r>
      <w:proofErr w:type="spellEnd"/>
      <w:r w:rsidRPr="001829B3">
        <w:rPr>
          <w:szCs w:val="24"/>
        </w:rPr>
        <w:t xml:space="preserve"> </w:t>
      </w:r>
      <w:proofErr w:type="spellStart"/>
      <w:r w:rsidRPr="001829B3">
        <w:rPr>
          <w:szCs w:val="24"/>
        </w:rPr>
        <w:t>contractante</w:t>
      </w:r>
      <w:proofErr w:type="spellEnd"/>
      <w:r w:rsidRPr="001829B3">
        <w:rPr>
          <w:szCs w:val="24"/>
        </w:rPr>
        <w:t xml:space="preserve">, </w:t>
      </w:r>
      <w:proofErr w:type="spellStart"/>
      <w:r w:rsidRPr="001829B3">
        <w:rPr>
          <w:szCs w:val="24"/>
        </w:rPr>
        <w:t>aşa</w:t>
      </w:r>
      <w:proofErr w:type="spellEnd"/>
      <w:r w:rsidRPr="001829B3">
        <w:rPr>
          <w:szCs w:val="24"/>
        </w:rPr>
        <w:t xml:space="preserve"> cum </w:t>
      </w:r>
      <w:proofErr w:type="spellStart"/>
      <w:r w:rsidRPr="001829B3">
        <w:rPr>
          <w:szCs w:val="24"/>
        </w:rPr>
        <w:t>sunt</w:t>
      </w:r>
      <w:proofErr w:type="spellEnd"/>
      <w:r w:rsidRPr="001829B3">
        <w:rPr>
          <w:szCs w:val="24"/>
        </w:rPr>
        <w:t xml:space="preserve"> </w:t>
      </w:r>
      <w:proofErr w:type="spellStart"/>
      <w:r w:rsidRPr="001829B3">
        <w:rPr>
          <w:szCs w:val="24"/>
        </w:rPr>
        <w:t>acestea</w:t>
      </w:r>
      <w:proofErr w:type="spellEnd"/>
      <w:r w:rsidRPr="001829B3">
        <w:rPr>
          <w:szCs w:val="24"/>
        </w:rPr>
        <w:t xml:space="preserve"> </w:t>
      </w:r>
      <w:proofErr w:type="spellStart"/>
      <w:r w:rsidRPr="001829B3">
        <w:rPr>
          <w:szCs w:val="24"/>
        </w:rPr>
        <w:t>numite</w:t>
      </w:r>
      <w:proofErr w:type="spellEnd"/>
      <w:r w:rsidRPr="001829B3">
        <w:rPr>
          <w:szCs w:val="24"/>
        </w:rPr>
        <w:t xml:space="preserve"> </w:t>
      </w:r>
      <w:proofErr w:type="spellStart"/>
      <w:r w:rsidRPr="001829B3">
        <w:rPr>
          <w:szCs w:val="24"/>
        </w:rPr>
        <w:t>în</w:t>
      </w:r>
      <w:proofErr w:type="spellEnd"/>
      <w:r w:rsidRPr="001829B3">
        <w:rPr>
          <w:szCs w:val="24"/>
        </w:rPr>
        <w:t xml:space="preserve"> </w:t>
      </w:r>
      <w:proofErr w:type="spellStart"/>
      <w:r w:rsidRPr="001829B3">
        <w:rPr>
          <w:szCs w:val="24"/>
        </w:rPr>
        <w:t>prezentul</w:t>
      </w:r>
      <w:proofErr w:type="spellEnd"/>
      <w:r w:rsidRPr="001829B3">
        <w:rPr>
          <w:szCs w:val="24"/>
        </w:rPr>
        <w:t xml:space="preserve"> contract;</w:t>
      </w:r>
    </w:p>
    <w:p w:rsidR="004C155C" w:rsidRPr="001829B3" w:rsidRDefault="004C155C" w:rsidP="004C155C">
      <w:pPr>
        <w:pStyle w:val="DefaultText"/>
        <w:numPr>
          <w:ilvl w:val="3"/>
          <w:numId w:val="13"/>
        </w:numPr>
        <w:overflowPunct/>
        <w:autoSpaceDE/>
        <w:adjustRightInd/>
        <w:ind w:left="0" w:firstLine="0"/>
        <w:jc w:val="both"/>
        <w:textAlignment w:val="auto"/>
        <w:rPr>
          <w:szCs w:val="24"/>
        </w:rPr>
      </w:pPr>
      <w:proofErr w:type="spellStart"/>
      <w:r w:rsidRPr="001829B3">
        <w:rPr>
          <w:b/>
          <w:i/>
          <w:szCs w:val="24"/>
        </w:rPr>
        <w:t>preţul</w:t>
      </w:r>
      <w:proofErr w:type="spellEnd"/>
      <w:r w:rsidRPr="001829B3">
        <w:rPr>
          <w:b/>
          <w:i/>
          <w:szCs w:val="24"/>
        </w:rPr>
        <w:t xml:space="preserve"> </w:t>
      </w:r>
      <w:proofErr w:type="spellStart"/>
      <w:r w:rsidRPr="001829B3">
        <w:rPr>
          <w:b/>
          <w:i/>
          <w:szCs w:val="24"/>
        </w:rPr>
        <w:t>contractului</w:t>
      </w:r>
      <w:proofErr w:type="spellEnd"/>
      <w:r w:rsidRPr="001829B3">
        <w:rPr>
          <w:b/>
          <w:szCs w:val="24"/>
        </w:rPr>
        <w:t xml:space="preserve"> </w:t>
      </w:r>
      <w:r w:rsidRPr="001829B3">
        <w:rPr>
          <w:szCs w:val="24"/>
        </w:rPr>
        <w:t xml:space="preserve">- </w:t>
      </w:r>
      <w:proofErr w:type="spellStart"/>
      <w:r w:rsidRPr="001829B3">
        <w:rPr>
          <w:szCs w:val="24"/>
        </w:rPr>
        <w:t>preţul</w:t>
      </w:r>
      <w:proofErr w:type="spellEnd"/>
      <w:r w:rsidRPr="001829B3">
        <w:rPr>
          <w:szCs w:val="24"/>
        </w:rPr>
        <w:t xml:space="preserve"> </w:t>
      </w:r>
      <w:proofErr w:type="spellStart"/>
      <w:r w:rsidRPr="001829B3">
        <w:rPr>
          <w:szCs w:val="24"/>
        </w:rPr>
        <w:t>plătibil</w:t>
      </w:r>
      <w:proofErr w:type="spellEnd"/>
      <w:r w:rsidRPr="001829B3">
        <w:rPr>
          <w:szCs w:val="24"/>
        </w:rPr>
        <w:t xml:space="preserve"> </w:t>
      </w:r>
      <w:proofErr w:type="spellStart"/>
      <w:r w:rsidRPr="001829B3">
        <w:rPr>
          <w:szCs w:val="24"/>
        </w:rPr>
        <w:t>prestatorului</w:t>
      </w:r>
      <w:proofErr w:type="spellEnd"/>
      <w:r w:rsidRPr="001829B3">
        <w:rPr>
          <w:szCs w:val="24"/>
        </w:rPr>
        <w:t xml:space="preserve"> de </w:t>
      </w:r>
      <w:proofErr w:type="spellStart"/>
      <w:r w:rsidRPr="001829B3">
        <w:rPr>
          <w:szCs w:val="24"/>
        </w:rPr>
        <w:t>către</w:t>
      </w:r>
      <w:proofErr w:type="spellEnd"/>
      <w:r w:rsidRPr="001829B3">
        <w:rPr>
          <w:szCs w:val="24"/>
        </w:rPr>
        <w:t xml:space="preserve"> </w:t>
      </w:r>
      <w:proofErr w:type="spellStart"/>
      <w:r w:rsidRPr="001829B3">
        <w:rPr>
          <w:szCs w:val="24"/>
        </w:rPr>
        <w:t>achizitor</w:t>
      </w:r>
      <w:proofErr w:type="spellEnd"/>
      <w:r w:rsidRPr="001829B3">
        <w:rPr>
          <w:szCs w:val="24"/>
        </w:rPr>
        <w:t xml:space="preserve">, </w:t>
      </w:r>
      <w:proofErr w:type="spellStart"/>
      <w:r w:rsidRPr="001829B3">
        <w:rPr>
          <w:szCs w:val="24"/>
        </w:rPr>
        <w:t>în</w:t>
      </w:r>
      <w:proofErr w:type="spellEnd"/>
      <w:r w:rsidRPr="001829B3">
        <w:rPr>
          <w:szCs w:val="24"/>
        </w:rPr>
        <w:t xml:space="preserve"> </w:t>
      </w:r>
      <w:proofErr w:type="spellStart"/>
      <w:r w:rsidRPr="001829B3">
        <w:rPr>
          <w:szCs w:val="24"/>
        </w:rPr>
        <w:t>baza</w:t>
      </w:r>
      <w:proofErr w:type="spellEnd"/>
      <w:r w:rsidRPr="001829B3">
        <w:rPr>
          <w:szCs w:val="24"/>
        </w:rPr>
        <w:t xml:space="preserve"> </w:t>
      </w:r>
      <w:proofErr w:type="spellStart"/>
      <w:r w:rsidRPr="001829B3">
        <w:rPr>
          <w:szCs w:val="24"/>
        </w:rPr>
        <w:t>contractului</w:t>
      </w:r>
      <w:proofErr w:type="spellEnd"/>
      <w:r w:rsidRPr="001829B3">
        <w:rPr>
          <w:szCs w:val="24"/>
        </w:rPr>
        <w:t xml:space="preserve">, </w:t>
      </w:r>
      <w:proofErr w:type="spellStart"/>
      <w:r w:rsidRPr="001829B3">
        <w:rPr>
          <w:szCs w:val="24"/>
        </w:rPr>
        <w:t>pentru</w:t>
      </w:r>
      <w:proofErr w:type="spellEnd"/>
      <w:r w:rsidRPr="001829B3">
        <w:rPr>
          <w:szCs w:val="24"/>
        </w:rPr>
        <w:t xml:space="preserve"> </w:t>
      </w:r>
      <w:proofErr w:type="spellStart"/>
      <w:r w:rsidRPr="001829B3">
        <w:rPr>
          <w:szCs w:val="24"/>
        </w:rPr>
        <w:t>îndeplinirea</w:t>
      </w:r>
      <w:proofErr w:type="spellEnd"/>
      <w:r w:rsidRPr="001829B3">
        <w:rPr>
          <w:szCs w:val="24"/>
        </w:rPr>
        <w:t xml:space="preserve"> </w:t>
      </w:r>
      <w:proofErr w:type="spellStart"/>
      <w:r w:rsidRPr="001829B3">
        <w:rPr>
          <w:szCs w:val="24"/>
        </w:rPr>
        <w:t>integrală</w:t>
      </w:r>
      <w:proofErr w:type="spellEnd"/>
      <w:r w:rsidRPr="001829B3">
        <w:rPr>
          <w:szCs w:val="24"/>
        </w:rPr>
        <w:t xml:space="preserve"> </w:t>
      </w:r>
      <w:proofErr w:type="spellStart"/>
      <w:r w:rsidRPr="001829B3">
        <w:rPr>
          <w:szCs w:val="24"/>
        </w:rPr>
        <w:t>şi</w:t>
      </w:r>
      <w:proofErr w:type="spellEnd"/>
      <w:r w:rsidRPr="001829B3">
        <w:rPr>
          <w:szCs w:val="24"/>
        </w:rPr>
        <w:t xml:space="preserve"> </w:t>
      </w:r>
      <w:proofErr w:type="spellStart"/>
      <w:r w:rsidRPr="001829B3">
        <w:rPr>
          <w:szCs w:val="24"/>
        </w:rPr>
        <w:t>corespunzătoare</w:t>
      </w:r>
      <w:proofErr w:type="spellEnd"/>
      <w:r w:rsidRPr="001829B3">
        <w:rPr>
          <w:szCs w:val="24"/>
        </w:rPr>
        <w:t xml:space="preserve"> a </w:t>
      </w:r>
      <w:proofErr w:type="spellStart"/>
      <w:r w:rsidRPr="001829B3">
        <w:rPr>
          <w:szCs w:val="24"/>
        </w:rPr>
        <w:t>tuturor</w:t>
      </w:r>
      <w:proofErr w:type="spellEnd"/>
      <w:r w:rsidRPr="001829B3">
        <w:rPr>
          <w:szCs w:val="24"/>
        </w:rPr>
        <w:t xml:space="preserve"> </w:t>
      </w:r>
      <w:proofErr w:type="spellStart"/>
      <w:r w:rsidRPr="001829B3">
        <w:rPr>
          <w:szCs w:val="24"/>
        </w:rPr>
        <w:t>obligaţiilor</w:t>
      </w:r>
      <w:proofErr w:type="spellEnd"/>
      <w:r w:rsidRPr="001829B3">
        <w:rPr>
          <w:szCs w:val="24"/>
        </w:rPr>
        <w:t xml:space="preserve"> </w:t>
      </w:r>
      <w:proofErr w:type="spellStart"/>
      <w:r w:rsidRPr="001829B3">
        <w:rPr>
          <w:szCs w:val="24"/>
        </w:rPr>
        <w:t>asumate</w:t>
      </w:r>
      <w:proofErr w:type="spellEnd"/>
      <w:r w:rsidRPr="001829B3">
        <w:rPr>
          <w:szCs w:val="24"/>
        </w:rPr>
        <w:t xml:space="preserve"> </w:t>
      </w:r>
      <w:proofErr w:type="spellStart"/>
      <w:r w:rsidRPr="001829B3">
        <w:rPr>
          <w:szCs w:val="24"/>
        </w:rPr>
        <w:t>prin</w:t>
      </w:r>
      <w:proofErr w:type="spellEnd"/>
      <w:r w:rsidRPr="001829B3">
        <w:rPr>
          <w:szCs w:val="24"/>
        </w:rPr>
        <w:t xml:space="preserve"> contract;</w:t>
      </w:r>
    </w:p>
    <w:p w:rsidR="004C155C" w:rsidRPr="001829B3" w:rsidRDefault="004C155C" w:rsidP="005E3932">
      <w:pPr>
        <w:pStyle w:val="DefaultText"/>
        <w:numPr>
          <w:ilvl w:val="3"/>
          <w:numId w:val="13"/>
        </w:numPr>
        <w:overflowPunct/>
        <w:autoSpaceDE/>
        <w:adjustRightInd/>
        <w:ind w:left="0" w:firstLine="0"/>
        <w:jc w:val="both"/>
        <w:textAlignment w:val="auto"/>
        <w:rPr>
          <w:szCs w:val="24"/>
          <w:lang w:val="it-IT"/>
        </w:rPr>
      </w:pPr>
      <w:r w:rsidRPr="001829B3">
        <w:rPr>
          <w:b/>
          <w:i/>
          <w:szCs w:val="24"/>
          <w:lang w:val="it-IT"/>
        </w:rPr>
        <w:t>servicii</w:t>
      </w:r>
      <w:r w:rsidRPr="001829B3">
        <w:rPr>
          <w:i/>
          <w:szCs w:val="24"/>
          <w:lang w:val="it-IT"/>
        </w:rPr>
        <w:t xml:space="preserve"> -</w:t>
      </w:r>
      <w:r w:rsidRPr="001829B3">
        <w:rPr>
          <w:szCs w:val="24"/>
          <w:lang w:val="it-IT"/>
        </w:rPr>
        <w:t xml:space="preserve"> servicii </w:t>
      </w:r>
      <w:r w:rsidR="000B2150" w:rsidRPr="001829B3">
        <w:rPr>
          <w:szCs w:val="24"/>
          <w:lang w:val="it-IT"/>
        </w:rPr>
        <w:t xml:space="preserve">de intocmire </w:t>
      </w:r>
      <w:r w:rsidR="009F0E73" w:rsidRPr="001829B3">
        <w:rPr>
          <w:lang w:val="ro-RO"/>
        </w:rPr>
        <w:t xml:space="preserve">Analiza si Previziunea financiara </w:t>
      </w:r>
      <w:r w:rsidRPr="001829B3">
        <w:rPr>
          <w:szCs w:val="24"/>
          <w:lang w:val="it-IT"/>
        </w:rPr>
        <w:t xml:space="preserve">şi orice alte asemenea obligaţii care revin </w:t>
      </w:r>
      <w:r w:rsidR="000B2150" w:rsidRPr="001829B3">
        <w:rPr>
          <w:szCs w:val="24"/>
          <w:lang w:val="it-IT"/>
        </w:rPr>
        <w:t>prestatorului</w:t>
      </w:r>
      <w:r w:rsidRPr="001829B3">
        <w:rPr>
          <w:szCs w:val="24"/>
          <w:lang w:val="it-IT"/>
        </w:rPr>
        <w:t xml:space="preserve"> prin contract;</w:t>
      </w:r>
    </w:p>
    <w:p w:rsidR="004C155C" w:rsidRPr="001829B3" w:rsidRDefault="004C155C" w:rsidP="004C155C">
      <w:pPr>
        <w:pStyle w:val="DefaultText"/>
        <w:numPr>
          <w:ilvl w:val="3"/>
          <w:numId w:val="13"/>
        </w:numPr>
        <w:overflowPunct/>
        <w:autoSpaceDE/>
        <w:adjustRightInd/>
        <w:ind w:left="0" w:firstLine="0"/>
        <w:jc w:val="both"/>
        <w:textAlignment w:val="auto"/>
        <w:rPr>
          <w:szCs w:val="24"/>
          <w:lang w:val="it-IT"/>
        </w:rPr>
      </w:pPr>
      <w:r w:rsidRPr="001829B3">
        <w:rPr>
          <w:b/>
          <w:i/>
          <w:szCs w:val="24"/>
          <w:lang w:val="it-IT"/>
        </w:rPr>
        <w:t>act adiţional</w:t>
      </w:r>
      <w:r w:rsidRPr="001829B3">
        <w:rPr>
          <w:rStyle w:val="a"/>
        </w:rPr>
        <w:t xml:space="preserve"> - </w:t>
      </w:r>
      <w:r w:rsidRPr="001829B3">
        <w:rPr>
          <w:rStyle w:val="ff5"/>
        </w:rPr>
        <w:t xml:space="preserve">document </w:t>
      </w:r>
      <w:proofErr w:type="spellStart"/>
      <w:r w:rsidRPr="001829B3">
        <w:rPr>
          <w:rStyle w:val="ff5"/>
        </w:rPr>
        <w:t>ce</w:t>
      </w:r>
      <w:proofErr w:type="spellEnd"/>
      <w:r w:rsidRPr="001829B3">
        <w:rPr>
          <w:rStyle w:val="ff5"/>
        </w:rPr>
        <w:t xml:space="preserve"> </w:t>
      </w:r>
      <w:proofErr w:type="spellStart"/>
      <w:r w:rsidRPr="001829B3">
        <w:rPr>
          <w:rStyle w:val="ff5"/>
        </w:rPr>
        <w:t>modifica</w:t>
      </w:r>
      <w:proofErr w:type="spellEnd"/>
      <w:r w:rsidRPr="001829B3">
        <w:rPr>
          <w:rStyle w:val="ff5"/>
        </w:rPr>
        <w:t xml:space="preserve"> </w:t>
      </w:r>
      <w:proofErr w:type="spellStart"/>
      <w:r w:rsidRPr="001829B3">
        <w:rPr>
          <w:rStyle w:val="ff5"/>
        </w:rPr>
        <w:t>termenii</w:t>
      </w:r>
      <w:proofErr w:type="spellEnd"/>
      <w:r w:rsidRPr="001829B3">
        <w:rPr>
          <w:rStyle w:val="ff5"/>
        </w:rPr>
        <w:t xml:space="preserve"> </w:t>
      </w:r>
      <w:proofErr w:type="spellStart"/>
      <w:r w:rsidRPr="001829B3">
        <w:rPr>
          <w:rStyle w:val="ff4"/>
        </w:rPr>
        <w:t>ş</w:t>
      </w:r>
      <w:r w:rsidRPr="001829B3">
        <w:rPr>
          <w:rStyle w:val="ff5"/>
        </w:rPr>
        <w:t>i</w:t>
      </w:r>
      <w:proofErr w:type="spellEnd"/>
      <w:r w:rsidRPr="001829B3">
        <w:rPr>
          <w:rStyle w:val="ff5"/>
        </w:rPr>
        <w:t xml:space="preserve"> </w:t>
      </w:r>
      <w:proofErr w:type="spellStart"/>
      <w:r w:rsidRPr="001829B3">
        <w:rPr>
          <w:rStyle w:val="ff5"/>
        </w:rPr>
        <w:t>condi</w:t>
      </w:r>
      <w:r w:rsidRPr="001829B3">
        <w:rPr>
          <w:rStyle w:val="ff4"/>
        </w:rPr>
        <w:t>ţ</w:t>
      </w:r>
      <w:r w:rsidRPr="001829B3">
        <w:rPr>
          <w:rStyle w:val="ff5"/>
        </w:rPr>
        <w:t>iile</w:t>
      </w:r>
      <w:proofErr w:type="spellEnd"/>
      <w:r w:rsidRPr="001829B3">
        <w:rPr>
          <w:rStyle w:val="ff5"/>
        </w:rPr>
        <w:t xml:space="preserve"> </w:t>
      </w:r>
      <w:proofErr w:type="spellStart"/>
      <w:r w:rsidRPr="001829B3">
        <w:rPr>
          <w:rStyle w:val="ff5"/>
        </w:rPr>
        <w:t>contractului</w:t>
      </w:r>
      <w:proofErr w:type="spellEnd"/>
      <w:r w:rsidRPr="001829B3">
        <w:rPr>
          <w:rStyle w:val="ff5"/>
        </w:rPr>
        <w:t xml:space="preserve"> de </w:t>
      </w:r>
      <w:proofErr w:type="spellStart"/>
      <w:r w:rsidRPr="001829B3">
        <w:t>pres</w:t>
      </w:r>
      <w:r w:rsidRPr="001829B3">
        <w:rPr>
          <w:rStyle w:val="ff4"/>
        </w:rPr>
        <w:t>ă</w:t>
      </w:r>
      <w:r w:rsidRPr="001829B3">
        <w:t>ri</w:t>
      </w:r>
      <w:proofErr w:type="spellEnd"/>
      <w:r w:rsidRPr="001829B3">
        <w:t xml:space="preserve"> </w:t>
      </w:r>
      <w:proofErr w:type="spellStart"/>
      <w:r w:rsidRPr="001829B3">
        <w:t>servicii</w:t>
      </w:r>
      <w:proofErr w:type="spellEnd"/>
      <w:r w:rsidRPr="001829B3">
        <w:t>;</w:t>
      </w:r>
    </w:p>
    <w:p w:rsidR="004C155C" w:rsidRPr="001829B3" w:rsidRDefault="004C155C" w:rsidP="004C155C">
      <w:pPr>
        <w:pStyle w:val="DefaultText"/>
        <w:numPr>
          <w:ilvl w:val="3"/>
          <w:numId w:val="13"/>
        </w:numPr>
        <w:overflowPunct/>
        <w:autoSpaceDE/>
        <w:adjustRightInd/>
        <w:ind w:left="0" w:firstLine="0"/>
        <w:jc w:val="both"/>
        <w:textAlignment w:val="auto"/>
        <w:rPr>
          <w:szCs w:val="24"/>
          <w:lang w:val="it-IT"/>
        </w:rPr>
      </w:pPr>
      <w:proofErr w:type="spellStart"/>
      <w:r w:rsidRPr="001829B3">
        <w:rPr>
          <w:rStyle w:val="ff1"/>
          <w:b/>
          <w:i/>
        </w:rPr>
        <w:t>penalitate</w:t>
      </w:r>
      <w:proofErr w:type="spellEnd"/>
      <w:r w:rsidRPr="001829B3">
        <w:rPr>
          <w:rStyle w:val="ff1"/>
          <w:b/>
          <w:i/>
        </w:rPr>
        <w:t xml:space="preserve"> </w:t>
      </w:r>
      <w:proofErr w:type="spellStart"/>
      <w:r w:rsidRPr="001829B3">
        <w:rPr>
          <w:rStyle w:val="ff1"/>
          <w:b/>
          <w:i/>
        </w:rPr>
        <w:t>contractuală</w:t>
      </w:r>
      <w:proofErr w:type="spellEnd"/>
      <w:r w:rsidRPr="001829B3">
        <w:rPr>
          <w:rStyle w:val="ff1"/>
        </w:rPr>
        <w:t xml:space="preserve"> </w:t>
      </w:r>
      <w:proofErr w:type="spellStart"/>
      <w:r w:rsidRPr="001829B3">
        <w:rPr>
          <w:rStyle w:val="ff5"/>
        </w:rPr>
        <w:t>desp</w:t>
      </w:r>
      <w:r w:rsidRPr="001829B3">
        <w:rPr>
          <w:rStyle w:val="ff4"/>
        </w:rPr>
        <w:t>ă</w:t>
      </w:r>
      <w:r w:rsidRPr="001829B3">
        <w:rPr>
          <w:rStyle w:val="ff5"/>
        </w:rPr>
        <w:t>gubirea</w:t>
      </w:r>
      <w:proofErr w:type="spellEnd"/>
      <w:r w:rsidRPr="001829B3">
        <w:rPr>
          <w:rStyle w:val="a"/>
        </w:rPr>
        <w:t xml:space="preserve"> </w:t>
      </w:r>
      <w:proofErr w:type="spellStart"/>
      <w:r w:rsidRPr="001829B3">
        <w:rPr>
          <w:rStyle w:val="ff5"/>
        </w:rPr>
        <w:t>stabilit</w:t>
      </w:r>
      <w:r w:rsidRPr="001829B3">
        <w:rPr>
          <w:rStyle w:val="ff4"/>
        </w:rPr>
        <w:t>ă</w:t>
      </w:r>
      <w:proofErr w:type="spellEnd"/>
      <w:r w:rsidRPr="001829B3">
        <w:rPr>
          <w:rStyle w:val="a"/>
        </w:rPr>
        <w:t xml:space="preserve"> </w:t>
      </w:r>
      <w:proofErr w:type="spellStart"/>
      <w:r w:rsidRPr="001829B3">
        <w:rPr>
          <w:rStyle w:val="ff4"/>
        </w:rPr>
        <w:t>î</w:t>
      </w:r>
      <w:r w:rsidRPr="001829B3">
        <w:rPr>
          <w:rStyle w:val="ff5"/>
        </w:rPr>
        <w:t>n</w:t>
      </w:r>
      <w:proofErr w:type="spellEnd"/>
      <w:r w:rsidRPr="001829B3">
        <w:rPr>
          <w:rStyle w:val="a"/>
        </w:rPr>
        <w:t xml:space="preserve"> </w:t>
      </w:r>
      <w:proofErr w:type="spellStart"/>
      <w:r w:rsidRPr="001829B3">
        <w:rPr>
          <w:rStyle w:val="ff5"/>
        </w:rPr>
        <w:t>contractul</w:t>
      </w:r>
      <w:proofErr w:type="spellEnd"/>
      <w:r w:rsidRPr="001829B3">
        <w:rPr>
          <w:rStyle w:val="ff5"/>
        </w:rPr>
        <w:t xml:space="preserve"> de</w:t>
      </w:r>
      <w:r w:rsidRPr="001829B3">
        <w:rPr>
          <w:rStyle w:val="a"/>
        </w:rPr>
        <w:t xml:space="preserve"> </w:t>
      </w:r>
      <w:proofErr w:type="spellStart"/>
      <w:r w:rsidRPr="001829B3">
        <w:rPr>
          <w:rStyle w:val="ff5"/>
        </w:rPr>
        <w:t>prest</w:t>
      </w:r>
      <w:r w:rsidRPr="001829B3">
        <w:rPr>
          <w:rStyle w:val="ff4"/>
        </w:rPr>
        <w:t>ă</w:t>
      </w:r>
      <w:r w:rsidRPr="001829B3">
        <w:rPr>
          <w:rStyle w:val="ff5"/>
        </w:rPr>
        <w:t>ri</w:t>
      </w:r>
      <w:proofErr w:type="spellEnd"/>
      <w:r w:rsidRPr="001829B3">
        <w:rPr>
          <w:rStyle w:val="ff5"/>
        </w:rPr>
        <w:t xml:space="preserve"> </w:t>
      </w:r>
      <w:proofErr w:type="spellStart"/>
      <w:r w:rsidRPr="001829B3">
        <w:t>servicii</w:t>
      </w:r>
      <w:proofErr w:type="spellEnd"/>
      <w:r w:rsidRPr="001829B3">
        <w:t xml:space="preserve"> ca </w:t>
      </w:r>
      <w:proofErr w:type="spellStart"/>
      <w:r w:rsidRPr="001829B3">
        <w:t>fiind</w:t>
      </w:r>
      <w:proofErr w:type="spellEnd"/>
      <w:r w:rsidRPr="001829B3">
        <w:t xml:space="preserve"> </w:t>
      </w:r>
      <w:proofErr w:type="spellStart"/>
      <w:r w:rsidRPr="001829B3">
        <w:t>pl</w:t>
      </w:r>
      <w:r w:rsidRPr="001829B3">
        <w:rPr>
          <w:rStyle w:val="ff4"/>
        </w:rPr>
        <w:t>ă</w:t>
      </w:r>
      <w:r w:rsidRPr="001829B3">
        <w:t>tibil</w:t>
      </w:r>
      <w:r w:rsidRPr="001829B3">
        <w:rPr>
          <w:rStyle w:val="ff4"/>
        </w:rPr>
        <w:t>ă</w:t>
      </w:r>
      <w:proofErr w:type="spellEnd"/>
      <w:r w:rsidRPr="001829B3">
        <w:t xml:space="preserve"> de </w:t>
      </w:r>
      <w:proofErr w:type="spellStart"/>
      <w:r w:rsidRPr="001829B3">
        <w:t>c</w:t>
      </w:r>
      <w:r w:rsidRPr="001829B3">
        <w:rPr>
          <w:rStyle w:val="ff4"/>
        </w:rPr>
        <w:t>ă</w:t>
      </w:r>
      <w:r w:rsidRPr="001829B3">
        <w:t>tre</w:t>
      </w:r>
      <w:proofErr w:type="spellEnd"/>
      <w:r w:rsidRPr="001829B3">
        <w:t xml:space="preserve"> </w:t>
      </w:r>
      <w:proofErr w:type="spellStart"/>
      <w:r w:rsidRPr="001829B3">
        <w:t>una</w:t>
      </w:r>
      <w:proofErr w:type="spellEnd"/>
      <w:r w:rsidRPr="001829B3">
        <w:t xml:space="preserve"> din </w:t>
      </w:r>
      <w:proofErr w:type="spellStart"/>
      <w:r w:rsidRPr="001829B3">
        <w:t>p</w:t>
      </w:r>
      <w:r w:rsidRPr="001829B3">
        <w:rPr>
          <w:rStyle w:val="ff4"/>
        </w:rPr>
        <w:t>ă</w:t>
      </w:r>
      <w:r w:rsidRPr="001829B3">
        <w:t>r</w:t>
      </w:r>
      <w:r w:rsidRPr="001829B3">
        <w:rPr>
          <w:rStyle w:val="ff4"/>
        </w:rPr>
        <w:t>ţ</w:t>
      </w:r>
      <w:r w:rsidRPr="001829B3">
        <w:t>ile</w:t>
      </w:r>
      <w:proofErr w:type="spellEnd"/>
      <w:r w:rsidRPr="001829B3">
        <w:t xml:space="preserve"> </w:t>
      </w:r>
      <w:proofErr w:type="spellStart"/>
      <w:r w:rsidRPr="001829B3">
        <w:t>contractante</w:t>
      </w:r>
      <w:proofErr w:type="spellEnd"/>
      <w:r w:rsidRPr="001829B3">
        <w:t xml:space="preserve"> </w:t>
      </w:r>
      <w:proofErr w:type="spellStart"/>
      <w:r w:rsidRPr="001829B3">
        <w:t>c</w:t>
      </w:r>
      <w:r w:rsidRPr="001829B3">
        <w:rPr>
          <w:rStyle w:val="ff4"/>
        </w:rPr>
        <w:t>ă</w:t>
      </w:r>
      <w:r w:rsidRPr="001829B3">
        <w:t>tre</w:t>
      </w:r>
      <w:proofErr w:type="spellEnd"/>
      <w:r w:rsidRPr="001829B3">
        <w:t xml:space="preserve"> </w:t>
      </w:r>
      <w:proofErr w:type="spellStart"/>
      <w:r w:rsidRPr="001829B3">
        <w:t>cealalt</w:t>
      </w:r>
      <w:r w:rsidRPr="001829B3">
        <w:rPr>
          <w:rStyle w:val="ff4"/>
        </w:rPr>
        <w:t>ă</w:t>
      </w:r>
      <w:proofErr w:type="spellEnd"/>
      <w:r w:rsidRPr="001829B3">
        <w:rPr>
          <w:rStyle w:val="ff4"/>
        </w:rPr>
        <w:t xml:space="preserve"> </w:t>
      </w:r>
      <w:r w:rsidRPr="001829B3">
        <w:t xml:space="preserve">parte </w:t>
      </w:r>
      <w:proofErr w:type="spellStart"/>
      <w:r w:rsidRPr="001829B3">
        <w:rPr>
          <w:rStyle w:val="ff4"/>
        </w:rPr>
        <w:t>î</w:t>
      </w:r>
      <w:r w:rsidRPr="001829B3">
        <w:t>n</w:t>
      </w:r>
      <w:proofErr w:type="spellEnd"/>
      <w:r w:rsidRPr="001829B3">
        <w:t xml:space="preserve"> </w:t>
      </w:r>
      <w:proofErr w:type="spellStart"/>
      <w:r w:rsidRPr="001829B3">
        <w:t>caz</w:t>
      </w:r>
      <w:proofErr w:type="spellEnd"/>
      <w:r w:rsidRPr="001829B3">
        <w:t xml:space="preserve"> de </w:t>
      </w:r>
      <w:proofErr w:type="spellStart"/>
      <w:r w:rsidRPr="001829B3">
        <w:t>ne</w:t>
      </w:r>
      <w:r w:rsidRPr="001829B3">
        <w:rPr>
          <w:rStyle w:val="ff4"/>
        </w:rPr>
        <w:t>î</w:t>
      </w:r>
      <w:r w:rsidRPr="001829B3">
        <w:t>ndeplinire</w:t>
      </w:r>
      <w:proofErr w:type="spellEnd"/>
      <w:r w:rsidRPr="001829B3">
        <w:t xml:space="preserve"> a </w:t>
      </w:r>
      <w:proofErr w:type="spellStart"/>
      <w:r w:rsidRPr="001829B3">
        <w:t>obliga</w:t>
      </w:r>
      <w:r w:rsidRPr="001829B3">
        <w:rPr>
          <w:rStyle w:val="ff4"/>
        </w:rPr>
        <w:t>ţ</w:t>
      </w:r>
      <w:r w:rsidRPr="001829B3">
        <w:t>iilor</w:t>
      </w:r>
      <w:proofErr w:type="spellEnd"/>
      <w:r w:rsidRPr="001829B3">
        <w:t xml:space="preserve"> din contract</w:t>
      </w:r>
      <w:r w:rsidRPr="001829B3">
        <w:rPr>
          <w:szCs w:val="24"/>
          <w:lang w:val="it-IT"/>
        </w:rPr>
        <w:t>;</w:t>
      </w:r>
    </w:p>
    <w:p w:rsidR="004C155C" w:rsidRPr="001829B3" w:rsidRDefault="004C155C" w:rsidP="004C155C">
      <w:pPr>
        <w:pStyle w:val="DefaultText"/>
        <w:numPr>
          <w:ilvl w:val="3"/>
          <w:numId w:val="13"/>
        </w:numPr>
        <w:overflowPunct/>
        <w:autoSpaceDE/>
        <w:adjustRightInd/>
        <w:ind w:left="0" w:firstLine="0"/>
        <w:jc w:val="both"/>
        <w:textAlignment w:val="auto"/>
        <w:rPr>
          <w:szCs w:val="24"/>
          <w:lang w:val="it-IT"/>
        </w:rPr>
      </w:pPr>
      <w:r w:rsidRPr="001829B3">
        <w:rPr>
          <w:b/>
          <w:i/>
          <w:szCs w:val="24"/>
          <w:lang w:val="it-IT"/>
        </w:rPr>
        <w:t xml:space="preserve"> forţa majoră</w:t>
      </w:r>
      <w:r w:rsidRPr="001829B3">
        <w:rPr>
          <w:i/>
          <w:szCs w:val="24"/>
          <w:lang w:val="it-IT"/>
        </w:rPr>
        <w:t xml:space="preserve"> </w:t>
      </w:r>
      <w:r w:rsidRPr="001829B3">
        <w:rPr>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4C155C" w:rsidRPr="001829B3" w:rsidRDefault="004C155C" w:rsidP="004C155C">
      <w:pPr>
        <w:pStyle w:val="DefaultText"/>
        <w:numPr>
          <w:ilvl w:val="3"/>
          <w:numId w:val="13"/>
        </w:numPr>
        <w:overflowPunct/>
        <w:autoSpaceDE/>
        <w:adjustRightInd/>
        <w:spacing w:after="240"/>
        <w:ind w:left="0" w:firstLine="0"/>
        <w:jc w:val="both"/>
        <w:textAlignment w:val="auto"/>
        <w:rPr>
          <w:szCs w:val="24"/>
        </w:rPr>
      </w:pPr>
      <w:proofErr w:type="spellStart"/>
      <w:proofErr w:type="gramStart"/>
      <w:r w:rsidRPr="001829B3">
        <w:rPr>
          <w:b/>
          <w:i/>
          <w:szCs w:val="24"/>
        </w:rPr>
        <w:t>zi</w:t>
      </w:r>
      <w:proofErr w:type="spellEnd"/>
      <w:proofErr w:type="gramEnd"/>
      <w:r w:rsidRPr="001829B3">
        <w:rPr>
          <w:b/>
          <w:szCs w:val="24"/>
        </w:rPr>
        <w:t xml:space="preserve"> </w:t>
      </w:r>
      <w:r w:rsidRPr="001829B3">
        <w:rPr>
          <w:szCs w:val="24"/>
        </w:rPr>
        <w:t xml:space="preserve">- </w:t>
      </w:r>
      <w:proofErr w:type="spellStart"/>
      <w:r w:rsidRPr="001829B3">
        <w:rPr>
          <w:szCs w:val="24"/>
        </w:rPr>
        <w:t>zi</w:t>
      </w:r>
      <w:proofErr w:type="spellEnd"/>
      <w:r w:rsidRPr="001829B3">
        <w:rPr>
          <w:szCs w:val="24"/>
        </w:rPr>
        <w:t xml:space="preserve"> </w:t>
      </w:r>
      <w:proofErr w:type="spellStart"/>
      <w:r w:rsidRPr="001829B3">
        <w:rPr>
          <w:szCs w:val="24"/>
        </w:rPr>
        <w:t>calendaristică</w:t>
      </w:r>
      <w:proofErr w:type="spellEnd"/>
      <w:r w:rsidRPr="001829B3">
        <w:rPr>
          <w:szCs w:val="24"/>
        </w:rPr>
        <w:t xml:space="preserve">; </w:t>
      </w:r>
      <w:r w:rsidRPr="001829B3">
        <w:rPr>
          <w:i/>
          <w:szCs w:val="24"/>
        </w:rPr>
        <w:t>an</w:t>
      </w:r>
      <w:r w:rsidRPr="001829B3">
        <w:rPr>
          <w:szCs w:val="24"/>
        </w:rPr>
        <w:t xml:space="preserve"> - 365 de </w:t>
      </w:r>
      <w:proofErr w:type="spellStart"/>
      <w:r w:rsidRPr="001829B3">
        <w:rPr>
          <w:szCs w:val="24"/>
        </w:rPr>
        <w:t>zile</w:t>
      </w:r>
      <w:proofErr w:type="spellEnd"/>
      <w:r w:rsidRPr="001829B3">
        <w:rPr>
          <w:szCs w:val="24"/>
        </w:rPr>
        <w:t>.</w:t>
      </w:r>
    </w:p>
    <w:p w:rsidR="004C155C" w:rsidRPr="001829B3" w:rsidRDefault="004C155C" w:rsidP="004C155C">
      <w:pPr>
        <w:pStyle w:val="DefaultText"/>
        <w:jc w:val="both"/>
        <w:rPr>
          <w:i/>
          <w:szCs w:val="24"/>
        </w:rPr>
      </w:pPr>
      <w:r w:rsidRPr="001829B3">
        <w:rPr>
          <w:b/>
          <w:szCs w:val="24"/>
        </w:rPr>
        <w:t xml:space="preserve">3. </w:t>
      </w:r>
      <w:proofErr w:type="spellStart"/>
      <w:r w:rsidRPr="001829B3">
        <w:rPr>
          <w:b/>
          <w:i/>
          <w:szCs w:val="24"/>
        </w:rPr>
        <w:t>Interpretare</w:t>
      </w:r>
      <w:proofErr w:type="spellEnd"/>
    </w:p>
    <w:p w:rsidR="004C155C" w:rsidRPr="001829B3" w:rsidRDefault="004C155C" w:rsidP="004C155C">
      <w:pPr>
        <w:pStyle w:val="DefaultText"/>
        <w:jc w:val="both"/>
        <w:rPr>
          <w:szCs w:val="24"/>
          <w:lang w:val="it-IT"/>
        </w:rPr>
      </w:pPr>
      <w:r w:rsidRPr="001829B3">
        <w:rPr>
          <w:b/>
          <w:szCs w:val="24"/>
          <w:lang w:val="it-IT"/>
        </w:rPr>
        <w:t xml:space="preserve">3.1 </w:t>
      </w:r>
      <w:r w:rsidRPr="001829B3">
        <w:rPr>
          <w:szCs w:val="24"/>
          <w:lang w:val="it-IT"/>
        </w:rPr>
        <w:t>În prezentul contract, cu excepţia unei prevederi contrare, cuvintele la forma singular vor include forma de plural şi vice versa, acolo unde acest lucru este permis de context.</w:t>
      </w:r>
    </w:p>
    <w:p w:rsidR="006803F4" w:rsidRPr="005A213E" w:rsidRDefault="004C155C" w:rsidP="005A213E">
      <w:pPr>
        <w:pStyle w:val="DefaultText"/>
        <w:jc w:val="both"/>
        <w:rPr>
          <w:szCs w:val="24"/>
          <w:lang w:val="it-IT"/>
        </w:rPr>
      </w:pPr>
      <w:r w:rsidRPr="001829B3">
        <w:rPr>
          <w:b/>
          <w:szCs w:val="24"/>
          <w:lang w:val="it-IT"/>
        </w:rPr>
        <w:t xml:space="preserve">3.2 </w:t>
      </w:r>
      <w:r w:rsidRPr="001829B3">
        <w:rPr>
          <w:szCs w:val="24"/>
          <w:lang w:val="it-IT"/>
        </w:rPr>
        <w:t>Termenul “zi”sau “zile” sau orice referire la zile reprezintă zile calendaristice daca nu se specifică în mod diferit.</w:t>
      </w:r>
    </w:p>
    <w:p w:rsidR="005A213E" w:rsidRDefault="005A213E" w:rsidP="00526328">
      <w:pPr>
        <w:pStyle w:val="DefaultText"/>
        <w:jc w:val="center"/>
        <w:rPr>
          <w:b/>
          <w:i/>
          <w:sz w:val="28"/>
          <w:szCs w:val="28"/>
          <w:lang w:val="it-IT"/>
        </w:rPr>
      </w:pPr>
    </w:p>
    <w:p w:rsidR="00526328" w:rsidRPr="001829B3" w:rsidRDefault="00526328" w:rsidP="00526328">
      <w:pPr>
        <w:pStyle w:val="DefaultText"/>
        <w:jc w:val="center"/>
        <w:rPr>
          <w:b/>
          <w:i/>
          <w:sz w:val="28"/>
          <w:szCs w:val="28"/>
          <w:lang w:val="it-IT"/>
        </w:rPr>
      </w:pPr>
      <w:r w:rsidRPr="001829B3">
        <w:rPr>
          <w:b/>
          <w:i/>
          <w:sz w:val="28"/>
          <w:szCs w:val="28"/>
          <w:lang w:val="it-IT"/>
        </w:rPr>
        <w:t>Clauze obligatorii</w:t>
      </w:r>
    </w:p>
    <w:p w:rsidR="00491E05" w:rsidRPr="001829B3" w:rsidRDefault="00491E05" w:rsidP="00526328">
      <w:pPr>
        <w:pStyle w:val="DefaultText"/>
        <w:jc w:val="center"/>
        <w:rPr>
          <w:b/>
          <w:i/>
          <w:sz w:val="28"/>
          <w:szCs w:val="28"/>
          <w:lang w:val="it-IT"/>
        </w:rPr>
      </w:pPr>
    </w:p>
    <w:p w:rsidR="00526328" w:rsidRPr="001829B3" w:rsidRDefault="00526328" w:rsidP="00526328">
      <w:pPr>
        <w:pStyle w:val="DefaultText"/>
        <w:jc w:val="both"/>
        <w:rPr>
          <w:i/>
          <w:szCs w:val="24"/>
          <w:lang w:val="it-IT"/>
        </w:rPr>
      </w:pPr>
      <w:r w:rsidRPr="001829B3">
        <w:rPr>
          <w:b/>
          <w:i/>
          <w:szCs w:val="24"/>
          <w:lang w:val="it-IT"/>
        </w:rPr>
        <w:t xml:space="preserve">4. Obiectul principal al contractului  </w:t>
      </w:r>
    </w:p>
    <w:p w:rsidR="0069511D" w:rsidRPr="001829B3" w:rsidRDefault="00526328" w:rsidP="0095438E">
      <w:pPr>
        <w:pStyle w:val="DefaultText"/>
        <w:jc w:val="both"/>
        <w:rPr>
          <w:b/>
          <w:i/>
        </w:rPr>
      </w:pPr>
      <w:r w:rsidRPr="001829B3">
        <w:rPr>
          <w:szCs w:val="24"/>
          <w:lang w:val="it-IT"/>
        </w:rPr>
        <w:t>4.1 - Prestatorul se obligă să presteze</w:t>
      </w:r>
      <w:r w:rsidR="00BA771E" w:rsidRPr="001829B3">
        <w:rPr>
          <w:b/>
          <w:i/>
          <w:lang w:val="ro-RO"/>
        </w:rPr>
        <w:t xml:space="preserve"> servicii </w:t>
      </w:r>
      <w:r w:rsidR="006803F4">
        <w:rPr>
          <w:b/>
          <w:i/>
          <w:lang w:val="ro-RO"/>
        </w:rPr>
        <w:t>.............</w:t>
      </w:r>
      <w:r w:rsidR="00457162" w:rsidRPr="001829B3">
        <w:rPr>
          <w:b/>
          <w:i/>
          <w:lang w:val="ro-RO"/>
        </w:rPr>
        <w:t>.</w:t>
      </w:r>
      <w:r w:rsidR="00CF79CC" w:rsidRPr="001829B3">
        <w:rPr>
          <w:b/>
        </w:rPr>
        <w:t>,</w:t>
      </w:r>
      <w:r w:rsidR="0088547B" w:rsidRPr="001829B3">
        <w:rPr>
          <w:b/>
        </w:rPr>
        <w:t xml:space="preserve"> </w:t>
      </w:r>
      <w:r w:rsidR="00614085" w:rsidRPr="001829B3">
        <w:rPr>
          <w:lang w:val="it-IT"/>
        </w:rPr>
        <w:t xml:space="preserve">in conformitate cu </w:t>
      </w:r>
      <w:r w:rsidR="001C2416" w:rsidRPr="001829B3">
        <w:rPr>
          <w:lang w:val="it-IT"/>
        </w:rPr>
        <w:t xml:space="preserve">prevederile caietului de sarcini, cu </w:t>
      </w:r>
      <w:r w:rsidR="00614085" w:rsidRPr="001829B3">
        <w:rPr>
          <w:lang w:val="it-IT"/>
        </w:rPr>
        <w:t>dispozitiile legale in materie si obligatiile asumate prin prezentul contract</w:t>
      </w:r>
      <w:r w:rsidR="00CF79CC" w:rsidRPr="001829B3">
        <w:rPr>
          <w:lang w:val="it-IT"/>
        </w:rPr>
        <w:t xml:space="preserve">. </w:t>
      </w:r>
    </w:p>
    <w:p w:rsidR="00020F29" w:rsidRPr="001829B3" w:rsidRDefault="00020F29" w:rsidP="006E5023">
      <w:pPr>
        <w:pStyle w:val="ListParagraph"/>
        <w:ind w:left="0"/>
        <w:jc w:val="both"/>
        <w:rPr>
          <w:b/>
          <w:i/>
          <w:sz w:val="20"/>
          <w:szCs w:val="20"/>
        </w:rPr>
      </w:pPr>
    </w:p>
    <w:p w:rsidR="0034314A" w:rsidRPr="001829B3" w:rsidRDefault="0034314A" w:rsidP="006E5023">
      <w:pPr>
        <w:pStyle w:val="ListParagraph"/>
        <w:ind w:left="0"/>
        <w:jc w:val="both"/>
        <w:rPr>
          <w:b/>
          <w:i/>
          <w:sz w:val="20"/>
          <w:szCs w:val="20"/>
        </w:rPr>
      </w:pPr>
    </w:p>
    <w:p w:rsidR="00E44D85" w:rsidRPr="001829B3" w:rsidRDefault="00526328" w:rsidP="00E44D85">
      <w:pPr>
        <w:pStyle w:val="NoSpacing"/>
        <w:tabs>
          <w:tab w:val="left" w:pos="450"/>
        </w:tabs>
        <w:rPr>
          <w:rFonts w:ascii="Times New Roman" w:hAnsi="Times New Roman"/>
          <w:b/>
          <w:i/>
          <w:sz w:val="24"/>
          <w:szCs w:val="24"/>
        </w:rPr>
      </w:pPr>
      <w:r w:rsidRPr="001829B3">
        <w:rPr>
          <w:rFonts w:ascii="Times New Roman" w:hAnsi="Times New Roman"/>
          <w:b/>
          <w:i/>
        </w:rPr>
        <w:t>5. Preţul contractului</w:t>
      </w:r>
      <w:r w:rsidR="00E44D85" w:rsidRPr="001829B3">
        <w:rPr>
          <w:rFonts w:ascii="Times New Roman" w:hAnsi="Times New Roman"/>
          <w:b/>
          <w:i/>
        </w:rPr>
        <w:t xml:space="preserve"> </w:t>
      </w:r>
      <w:r w:rsidR="00E44D85" w:rsidRPr="001829B3">
        <w:rPr>
          <w:rFonts w:ascii="Times New Roman" w:hAnsi="Times New Roman"/>
          <w:b/>
          <w:i/>
          <w:sz w:val="24"/>
          <w:szCs w:val="24"/>
        </w:rPr>
        <w:t>şi modalitatea de plata</w:t>
      </w:r>
    </w:p>
    <w:p w:rsidR="00526328" w:rsidRPr="001829B3" w:rsidRDefault="00526328" w:rsidP="006E5023">
      <w:pPr>
        <w:pStyle w:val="DefaultText"/>
        <w:jc w:val="both"/>
        <w:rPr>
          <w:szCs w:val="24"/>
          <w:lang w:val="it-IT"/>
        </w:rPr>
      </w:pPr>
      <w:r w:rsidRPr="001829B3">
        <w:rPr>
          <w:szCs w:val="24"/>
          <w:lang w:val="it-IT"/>
        </w:rPr>
        <w:t xml:space="preserve">5.1- Preţul convenit pentru îndeplinirea contractului, plătibil prestatorului de către achizitor este de </w:t>
      </w:r>
      <w:r w:rsidR="006803F4">
        <w:rPr>
          <w:b/>
          <w:lang w:val="it-IT"/>
        </w:rPr>
        <w:t>.....</w:t>
      </w:r>
      <w:r w:rsidR="00C134FB" w:rsidRPr="001829B3">
        <w:rPr>
          <w:b/>
          <w:lang w:val="it-IT"/>
        </w:rPr>
        <w:t xml:space="preserve"> </w:t>
      </w:r>
      <w:r w:rsidRPr="001829B3">
        <w:rPr>
          <w:b/>
          <w:szCs w:val="24"/>
          <w:lang w:val="it-IT"/>
        </w:rPr>
        <w:t>lei</w:t>
      </w:r>
      <w:r w:rsidRPr="001829B3">
        <w:rPr>
          <w:szCs w:val="24"/>
          <w:lang w:val="it-IT"/>
        </w:rPr>
        <w:t xml:space="preserve"> </w:t>
      </w:r>
      <w:r w:rsidR="00BA771E" w:rsidRPr="001829B3">
        <w:rPr>
          <w:szCs w:val="24"/>
          <w:lang w:val="it-IT"/>
        </w:rPr>
        <w:t xml:space="preserve"> </w:t>
      </w:r>
      <w:r w:rsidRPr="001829B3">
        <w:rPr>
          <w:szCs w:val="24"/>
          <w:lang w:val="it-IT"/>
        </w:rPr>
        <w:t xml:space="preserve">fără TVA, la care se adaugă T.V.A. </w:t>
      </w:r>
      <w:r w:rsidR="001C2416" w:rsidRPr="001829B3">
        <w:rPr>
          <w:szCs w:val="24"/>
          <w:lang w:val="it-IT"/>
        </w:rPr>
        <w:t xml:space="preserve">de </w:t>
      </w:r>
      <w:r w:rsidR="006803F4">
        <w:rPr>
          <w:b/>
          <w:lang w:val="it-IT"/>
        </w:rPr>
        <w:t>........</w:t>
      </w:r>
      <w:r w:rsidRPr="001829B3">
        <w:rPr>
          <w:szCs w:val="24"/>
          <w:lang w:val="it-IT"/>
        </w:rPr>
        <w:t xml:space="preserve"> conform propunerii financiare - Anexa nr.</w:t>
      </w:r>
      <w:r w:rsidR="001C2416" w:rsidRPr="001829B3">
        <w:rPr>
          <w:szCs w:val="24"/>
          <w:lang w:val="it-IT"/>
        </w:rPr>
        <w:t>2</w:t>
      </w:r>
      <w:r w:rsidRPr="001829B3">
        <w:rPr>
          <w:szCs w:val="24"/>
          <w:lang w:val="it-IT"/>
        </w:rPr>
        <w:t xml:space="preserve"> la prezentul contract .</w:t>
      </w:r>
    </w:p>
    <w:p w:rsidR="00E44D85" w:rsidRDefault="00E44D85" w:rsidP="00E44D85">
      <w:pPr>
        <w:pStyle w:val="NoSpacing"/>
        <w:tabs>
          <w:tab w:val="left" w:pos="450"/>
        </w:tabs>
        <w:jc w:val="both"/>
        <w:rPr>
          <w:rFonts w:ascii="Times New Roman" w:hAnsi="Times New Roman"/>
          <w:sz w:val="24"/>
          <w:szCs w:val="24"/>
        </w:rPr>
      </w:pPr>
      <w:r w:rsidRPr="001829B3">
        <w:rPr>
          <w:rFonts w:ascii="Times New Roman" w:hAnsi="Times New Roman"/>
          <w:sz w:val="24"/>
          <w:szCs w:val="24"/>
        </w:rPr>
        <w:t>5.2  Plata se va face în termen de 30 de zile calendaristice, începand cu ziua următoare inregistrarii facturii de catre pres</w:t>
      </w:r>
      <w:r w:rsidR="000F1952">
        <w:rPr>
          <w:rFonts w:ascii="Times New Roman" w:hAnsi="Times New Roman"/>
          <w:sz w:val="24"/>
          <w:szCs w:val="24"/>
        </w:rPr>
        <w:t>tator la sediul achizitorului, î</w:t>
      </w:r>
      <w:r w:rsidRPr="001829B3">
        <w:rPr>
          <w:rFonts w:ascii="Times New Roman" w:hAnsi="Times New Roman"/>
          <w:sz w:val="24"/>
          <w:szCs w:val="24"/>
        </w:rPr>
        <w:t xml:space="preserve">n </w:t>
      </w:r>
      <w:r w:rsidR="000F1952">
        <w:rPr>
          <w:rFonts w:ascii="Times New Roman" w:hAnsi="Times New Roman"/>
          <w:sz w:val="24"/>
          <w:szCs w:val="24"/>
        </w:rPr>
        <w:t>baza procesului-verbal de recepţ</w:t>
      </w:r>
      <w:r w:rsidRPr="001829B3">
        <w:rPr>
          <w:rFonts w:ascii="Times New Roman" w:hAnsi="Times New Roman"/>
          <w:sz w:val="24"/>
          <w:szCs w:val="24"/>
        </w:rPr>
        <w:t>ie a serviciilor prestate, ce fac obiect</w:t>
      </w:r>
      <w:r w:rsidR="000F1952">
        <w:rPr>
          <w:rFonts w:ascii="Times New Roman" w:hAnsi="Times New Roman"/>
          <w:sz w:val="24"/>
          <w:szCs w:val="24"/>
        </w:rPr>
        <w:t>ul contractului, semnat fără obiecţ</w:t>
      </w:r>
      <w:r w:rsidRPr="001829B3">
        <w:rPr>
          <w:rFonts w:ascii="Times New Roman" w:hAnsi="Times New Roman"/>
          <w:sz w:val="24"/>
          <w:szCs w:val="24"/>
        </w:rPr>
        <w:t>iuni</w:t>
      </w:r>
      <w:r w:rsidR="0018362F" w:rsidRPr="001829B3">
        <w:rPr>
          <w:rFonts w:ascii="Times New Roman" w:hAnsi="Times New Roman"/>
          <w:sz w:val="24"/>
          <w:szCs w:val="24"/>
        </w:rPr>
        <w:t xml:space="preserve"> </w:t>
      </w:r>
      <w:r w:rsidRPr="001829B3">
        <w:rPr>
          <w:rFonts w:ascii="Times New Roman" w:hAnsi="Times New Roman"/>
          <w:sz w:val="24"/>
          <w:szCs w:val="24"/>
        </w:rPr>
        <w:t>şi a facturii emise de către prestator;</w:t>
      </w:r>
    </w:p>
    <w:p w:rsidR="009E6A4D" w:rsidRPr="001829B3" w:rsidRDefault="009E6A4D" w:rsidP="00E44D85">
      <w:pPr>
        <w:pStyle w:val="NoSpacing"/>
        <w:tabs>
          <w:tab w:val="left" w:pos="450"/>
        </w:tabs>
        <w:jc w:val="both"/>
        <w:rPr>
          <w:rFonts w:ascii="Times New Roman" w:hAnsi="Times New Roman"/>
          <w:sz w:val="24"/>
          <w:szCs w:val="24"/>
        </w:rPr>
      </w:pPr>
      <w:r>
        <w:rPr>
          <w:rFonts w:ascii="Times New Roman" w:hAnsi="Times New Roman"/>
          <w:sz w:val="24"/>
          <w:szCs w:val="24"/>
        </w:rPr>
        <w:t>5.3</w:t>
      </w:r>
      <w:r w:rsidR="000F1952">
        <w:rPr>
          <w:rFonts w:ascii="Times New Roman" w:hAnsi="Times New Roman"/>
          <w:sz w:val="24"/>
          <w:szCs w:val="24"/>
        </w:rPr>
        <w:t xml:space="preserve"> Procesul verbal de recepţie este intocmit în baza </w:t>
      </w:r>
      <w:r w:rsidR="000F1952" w:rsidRPr="000F1952">
        <w:rPr>
          <w:rFonts w:ascii="Times New Roman" w:hAnsi="Times New Roman"/>
          <w:sz w:val="24"/>
          <w:szCs w:val="24"/>
        </w:rPr>
        <w:t>Raportul</w:t>
      </w:r>
      <w:r w:rsidR="000F1952">
        <w:rPr>
          <w:rFonts w:ascii="Times New Roman" w:hAnsi="Times New Roman"/>
          <w:sz w:val="24"/>
          <w:szCs w:val="24"/>
        </w:rPr>
        <w:t>ui</w:t>
      </w:r>
      <w:r w:rsidR="000F1952" w:rsidRPr="000F1952">
        <w:rPr>
          <w:rFonts w:ascii="Times New Roman" w:hAnsi="Times New Roman"/>
          <w:sz w:val="24"/>
          <w:szCs w:val="24"/>
        </w:rPr>
        <w:t xml:space="preserve"> final de activitate al prestatorului</w:t>
      </w:r>
      <w:r w:rsidR="000F1952">
        <w:rPr>
          <w:rFonts w:ascii="Times New Roman" w:hAnsi="Times New Roman"/>
          <w:sz w:val="24"/>
          <w:szCs w:val="24"/>
        </w:rPr>
        <w:t>. Acesta</w:t>
      </w:r>
      <w:r w:rsidR="000F1952" w:rsidRPr="000F1952">
        <w:rPr>
          <w:rFonts w:ascii="Times New Roman" w:hAnsi="Times New Roman"/>
          <w:sz w:val="24"/>
          <w:szCs w:val="24"/>
        </w:rPr>
        <w:t xml:space="preserve"> va trebui să conţină detalierea tuturor </w:t>
      </w:r>
      <w:r w:rsidR="000F1952">
        <w:rPr>
          <w:rFonts w:ascii="Times New Roman" w:hAnsi="Times New Roman"/>
          <w:sz w:val="24"/>
          <w:szCs w:val="24"/>
        </w:rPr>
        <w:t>activităţilor realizate pentru îndeplinirea contractului.</w:t>
      </w:r>
    </w:p>
    <w:p w:rsidR="00E44D85" w:rsidRPr="001829B3" w:rsidRDefault="009E6A4D" w:rsidP="00E44D85">
      <w:pPr>
        <w:pStyle w:val="NoSpacing"/>
        <w:tabs>
          <w:tab w:val="left" w:pos="450"/>
        </w:tabs>
        <w:jc w:val="both"/>
        <w:rPr>
          <w:rFonts w:ascii="Times New Roman" w:hAnsi="Times New Roman"/>
          <w:sz w:val="24"/>
          <w:szCs w:val="24"/>
        </w:rPr>
      </w:pPr>
      <w:r>
        <w:rPr>
          <w:rFonts w:ascii="Times New Roman" w:hAnsi="Times New Roman"/>
          <w:sz w:val="24"/>
          <w:szCs w:val="24"/>
        </w:rPr>
        <w:t>5.4</w:t>
      </w:r>
      <w:r w:rsidR="00E44D85" w:rsidRPr="001829B3">
        <w:rPr>
          <w:rFonts w:ascii="Times New Roman" w:hAnsi="Times New Roman"/>
          <w:sz w:val="24"/>
          <w:szCs w:val="24"/>
        </w:rPr>
        <w:t xml:space="preserve"> Factura va fi astfel completata incat sa rezulte cu claritate din continutul acesteia atat obiectul cat si numarul/data de incheiere a contractului pentru care se emite.</w:t>
      </w:r>
      <w:r w:rsidR="000F1952">
        <w:rPr>
          <w:rFonts w:ascii="Times New Roman" w:hAnsi="Times New Roman"/>
          <w:sz w:val="24"/>
          <w:szCs w:val="24"/>
        </w:rPr>
        <w:t xml:space="preserve"> Aceasta va fi însoţită şi de un deviz financiar.</w:t>
      </w:r>
    </w:p>
    <w:p w:rsidR="0034314A" w:rsidRPr="001829B3" w:rsidRDefault="0034314A" w:rsidP="006E5023">
      <w:pPr>
        <w:pStyle w:val="DefaultText"/>
        <w:jc w:val="both"/>
        <w:rPr>
          <w:sz w:val="28"/>
          <w:szCs w:val="28"/>
          <w:lang w:val="it-IT"/>
        </w:rPr>
      </w:pPr>
    </w:p>
    <w:p w:rsidR="00526328" w:rsidRPr="001829B3" w:rsidRDefault="00526328" w:rsidP="006E5023">
      <w:pPr>
        <w:pStyle w:val="DefaultText"/>
        <w:jc w:val="both"/>
        <w:rPr>
          <w:b/>
          <w:i/>
          <w:szCs w:val="24"/>
          <w:lang w:val="it-IT"/>
        </w:rPr>
      </w:pPr>
      <w:r w:rsidRPr="001829B3">
        <w:rPr>
          <w:b/>
          <w:szCs w:val="24"/>
          <w:lang w:val="it-IT"/>
        </w:rPr>
        <w:t xml:space="preserve">6. </w:t>
      </w:r>
      <w:r w:rsidRPr="001829B3">
        <w:rPr>
          <w:b/>
          <w:i/>
          <w:szCs w:val="24"/>
          <w:lang w:val="it-IT"/>
        </w:rPr>
        <w:t>Durata contractului</w:t>
      </w:r>
    </w:p>
    <w:p w:rsidR="006803F4" w:rsidRDefault="00526328" w:rsidP="006803F4">
      <w:r w:rsidRPr="001829B3">
        <w:rPr>
          <w:lang w:val="it-IT"/>
        </w:rPr>
        <w:t>6.1.</w:t>
      </w:r>
      <w:r w:rsidRPr="001829B3">
        <w:rPr>
          <w:b/>
          <w:lang w:val="it-IT"/>
        </w:rPr>
        <w:t xml:space="preserve"> </w:t>
      </w:r>
      <w:r w:rsidR="006803F4" w:rsidRPr="006803F4">
        <w:t>Prezentul contract intră în vigoare cu data intregistrarii lui la registratura autorităţii</w:t>
      </w:r>
      <w:r w:rsidR="00306468">
        <w:t xml:space="preserve"> contractante şi are o durata valabilitate</w:t>
      </w:r>
      <w:r w:rsidR="006803F4" w:rsidRPr="006803F4">
        <w:t xml:space="preserve"> de </w:t>
      </w:r>
      <w:r w:rsidR="006803F4">
        <w:t>......luni</w:t>
      </w:r>
    </w:p>
    <w:p w:rsidR="00306468" w:rsidRPr="006803F4" w:rsidRDefault="00306468" w:rsidP="006803F4">
      <w:r>
        <w:t>6.1 Durata de prestare a serviciilor este de...</w:t>
      </w:r>
    </w:p>
    <w:p w:rsidR="0034314A" w:rsidRPr="001829B3" w:rsidRDefault="0034314A" w:rsidP="006E5023">
      <w:pPr>
        <w:pStyle w:val="DefaultText"/>
        <w:jc w:val="both"/>
        <w:rPr>
          <w:b/>
          <w:szCs w:val="24"/>
        </w:rPr>
      </w:pPr>
    </w:p>
    <w:p w:rsidR="0034314A" w:rsidRPr="001829B3" w:rsidRDefault="0034314A" w:rsidP="006E5023">
      <w:pPr>
        <w:pStyle w:val="DefaultText"/>
        <w:jc w:val="both"/>
        <w:rPr>
          <w:b/>
          <w:szCs w:val="24"/>
        </w:rPr>
      </w:pPr>
    </w:p>
    <w:p w:rsidR="00526328" w:rsidRPr="001829B3" w:rsidRDefault="00526328" w:rsidP="006E5023">
      <w:pPr>
        <w:pStyle w:val="DefaultText"/>
        <w:jc w:val="both"/>
        <w:rPr>
          <w:szCs w:val="24"/>
        </w:rPr>
      </w:pPr>
      <w:r w:rsidRPr="001829B3">
        <w:rPr>
          <w:b/>
          <w:szCs w:val="24"/>
        </w:rPr>
        <w:t xml:space="preserve">7. </w:t>
      </w:r>
      <w:proofErr w:type="spellStart"/>
      <w:r w:rsidRPr="001829B3">
        <w:rPr>
          <w:b/>
          <w:i/>
          <w:szCs w:val="24"/>
        </w:rPr>
        <w:t>Executarea</w:t>
      </w:r>
      <w:proofErr w:type="spellEnd"/>
      <w:r w:rsidRPr="001829B3">
        <w:rPr>
          <w:b/>
          <w:i/>
          <w:szCs w:val="24"/>
        </w:rPr>
        <w:t xml:space="preserve"> </w:t>
      </w:r>
      <w:proofErr w:type="spellStart"/>
      <w:r w:rsidRPr="001829B3">
        <w:rPr>
          <w:b/>
          <w:i/>
          <w:szCs w:val="24"/>
        </w:rPr>
        <w:t>contractului</w:t>
      </w:r>
      <w:proofErr w:type="spellEnd"/>
    </w:p>
    <w:p w:rsidR="0090481E" w:rsidRPr="001829B3" w:rsidRDefault="00526328" w:rsidP="006E5023">
      <w:pPr>
        <w:ind w:right="29"/>
        <w:jc w:val="both"/>
      </w:pPr>
      <w:r w:rsidRPr="001829B3">
        <w:rPr>
          <w:lang w:val="it-IT"/>
        </w:rPr>
        <w:t xml:space="preserve">7.1 – Executarea contractului începe </w:t>
      </w:r>
      <w:r w:rsidR="0090481E" w:rsidRPr="001829B3">
        <w:rPr>
          <w:lang w:val="it-IT"/>
        </w:rPr>
        <w:t xml:space="preserve">odata cu inregistrarea </w:t>
      </w:r>
      <w:r w:rsidR="0090481E" w:rsidRPr="001829B3">
        <w:t xml:space="preserve">contractului la sediul beneficiarului.  </w:t>
      </w:r>
    </w:p>
    <w:p w:rsidR="000768FA" w:rsidRPr="001829B3" w:rsidRDefault="000768FA" w:rsidP="006E5023">
      <w:pPr>
        <w:pStyle w:val="DefaultText"/>
        <w:jc w:val="both"/>
        <w:rPr>
          <w:i/>
          <w:sz w:val="20"/>
          <w:lang w:val="it-IT"/>
        </w:rPr>
      </w:pPr>
    </w:p>
    <w:p w:rsidR="0034314A" w:rsidRPr="001829B3" w:rsidRDefault="0034314A" w:rsidP="006E5023">
      <w:pPr>
        <w:pStyle w:val="DefaultText"/>
        <w:jc w:val="both"/>
        <w:rPr>
          <w:i/>
          <w:sz w:val="20"/>
          <w:lang w:val="it-IT"/>
        </w:rPr>
      </w:pPr>
    </w:p>
    <w:p w:rsidR="00526328" w:rsidRPr="001829B3" w:rsidRDefault="00526328" w:rsidP="006E5023">
      <w:pPr>
        <w:pStyle w:val="DefaultText"/>
        <w:jc w:val="both"/>
        <w:rPr>
          <w:b/>
          <w:szCs w:val="24"/>
          <w:lang w:val="it-IT"/>
        </w:rPr>
      </w:pPr>
      <w:r w:rsidRPr="001829B3">
        <w:rPr>
          <w:b/>
          <w:szCs w:val="24"/>
          <w:lang w:val="it-IT"/>
        </w:rPr>
        <w:t xml:space="preserve">8. </w:t>
      </w:r>
      <w:r w:rsidRPr="001829B3">
        <w:rPr>
          <w:b/>
          <w:i/>
          <w:szCs w:val="24"/>
          <w:lang w:val="it-IT"/>
        </w:rPr>
        <w:t>Documentele contractului</w:t>
      </w:r>
    </w:p>
    <w:p w:rsidR="00526328" w:rsidRPr="001829B3" w:rsidRDefault="00526328" w:rsidP="006E5023">
      <w:pPr>
        <w:pStyle w:val="DefaultText1"/>
        <w:jc w:val="both"/>
        <w:rPr>
          <w:szCs w:val="24"/>
          <w:lang w:val="ro-RO"/>
        </w:rPr>
      </w:pPr>
      <w:r w:rsidRPr="001829B3">
        <w:rPr>
          <w:szCs w:val="24"/>
          <w:lang w:val="ro-RO"/>
        </w:rPr>
        <w:t xml:space="preserve">8.1-Documentele contractului sunt </w:t>
      </w:r>
      <w:proofErr w:type="spellStart"/>
      <w:r w:rsidRPr="001829B3">
        <w:t>cele</w:t>
      </w:r>
      <w:proofErr w:type="spellEnd"/>
      <w:r w:rsidRPr="001829B3">
        <w:t xml:space="preserve"> </w:t>
      </w:r>
      <w:proofErr w:type="spellStart"/>
      <w:r w:rsidRPr="001829B3">
        <w:t>precizate</w:t>
      </w:r>
      <w:proofErr w:type="spellEnd"/>
      <w:r w:rsidRPr="001829B3">
        <w:t xml:space="preserve"> </w:t>
      </w:r>
      <w:proofErr w:type="spellStart"/>
      <w:r w:rsidRPr="001829B3">
        <w:t>mai</w:t>
      </w:r>
      <w:proofErr w:type="spellEnd"/>
      <w:r w:rsidRPr="001829B3">
        <w:t xml:space="preserve"> </w:t>
      </w:r>
      <w:proofErr w:type="spellStart"/>
      <w:r w:rsidRPr="001829B3">
        <w:t>jos</w:t>
      </w:r>
      <w:proofErr w:type="spellEnd"/>
      <w:r w:rsidRPr="001829B3">
        <w:t xml:space="preserve"> </w:t>
      </w:r>
      <w:proofErr w:type="spellStart"/>
      <w:r w:rsidRPr="001829B3">
        <w:t>şi</w:t>
      </w:r>
      <w:proofErr w:type="spellEnd"/>
      <w:r w:rsidRPr="001829B3">
        <w:t xml:space="preserve"> </w:t>
      </w:r>
      <w:proofErr w:type="spellStart"/>
      <w:r w:rsidRPr="001829B3">
        <w:t>fac</w:t>
      </w:r>
      <w:proofErr w:type="spellEnd"/>
      <w:r w:rsidRPr="001829B3">
        <w:t xml:space="preserve"> parte </w:t>
      </w:r>
      <w:proofErr w:type="spellStart"/>
      <w:r w:rsidRPr="001829B3">
        <w:t>in</w:t>
      </w:r>
      <w:r w:rsidR="00A8305B" w:rsidRPr="001829B3">
        <w:t>tegrantă</w:t>
      </w:r>
      <w:proofErr w:type="spellEnd"/>
      <w:r w:rsidR="00A8305B" w:rsidRPr="001829B3">
        <w:t xml:space="preserve"> din </w:t>
      </w:r>
      <w:proofErr w:type="spellStart"/>
      <w:r w:rsidR="00A8305B" w:rsidRPr="001829B3">
        <w:t>prezentul</w:t>
      </w:r>
      <w:proofErr w:type="spellEnd"/>
      <w:r w:rsidR="00A8305B" w:rsidRPr="001829B3">
        <w:t xml:space="preserve"> contract</w:t>
      </w:r>
      <w:r w:rsidRPr="001829B3">
        <w:t>:</w:t>
      </w:r>
    </w:p>
    <w:p w:rsidR="00C67465" w:rsidRPr="001829B3" w:rsidRDefault="00C67465" w:rsidP="00C67465">
      <w:pPr>
        <w:pStyle w:val="DefaultText1"/>
        <w:jc w:val="both"/>
        <w:rPr>
          <w:i/>
          <w:szCs w:val="24"/>
          <w:lang w:val="pt-BR"/>
        </w:rPr>
      </w:pPr>
      <w:r w:rsidRPr="001829B3">
        <w:rPr>
          <w:i/>
          <w:szCs w:val="24"/>
          <w:lang w:val="pt-BR"/>
        </w:rPr>
        <w:t xml:space="preserve">a. Caietul de sarcini (anexa nr.1);  </w:t>
      </w:r>
    </w:p>
    <w:p w:rsidR="00C67465" w:rsidRDefault="00C67465" w:rsidP="00C67465">
      <w:pPr>
        <w:pStyle w:val="DefaultText1"/>
        <w:jc w:val="both"/>
        <w:rPr>
          <w:i/>
          <w:szCs w:val="24"/>
          <w:lang w:val="pt-BR"/>
        </w:rPr>
      </w:pPr>
      <w:r w:rsidRPr="001829B3">
        <w:rPr>
          <w:i/>
          <w:szCs w:val="24"/>
          <w:lang w:val="pt-BR"/>
        </w:rPr>
        <w:t>b. Propunerea financiară (anexa nr. 2);</w:t>
      </w:r>
    </w:p>
    <w:p w:rsidR="006803F4" w:rsidRPr="006803F4" w:rsidRDefault="006803F4" w:rsidP="00C67465">
      <w:pPr>
        <w:pStyle w:val="DefaultText1"/>
        <w:jc w:val="both"/>
        <w:rPr>
          <w:i/>
          <w:szCs w:val="24"/>
          <w:lang w:val="ro-RO"/>
        </w:rPr>
      </w:pPr>
      <w:r>
        <w:rPr>
          <w:i/>
          <w:szCs w:val="24"/>
          <w:lang w:val="pt-BR"/>
        </w:rPr>
        <w:t>c. Propunerea tehnic</w:t>
      </w:r>
      <w:r>
        <w:rPr>
          <w:i/>
          <w:szCs w:val="24"/>
          <w:lang w:val="ro-RO"/>
        </w:rPr>
        <w:t xml:space="preserve">ă </w:t>
      </w:r>
      <w:r>
        <w:rPr>
          <w:i/>
          <w:szCs w:val="24"/>
          <w:lang w:val="pt-BR"/>
        </w:rPr>
        <w:t>(anexa nr. 3</w:t>
      </w:r>
      <w:r w:rsidRPr="001829B3">
        <w:rPr>
          <w:i/>
          <w:szCs w:val="24"/>
          <w:lang w:val="pt-BR"/>
        </w:rPr>
        <w:t>);</w:t>
      </w:r>
    </w:p>
    <w:p w:rsidR="00D3429C" w:rsidRPr="001829B3" w:rsidRDefault="00D3429C" w:rsidP="006E5023">
      <w:pPr>
        <w:pStyle w:val="DefaultText"/>
        <w:jc w:val="both"/>
        <w:rPr>
          <w:i/>
          <w:lang w:val="pt-BR"/>
        </w:rPr>
      </w:pPr>
    </w:p>
    <w:p w:rsidR="0034314A" w:rsidRPr="001829B3" w:rsidRDefault="0034314A" w:rsidP="006E5023">
      <w:pPr>
        <w:pStyle w:val="DefaultText"/>
        <w:jc w:val="both"/>
        <w:rPr>
          <w:i/>
          <w:lang w:val="pt-BR"/>
        </w:rPr>
      </w:pPr>
    </w:p>
    <w:p w:rsidR="00E44D85" w:rsidRPr="001829B3" w:rsidRDefault="00E44D85" w:rsidP="00E44D85">
      <w:pPr>
        <w:pStyle w:val="NoSpacing"/>
        <w:jc w:val="both"/>
        <w:rPr>
          <w:rFonts w:ascii="Times New Roman" w:hAnsi="Times New Roman"/>
          <w:b/>
          <w:sz w:val="24"/>
          <w:szCs w:val="24"/>
          <w:lang w:val="es-ES"/>
        </w:rPr>
      </w:pPr>
      <w:r w:rsidRPr="001829B3">
        <w:rPr>
          <w:rFonts w:ascii="Times New Roman" w:hAnsi="Times New Roman"/>
          <w:b/>
          <w:sz w:val="24"/>
          <w:szCs w:val="24"/>
          <w:lang w:val="es-ES"/>
        </w:rPr>
        <w:t>9</w:t>
      </w:r>
      <w:r w:rsidRPr="001829B3">
        <w:rPr>
          <w:rFonts w:ascii="Times New Roman" w:hAnsi="Times New Roman"/>
          <w:i/>
          <w:sz w:val="24"/>
          <w:szCs w:val="24"/>
          <w:lang w:val="es-ES"/>
        </w:rPr>
        <w:t xml:space="preserve"> </w:t>
      </w:r>
      <w:r w:rsidRPr="001829B3">
        <w:rPr>
          <w:rFonts w:ascii="Times New Roman" w:hAnsi="Times New Roman"/>
          <w:b/>
          <w:i/>
          <w:sz w:val="24"/>
          <w:szCs w:val="24"/>
        </w:rPr>
        <w:t>Drepturile şi obligaţiile părţilor;</w:t>
      </w:r>
    </w:p>
    <w:p w:rsidR="00E44D85" w:rsidRPr="001829B3" w:rsidRDefault="00E44D85" w:rsidP="00E44D85">
      <w:pPr>
        <w:pStyle w:val="NoSpacing"/>
        <w:jc w:val="both"/>
        <w:rPr>
          <w:rFonts w:ascii="Times New Roman" w:hAnsi="Times New Roman"/>
          <w:b/>
          <w:sz w:val="24"/>
          <w:szCs w:val="24"/>
          <w:lang w:val="es-ES"/>
        </w:rPr>
      </w:pPr>
      <w:r w:rsidRPr="001829B3">
        <w:rPr>
          <w:rFonts w:ascii="Times New Roman" w:hAnsi="Times New Roman"/>
          <w:i/>
          <w:sz w:val="24"/>
          <w:szCs w:val="24"/>
        </w:rPr>
        <w:t>9.1 Prestatorul are următoarele obligaţii principale;</w:t>
      </w:r>
    </w:p>
    <w:p w:rsidR="00E44D85" w:rsidRPr="001829B3" w:rsidRDefault="00E44D85" w:rsidP="00E44D85">
      <w:pPr>
        <w:pStyle w:val="NoSpacing"/>
        <w:tabs>
          <w:tab w:val="left" w:pos="450"/>
        </w:tabs>
        <w:jc w:val="both"/>
        <w:rPr>
          <w:rFonts w:ascii="Times New Roman" w:hAnsi="Times New Roman"/>
          <w:sz w:val="24"/>
          <w:szCs w:val="24"/>
          <w:lang w:val="es-ES"/>
        </w:rPr>
      </w:pPr>
      <w:r w:rsidRPr="001829B3">
        <w:rPr>
          <w:rFonts w:ascii="Times New Roman" w:hAnsi="Times New Roman"/>
          <w:sz w:val="24"/>
          <w:szCs w:val="24"/>
          <w:lang w:val="es-ES"/>
        </w:rPr>
        <w:t xml:space="preserve">9.2 </w:t>
      </w:r>
      <w:proofErr w:type="spellStart"/>
      <w:r w:rsidRPr="001829B3">
        <w:rPr>
          <w:rFonts w:ascii="Times New Roman" w:hAnsi="Times New Roman"/>
          <w:sz w:val="24"/>
          <w:szCs w:val="24"/>
          <w:lang w:val="es-ES"/>
        </w:rPr>
        <w:t>Prestatorul</w:t>
      </w:r>
      <w:proofErr w:type="spellEnd"/>
      <w:r w:rsidRPr="001829B3">
        <w:rPr>
          <w:rFonts w:ascii="Times New Roman" w:hAnsi="Times New Roman"/>
          <w:sz w:val="24"/>
          <w:szCs w:val="24"/>
          <w:lang w:val="es-ES"/>
        </w:rPr>
        <w:t xml:space="preserve"> se </w:t>
      </w:r>
      <w:proofErr w:type="spellStart"/>
      <w:r w:rsidRPr="001829B3">
        <w:rPr>
          <w:rFonts w:ascii="Times New Roman" w:hAnsi="Times New Roman"/>
          <w:sz w:val="24"/>
          <w:szCs w:val="24"/>
          <w:lang w:val="es-ES"/>
        </w:rPr>
        <w:t>obligă</w:t>
      </w:r>
      <w:proofErr w:type="spellEnd"/>
      <w:r w:rsidRPr="001829B3">
        <w:rPr>
          <w:rFonts w:ascii="Times New Roman" w:hAnsi="Times New Roman"/>
          <w:sz w:val="24"/>
          <w:szCs w:val="24"/>
          <w:lang w:val="es-ES"/>
        </w:rPr>
        <w:t xml:space="preserve"> </w:t>
      </w:r>
      <w:proofErr w:type="spellStart"/>
      <w:r w:rsidRPr="001829B3">
        <w:rPr>
          <w:rFonts w:ascii="Times New Roman" w:hAnsi="Times New Roman"/>
          <w:sz w:val="24"/>
          <w:szCs w:val="24"/>
          <w:lang w:val="es-ES"/>
        </w:rPr>
        <w:t>să</w:t>
      </w:r>
      <w:proofErr w:type="spellEnd"/>
      <w:r w:rsidRPr="001829B3">
        <w:rPr>
          <w:rFonts w:ascii="Times New Roman" w:hAnsi="Times New Roman"/>
          <w:sz w:val="24"/>
          <w:szCs w:val="24"/>
          <w:lang w:val="es-ES"/>
        </w:rPr>
        <w:t xml:space="preserve"> </w:t>
      </w:r>
      <w:r w:rsidRPr="001829B3">
        <w:rPr>
          <w:rFonts w:ascii="Times New Roman" w:hAnsi="Times New Roman"/>
          <w:sz w:val="24"/>
          <w:szCs w:val="24"/>
        </w:rPr>
        <w:t>presteze servicii</w:t>
      </w:r>
      <w:r w:rsidR="00D16FA7" w:rsidRPr="001829B3">
        <w:rPr>
          <w:rFonts w:ascii="Times New Roman" w:hAnsi="Times New Roman"/>
          <w:sz w:val="24"/>
          <w:szCs w:val="24"/>
        </w:rPr>
        <w:t xml:space="preserve"> </w:t>
      </w:r>
      <w:proofErr w:type="gramStart"/>
      <w:r w:rsidR="00D16FA7" w:rsidRPr="001829B3">
        <w:rPr>
          <w:rFonts w:ascii="Times New Roman" w:hAnsi="Times New Roman"/>
          <w:sz w:val="24"/>
          <w:szCs w:val="24"/>
        </w:rPr>
        <w:t>de</w:t>
      </w:r>
      <w:r w:rsidRPr="001829B3">
        <w:rPr>
          <w:rFonts w:ascii="Times New Roman" w:hAnsi="Times New Roman"/>
          <w:sz w:val="24"/>
          <w:szCs w:val="24"/>
        </w:rPr>
        <w:t xml:space="preserve"> </w:t>
      </w:r>
      <w:r w:rsidR="00D5797E">
        <w:rPr>
          <w:rFonts w:ascii="Times New Roman" w:hAnsi="Times New Roman"/>
          <w:b/>
          <w:i/>
          <w:sz w:val="24"/>
          <w:szCs w:val="24"/>
        </w:rPr>
        <w:t>................</w:t>
      </w:r>
      <w:proofErr w:type="gramEnd"/>
      <w:r w:rsidRPr="001829B3">
        <w:rPr>
          <w:rFonts w:ascii="Times New Roman" w:hAnsi="Times New Roman"/>
          <w:b/>
          <w:i/>
          <w:sz w:val="24"/>
          <w:szCs w:val="24"/>
        </w:rPr>
        <w:t xml:space="preserve">  </w:t>
      </w:r>
      <w:r w:rsidRPr="001829B3">
        <w:rPr>
          <w:rFonts w:ascii="Times New Roman" w:hAnsi="Times New Roman"/>
          <w:sz w:val="24"/>
          <w:szCs w:val="24"/>
        </w:rPr>
        <w:t>în perioada convenită</w:t>
      </w:r>
      <w:r w:rsidR="0090481E" w:rsidRPr="001829B3">
        <w:rPr>
          <w:rFonts w:ascii="Times New Roman" w:hAnsi="Times New Roman"/>
          <w:sz w:val="24"/>
          <w:szCs w:val="24"/>
        </w:rPr>
        <w:t xml:space="preserve"> conform contractului</w:t>
      </w:r>
      <w:r w:rsidRPr="001829B3">
        <w:rPr>
          <w:rFonts w:ascii="Times New Roman" w:hAnsi="Times New Roman"/>
          <w:sz w:val="24"/>
          <w:szCs w:val="24"/>
        </w:rPr>
        <w:t>;</w:t>
      </w:r>
    </w:p>
    <w:p w:rsidR="00E44D85" w:rsidRPr="001829B3" w:rsidRDefault="00D16FA7" w:rsidP="00E44D85">
      <w:pPr>
        <w:pStyle w:val="NoSpacing"/>
        <w:jc w:val="both"/>
        <w:rPr>
          <w:rFonts w:ascii="Times New Roman" w:hAnsi="Times New Roman"/>
          <w:sz w:val="24"/>
          <w:szCs w:val="24"/>
          <w:lang w:val="es-ES"/>
        </w:rPr>
      </w:pPr>
      <w:r w:rsidRPr="001829B3">
        <w:rPr>
          <w:rFonts w:ascii="Times New Roman" w:hAnsi="Times New Roman"/>
          <w:sz w:val="24"/>
          <w:szCs w:val="24"/>
          <w:lang w:val="es-ES"/>
        </w:rPr>
        <w:t>9</w:t>
      </w:r>
      <w:r w:rsidR="00E44D85" w:rsidRPr="001829B3">
        <w:rPr>
          <w:rFonts w:ascii="Times New Roman" w:hAnsi="Times New Roman"/>
          <w:sz w:val="24"/>
          <w:szCs w:val="24"/>
          <w:lang w:val="es-ES"/>
        </w:rPr>
        <w:t xml:space="preserve">.3 </w:t>
      </w:r>
      <w:proofErr w:type="spellStart"/>
      <w:r w:rsidR="00E44D85" w:rsidRPr="001829B3">
        <w:rPr>
          <w:rFonts w:ascii="Times New Roman" w:hAnsi="Times New Roman"/>
          <w:sz w:val="24"/>
          <w:szCs w:val="24"/>
          <w:lang w:val="es-ES"/>
        </w:rPr>
        <w:t>Prestatorul</w:t>
      </w:r>
      <w:proofErr w:type="spellEnd"/>
      <w:r w:rsidR="00E44D85" w:rsidRPr="001829B3">
        <w:rPr>
          <w:rFonts w:ascii="Times New Roman" w:hAnsi="Times New Roman"/>
          <w:sz w:val="24"/>
          <w:szCs w:val="24"/>
          <w:lang w:val="es-ES"/>
        </w:rPr>
        <w:t xml:space="preserve"> are </w:t>
      </w:r>
      <w:proofErr w:type="spellStart"/>
      <w:r w:rsidR="00E44D85" w:rsidRPr="001829B3">
        <w:rPr>
          <w:rFonts w:ascii="Times New Roman" w:hAnsi="Times New Roman"/>
          <w:sz w:val="24"/>
          <w:szCs w:val="24"/>
          <w:lang w:val="es-ES"/>
        </w:rPr>
        <w:t>obligaţia</w:t>
      </w:r>
      <w:proofErr w:type="spellEnd"/>
      <w:r w:rsidR="00E44D85" w:rsidRPr="001829B3">
        <w:rPr>
          <w:rFonts w:ascii="Times New Roman" w:hAnsi="Times New Roman"/>
          <w:sz w:val="24"/>
          <w:szCs w:val="24"/>
          <w:lang w:val="es-ES"/>
        </w:rPr>
        <w:t xml:space="preserve"> de a presta </w:t>
      </w:r>
      <w:proofErr w:type="spellStart"/>
      <w:r w:rsidR="00E44D85" w:rsidRPr="001829B3">
        <w:rPr>
          <w:rFonts w:ascii="Times New Roman" w:hAnsi="Times New Roman"/>
          <w:sz w:val="24"/>
          <w:szCs w:val="24"/>
          <w:lang w:val="es-ES"/>
        </w:rPr>
        <w:t>serviciile</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prevăzute</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în</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contract</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cu</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profesionalismul</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şi</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promptitudinea</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cuvenită</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angajamentului</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asumat</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şi</w:t>
      </w:r>
      <w:proofErr w:type="spellEnd"/>
      <w:r w:rsidR="00E44D85" w:rsidRPr="001829B3">
        <w:rPr>
          <w:rFonts w:ascii="Times New Roman" w:hAnsi="Times New Roman"/>
          <w:sz w:val="24"/>
          <w:szCs w:val="24"/>
          <w:lang w:val="es-ES"/>
        </w:rPr>
        <w:t xml:space="preserve"> in </w:t>
      </w:r>
      <w:proofErr w:type="spellStart"/>
      <w:r w:rsidR="00E44D85" w:rsidRPr="001829B3">
        <w:rPr>
          <w:rFonts w:ascii="Times New Roman" w:hAnsi="Times New Roman"/>
          <w:sz w:val="24"/>
          <w:szCs w:val="24"/>
          <w:lang w:val="es-ES"/>
        </w:rPr>
        <w:t>conformitate</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cu</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cerinţele</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caietului</w:t>
      </w:r>
      <w:proofErr w:type="spellEnd"/>
      <w:r w:rsidR="00E44D85" w:rsidRPr="001829B3">
        <w:rPr>
          <w:rFonts w:ascii="Times New Roman" w:hAnsi="Times New Roman"/>
          <w:sz w:val="24"/>
          <w:szCs w:val="24"/>
          <w:lang w:val="es-ES"/>
        </w:rPr>
        <w:t xml:space="preserve"> de </w:t>
      </w:r>
      <w:proofErr w:type="spellStart"/>
      <w:r w:rsidR="00E44D85" w:rsidRPr="001829B3">
        <w:rPr>
          <w:rFonts w:ascii="Times New Roman" w:hAnsi="Times New Roman"/>
          <w:sz w:val="24"/>
          <w:szCs w:val="24"/>
          <w:lang w:val="es-ES"/>
        </w:rPr>
        <w:t>sarcini</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şi</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cu</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obligaţiile</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asumate</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prin</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prezentul</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contract</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Totodată</w:t>
      </w:r>
      <w:proofErr w:type="spellEnd"/>
      <w:r w:rsidR="00E44D85" w:rsidRPr="001829B3">
        <w:rPr>
          <w:rFonts w:ascii="Times New Roman" w:hAnsi="Times New Roman"/>
          <w:sz w:val="24"/>
          <w:szCs w:val="24"/>
          <w:lang w:val="es-ES"/>
        </w:rPr>
        <w:t xml:space="preserve">, este </w:t>
      </w:r>
      <w:proofErr w:type="spellStart"/>
      <w:r w:rsidR="00E44D85" w:rsidRPr="001829B3">
        <w:rPr>
          <w:rFonts w:ascii="Times New Roman" w:hAnsi="Times New Roman"/>
          <w:sz w:val="24"/>
          <w:szCs w:val="24"/>
          <w:lang w:val="es-ES"/>
        </w:rPr>
        <w:t>răspunzător</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atât</w:t>
      </w:r>
      <w:proofErr w:type="spellEnd"/>
      <w:r w:rsidR="00E44D85" w:rsidRPr="001829B3">
        <w:rPr>
          <w:rFonts w:ascii="Times New Roman" w:hAnsi="Times New Roman"/>
          <w:sz w:val="24"/>
          <w:szCs w:val="24"/>
          <w:lang w:val="es-ES"/>
        </w:rPr>
        <w:t xml:space="preserve"> de </w:t>
      </w:r>
      <w:proofErr w:type="spellStart"/>
      <w:r w:rsidR="00E44D85" w:rsidRPr="001829B3">
        <w:rPr>
          <w:rFonts w:ascii="Times New Roman" w:hAnsi="Times New Roman"/>
          <w:sz w:val="24"/>
          <w:szCs w:val="24"/>
          <w:lang w:val="es-ES"/>
        </w:rPr>
        <w:t>siguranţa</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operaţiunilor</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şi</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metodelor</w:t>
      </w:r>
      <w:proofErr w:type="spellEnd"/>
      <w:r w:rsidR="00E44D85" w:rsidRPr="001829B3">
        <w:rPr>
          <w:rFonts w:ascii="Times New Roman" w:hAnsi="Times New Roman"/>
          <w:sz w:val="24"/>
          <w:szCs w:val="24"/>
          <w:lang w:val="es-ES"/>
        </w:rPr>
        <w:t xml:space="preserve"> de prestare </w:t>
      </w:r>
      <w:proofErr w:type="spellStart"/>
      <w:r w:rsidR="00E44D85" w:rsidRPr="001829B3">
        <w:rPr>
          <w:rFonts w:ascii="Times New Roman" w:hAnsi="Times New Roman"/>
          <w:sz w:val="24"/>
          <w:szCs w:val="24"/>
          <w:lang w:val="es-ES"/>
        </w:rPr>
        <w:t>utilizate</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cât</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şi</w:t>
      </w:r>
      <w:proofErr w:type="spellEnd"/>
      <w:r w:rsidR="00E44D85" w:rsidRPr="001829B3">
        <w:rPr>
          <w:rFonts w:ascii="Times New Roman" w:hAnsi="Times New Roman"/>
          <w:sz w:val="24"/>
          <w:szCs w:val="24"/>
          <w:lang w:val="es-ES"/>
        </w:rPr>
        <w:t xml:space="preserve"> de </w:t>
      </w:r>
      <w:proofErr w:type="spellStart"/>
      <w:r w:rsidR="00E44D85" w:rsidRPr="001829B3">
        <w:rPr>
          <w:rFonts w:ascii="Times New Roman" w:hAnsi="Times New Roman"/>
          <w:sz w:val="24"/>
          <w:szCs w:val="24"/>
          <w:lang w:val="es-ES"/>
        </w:rPr>
        <w:t>calificarea</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personalului</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folosit</w:t>
      </w:r>
      <w:proofErr w:type="spellEnd"/>
      <w:r w:rsidR="00E44D85" w:rsidRPr="001829B3">
        <w:rPr>
          <w:rFonts w:ascii="Times New Roman" w:hAnsi="Times New Roman"/>
          <w:sz w:val="24"/>
          <w:szCs w:val="24"/>
          <w:lang w:val="es-ES"/>
        </w:rPr>
        <w:t xml:space="preserve"> pe </w:t>
      </w:r>
      <w:proofErr w:type="spellStart"/>
      <w:r w:rsidR="00E44D85" w:rsidRPr="001829B3">
        <w:rPr>
          <w:rFonts w:ascii="Times New Roman" w:hAnsi="Times New Roman"/>
          <w:sz w:val="24"/>
          <w:szCs w:val="24"/>
          <w:lang w:val="es-ES"/>
        </w:rPr>
        <w:t>toată</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perioada</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contractului</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Prestatorul</w:t>
      </w:r>
      <w:proofErr w:type="spellEnd"/>
      <w:r w:rsidR="00E44D85" w:rsidRPr="001829B3">
        <w:rPr>
          <w:rFonts w:ascii="Times New Roman" w:hAnsi="Times New Roman"/>
          <w:sz w:val="24"/>
          <w:szCs w:val="24"/>
          <w:lang w:val="es-ES"/>
        </w:rPr>
        <w:t xml:space="preserve"> are </w:t>
      </w:r>
      <w:proofErr w:type="spellStart"/>
      <w:r w:rsidR="00E44D85" w:rsidRPr="001829B3">
        <w:rPr>
          <w:rFonts w:ascii="Times New Roman" w:hAnsi="Times New Roman"/>
          <w:sz w:val="24"/>
          <w:szCs w:val="24"/>
          <w:lang w:val="es-ES"/>
        </w:rPr>
        <w:t>obligaţia</w:t>
      </w:r>
      <w:proofErr w:type="spellEnd"/>
      <w:r w:rsidR="00E44D85" w:rsidRPr="001829B3">
        <w:rPr>
          <w:rFonts w:ascii="Times New Roman" w:hAnsi="Times New Roman"/>
          <w:sz w:val="24"/>
          <w:szCs w:val="24"/>
          <w:lang w:val="es-ES"/>
        </w:rPr>
        <w:t xml:space="preserve"> de a </w:t>
      </w:r>
      <w:proofErr w:type="spellStart"/>
      <w:r w:rsidR="00E44D85" w:rsidRPr="001829B3">
        <w:rPr>
          <w:rFonts w:ascii="Times New Roman" w:hAnsi="Times New Roman"/>
          <w:sz w:val="24"/>
          <w:szCs w:val="24"/>
          <w:lang w:val="es-ES"/>
        </w:rPr>
        <w:t>supraveghea</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efectuarea</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serviciilor</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solicitate</w:t>
      </w:r>
      <w:proofErr w:type="spellEnd"/>
      <w:r w:rsidR="00E44D85" w:rsidRPr="001829B3">
        <w:rPr>
          <w:rFonts w:ascii="Times New Roman" w:hAnsi="Times New Roman"/>
          <w:sz w:val="24"/>
          <w:szCs w:val="24"/>
          <w:lang w:val="es-ES"/>
        </w:rPr>
        <w:t xml:space="preserve"> de </w:t>
      </w:r>
      <w:proofErr w:type="spellStart"/>
      <w:r w:rsidR="00E44D85" w:rsidRPr="001829B3">
        <w:rPr>
          <w:rFonts w:ascii="Times New Roman" w:hAnsi="Times New Roman"/>
          <w:sz w:val="24"/>
          <w:szCs w:val="24"/>
          <w:lang w:val="es-ES"/>
        </w:rPr>
        <w:t>achizitor</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fiind</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răspunzător</w:t>
      </w:r>
      <w:proofErr w:type="spellEnd"/>
      <w:r w:rsidR="00E44D85" w:rsidRPr="001829B3">
        <w:rPr>
          <w:rFonts w:ascii="Times New Roman" w:hAnsi="Times New Roman"/>
          <w:sz w:val="24"/>
          <w:szCs w:val="24"/>
          <w:lang w:val="es-ES"/>
        </w:rPr>
        <w:t xml:space="preserve"> de </w:t>
      </w:r>
      <w:proofErr w:type="spellStart"/>
      <w:r w:rsidR="00E44D85" w:rsidRPr="001829B3">
        <w:rPr>
          <w:rFonts w:ascii="Times New Roman" w:hAnsi="Times New Roman"/>
          <w:sz w:val="24"/>
          <w:szCs w:val="24"/>
          <w:lang w:val="es-ES"/>
        </w:rPr>
        <w:t>siguranţa</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tuturor</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operaţiunilor</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serviciilor</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şi</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metodelor</w:t>
      </w:r>
      <w:proofErr w:type="spellEnd"/>
      <w:r w:rsidR="00E44D85" w:rsidRPr="001829B3">
        <w:rPr>
          <w:rFonts w:ascii="Times New Roman" w:hAnsi="Times New Roman"/>
          <w:sz w:val="24"/>
          <w:szCs w:val="24"/>
          <w:lang w:val="es-ES"/>
        </w:rPr>
        <w:t xml:space="preserve"> de prestare </w:t>
      </w:r>
      <w:proofErr w:type="spellStart"/>
      <w:r w:rsidR="00E44D85" w:rsidRPr="001829B3">
        <w:rPr>
          <w:rFonts w:ascii="Times New Roman" w:hAnsi="Times New Roman"/>
          <w:sz w:val="24"/>
          <w:szCs w:val="24"/>
          <w:lang w:val="es-ES"/>
        </w:rPr>
        <w:t>utilizată</w:t>
      </w:r>
      <w:proofErr w:type="spellEnd"/>
      <w:r w:rsidR="00E44D85" w:rsidRPr="001829B3">
        <w:rPr>
          <w:rFonts w:ascii="Times New Roman" w:hAnsi="Times New Roman"/>
          <w:sz w:val="24"/>
          <w:szCs w:val="24"/>
          <w:lang w:val="es-ES"/>
        </w:rPr>
        <w:t>;</w:t>
      </w:r>
    </w:p>
    <w:p w:rsidR="00E44D85" w:rsidRPr="001829B3" w:rsidRDefault="00D16FA7" w:rsidP="00E44D85">
      <w:pPr>
        <w:pStyle w:val="NoSpacing"/>
        <w:jc w:val="both"/>
        <w:rPr>
          <w:rFonts w:ascii="Times New Roman" w:hAnsi="Times New Roman"/>
          <w:sz w:val="24"/>
          <w:szCs w:val="24"/>
          <w:lang w:val="es-ES"/>
        </w:rPr>
      </w:pPr>
      <w:r w:rsidRPr="001829B3">
        <w:rPr>
          <w:rFonts w:ascii="Times New Roman" w:hAnsi="Times New Roman"/>
          <w:sz w:val="24"/>
          <w:szCs w:val="24"/>
          <w:lang w:val="es-ES"/>
        </w:rPr>
        <w:t>9</w:t>
      </w:r>
      <w:r w:rsidR="00E44D85" w:rsidRPr="001829B3">
        <w:rPr>
          <w:rFonts w:ascii="Times New Roman" w:hAnsi="Times New Roman"/>
          <w:sz w:val="24"/>
          <w:szCs w:val="24"/>
          <w:lang w:val="es-ES"/>
        </w:rPr>
        <w:t xml:space="preserve">.4 </w:t>
      </w:r>
      <w:proofErr w:type="spellStart"/>
      <w:r w:rsidR="00E44D85" w:rsidRPr="001829B3">
        <w:rPr>
          <w:rFonts w:ascii="Times New Roman" w:hAnsi="Times New Roman"/>
          <w:sz w:val="24"/>
          <w:szCs w:val="24"/>
          <w:lang w:val="es-ES"/>
        </w:rPr>
        <w:t>Prestatorul</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poartă</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toată</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răspunderea</w:t>
      </w:r>
      <w:proofErr w:type="spellEnd"/>
      <w:r w:rsidR="00E44D85" w:rsidRPr="001829B3">
        <w:rPr>
          <w:rFonts w:ascii="Times New Roman" w:hAnsi="Times New Roman"/>
          <w:sz w:val="24"/>
          <w:szCs w:val="24"/>
          <w:lang w:val="es-ES"/>
        </w:rPr>
        <w:t xml:space="preserve"> pe </w:t>
      </w:r>
      <w:proofErr w:type="spellStart"/>
      <w:r w:rsidR="00E44D85" w:rsidRPr="001829B3">
        <w:rPr>
          <w:rFonts w:ascii="Times New Roman" w:hAnsi="Times New Roman"/>
          <w:sz w:val="24"/>
          <w:szCs w:val="24"/>
          <w:lang w:val="es-ES"/>
        </w:rPr>
        <w:t>durata</w:t>
      </w:r>
      <w:proofErr w:type="spellEnd"/>
      <w:r w:rsidR="00E44D85" w:rsidRPr="001829B3">
        <w:rPr>
          <w:rFonts w:ascii="Times New Roman" w:hAnsi="Times New Roman"/>
          <w:sz w:val="24"/>
          <w:szCs w:val="24"/>
          <w:lang w:val="es-ES"/>
        </w:rPr>
        <w:t xml:space="preserve"> de </w:t>
      </w:r>
      <w:proofErr w:type="spellStart"/>
      <w:r w:rsidR="00E44D85" w:rsidRPr="001829B3">
        <w:rPr>
          <w:rFonts w:ascii="Times New Roman" w:hAnsi="Times New Roman"/>
          <w:sz w:val="24"/>
          <w:szCs w:val="24"/>
          <w:lang w:val="es-ES"/>
        </w:rPr>
        <w:t>indeplinire</w:t>
      </w:r>
      <w:proofErr w:type="spellEnd"/>
      <w:r w:rsidR="00E44D85" w:rsidRPr="001829B3">
        <w:rPr>
          <w:rFonts w:ascii="Times New Roman" w:hAnsi="Times New Roman"/>
          <w:sz w:val="24"/>
          <w:szCs w:val="24"/>
          <w:lang w:val="es-ES"/>
        </w:rPr>
        <w:t xml:space="preserve"> a </w:t>
      </w:r>
      <w:proofErr w:type="spellStart"/>
      <w:r w:rsidR="00E44D85" w:rsidRPr="001829B3">
        <w:rPr>
          <w:rFonts w:ascii="Times New Roman" w:hAnsi="Times New Roman"/>
          <w:sz w:val="24"/>
          <w:szCs w:val="24"/>
          <w:lang w:val="es-ES"/>
        </w:rPr>
        <w:t>contractului</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pentru</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eventualele</w:t>
      </w:r>
      <w:proofErr w:type="spellEnd"/>
      <w:r w:rsidR="00E44D85" w:rsidRPr="001829B3">
        <w:rPr>
          <w:rFonts w:ascii="Times New Roman" w:hAnsi="Times New Roman"/>
          <w:sz w:val="24"/>
          <w:szCs w:val="24"/>
          <w:lang w:val="es-ES"/>
        </w:rPr>
        <w:t xml:space="preserve"> accidente, </w:t>
      </w:r>
      <w:proofErr w:type="spellStart"/>
      <w:r w:rsidR="00E44D85" w:rsidRPr="001829B3">
        <w:rPr>
          <w:rFonts w:ascii="Times New Roman" w:hAnsi="Times New Roman"/>
          <w:sz w:val="24"/>
          <w:szCs w:val="24"/>
          <w:lang w:val="es-ES"/>
        </w:rPr>
        <w:t>pagube</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sau</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efecte</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negative</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ca</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urmare</w:t>
      </w:r>
      <w:proofErr w:type="spellEnd"/>
      <w:r w:rsidR="00E44D85" w:rsidRPr="001829B3">
        <w:rPr>
          <w:rFonts w:ascii="Times New Roman" w:hAnsi="Times New Roman"/>
          <w:sz w:val="24"/>
          <w:szCs w:val="24"/>
          <w:lang w:val="es-ES"/>
        </w:rPr>
        <w:t xml:space="preserve"> a </w:t>
      </w:r>
      <w:proofErr w:type="spellStart"/>
      <w:r w:rsidR="00E44D85" w:rsidRPr="001829B3">
        <w:rPr>
          <w:rFonts w:ascii="Times New Roman" w:hAnsi="Times New Roman"/>
          <w:sz w:val="24"/>
          <w:szCs w:val="24"/>
          <w:lang w:val="es-ES"/>
        </w:rPr>
        <w:t>nerespectării</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prevederilor</w:t>
      </w:r>
      <w:proofErr w:type="spellEnd"/>
      <w:r w:rsidR="00E44D85" w:rsidRPr="001829B3">
        <w:rPr>
          <w:rFonts w:ascii="Times New Roman" w:hAnsi="Times New Roman"/>
          <w:sz w:val="24"/>
          <w:szCs w:val="24"/>
          <w:lang w:val="es-ES"/>
        </w:rPr>
        <w:t xml:space="preserve"> </w:t>
      </w:r>
      <w:proofErr w:type="spellStart"/>
      <w:r w:rsidR="00E44D85" w:rsidRPr="001829B3">
        <w:rPr>
          <w:rFonts w:ascii="Times New Roman" w:hAnsi="Times New Roman"/>
          <w:sz w:val="24"/>
          <w:szCs w:val="24"/>
          <w:lang w:val="es-ES"/>
        </w:rPr>
        <w:t>legale</w:t>
      </w:r>
      <w:proofErr w:type="spellEnd"/>
      <w:r w:rsidR="00E44D85" w:rsidRPr="001829B3">
        <w:rPr>
          <w:rFonts w:ascii="Times New Roman" w:hAnsi="Times New Roman"/>
          <w:sz w:val="24"/>
          <w:szCs w:val="24"/>
          <w:lang w:val="es-ES"/>
        </w:rPr>
        <w:t xml:space="preserve"> in </w:t>
      </w:r>
      <w:proofErr w:type="spellStart"/>
      <w:r w:rsidR="00E44D85" w:rsidRPr="001829B3">
        <w:rPr>
          <w:rFonts w:ascii="Times New Roman" w:hAnsi="Times New Roman"/>
          <w:sz w:val="24"/>
          <w:szCs w:val="24"/>
          <w:lang w:val="es-ES"/>
        </w:rPr>
        <w:t>materie</w:t>
      </w:r>
      <w:proofErr w:type="spellEnd"/>
      <w:r w:rsidR="00E44D85" w:rsidRPr="001829B3">
        <w:rPr>
          <w:rFonts w:ascii="Times New Roman" w:hAnsi="Times New Roman"/>
          <w:sz w:val="24"/>
          <w:szCs w:val="24"/>
          <w:lang w:val="es-ES"/>
        </w:rPr>
        <w:t>;</w:t>
      </w:r>
    </w:p>
    <w:p w:rsidR="00E44D85" w:rsidRPr="001829B3" w:rsidRDefault="00D16FA7" w:rsidP="00E44D85">
      <w:pPr>
        <w:pStyle w:val="DefaultText2"/>
        <w:ind w:right="-1"/>
        <w:jc w:val="both"/>
        <w:rPr>
          <w:rFonts w:eastAsia="Calibri"/>
          <w:lang w:val="es-ES"/>
        </w:rPr>
      </w:pPr>
      <w:r w:rsidRPr="001829B3">
        <w:rPr>
          <w:rFonts w:eastAsia="Calibri"/>
          <w:lang w:val="es-ES"/>
        </w:rPr>
        <w:t>9</w:t>
      </w:r>
      <w:r w:rsidR="00E44D85" w:rsidRPr="001829B3">
        <w:rPr>
          <w:rFonts w:eastAsia="Calibri"/>
          <w:lang w:val="es-ES"/>
        </w:rPr>
        <w:t xml:space="preserve">.5  </w:t>
      </w:r>
      <w:proofErr w:type="spellStart"/>
      <w:r w:rsidR="00E44D85" w:rsidRPr="001829B3">
        <w:rPr>
          <w:rFonts w:eastAsia="Calibri"/>
          <w:lang w:val="es-ES"/>
        </w:rPr>
        <w:t>Prestatorul</w:t>
      </w:r>
      <w:proofErr w:type="spellEnd"/>
      <w:r w:rsidR="00E44D85" w:rsidRPr="001829B3">
        <w:rPr>
          <w:rFonts w:eastAsia="Calibri"/>
          <w:lang w:val="es-ES"/>
        </w:rPr>
        <w:t xml:space="preserve"> se </w:t>
      </w:r>
      <w:proofErr w:type="spellStart"/>
      <w:r w:rsidR="00E44D85" w:rsidRPr="001829B3">
        <w:rPr>
          <w:rFonts w:eastAsia="Calibri"/>
          <w:lang w:val="es-ES"/>
        </w:rPr>
        <w:t>obligă</w:t>
      </w:r>
      <w:proofErr w:type="spellEnd"/>
      <w:r w:rsidR="00E44D85" w:rsidRPr="001829B3">
        <w:rPr>
          <w:rFonts w:eastAsia="Calibri"/>
          <w:lang w:val="es-ES"/>
        </w:rPr>
        <w:t xml:space="preserve"> de a </w:t>
      </w:r>
      <w:proofErr w:type="spellStart"/>
      <w:r w:rsidR="00E44D85" w:rsidRPr="001829B3">
        <w:rPr>
          <w:rFonts w:eastAsia="Calibri"/>
          <w:lang w:val="es-ES"/>
        </w:rPr>
        <w:t>despăgubi</w:t>
      </w:r>
      <w:proofErr w:type="spellEnd"/>
      <w:r w:rsidR="00E44D85" w:rsidRPr="001829B3">
        <w:rPr>
          <w:rFonts w:eastAsia="Calibri"/>
          <w:lang w:val="es-ES"/>
        </w:rPr>
        <w:t xml:space="preserve"> </w:t>
      </w:r>
      <w:proofErr w:type="spellStart"/>
      <w:r w:rsidR="00E44D85" w:rsidRPr="001829B3">
        <w:rPr>
          <w:rFonts w:eastAsia="Calibri"/>
          <w:lang w:val="es-ES"/>
        </w:rPr>
        <w:t>achizitorul</w:t>
      </w:r>
      <w:proofErr w:type="spellEnd"/>
      <w:r w:rsidR="00E44D85" w:rsidRPr="001829B3">
        <w:rPr>
          <w:rFonts w:eastAsia="Calibri"/>
          <w:lang w:val="es-ES"/>
        </w:rPr>
        <w:t xml:space="preserve"> </w:t>
      </w:r>
      <w:proofErr w:type="spellStart"/>
      <w:r w:rsidR="00E44D85" w:rsidRPr="001829B3">
        <w:rPr>
          <w:rFonts w:eastAsia="Calibri"/>
          <w:lang w:val="es-ES"/>
        </w:rPr>
        <w:t>împotriva</w:t>
      </w:r>
      <w:proofErr w:type="spellEnd"/>
      <w:r w:rsidR="00E44D85" w:rsidRPr="001829B3">
        <w:rPr>
          <w:rFonts w:eastAsia="Calibri"/>
          <w:lang w:val="es-ES"/>
        </w:rPr>
        <w:t xml:space="preserve"> </w:t>
      </w:r>
      <w:proofErr w:type="spellStart"/>
      <w:r w:rsidR="00E44D85" w:rsidRPr="001829B3">
        <w:rPr>
          <w:rFonts w:eastAsia="Calibri"/>
          <w:lang w:val="es-ES"/>
        </w:rPr>
        <w:t>oricăror</w:t>
      </w:r>
      <w:proofErr w:type="spellEnd"/>
      <w:r w:rsidR="00E44D85" w:rsidRPr="001829B3">
        <w:rPr>
          <w:rFonts w:eastAsia="Calibri"/>
          <w:lang w:val="es-ES"/>
        </w:rPr>
        <w:t>:</w:t>
      </w:r>
    </w:p>
    <w:p w:rsidR="00E44D85" w:rsidRPr="001829B3" w:rsidRDefault="00E44D85" w:rsidP="00E44D85">
      <w:pPr>
        <w:pStyle w:val="DefaultText2"/>
        <w:numPr>
          <w:ilvl w:val="7"/>
          <w:numId w:val="26"/>
        </w:numPr>
        <w:ind w:left="0" w:right="-1" w:firstLine="0"/>
        <w:jc w:val="both"/>
        <w:rPr>
          <w:rFonts w:eastAsia="Calibri"/>
          <w:lang w:val="es-ES"/>
        </w:rPr>
      </w:pPr>
      <w:proofErr w:type="spellStart"/>
      <w:r w:rsidRPr="001829B3">
        <w:rPr>
          <w:rFonts w:eastAsia="Calibri"/>
          <w:lang w:val="es-ES"/>
        </w:rPr>
        <w:lastRenderedPageBreak/>
        <w:t>reclamaţii</w:t>
      </w:r>
      <w:proofErr w:type="spellEnd"/>
      <w:r w:rsidRPr="001829B3">
        <w:rPr>
          <w:rFonts w:eastAsia="Calibri"/>
          <w:lang w:val="es-ES"/>
        </w:rPr>
        <w:t xml:space="preserve"> </w:t>
      </w:r>
      <w:proofErr w:type="spellStart"/>
      <w:r w:rsidRPr="001829B3">
        <w:rPr>
          <w:rFonts w:eastAsia="Calibri"/>
          <w:lang w:val="es-ES"/>
        </w:rPr>
        <w:t>şi</w:t>
      </w:r>
      <w:proofErr w:type="spellEnd"/>
      <w:r w:rsidRPr="001829B3">
        <w:rPr>
          <w:rFonts w:eastAsia="Calibri"/>
          <w:lang w:val="es-ES"/>
        </w:rPr>
        <w:t xml:space="preserve"> </w:t>
      </w:r>
      <w:proofErr w:type="spellStart"/>
      <w:r w:rsidRPr="001829B3">
        <w:rPr>
          <w:rFonts w:eastAsia="Calibri"/>
          <w:lang w:val="es-ES"/>
        </w:rPr>
        <w:t>acţiuni</w:t>
      </w:r>
      <w:proofErr w:type="spellEnd"/>
      <w:r w:rsidRPr="001829B3">
        <w:rPr>
          <w:rFonts w:eastAsia="Calibri"/>
          <w:lang w:val="es-ES"/>
        </w:rPr>
        <w:t xml:space="preserve"> </w:t>
      </w:r>
      <w:proofErr w:type="spellStart"/>
      <w:r w:rsidRPr="001829B3">
        <w:rPr>
          <w:rFonts w:eastAsia="Calibri"/>
          <w:lang w:val="es-ES"/>
        </w:rPr>
        <w:t>în</w:t>
      </w:r>
      <w:proofErr w:type="spellEnd"/>
      <w:r w:rsidRPr="001829B3">
        <w:rPr>
          <w:rFonts w:eastAsia="Calibri"/>
          <w:lang w:val="es-ES"/>
        </w:rPr>
        <w:t xml:space="preserve"> </w:t>
      </w:r>
      <w:proofErr w:type="spellStart"/>
      <w:r w:rsidRPr="001829B3">
        <w:rPr>
          <w:rFonts w:eastAsia="Calibri"/>
          <w:lang w:val="es-ES"/>
        </w:rPr>
        <w:t>justiţie</w:t>
      </w:r>
      <w:proofErr w:type="spellEnd"/>
      <w:r w:rsidRPr="001829B3">
        <w:rPr>
          <w:rFonts w:eastAsia="Calibri"/>
          <w:lang w:val="es-ES"/>
        </w:rPr>
        <w:t xml:space="preserve">, ce </w:t>
      </w:r>
      <w:proofErr w:type="spellStart"/>
      <w:r w:rsidRPr="001829B3">
        <w:rPr>
          <w:rFonts w:eastAsia="Calibri"/>
          <w:lang w:val="es-ES"/>
        </w:rPr>
        <w:t>rezultă</w:t>
      </w:r>
      <w:proofErr w:type="spellEnd"/>
      <w:r w:rsidRPr="001829B3">
        <w:rPr>
          <w:rFonts w:eastAsia="Calibri"/>
          <w:lang w:val="es-ES"/>
        </w:rPr>
        <w:t xml:space="preserve"> </w:t>
      </w:r>
      <w:proofErr w:type="spellStart"/>
      <w:r w:rsidRPr="001829B3">
        <w:rPr>
          <w:rFonts w:eastAsia="Calibri"/>
          <w:lang w:val="es-ES"/>
        </w:rPr>
        <w:t>din</w:t>
      </w:r>
      <w:proofErr w:type="spellEnd"/>
      <w:r w:rsidRPr="001829B3">
        <w:rPr>
          <w:rFonts w:eastAsia="Calibri"/>
          <w:lang w:val="es-ES"/>
        </w:rPr>
        <w:t xml:space="preserve"> </w:t>
      </w:r>
      <w:proofErr w:type="spellStart"/>
      <w:r w:rsidRPr="001829B3">
        <w:rPr>
          <w:rFonts w:eastAsia="Calibri"/>
          <w:lang w:val="es-ES"/>
        </w:rPr>
        <w:t>încălcarea</w:t>
      </w:r>
      <w:proofErr w:type="spellEnd"/>
      <w:r w:rsidRPr="001829B3">
        <w:rPr>
          <w:rFonts w:eastAsia="Calibri"/>
          <w:lang w:val="es-ES"/>
        </w:rPr>
        <w:t xml:space="preserve"> </w:t>
      </w:r>
      <w:proofErr w:type="spellStart"/>
      <w:r w:rsidRPr="001829B3">
        <w:rPr>
          <w:rFonts w:eastAsia="Calibri"/>
          <w:lang w:val="es-ES"/>
        </w:rPr>
        <w:t>unor</w:t>
      </w:r>
      <w:proofErr w:type="spellEnd"/>
      <w:r w:rsidRPr="001829B3">
        <w:rPr>
          <w:rFonts w:eastAsia="Calibri"/>
          <w:lang w:val="es-ES"/>
        </w:rPr>
        <w:t xml:space="preserve"> </w:t>
      </w:r>
      <w:proofErr w:type="spellStart"/>
      <w:r w:rsidRPr="001829B3">
        <w:rPr>
          <w:rFonts w:eastAsia="Calibri"/>
          <w:lang w:val="es-ES"/>
        </w:rPr>
        <w:t>drepturi</w:t>
      </w:r>
      <w:proofErr w:type="spellEnd"/>
      <w:r w:rsidRPr="001829B3">
        <w:rPr>
          <w:rFonts w:eastAsia="Calibri"/>
          <w:lang w:val="es-ES"/>
        </w:rPr>
        <w:t xml:space="preserve"> de </w:t>
      </w:r>
      <w:proofErr w:type="spellStart"/>
      <w:r w:rsidRPr="001829B3">
        <w:rPr>
          <w:rFonts w:eastAsia="Calibri"/>
          <w:lang w:val="es-ES"/>
        </w:rPr>
        <w:t>proprietate</w:t>
      </w:r>
      <w:proofErr w:type="spellEnd"/>
      <w:r w:rsidRPr="001829B3">
        <w:rPr>
          <w:rFonts w:eastAsia="Calibri"/>
          <w:lang w:val="es-ES"/>
        </w:rPr>
        <w:t xml:space="preserve"> </w:t>
      </w:r>
      <w:proofErr w:type="spellStart"/>
      <w:r w:rsidRPr="001829B3">
        <w:rPr>
          <w:rFonts w:eastAsia="Calibri"/>
          <w:lang w:val="es-ES"/>
        </w:rPr>
        <w:t>intelectuală</w:t>
      </w:r>
      <w:proofErr w:type="spellEnd"/>
      <w:r w:rsidRPr="001829B3">
        <w:rPr>
          <w:rFonts w:eastAsia="Calibri"/>
          <w:lang w:val="es-ES"/>
        </w:rPr>
        <w:t xml:space="preserve"> (brevete, </w:t>
      </w:r>
      <w:proofErr w:type="spellStart"/>
      <w:r w:rsidRPr="001829B3">
        <w:rPr>
          <w:rFonts w:eastAsia="Calibri"/>
          <w:lang w:val="es-ES"/>
        </w:rPr>
        <w:t>nume</w:t>
      </w:r>
      <w:proofErr w:type="spellEnd"/>
      <w:r w:rsidRPr="001829B3">
        <w:rPr>
          <w:rFonts w:eastAsia="Calibri"/>
          <w:lang w:val="es-ES"/>
        </w:rPr>
        <w:t xml:space="preserve">, </w:t>
      </w:r>
      <w:proofErr w:type="spellStart"/>
      <w:r w:rsidRPr="001829B3">
        <w:rPr>
          <w:rFonts w:eastAsia="Calibri"/>
          <w:lang w:val="es-ES"/>
        </w:rPr>
        <w:t>mărci</w:t>
      </w:r>
      <w:proofErr w:type="spellEnd"/>
      <w:r w:rsidRPr="001829B3">
        <w:rPr>
          <w:rFonts w:eastAsia="Calibri"/>
          <w:lang w:val="es-ES"/>
        </w:rPr>
        <w:t xml:space="preserve"> </w:t>
      </w:r>
      <w:proofErr w:type="spellStart"/>
      <w:r w:rsidRPr="001829B3">
        <w:rPr>
          <w:rFonts w:eastAsia="Calibri"/>
          <w:lang w:val="es-ES"/>
        </w:rPr>
        <w:t>înregistrate</w:t>
      </w:r>
      <w:proofErr w:type="spellEnd"/>
      <w:r w:rsidRPr="001829B3">
        <w:rPr>
          <w:rFonts w:eastAsia="Calibri"/>
          <w:lang w:val="es-ES"/>
        </w:rPr>
        <w:t xml:space="preserve"> etc.), </w:t>
      </w:r>
      <w:proofErr w:type="spellStart"/>
      <w:r w:rsidRPr="001829B3">
        <w:rPr>
          <w:rFonts w:eastAsia="Calibri"/>
          <w:lang w:val="es-ES"/>
        </w:rPr>
        <w:t>legate</w:t>
      </w:r>
      <w:proofErr w:type="spellEnd"/>
      <w:r w:rsidRPr="001829B3">
        <w:rPr>
          <w:rFonts w:eastAsia="Calibri"/>
          <w:lang w:val="es-ES"/>
        </w:rPr>
        <w:t xml:space="preserve"> de </w:t>
      </w:r>
      <w:proofErr w:type="spellStart"/>
      <w:r w:rsidRPr="001829B3">
        <w:rPr>
          <w:rFonts w:eastAsia="Calibri"/>
          <w:lang w:val="es-ES"/>
        </w:rPr>
        <w:t>echipamentele</w:t>
      </w:r>
      <w:proofErr w:type="spellEnd"/>
      <w:r w:rsidRPr="001829B3">
        <w:rPr>
          <w:rFonts w:eastAsia="Calibri"/>
          <w:lang w:val="es-ES"/>
        </w:rPr>
        <w:t xml:space="preserve">, </w:t>
      </w:r>
      <w:proofErr w:type="spellStart"/>
      <w:r w:rsidRPr="001829B3">
        <w:rPr>
          <w:rFonts w:eastAsia="Calibri"/>
          <w:lang w:val="es-ES"/>
        </w:rPr>
        <w:t>materialele</w:t>
      </w:r>
      <w:proofErr w:type="spellEnd"/>
      <w:r w:rsidRPr="001829B3">
        <w:rPr>
          <w:rFonts w:eastAsia="Calibri"/>
          <w:lang w:val="es-ES"/>
        </w:rPr>
        <w:t xml:space="preserve">, </w:t>
      </w:r>
      <w:proofErr w:type="spellStart"/>
      <w:r w:rsidRPr="001829B3">
        <w:rPr>
          <w:rFonts w:eastAsia="Calibri"/>
          <w:lang w:val="es-ES"/>
        </w:rPr>
        <w:t>instalaţiile</w:t>
      </w:r>
      <w:proofErr w:type="spellEnd"/>
      <w:r w:rsidRPr="001829B3">
        <w:rPr>
          <w:rFonts w:eastAsia="Calibri"/>
          <w:lang w:val="es-ES"/>
        </w:rPr>
        <w:t xml:space="preserve"> </w:t>
      </w:r>
      <w:proofErr w:type="spellStart"/>
      <w:r w:rsidRPr="001829B3">
        <w:rPr>
          <w:rFonts w:eastAsia="Calibri"/>
          <w:lang w:val="es-ES"/>
        </w:rPr>
        <w:t>sau</w:t>
      </w:r>
      <w:proofErr w:type="spellEnd"/>
      <w:r w:rsidRPr="001829B3">
        <w:rPr>
          <w:rFonts w:eastAsia="Calibri"/>
          <w:lang w:val="es-ES"/>
        </w:rPr>
        <w:t xml:space="preserve"> </w:t>
      </w:r>
      <w:proofErr w:type="spellStart"/>
      <w:r w:rsidRPr="001829B3">
        <w:rPr>
          <w:rFonts w:eastAsia="Calibri"/>
          <w:lang w:val="es-ES"/>
        </w:rPr>
        <w:t>utilajele</w:t>
      </w:r>
      <w:proofErr w:type="spellEnd"/>
      <w:r w:rsidRPr="001829B3">
        <w:rPr>
          <w:rFonts w:eastAsia="Calibri"/>
          <w:lang w:val="es-ES"/>
        </w:rPr>
        <w:t xml:space="preserve"> </w:t>
      </w:r>
      <w:proofErr w:type="spellStart"/>
      <w:r w:rsidRPr="001829B3">
        <w:rPr>
          <w:rFonts w:eastAsia="Calibri"/>
          <w:lang w:val="es-ES"/>
        </w:rPr>
        <w:t>folosite</w:t>
      </w:r>
      <w:proofErr w:type="spellEnd"/>
      <w:r w:rsidRPr="001829B3">
        <w:rPr>
          <w:rFonts w:eastAsia="Calibri"/>
          <w:lang w:val="es-ES"/>
        </w:rPr>
        <w:t xml:space="preserve"> </w:t>
      </w:r>
      <w:proofErr w:type="spellStart"/>
      <w:r w:rsidRPr="001829B3">
        <w:rPr>
          <w:rFonts w:eastAsia="Calibri"/>
          <w:lang w:val="es-ES"/>
        </w:rPr>
        <w:t>pentru</w:t>
      </w:r>
      <w:proofErr w:type="spellEnd"/>
      <w:r w:rsidRPr="001829B3">
        <w:rPr>
          <w:rFonts w:eastAsia="Calibri"/>
          <w:lang w:val="es-ES"/>
        </w:rPr>
        <w:t xml:space="preserve"> </w:t>
      </w:r>
      <w:proofErr w:type="spellStart"/>
      <w:r w:rsidRPr="001829B3">
        <w:rPr>
          <w:rFonts w:eastAsia="Calibri"/>
          <w:lang w:val="es-ES"/>
        </w:rPr>
        <w:t>sau</w:t>
      </w:r>
      <w:proofErr w:type="spellEnd"/>
      <w:r w:rsidRPr="001829B3">
        <w:rPr>
          <w:rFonts w:eastAsia="Calibri"/>
          <w:lang w:val="es-ES"/>
        </w:rPr>
        <w:t xml:space="preserve"> </w:t>
      </w:r>
      <w:proofErr w:type="spellStart"/>
      <w:r w:rsidRPr="001829B3">
        <w:rPr>
          <w:rFonts w:eastAsia="Calibri"/>
          <w:lang w:val="es-ES"/>
        </w:rPr>
        <w:t>în</w:t>
      </w:r>
      <w:proofErr w:type="spellEnd"/>
      <w:r w:rsidRPr="001829B3">
        <w:rPr>
          <w:rFonts w:eastAsia="Calibri"/>
          <w:lang w:val="es-ES"/>
        </w:rPr>
        <w:t xml:space="preserve"> </w:t>
      </w:r>
      <w:proofErr w:type="spellStart"/>
      <w:r w:rsidRPr="001829B3">
        <w:rPr>
          <w:rFonts w:eastAsia="Calibri"/>
          <w:lang w:val="es-ES"/>
        </w:rPr>
        <w:t>legătură</w:t>
      </w:r>
      <w:proofErr w:type="spellEnd"/>
      <w:r w:rsidRPr="001829B3">
        <w:rPr>
          <w:rFonts w:eastAsia="Calibri"/>
          <w:lang w:val="es-ES"/>
        </w:rPr>
        <w:t xml:space="preserve"> </w:t>
      </w:r>
      <w:proofErr w:type="spellStart"/>
      <w:r w:rsidRPr="001829B3">
        <w:rPr>
          <w:rFonts w:eastAsia="Calibri"/>
          <w:lang w:val="es-ES"/>
        </w:rPr>
        <w:t>cu</w:t>
      </w:r>
      <w:proofErr w:type="spellEnd"/>
      <w:r w:rsidRPr="001829B3">
        <w:rPr>
          <w:rFonts w:eastAsia="Calibri"/>
          <w:lang w:val="es-ES"/>
        </w:rPr>
        <w:t xml:space="preserve"> </w:t>
      </w:r>
      <w:proofErr w:type="spellStart"/>
      <w:r w:rsidRPr="001829B3">
        <w:rPr>
          <w:rFonts w:eastAsia="Calibri"/>
          <w:lang w:val="es-ES"/>
        </w:rPr>
        <w:t>execuţia</w:t>
      </w:r>
      <w:proofErr w:type="spellEnd"/>
      <w:r w:rsidRPr="001829B3">
        <w:rPr>
          <w:rFonts w:eastAsia="Calibri"/>
          <w:lang w:val="es-ES"/>
        </w:rPr>
        <w:t xml:space="preserve"> </w:t>
      </w:r>
      <w:proofErr w:type="spellStart"/>
      <w:r w:rsidRPr="001829B3">
        <w:rPr>
          <w:rFonts w:eastAsia="Calibri"/>
          <w:lang w:val="es-ES"/>
        </w:rPr>
        <w:t>lucrărilor</w:t>
      </w:r>
      <w:proofErr w:type="spellEnd"/>
      <w:r w:rsidRPr="001829B3">
        <w:rPr>
          <w:rFonts w:eastAsia="Calibri"/>
          <w:lang w:val="es-ES"/>
        </w:rPr>
        <w:t xml:space="preserve"> </w:t>
      </w:r>
      <w:proofErr w:type="spellStart"/>
      <w:r w:rsidRPr="001829B3">
        <w:rPr>
          <w:rFonts w:eastAsia="Calibri"/>
          <w:lang w:val="es-ES"/>
        </w:rPr>
        <w:t>sau</w:t>
      </w:r>
      <w:proofErr w:type="spellEnd"/>
      <w:r w:rsidRPr="001829B3">
        <w:rPr>
          <w:rFonts w:eastAsia="Calibri"/>
          <w:lang w:val="es-ES"/>
        </w:rPr>
        <w:t xml:space="preserve"> </w:t>
      </w:r>
      <w:proofErr w:type="spellStart"/>
      <w:r w:rsidRPr="001829B3">
        <w:rPr>
          <w:rFonts w:eastAsia="Calibri"/>
          <w:lang w:val="es-ES"/>
        </w:rPr>
        <w:t>încorporate</w:t>
      </w:r>
      <w:proofErr w:type="spellEnd"/>
      <w:r w:rsidRPr="001829B3">
        <w:rPr>
          <w:rFonts w:eastAsia="Calibri"/>
          <w:lang w:val="es-ES"/>
        </w:rPr>
        <w:t xml:space="preserve"> </w:t>
      </w:r>
      <w:proofErr w:type="spellStart"/>
      <w:r w:rsidRPr="001829B3">
        <w:rPr>
          <w:rFonts w:eastAsia="Calibri"/>
          <w:lang w:val="es-ES"/>
        </w:rPr>
        <w:t>în</w:t>
      </w:r>
      <w:proofErr w:type="spellEnd"/>
      <w:r w:rsidRPr="001829B3">
        <w:rPr>
          <w:rFonts w:eastAsia="Calibri"/>
          <w:lang w:val="es-ES"/>
        </w:rPr>
        <w:t xml:space="preserve"> </w:t>
      </w:r>
      <w:proofErr w:type="spellStart"/>
      <w:r w:rsidRPr="001829B3">
        <w:rPr>
          <w:rFonts w:eastAsia="Calibri"/>
          <w:lang w:val="es-ES"/>
        </w:rPr>
        <w:t>acestea</w:t>
      </w:r>
      <w:proofErr w:type="spellEnd"/>
      <w:r w:rsidRPr="001829B3">
        <w:rPr>
          <w:rFonts w:eastAsia="Calibri"/>
          <w:lang w:val="es-ES"/>
        </w:rPr>
        <w:t xml:space="preserve">; </w:t>
      </w:r>
      <w:proofErr w:type="spellStart"/>
      <w:r w:rsidRPr="001829B3">
        <w:rPr>
          <w:rFonts w:eastAsia="Calibri"/>
          <w:lang w:val="es-ES"/>
        </w:rPr>
        <w:t>şi</w:t>
      </w:r>
      <w:proofErr w:type="spellEnd"/>
    </w:p>
    <w:p w:rsidR="00E44D85" w:rsidRPr="001829B3" w:rsidRDefault="00E44D85" w:rsidP="00E44D85">
      <w:pPr>
        <w:pStyle w:val="DefaultText2"/>
        <w:numPr>
          <w:ilvl w:val="7"/>
          <w:numId w:val="26"/>
        </w:numPr>
        <w:ind w:left="0" w:right="-1" w:firstLine="0"/>
        <w:jc w:val="both"/>
        <w:rPr>
          <w:rFonts w:eastAsia="Calibri"/>
          <w:lang w:val="es-ES"/>
        </w:rPr>
      </w:pPr>
      <w:proofErr w:type="spellStart"/>
      <w:r w:rsidRPr="001829B3">
        <w:rPr>
          <w:rFonts w:eastAsia="Calibri"/>
          <w:lang w:val="es-ES"/>
        </w:rPr>
        <w:t>daune</w:t>
      </w:r>
      <w:proofErr w:type="spellEnd"/>
      <w:r w:rsidRPr="001829B3">
        <w:rPr>
          <w:rFonts w:eastAsia="Calibri"/>
          <w:lang w:val="es-ES"/>
        </w:rPr>
        <w:t xml:space="preserve">-interese, </w:t>
      </w:r>
      <w:proofErr w:type="spellStart"/>
      <w:r w:rsidRPr="001829B3">
        <w:rPr>
          <w:rFonts w:eastAsia="Calibri"/>
          <w:lang w:val="es-ES"/>
        </w:rPr>
        <w:t>costuri</w:t>
      </w:r>
      <w:proofErr w:type="spellEnd"/>
      <w:r w:rsidRPr="001829B3">
        <w:rPr>
          <w:rFonts w:eastAsia="Calibri"/>
          <w:lang w:val="es-ES"/>
        </w:rPr>
        <w:t xml:space="preserve">, </w:t>
      </w:r>
      <w:proofErr w:type="spellStart"/>
      <w:r w:rsidRPr="001829B3">
        <w:rPr>
          <w:rFonts w:eastAsia="Calibri"/>
          <w:lang w:val="es-ES"/>
        </w:rPr>
        <w:t>taxe</w:t>
      </w:r>
      <w:proofErr w:type="spellEnd"/>
      <w:r w:rsidRPr="001829B3">
        <w:rPr>
          <w:rFonts w:eastAsia="Calibri"/>
          <w:lang w:val="es-ES"/>
        </w:rPr>
        <w:t xml:space="preserve"> </w:t>
      </w:r>
      <w:proofErr w:type="spellStart"/>
      <w:r w:rsidRPr="001829B3">
        <w:rPr>
          <w:rFonts w:eastAsia="Calibri"/>
          <w:lang w:val="es-ES"/>
        </w:rPr>
        <w:t>şi</w:t>
      </w:r>
      <w:proofErr w:type="spellEnd"/>
      <w:r w:rsidRPr="001829B3">
        <w:rPr>
          <w:rFonts w:eastAsia="Calibri"/>
          <w:lang w:val="es-ES"/>
        </w:rPr>
        <w:t xml:space="preserve"> </w:t>
      </w:r>
      <w:proofErr w:type="spellStart"/>
      <w:r w:rsidRPr="001829B3">
        <w:rPr>
          <w:rFonts w:eastAsia="Calibri"/>
          <w:lang w:val="es-ES"/>
        </w:rPr>
        <w:t>cheltuieli</w:t>
      </w:r>
      <w:proofErr w:type="spellEnd"/>
      <w:r w:rsidRPr="001829B3">
        <w:rPr>
          <w:rFonts w:eastAsia="Calibri"/>
          <w:lang w:val="es-ES"/>
        </w:rPr>
        <w:t xml:space="preserve"> de </w:t>
      </w:r>
      <w:proofErr w:type="spellStart"/>
      <w:r w:rsidRPr="001829B3">
        <w:rPr>
          <w:rFonts w:eastAsia="Calibri"/>
          <w:lang w:val="es-ES"/>
        </w:rPr>
        <w:t>orice</w:t>
      </w:r>
      <w:proofErr w:type="spellEnd"/>
      <w:r w:rsidRPr="001829B3">
        <w:rPr>
          <w:rFonts w:eastAsia="Calibri"/>
          <w:lang w:val="es-ES"/>
        </w:rPr>
        <w:t xml:space="preserve"> </w:t>
      </w:r>
      <w:proofErr w:type="spellStart"/>
      <w:r w:rsidRPr="001829B3">
        <w:rPr>
          <w:rFonts w:eastAsia="Calibri"/>
          <w:lang w:val="es-ES"/>
        </w:rPr>
        <w:t>natură</w:t>
      </w:r>
      <w:proofErr w:type="spellEnd"/>
      <w:r w:rsidRPr="001829B3">
        <w:rPr>
          <w:rFonts w:eastAsia="Calibri"/>
          <w:lang w:val="es-ES"/>
        </w:rPr>
        <w:t xml:space="preserve">, aferente, </w:t>
      </w:r>
    </w:p>
    <w:p w:rsidR="00E44D85" w:rsidRPr="001829B3" w:rsidRDefault="00E44D85" w:rsidP="00E44D85">
      <w:pPr>
        <w:pStyle w:val="DefaultText2"/>
        <w:ind w:right="-1"/>
        <w:jc w:val="both"/>
        <w:rPr>
          <w:rFonts w:eastAsia="Calibri"/>
          <w:lang w:val="es-ES"/>
        </w:rPr>
      </w:pPr>
      <w:proofErr w:type="spellStart"/>
      <w:proofErr w:type="gramStart"/>
      <w:r w:rsidRPr="001829B3">
        <w:rPr>
          <w:rFonts w:eastAsia="Calibri"/>
          <w:lang w:val="es-ES"/>
        </w:rPr>
        <w:t>cu</w:t>
      </w:r>
      <w:proofErr w:type="spellEnd"/>
      <w:proofErr w:type="gramEnd"/>
      <w:r w:rsidRPr="001829B3">
        <w:rPr>
          <w:rFonts w:eastAsia="Calibri"/>
          <w:lang w:val="es-ES"/>
        </w:rPr>
        <w:t xml:space="preserve"> </w:t>
      </w:r>
      <w:proofErr w:type="spellStart"/>
      <w:r w:rsidRPr="001829B3">
        <w:rPr>
          <w:rFonts w:eastAsia="Calibri"/>
          <w:lang w:val="es-ES"/>
        </w:rPr>
        <w:t>excepţia</w:t>
      </w:r>
      <w:proofErr w:type="spellEnd"/>
      <w:r w:rsidRPr="001829B3">
        <w:rPr>
          <w:rFonts w:eastAsia="Calibri"/>
          <w:lang w:val="es-ES"/>
        </w:rPr>
        <w:t xml:space="preserve"> </w:t>
      </w:r>
      <w:proofErr w:type="spellStart"/>
      <w:r w:rsidRPr="001829B3">
        <w:rPr>
          <w:rFonts w:eastAsia="Calibri"/>
          <w:lang w:val="es-ES"/>
        </w:rPr>
        <w:t>situaţiei</w:t>
      </w:r>
      <w:proofErr w:type="spellEnd"/>
      <w:r w:rsidRPr="001829B3">
        <w:rPr>
          <w:rFonts w:eastAsia="Calibri"/>
          <w:lang w:val="es-ES"/>
        </w:rPr>
        <w:t xml:space="preserve"> </w:t>
      </w:r>
      <w:proofErr w:type="spellStart"/>
      <w:r w:rsidRPr="001829B3">
        <w:rPr>
          <w:rFonts w:eastAsia="Calibri"/>
          <w:lang w:val="es-ES"/>
        </w:rPr>
        <w:t>în</w:t>
      </w:r>
      <w:proofErr w:type="spellEnd"/>
      <w:r w:rsidRPr="001829B3">
        <w:rPr>
          <w:rFonts w:eastAsia="Calibri"/>
          <w:lang w:val="es-ES"/>
        </w:rPr>
        <w:t xml:space="preserve"> </w:t>
      </w:r>
      <w:proofErr w:type="spellStart"/>
      <w:r w:rsidRPr="001829B3">
        <w:rPr>
          <w:rFonts w:eastAsia="Calibri"/>
          <w:lang w:val="es-ES"/>
        </w:rPr>
        <w:t>care</w:t>
      </w:r>
      <w:proofErr w:type="spellEnd"/>
      <w:r w:rsidRPr="001829B3">
        <w:rPr>
          <w:rFonts w:eastAsia="Calibri"/>
          <w:lang w:val="es-ES"/>
        </w:rPr>
        <w:t xml:space="preserve"> o </w:t>
      </w:r>
      <w:proofErr w:type="spellStart"/>
      <w:r w:rsidRPr="001829B3">
        <w:rPr>
          <w:rFonts w:eastAsia="Calibri"/>
          <w:lang w:val="es-ES"/>
        </w:rPr>
        <w:t>astfel</w:t>
      </w:r>
      <w:proofErr w:type="spellEnd"/>
      <w:r w:rsidRPr="001829B3">
        <w:rPr>
          <w:rFonts w:eastAsia="Calibri"/>
          <w:lang w:val="es-ES"/>
        </w:rPr>
        <w:t xml:space="preserve"> de </w:t>
      </w:r>
      <w:proofErr w:type="spellStart"/>
      <w:r w:rsidRPr="001829B3">
        <w:rPr>
          <w:rFonts w:eastAsia="Calibri"/>
          <w:lang w:val="es-ES"/>
        </w:rPr>
        <w:t>încălcare</w:t>
      </w:r>
      <w:proofErr w:type="spellEnd"/>
      <w:r w:rsidRPr="001829B3">
        <w:rPr>
          <w:rFonts w:eastAsia="Calibri"/>
          <w:lang w:val="es-ES"/>
        </w:rPr>
        <w:t xml:space="preserve"> </w:t>
      </w:r>
      <w:proofErr w:type="spellStart"/>
      <w:r w:rsidRPr="001829B3">
        <w:rPr>
          <w:rFonts w:eastAsia="Calibri"/>
          <w:lang w:val="es-ES"/>
        </w:rPr>
        <w:t>rezultă</w:t>
      </w:r>
      <w:proofErr w:type="spellEnd"/>
      <w:r w:rsidRPr="001829B3">
        <w:rPr>
          <w:rFonts w:eastAsia="Calibri"/>
          <w:lang w:val="es-ES"/>
        </w:rPr>
        <w:t xml:space="preserve"> </w:t>
      </w:r>
      <w:proofErr w:type="spellStart"/>
      <w:r w:rsidRPr="001829B3">
        <w:rPr>
          <w:rFonts w:eastAsia="Calibri"/>
          <w:lang w:val="es-ES"/>
        </w:rPr>
        <w:t>din</w:t>
      </w:r>
      <w:proofErr w:type="spellEnd"/>
      <w:r w:rsidRPr="001829B3">
        <w:rPr>
          <w:rFonts w:eastAsia="Calibri"/>
          <w:lang w:val="es-ES"/>
        </w:rPr>
        <w:t xml:space="preserve"> </w:t>
      </w:r>
      <w:proofErr w:type="spellStart"/>
      <w:r w:rsidRPr="001829B3">
        <w:rPr>
          <w:rFonts w:eastAsia="Calibri"/>
          <w:lang w:val="es-ES"/>
        </w:rPr>
        <w:t>respectarea</w:t>
      </w:r>
      <w:proofErr w:type="spellEnd"/>
      <w:r w:rsidRPr="001829B3">
        <w:rPr>
          <w:rFonts w:eastAsia="Calibri"/>
          <w:lang w:val="es-ES"/>
        </w:rPr>
        <w:t xml:space="preserve"> </w:t>
      </w:r>
      <w:proofErr w:type="spellStart"/>
      <w:r w:rsidRPr="001829B3">
        <w:rPr>
          <w:rFonts w:eastAsia="Calibri"/>
          <w:lang w:val="es-ES"/>
        </w:rPr>
        <w:t>proiectului</w:t>
      </w:r>
      <w:proofErr w:type="spellEnd"/>
      <w:r w:rsidRPr="001829B3">
        <w:rPr>
          <w:rFonts w:eastAsia="Calibri"/>
          <w:lang w:val="es-ES"/>
        </w:rPr>
        <w:t xml:space="preserve"> </w:t>
      </w:r>
      <w:proofErr w:type="spellStart"/>
      <w:r w:rsidRPr="001829B3">
        <w:rPr>
          <w:rFonts w:eastAsia="Calibri"/>
          <w:lang w:val="es-ES"/>
        </w:rPr>
        <w:t>sau</w:t>
      </w:r>
      <w:proofErr w:type="spellEnd"/>
      <w:r w:rsidRPr="001829B3">
        <w:rPr>
          <w:rFonts w:eastAsia="Calibri"/>
          <w:lang w:val="es-ES"/>
        </w:rPr>
        <w:t xml:space="preserve"> </w:t>
      </w:r>
      <w:proofErr w:type="spellStart"/>
      <w:r w:rsidRPr="001829B3">
        <w:rPr>
          <w:rFonts w:eastAsia="Calibri"/>
          <w:lang w:val="es-ES"/>
        </w:rPr>
        <w:t>caietului</w:t>
      </w:r>
      <w:proofErr w:type="spellEnd"/>
      <w:r w:rsidRPr="001829B3">
        <w:rPr>
          <w:rFonts w:eastAsia="Calibri"/>
          <w:lang w:val="es-ES"/>
        </w:rPr>
        <w:t xml:space="preserve"> de </w:t>
      </w:r>
      <w:proofErr w:type="spellStart"/>
      <w:r w:rsidRPr="001829B3">
        <w:rPr>
          <w:rFonts w:eastAsia="Calibri"/>
          <w:lang w:val="es-ES"/>
        </w:rPr>
        <w:t>sarcini</w:t>
      </w:r>
      <w:proofErr w:type="spellEnd"/>
      <w:r w:rsidRPr="001829B3">
        <w:rPr>
          <w:rFonts w:eastAsia="Calibri"/>
          <w:lang w:val="es-ES"/>
        </w:rPr>
        <w:t xml:space="preserve"> </w:t>
      </w:r>
      <w:proofErr w:type="spellStart"/>
      <w:r w:rsidRPr="001829B3">
        <w:rPr>
          <w:rFonts w:eastAsia="Calibri"/>
          <w:lang w:val="es-ES"/>
        </w:rPr>
        <w:t>întocmit</w:t>
      </w:r>
      <w:proofErr w:type="spellEnd"/>
      <w:r w:rsidRPr="001829B3">
        <w:rPr>
          <w:rFonts w:eastAsia="Calibri"/>
          <w:lang w:val="es-ES"/>
        </w:rPr>
        <w:t xml:space="preserve"> de </w:t>
      </w:r>
      <w:proofErr w:type="spellStart"/>
      <w:r w:rsidRPr="001829B3">
        <w:rPr>
          <w:rFonts w:eastAsia="Calibri"/>
          <w:lang w:val="es-ES"/>
        </w:rPr>
        <w:t>către</w:t>
      </w:r>
      <w:proofErr w:type="spellEnd"/>
      <w:r w:rsidRPr="001829B3">
        <w:rPr>
          <w:rFonts w:eastAsia="Calibri"/>
          <w:lang w:val="es-ES"/>
        </w:rPr>
        <w:t xml:space="preserve"> </w:t>
      </w:r>
      <w:proofErr w:type="spellStart"/>
      <w:r w:rsidRPr="001829B3">
        <w:rPr>
          <w:rFonts w:eastAsia="Calibri"/>
          <w:lang w:val="es-ES"/>
        </w:rPr>
        <w:t>achizitor</w:t>
      </w:r>
      <w:proofErr w:type="spellEnd"/>
      <w:r w:rsidRPr="001829B3">
        <w:rPr>
          <w:rFonts w:eastAsia="Calibri"/>
          <w:lang w:val="es-ES"/>
        </w:rPr>
        <w:t>;</w:t>
      </w:r>
    </w:p>
    <w:p w:rsidR="007C6D85" w:rsidRPr="001829B3" w:rsidRDefault="00E44D85" w:rsidP="007C6D85">
      <w:pPr>
        <w:pStyle w:val="DefaultText"/>
        <w:numPr>
          <w:ilvl w:val="7"/>
          <w:numId w:val="26"/>
        </w:numPr>
        <w:overflowPunct/>
        <w:autoSpaceDE/>
        <w:autoSpaceDN/>
        <w:adjustRightInd/>
        <w:ind w:left="0" w:right="-1" w:firstLine="0"/>
        <w:jc w:val="both"/>
        <w:textAlignment w:val="auto"/>
        <w:rPr>
          <w:rFonts w:eastAsia="Calibri"/>
          <w:szCs w:val="24"/>
          <w:lang w:val="es-ES"/>
        </w:rPr>
      </w:pPr>
      <w:r w:rsidRPr="001829B3">
        <w:rPr>
          <w:rFonts w:eastAsia="Calibri"/>
          <w:szCs w:val="24"/>
          <w:lang w:val="es-ES"/>
        </w:rPr>
        <w:t xml:space="preserve">sume </w:t>
      </w:r>
      <w:proofErr w:type="spellStart"/>
      <w:r w:rsidRPr="001829B3">
        <w:rPr>
          <w:rFonts w:eastAsia="Calibri"/>
          <w:szCs w:val="24"/>
          <w:lang w:val="es-ES"/>
        </w:rPr>
        <w:t>imputate</w:t>
      </w:r>
      <w:proofErr w:type="spellEnd"/>
      <w:r w:rsidRPr="001829B3">
        <w:rPr>
          <w:rFonts w:eastAsia="Calibri"/>
          <w:szCs w:val="24"/>
          <w:lang w:val="es-ES"/>
        </w:rPr>
        <w:t xml:space="preserve"> </w:t>
      </w:r>
      <w:proofErr w:type="spellStart"/>
      <w:r w:rsidRPr="001829B3">
        <w:rPr>
          <w:rFonts w:eastAsia="Calibri"/>
          <w:szCs w:val="24"/>
          <w:lang w:val="es-ES"/>
        </w:rPr>
        <w:t>prin</w:t>
      </w:r>
      <w:proofErr w:type="spellEnd"/>
      <w:r w:rsidRPr="001829B3">
        <w:rPr>
          <w:rFonts w:eastAsia="Calibri"/>
          <w:szCs w:val="24"/>
          <w:lang w:val="es-ES"/>
        </w:rPr>
        <w:t xml:space="preserve"> </w:t>
      </w:r>
      <w:proofErr w:type="spellStart"/>
      <w:r w:rsidRPr="001829B3">
        <w:rPr>
          <w:rFonts w:eastAsia="Calibri"/>
          <w:szCs w:val="24"/>
          <w:lang w:val="es-ES"/>
        </w:rPr>
        <w:t>acte</w:t>
      </w:r>
      <w:proofErr w:type="spellEnd"/>
      <w:r w:rsidRPr="001829B3">
        <w:rPr>
          <w:rFonts w:eastAsia="Calibri"/>
          <w:szCs w:val="24"/>
          <w:lang w:val="es-ES"/>
        </w:rPr>
        <w:t xml:space="preserve"> </w:t>
      </w:r>
      <w:proofErr w:type="spellStart"/>
      <w:r w:rsidRPr="001829B3">
        <w:rPr>
          <w:rFonts w:eastAsia="Calibri"/>
          <w:szCs w:val="24"/>
          <w:lang w:val="es-ES"/>
        </w:rPr>
        <w:t>emise</w:t>
      </w:r>
      <w:proofErr w:type="spellEnd"/>
      <w:r w:rsidRPr="001829B3">
        <w:rPr>
          <w:rFonts w:eastAsia="Calibri"/>
          <w:szCs w:val="24"/>
          <w:lang w:val="es-ES"/>
        </w:rPr>
        <w:t xml:space="preserve"> de Curtea de </w:t>
      </w:r>
      <w:proofErr w:type="spellStart"/>
      <w:r w:rsidRPr="001829B3">
        <w:rPr>
          <w:rFonts w:eastAsia="Calibri"/>
          <w:szCs w:val="24"/>
          <w:lang w:val="es-ES"/>
        </w:rPr>
        <w:t>Conturi</w:t>
      </w:r>
      <w:proofErr w:type="spellEnd"/>
      <w:r w:rsidRPr="001829B3">
        <w:rPr>
          <w:rFonts w:eastAsia="Calibri"/>
          <w:szCs w:val="24"/>
          <w:lang w:val="es-ES"/>
        </w:rPr>
        <w:t xml:space="preserve"> </w:t>
      </w:r>
      <w:proofErr w:type="spellStart"/>
      <w:r w:rsidRPr="001829B3">
        <w:rPr>
          <w:rFonts w:eastAsia="Calibri"/>
          <w:szCs w:val="24"/>
          <w:lang w:val="es-ES"/>
        </w:rPr>
        <w:t>sau</w:t>
      </w:r>
      <w:proofErr w:type="spellEnd"/>
      <w:r w:rsidRPr="001829B3">
        <w:rPr>
          <w:rFonts w:eastAsia="Calibri"/>
          <w:szCs w:val="24"/>
          <w:lang w:val="es-ES"/>
        </w:rPr>
        <w:t xml:space="preserve"> </w:t>
      </w:r>
      <w:proofErr w:type="spellStart"/>
      <w:r w:rsidRPr="001829B3">
        <w:rPr>
          <w:rFonts w:eastAsia="Calibri"/>
          <w:szCs w:val="24"/>
          <w:lang w:val="es-ES"/>
        </w:rPr>
        <w:t>alte</w:t>
      </w:r>
      <w:proofErr w:type="spellEnd"/>
      <w:r w:rsidRPr="001829B3">
        <w:rPr>
          <w:rFonts w:eastAsia="Calibri"/>
          <w:szCs w:val="24"/>
          <w:lang w:val="es-ES"/>
        </w:rPr>
        <w:t xml:space="preserve"> </w:t>
      </w:r>
      <w:proofErr w:type="spellStart"/>
      <w:r w:rsidRPr="001829B3">
        <w:rPr>
          <w:rFonts w:eastAsia="Calibri"/>
          <w:szCs w:val="24"/>
          <w:lang w:val="es-ES"/>
        </w:rPr>
        <w:t>organe</w:t>
      </w:r>
      <w:proofErr w:type="spellEnd"/>
      <w:r w:rsidRPr="001829B3">
        <w:rPr>
          <w:rFonts w:eastAsia="Calibri"/>
          <w:szCs w:val="24"/>
          <w:lang w:val="es-ES"/>
        </w:rPr>
        <w:t xml:space="preserve"> de control in </w:t>
      </w:r>
      <w:proofErr w:type="spellStart"/>
      <w:r w:rsidRPr="001829B3">
        <w:rPr>
          <w:rFonts w:eastAsia="Calibri"/>
          <w:szCs w:val="24"/>
          <w:lang w:val="es-ES"/>
        </w:rPr>
        <w:t>urma</w:t>
      </w:r>
      <w:proofErr w:type="spellEnd"/>
      <w:r w:rsidRPr="001829B3">
        <w:rPr>
          <w:rFonts w:eastAsia="Calibri"/>
          <w:szCs w:val="24"/>
          <w:lang w:val="es-ES"/>
        </w:rPr>
        <w:t xml:space="preserve">  </w:t>
      </w:r>
      <w:proofErr w:type="spellStart"/>
      <w:r w:rsidRPr="001829B3">
        <w:rPr>
          <w:rFonts w:eastAsia="Calibri"/>
          <w:szCs w:val="24"/>
          <w:lang w:val="es-ES"/>
        </w:rPr>
        <w:t>controalelor</w:t>
      </w:r>
      <w:proofErr w:type="spellEnd"/>
      <w:r w:rsidRPr="001829B3">
        <w:rPr>
          <w:rFonts w:eastAsia="Calibri"/>
          <w:szCs w:val="24"/>
          <w:lang w:val="es-ES"/>
        </w:rPr>
        <w:t xml:space="preserve"> </w:t>
      </w:r>
      <w:proofErr w:type="spellStart"/>
      <w:r w:rsidRPr="001829B3">
        <w:rPr>
          <w:rFonts w:eastAsia="Calibri"/>
          <w:szCs w:val="24"/>
          <w:lang w:val="es-ES"/>
        </w:rPr>
        <w:t>efectuate</w:t>
      </w:r>
      <w:proofErr w:type="spellEnd"/>
      <w:r w:rsidRPr="001829B3">
        <w:rPr>
          <w:rFonts w:eastAsia="Calibri"/>
          <w:szCs w:val="24"/>
          <w:lang w:val="es-ES"/>
        </w:rPr>
        <w:t xml:space="preserve"> </w:t>
      </w:r>
      <w:proofErr w:type="spellStart"/>
      <w:r w:rsidRPr="001829B3">
        <w:rPr>
          <w:rFonts w:eastAsia="Calibri"/>
          <w:szCs w:val="24"/>
          <w:lang w:val="es-ES"/>
        </w:rPr>
        <w:t>pentru</w:t>
      </w:r>
      <w:proofErr w:type="spellEnd"/>
      <w:r w:rsidRPr="001829B3">
        <w:rPr>
          <w:rFonts w:eastAsia="Calibri"/>
          <w:szCs w:val="24"/>
          <w:lang w:val="es-ES"/>
        </w:rPr>
        <w:t xml:space="preserve"> </w:t>
      </w:r>
      <w:proofErr w:type="spellStart"/>
      <w:r w:rsidRPr="001829B3">
        <w:rPr>
          <w:rFonts w:eastAsia="Calibri"/>
          <w:szCs w:val="24"/>
          <w:lang w:val="es-ES"/>
        </w:rPr>
        <w:t>perioada</w:t>
      </w:r>
      <w:proofErr w:type="spellEnd"/>
      <w:r w:rsidRPr="001829B3">
        <w:rPr>
          <w:rFonts w:eastAsia="Calibri"/>
          <w:szCs w:val="24"/>
          <w:lang w:val="es-ES"/>
        </w:rPr>
        <w:t xml:space="preserve"> </w:t>
      </w:r>
      <w:proofErr w:type="spellStart"/>
      <w:r w:rsidRPr="001829B3">
        <w:rPr>
          <w:rFonts w:eastAsia="Calibri"/>
          <w:szCs w:val="24"/>
          <w:lang w:val="es-ES"/>
        </w:rPr>
        <w:t>derularii</w:t>
      </w:r>
      <w:proofErr w:type="spellEnd"/>
      <w:r w:rsidRPr="001829B3">
        <w:rPr>
          <w:rFonts w:eastAsia="Calibri"/>
          <w:szCs w:val="24"/>
          <w:lang w:val="es-ES"/>
        </w:rPr>
        <w:t xml:space="preserve"> </w:t>
      </w:r>
      <w:proofErr w:type="spellStart"/>
      <w:r w:rsidRPr="001829B3">
        <w:rPr>
          <w:rFonts w:eastAsia="Calibri"/>
          <w:szCs w:val="24"/>
          <w:lang w:val="es-ES"/>
        </w:rPr>
        <w:t>prezentului</w:t>
      </w:r>
      <w:proofErr w:type="spellEnd"/>
      <w:r w:rsidRPr="001829B3">
        <w:rPr>
          <w:rFonts w:eastAsia="Calibri"/>
          <w:szCs w:val="24"/>
          <w:lang w:val="es-ES"/>
        </w:rPr>
        <w:t xml:space="preserve"> </w:t>
      </w:r>
      <w:proofErr w:type="spellStart"/>
      <w:r w:rsidRPr="001829B3">
        <w:rPr>
          <w:rFonts w:eastAsia="Calibri"/>
          <w:szCs w:val="24"/>
          <w:lang w:val="es-ES"/>
        </w:rPr>
        <w:t>contract</w:t>
      </w:r>
      <w:proofErr w:type="spellEnd"/>
      <w:r w:rsidRPr="001829B3">
        <w:rPr>
          <w:rFonts w:eastAsia="Calibri"/>
          <w:szCs w:val="24"/>
          <w:lang w:val="es-ES"/>
        </w:rPr>
        <w:t>.</w:t>
      </w:r>
    </w:p>
    <w:p w:rsidR="009E00F5" w:rsidRPr="001829B3" w:rsidRDefault="009E00F5" w:rsidP="009E00F5">
      <w:pPr>
        <w:pStyle w:val="NoSpacing"/>
        <w:jc w:val="both"/>
        <w:rPr>
          <w:rFonts w:ascii="Times New Roman" w:hAnsi="Times New Roman"/>
          <w:sz w:val="24"/>
          <w:szCs w:val="24"/>
        </w:rPr>
      </w:pPr>
      <w:r w:rsidRPr="001829B3">
        <w:rPr>
          <w:rFonts w:ascii="Times New Roman" w:hAnsi="Times New Roman"/>
          <w:sz w:val="24"/>
          <w:szCs w:val="24"/>
        </w:rPr>
        <w:t>9.</w:t>
      </w:r>
      <w:r w:rsidR="00306468">
        <w:rPr>
          <w:rFonts w:ascii="Times New Roman" w:hAnsi="Times New Roman"/>
          <w:sz w:val="24"/>
          <w:szCs w:val="24"/>
        </w:rPr>
        <w:t>5</w:t>
      </w:r>
      <w:r w:rsidRPr="001829B3">
        <w:rPr>
          <w:rFonts w:ascii="Times New Roman" w:hAnsi="Times New Roman"/>
          <w:sz w:val="24"/>
          <w:szCs w:val="24"/>
        </w:rPr>
        <w:t>. Prestatorul cedează, cu titlu gratuit, drepturile de autor potrivit Legii nr. 8 din 14 martie 1996 privind dreptul de autor şi drepturile conexe, actualizată, asupra obiectului prezentului contract în favoarea achizitorului.</w:t>
      </w:r>
    </w:p>
    <w:p w:rsidR="00E44D85" w:rsidRPr="001829B3" w:rsidRDefault="00E44D85" w:rsidP="00E44D85">
      <w:pPr>
        <w:pStyle w:val="NoSpacing"/>
        <w:jc w:val="both"/>
        <w:rPr>
          <w:rFonts w:ascii="Times New Roman" w:hAnsi="Times New Roman"/>
          <w:sz w:val="24"/>
          <w:szCs w:val="24"/>
        </w:rPr>
      </w:pPr>
    </w:p>
    <w:p w:rsidR="0034314A" w:rsidRPr="001829B3" w:rsidRDefault="0034314A" w:rsidP="00E44D85">
      <w:pPr>
        <w:pStyle w:val="NoSpacing"/>
        <w:jc w:val="both"/>
        <w:rPr>
          <w:rFonts w:ascii="Times New Roman" w:hAnsi="Times New Roman"/>
          <w:sz w:val="24"/>
          <w:szCs w:val="24"/>
        </w:rPr>
      </w:pPr>
    </w:p>
    <w:p w:rsidR="00E44D85" w:rsidRPr="001829B3" w:rsidRDefault="00D16FA7" w:rsidP="00E44D85">
      <w:pPr>
        <w:pStyle w:val="NoSpacing"/>
        <w:jc w:val="both"/>
        <w:rPr>
          <w:rFonts w:ascii="Times New Roman" w:hAnsi="Times New Roman"/>
          <w:i/>
          <w:sz w:val="24"/>
          <w:szCs w:val="24"/>
          <w:lang w:val="es-ES"/>
        </w:rPr>
      </w:pPr>
      <w:r w:rsidRPr="001829B3">
        <w:rPr>
          <w:rFonts w:ascii="Times New Roman" w:hAnsi="Times New Roman"/>
          <w:b/>
          <w:i/>
          <w:sz w:val="24"/>
          <w:szCs w:val="24"/>
          <w:lang w:val="es-ES"/>
        </w:rPr>
        <w:t>10</w:t>
      </w:r>
      <w:r w:rsidR="00E44D85" w:rsidRPr="001829B3">
        <w:rPr>
          <w:rFonts w:ascii="Times New Roman" w:hAnsi="Times New Roman"/>
          <w:b/>
          <w:i/>
          <w:sz w:val="24"/>
          <w:szCs w:val="24"/>
          <w:lang w:val="es-ES"/>
        </w:rPr>
        <w:t xml:space="preserve">  </w:t>
      </w:r>
      <w:proofErr w:type="spellStart"/>
      <w:r w:rsidR="00E44D85" w:rsidRPr="001829B3">
        <w:rPr>
          <w:rFonts w:ascii="Times New Roman" w:hAnsi="Times New Roman"/>
          <w:b/>
          <w:i/>
          <w:sz w:val="24"/>
          <w:szCs w:val="24"/>
          <w:lang w:val="es-ES"/>
        </w:rPr>
        <w:t>Drepturile</w:t>
      </w:r>
      <w:proofErr w:type="spellEnd"/>
      <w:r w:rsidR="00E44D85" w:rsidRPr="001829B3">
        <w:rPr>
          <w:rFonts w:ascii="Times New Roman" w:hAnsi="Times New Roman"/>
          <w:b/>
          <w:i/>
          <w:sz w:val="24"/>
          <w:szCs w:val="24"/>
          <w:lang w:val="es-ES"/>
        </w:rPr>
        <w:t xml:space="preserve"> </w:t>
      </w:r>
      <w:proofErr w:type="spellStart"/>
      <w:r w:rsidR="00E44D85" w:rsidRPr="001829B3">
        <w:rPr>
          <w:rFonts w:ascii="Times New Roman" w:hAnsi="Times New Roman"/>
          <w:b/>
          <w:i/>
          <w:sz w:val="24"/>
          <w:szCs w:val="24"/>
          <w:lang w:val="es-ES"/>
        </w:rPr>
        <w:t>şi</w:t>
      </w:r>
      <w:proofErr w:type="spellEnd"/>
      <w:r w:rsidR="00E44D85" w:rsidRPr="001829B3">
        <w:rPr>
          <w:rFonts w:ascii="Times New Roman" w:hAnsi="Times New Roman"/>
          <w:b/>
          <w:i/>
          <w:sz w:val="24"/>
          <w:szCs w:val="24"/>
          <w:lang w:val="es-ES"/>
        </w:rPr>
        <w:t xml:space="preserve"> </w:t>
      </w:r>
      <w:proofErr w:type="spellStart"/>
      <w:r w:rsidR="00E44D85" w:rsidRPr="001829B3">
        <w:rPr>
          <w:rFonts w:ascii="Times New Roman" w:hAnsi="Times New Roman"/>
          <w:b/>
          <w:i/>
          <w:sz w:val="24"/>
          <w:szCs w:val="24"/>
          <w:lang w:val="es-ES"/>
        </w:rPr>
        <w:t>obligaţiile</w:t>
      </w:r>
      <w:proofErr w:type="spellEnd"/>
      <w:r w:rsidR="00E44D85" w:rsidRPr="001829B3">
        <w:rPr>
          <w:rFonts w:ascii="Times New Roman" w:hAnsi="Times New Roman"/>
          <w:b/>
          <w:i/>
          <w:sz w:val="24"/>
          <w:szCs w:val="24"/>
          <w:lang w:val="es-ES"/>
        </w:rPr>
        <w:t xml:space="preserve"> </w:t>
      </w:r>
      <w:proofErr w:type="spellStart"/>
      <w:r w:rsidR="00E44D85" w:rsidRPr="001829B3">
        <w:rPr>
          <w:rFonts w:ascii="Times New Roman" w:hAnsi="Times New Roman"/>
          <w:b/>
          <w:i/>
          <w:sz w:val="24"/>
          <w:szCs w:val="24"/>
          <w:lang w:val="es-ES"/>
        </w:rPr>
        <w:t>principale</w:t>
      </w:r>
      <w:proofErr w:type="spellEnd"/>
      <w:r w:rsidR="00E44D85" w:rsidRPr="001829B3">
        <w:rPr>
          <w:rFonts w:ascii="Times New Roman" w:hAnsi="Times New Roman"/>
          <w:b/>
          <w:i/>
          <w:sz w:val="24"/>
          <w:szCs w:val="24"/>
          <w:lang w:val="es-ES"/>
        </w:rPr>
        <w:t xml:space="preserve"> ale </w:t>
      </w:r>
      <w:proofErr w:type="spellStart"/>
      <w:r w:rsidR="00E44D85" w:rsidRPr="001829B3">
        <w:rPr>
          <w:rFonts w:ascii="Times New Roman" w:hAnsi="Times New Roman"/>
          <w:b/>
          <w:i/>
          <w:sz w:val="24"/>
          <w:szCs w:val="24"/>
          <w:lang w:val="es-ES"/>
        </w:rPr>
        <w:t>achizitorului</w:t>
      </w:r>
      <w:proofErr w:type="spellEnd"/>
    </w:p>
    <w:p w:rsidR="00E44D85" w:rsidRPr="001829B3" w:rsidRDefault="00D16FA7" w:rsidP="00E44D85">
      <w:pPr>
        <w:pStyle w:val="NoSpacing"/>
        <w:jc w:val="both"/>
        <w:rPr>
          <w:rFonts w:ascii="Times New Roman" w:hAnsi="Times New Roman"/>
          <w:i/>
          <w:sz w:val="24"/>
          <w:szCs w:val="24"/>
          <w:lang w:val="es-ES"/>
        </w:rPr>
      </w:pPr>
      <w:r w:rsidRPr="001829B3">
        <w:rPr>
          <w:rFonts w:ascii="Times New Roman" w:hAnsi="Times New Roman"/>
          <w:sz w:val="24"/>
          <w:szCs w:val="24"/>
        </w:rPr>
        <w:t>10</w:t>
      </w:r>
      <w:r w:rsidR="00E44D85" w:rsidRPr="001829B3">
        <w:rPr>
          <w:rFonts w:ascii="Times New Roman" w:hAnsi="Times New Roman"/>
          <w:sz w:val="24"/>
          <w:szCs w:val="24"/>
        </w:rPr>
        <w:t>.1 Achizitorul  se obligă să pună la dispoziţia prestatorului toate informaţiile necesare pe care le deţine pentru desfăşurarea activităţii;</w:t>
      </w:r>
    </w:p>
    <w:p w:rsidR="00E44D85" w:rsidRPr="001829B3" w:rsidRDefault="00D16FA7" w:rsidP="00E44D85">
      <w:pPr>
        <w:pStyle w:val="NoSpacing"/>
        <w:jc w:val="both"/>
        <w:rPr>
          <w:rFonts w:ascii="Times New Roman" w:hAnsi="Times New Roman"/>
          <w:sz w:val="24"/>
          <w:szCs w:val="24"/>
        </w:rPr>
      </w:pPr>
      <w:r w:rsidRPr="001829B3">
        <w:rPr>
          <w:rFonts w:ascii="Times New Roman" w:hAnsi="Times New Roman"/>
          <w:sz w:val="24"/>
          <w:szCs w:val="24"/>
        </w:rPr>
        <w:t>10</w:t>
      </w:r>
      <w:r w:rsidR="00E44D85" w:rsidRPr="001829B3">
        <w:rPr>
          <w:rFonts w:ascii="Times New Roman" w:hAnsi="Times New Roman"/>
          <w:sz w:val="24"/>
          <w:szCs w:val="24"/>
        </w:rPr>
        <w:t>.2 Să solicite şi să primească, în condiţiile legii răspunsuri cu privire la efectuarea unor servicii inferioare calitativ şi cantitativ parametrilor tehnici prin contract sau prin normele tehnice în vigoare, dacă s-au efectuat asemenea servicii;</w:t>
      </w:r>
    </w:p>
    <w:p w:rsidR="00E44D85" w:rsidRPr="001829B3" w:rsidRDefault="00D16FA7" w:rsidP="00E44D85">
      <w:pPr>
        <w:pStyle w:val="NoSpacing"/>
        <w:jc w:val="both"/>
        <w:rPr>
          <w:rFonts w:ascii="Times New Roman" w:hAnsi="Times New Roman"/>
          <w:sz w:val="24"/>
          <w:szCs w:val="24"/>
        </w:rPr>
      </w:pPr>
      <w:r w:rsidRPr="001829B3">
        <w:rPr>
          <w:rFonts w:ascii="Times New Roman" w:hAnsi="Times New Roman"/>
          <w:sz w:val="24"/>
          <w:szCs w:val="24"/>
        </w:rPr>
        <w:t>10</w:t>
      </w:r>
      <w:r w:rsidR="00E44D85" w:rsidRPr="001829B3">
        <w:rPr>
          <w:rFonts w:ascii="Times New Roman" w:hAnsi="Times New Roman"/>
          <w:sz w:val="24"/>
          <w:szCs w:val="24"/>
        </w:rPr>
        <w:t>.3 Să sesizeze autorităţilor competente orice deficienţe constatate in sfera serviciului prestat şi să facă propuneri vizând înlăturarea acestora, inbunătăţirea serviciului, creşterea calităţii acestuia.</w:t>
      </w:r>
    </w:p>
    <w:p w:rsidR="00E44D85" w:rsidRPr="001829B3" w:rsidRDefault="00D16FA7" w:rsidP="00E44D85">
      <w:pPr>
        <w:pStyle w:val="NoSpacing"/>
        <w:jc w:val="both"/>
        <w:rPr>
          <w:rFonts w:ascii="Times New Roman" w:hAnsi="Times New Roman"/>
          <w:sz w:val="24"/>
          <w:szCs w:val="24"/>
        </w:rPr>
      </w:pPr>
      <w:r w:rsidRPr="001829B3">
        <w:rPr>
          <w:rFonts w:ascii="Times New Roman" w:hAnsi="Times New Roman"/>
          <w:sz w:val="24"/>
          <w:szCs w:val="24"/>
        </w:rPr>
        <w:t>10</w:t>
      </w:r>
      <w:r w:rsidR="00E44D85" w:rsidRPr="001829B3">
        <w:rPr>
          <w:rFonts w:ascii="Times New Roman" w:hAnsi="Times New Roman"/>
          <w:sz w:val="24"/>
          <w:szCs w:val="24"/>
        </w:rPr>
        <w:t>.4 Să se adreseze organelor competente ori instanţelor judecătoreşti, în vederea prevenirii sau reparării unui prejudiciu direct ori indirect;</w:t>
      </w:r>
    </w:p>
    <w:p w:rsidR="00E44D85" w:rsidRPr="001829B3" w:rsidRDefault="00D16FA7" w:rsidP="00E44D85">
      <w:pPr>
        <w:pStyle w:val="NoSpacing"/>
        <w:jc w:val="both"/>
        <w:rPr>
          <w:rFonts w:ascii="Times New Roman" w:hAnsi="Times New Roman"/>
          <w:sz w:val="24"/>
          <w:szCs w:val="24"/>
        </w:rPr>
      </w:pPr>
      <w:r w:rsidRPr="001829B3">
        <w:rPr>
          <w:rFonts w:ascii="Times New Roman" w:hAnsi="Times New Roman"/>
          <w:sz w:val="24"/>
          <w:szCs w:val="24"/>
        </w:rPr>
        <w:t>10</w:t>
      </w:r>
      <w:r w:rsidR="00E44D85" w:rsidRPr="001829B3">
        <w:rPr>
          <w:rFonts w:ascii="Times New Roman" w:hAnsi="Times New Roman"/>
          <w:sz w:val="24"/>
          <w:szCs w:val="24"/>
        </w:rPr>
        <w:t>.5 Să conteste facturile când constatã încălcarea prevederilor contractului;</w:t>
      </w:r>
    </w:p>
    <w:p w:rsidR="0018362F" w:rsidRPr="001829B3" w:rsidRDefault="00D16FA7" w:rsidP="0018362F">
      <w:pPr>
        <w:tabs>
          <w:tab w:val="left" w:pos="3690"/>
        </w:tabs>
        <w:rPr>
          <w:lang w:eastAsia="en-US"/>
        </w:rPr>
      </w:pPr>
      <w:r w:rsidRPr="001829B3">
        <w:rPr>
          <w:lang w:val="es-ES"/>
        </w:rPr>
        <w:t>10</w:t>
      </w:r>
      <w:r w:rsidR="00E44D85" w:rsidRPr="001829B3">
        <w:rPr>
          <w:lang w:val="es-ES"/>
        </w:rPr>
        <w:t>.6</w:t>
      </w:r>
      <w:proofErr w:type="gramStart"/>
      <w:r w:rsidR="00E44D85" w:rsidRPr="001829B3">
        <w:rPr>
          <w:lang w:val="es-ES"/>
        </w:rPr>
        <w:t>.Achizitorul</w:t>
      </w:r>
      <w:proofErr w:type="gramEnd"/>
      <w:r w:rsidR="00E44D85" w:rsidRPr="001829B3">
        <w:rPr>
          <w:lang w:val="es-ES"/>
        </w:rPr>
        <w:t xml:space="preserve"> se </w:t>
      </w:r>
      <w:proofErr w:type="spellStart"/>
      <w:r w:rsidR="00E44D85" w:rsidRPr="001829B3">
        <w:rPr>
          <w:lang w:val="es-ES"/>
        </w:rPr>
        <w:t>obligă</w:t>
      </w:r>
      <w:proofErr w:type="spellEnd"/>
      <w:r w:rsidR="00E44D85" w:rsidRPr="001829B3">
        <w:rPr>
          <w:lang w:val="es-ES"/>
        </w:rPr>
        <w:t xml:space="preserve"> </w:t>
      </w:r>
      <w:proofErr w:type="spellStart"/>
      <w:r w:rsidR="00E44D85" w:rsidRPr="001829B3">
        <w:rPr>
          <w:lang w:val="es-ES"/>
        </w:rPr>
        <w:t>să</w:t>
      </w:r>
      <w:proofErr w:type="spellEnd"/>
      <w:r w:rsidR="00E44D85" w:rsidRPr="001829B3">
        <w:rPr>
          <w:lang w:val="es-ES"/>
        </w:rPr>
        <w:t xml:space="preserve"> </w:t>
      </w:r>
      <w:proofErr w:type="spellStart"/>
      <w:r w:rsidR="00E44D85" w:rsidRPr="001829B3">
        <w:rPr>
          <w:lang w:val="es-ES"/>
        </w:rPr>
        <w:t>recepţioneze</w:t>
      </w:r>
      <w:proofErr w:type="spellEnd"/>
      <w:r w:rsidR="00E44D85" w:rsidRPr="001829B3">
        <w:rPr>
          <w:lang w:val="es-ES"/>
        </w:rPr>
        <w:t xml:space="preserve"> </w:t>
      </w:r>
      <w:proofErr w:type="spellStart"/>
      <w:r w:rsidR="00E44D85" w:rsidRPr="001829B3">
        <w:rPr>
          <w:lang w:val="es-ES"/>
        </w:rPr>
        <w:t>serviciile</w:t>
      </w:r>
      <w:proofErr w:type="spellEnd"/>
      <w:r w:rsidR="00E44D85" w:rsidRPr="001829B3">
        <w:rPr>
          <w:lang w:val="es-ES"/>
        </w:rPr>
        <w:t xml:space="preserve"> </w:t>
      </w:r>
      <w:proofErr w:type="spellStart"/>
      <w:r w:rsidR="00E44D85" w:rsidRPr="001829B3">
        <w:rPr>
          <w:lang w:val="es-ES"/>
        </w:rPr>
        <w:t>prestate</w:t>
      </w:r>
      <w:proofErr w:type="spellEnd"/>
      <w:r w:rsidR="00E44D85" w:rsidRPr="001829B3">
        <w:rPr>
          <w:lang w:val="es-ES"/>
        </w:rPr>
        <w:t xml:space="preserve"> </w:t>
      </w:r>
      <w:proofErr w:type="spellStart"/>
      <w:r w:rsidR="00E44D85" w:rsidRPr="001829B3">
        <w:rPr>
          <w:lang w:val="es-ES"/>
        </w:rPr>
        <w:t>şi</w:t>
      </w:r>
      <w:proofErr w:type="spellEnd"/>
      <w:r w:rsidR="00E44D85" w:rsidRPr="001829B3">
        <w:rPr>
          <w:lang w:val="es-ES"/>
        </w:rPr>
        <w:t xml:space="preserve"> </w:t>
      </w:r>
      <w:proofErr w:type="spellStart"/>
      <w:r w:rsidR="00E44D85" w:rsidRPr="001829B3">
        <w:rPr>
          <w:lang w:val="es-ES"/>
        </w:rPr>
        <w:t>materialele</w:t>
      </w:r>
      <w:proofErr w:type="spellEnd"/>
      <w:r w:rsidR="00E44D85" w:rsidRPr="001829B3">
        <w:rPr>
          <w:lang w:val="es-ES"/>
        </w:rPr>
        <w:t xml:space="preserve"> </w:t>
      </w:r>
      <w:proofErr w:type="spellStart"/>
      <w:r w:rsidR="00E44D85" w:rsidRPr="001829B3">
        <w:rPr>
          <w:lang w:val="es-ES"/>
        </w:rPr>
        <w:t>în</w:t>
      </w:r>
      <w:proofErr w:type="spellEnd"/>
      <w:r w:rsidR="00E44D85" w:rsidRPr="001829B3">
        <w:rPr>
          <w:lang w:val="es-ES"/>
        </w:rPr>
        <w:t xml:space="preserve"> </w:t>
      </w:r>
      <w:proofErr w:type="spellStart"/>
      <w:r w:rsidR="00E44D85" w:rsidRPr="001829B3">
        <w:rPr>
          <w:lang w:val="es-ES"/>
        </w:rPr>
        <w:t>termenul</w:t>
      </w:r>
      <w:proofErr w:type="spellEnd"/>
      <w:r w:rsidR="00E44D85" w:rsidRPr="001829B3">
        <w:rPr>
          <w:lang w:val="es-ES"/>
        </w:rPr>
        <w:t xml:space="preserve"> </w:t>
      </w:r>
      <w:proofErr w:type="spellStart"/>
      <w:r w:rsidR="00E44D85" w:rsidRPr="001829B3">
        <w:rPr>
          <w:lang w:val="es-ES"/>
        </w:rPr>
        <w:t>convenit</w:t>
      </w:r>
      <w:proofErr w:type="spellEnd"/>
      <w:r w:rsidR="00E44D85" w:rsidRPr="001829B3">
        <w:rPr>
          <w:lang w:val="es-ES"/>
        </w:rPr>
        <w:t xml:space="preserve">, in </w:t>
      </w:r>
      <w:proofErr w:type="spellStart"/>
      <w:r w:rsidR="00E44D85" w:rsidRPr="001829B3">
        <w:rPr>
          <w:lang w:val="es-ES"/>
        </w:rPr>
        <w:t>conformitate</w:t>
      </w:r>
      <w:proofErr w:type="spellEnd"/>
      <w:r w:rsidR="00E44D85" w:rsidRPr="001829B3">
        <w:rPr>
          <w:lang w:val="es-ES"/>
        </w:rPr>
        <w:t xml:space="preserve"> </w:t>
      </w:r>
      <w:proofErr w:type="spellStart"/>
      <w:r w:rsidR="00E44D85" w:rsidRPr="001829B3">
        <w:rPr>
          <w:lang w:val="es-ES"/>
        </w:rPr>
        <w:t>cu</w:t>
      </w:r>
      <w:proofErr w:type="spellEnd"/>
      <w:r w:rsidR="00E44D85" w:rsidRPr="001829B3">
        <w:rPr>
          <w:lang w:val="es-ES"/>
        </w:rPr>
        <w:t xml:space="preserve"> </w:t>
      </w:r>
      <w:proofErr w:type="spellStart"/>
      <w:r w:rsidR="00E44D85" w:rsidRPr="001829B3">
        <w:rPr>
          <w:lang w:val="es-ES"/>
        </w:rPr>
        <w:t>prevederile</w:t>
      </w:r>
      <w:proofErr w:type="spellEnd"/>
      <w:r w:rsidR="00E44D85" w:rsidRPr="001829B3">
        <w:rPr>
          <w:lang w:val="es-ES"/>
        </w:rPr>
        <w:t xml:space="preserve"> </w:t>
      </w:r>
      <w:proofErr w:type="spellStart"/>
      <w:r w:rsidR="00E44D85" w:rsidRPr="001829B3">
        <w:rPr>
          <w:lang w:val="es-ES"/>
        </w:rPr>
        <w:t>legale</w:t>
      </w:r>
      <w:proofErr w:type="spellEnd"/>
      <w:r w:rsidR="00E44D85" w:rsidRPr="001829B3">
        <w:rPr>
          <w:lang w:val="es-ES"/>
        </w:rPr>
        <w:t xml:space="preserve"> si </w:t>
      </w:r>
      <w:proofErr w:type="spellStart"/>
      <w:r w:rsidR="00E44D85" w:rsidRPr="001829B3">
        <w:rPr>
          <w:lang w:val="es-ES"/>
        </w:rPr>
        <w:t>caietul</w:t>
      </w:r>
      <w:proofErr w:type="spellEnd"/>
      <w:r w:rsidR="00E44D85" w:rsidRPr="001829B3">
        <w:rPr>
          <w:lang w:val="es-ES"/>
        </w:rPr>
        <w:t xml:space="preserve"> de </w:t>
      </w:r>
      <w:proofErr w:type="spellStart"/>
      <w:r w:rsidR="00E44D85" w:rsidRPr="001829B3">
        <w:rPr>
          <w:lang w:val="es-ES"/>
        </w:rPr>
        <w:t>sarcini</w:t>
      </w:r>
      <w:proofErr w:type="spellEnd"/>
      <w:r w:rsidR="0018362F" w:rsidRPr="001829B3">
        <w:rPr>
          <w:lang w:val="es-ES"/>
        </w:rPr>
        <w:t xml:space="preserve">  </w:t>
      </w:r>
      <w:proofErr w:type="spellStart"/>
      <w:r w:rsidR="0018362F" w:rsidRPr="001829B3">
        <w:rPr>
          <w:lang w:val="es-ES"/>
        </w:rPr>
        <w:t>prin</w:t>
      </w:r>
      <w:proofErr w:type="spellEnd"/>
      <w:r w:rsidR="0018362F" w:rsidRPr="001829B3">
        <w:rPr>
          <w:lang w:val="es-ES"/>
        </w:rPr>
        <w:t xml:space="preserve"> </w:t>
      </w:r>
      <w:r w:rsidR="0018362F" w:rsidRPr="001829B3">
        <w:rPr>
          <w:lang w:eastAsia="en-US"/>
        </w:rPr>
        <w:t>Directia Strategii Sinteze  Proiecte cu Finantare I</w:t>
      </w:r>
      <w:r w:rsidR="00E62E18" w:rsidRPr="001829B3">
        <w:rPr>
          <w:lang w:eastAsia="en-US"/>
        </w:rPr>
        <w:t>nternationala.</w:t>
      </w:r>
    </w:p>
    <w:p w:rsidR="00E44D85" w:rsidRPr="001829B3" w:rsidRDefault="00D16FA7" w:rsidP="00E44D85">
      <w:pPr>
        <w:pStyle w:val="NoSpacing"/>
        <w:jc w:val="both"/>
        <w:rPr>
          <w:rFonts w:ascii="Times New Roman" w:hAnsi="Times New Roman"/>
          <w:sz w:val="24"/>
          <w:szCs w:val="24"/>
        </w:rPr>
      </w:pPr>
      <w:r w:rsidRPr="001829B3">
        <w:rPr>
          <w:rFonts w:ascii="Times New Roman" w:hAnsi="Times New Roman"/>
          <w:sz w:val="24"/>
          <w:szCs w:val="24"/>
          <w:lang w:val="es-ES"/>
        </w:rPr>
        <w:t>10</w:t>
      </w:r>
      <w:r w:rsidR="00E44D85" w:rsidRPr="001829B3">
        <w:rPr>
          <w:rFonts w:ascii="Times New Roman" w:hAnsi="Times New Roman"/>
          <w:sz w:val="24"/>
          <w:szCs w:val="24"/>
          <w:lang w:val="es-ES"/>
        </w:rPr>
        <w:t xml:space="preserve">.7 </w:t>
      </w:r>
      <w:r w:rsidR="00E44D85" w:rsidRPr="001829B3">
        <w:rPr>
          <w:rFonts w:ascii="Times New Roman" w:hAnsi="Times New Roman"/>
          <w:sz w:val="24"/>
          <w:szCs w:val="24"/>
        </w:rPr>
        <w:t xml:space="preserve">Achizitorul se obligă să plătească preţul serviciilor  către prestator în termenul convenit, de la data inregistrarii facturii la sediul achizitorului. </w:t>
      </w:r>
    </w:p>
    <w:p w:rsidR="00E44D85" w:rsidRPr="001829B3" w:rsidRDefault="00E44D85" w:rsidP="00E44D85">
      <w:pPr>
        <w:pStyle w:val="NoSpacing"/>
        <w:jc w:val="both"/>
        <w:rPr>
          <w:rFonts w:ascii="Times New Roman" w:hAnsi="Times New Roman"/>
          <w:sz w:val="24"/>
          <w:szCs w:val="24"/>
        </w:rPr>
      </w:pPr>
    </w:p>
    <w:p w:rsidR="0034314A" w:rsidRPr="001829B3" w:rsidRDefault="0034314A" w:rsidP="00E44D85">
      <w:pPr>
        <w:pStyle w:val="NoSpacing"/>
        <w:jc w:val="both"/>
        <w:rPr>
          <w:rFonts w:ascii="Times New Roman" w:hAnsi="Times New Roman"/>
          <w:sz w:val="24"/>
          <w:szCs w:val="24"/>
        </w:rPr>
      </w:pPr>
    </w:p>
    <w:p w:rsidR="00E44D85" w:rsidRPr="001829B3" w:rsidRDefault="00D16FA7" w:rsidP="00E44D85">
      <w:pPr>
        <w:pStyle w:val="NoSpacing"/>
        <w:jc w:val="both"/>
        <w:rPr>
          <w:rFonts w:ascii="Times New Roman" w:hAnsi="Times New Roman"/>
          <w:b/>
          <w:i/>
          <w:sz w:val="24"/>
          <w:szCs w:val="24"/>
        </w:rPr>
      </w:pPr>
      <w:r w:rsidRPr="001829B3">
        <w:rPr>
          <w:rFonts w:ascii="Times New Roman" w:hAnsi="Times New Roman"/>
          <w:b/>
          <w:i/>
          <w:sz w:val="24"/>
          <w:szCs w:val="24"/>
        </w:rPr>
        <w:t>11</w:t>
      </w:r>
      <w:r w:rsidR="00E44D85" w:rsidRPr="001829B3">
        <w:rPr>
          <w:rFonts w:ascii="Times New Roman" w:hAnsi="Times New Roman"/>
          <w:b/>
          <w:i/>
          <w:sz w:val="24"/>
          <w:szCs w:val="24"/>
        </w:rPr>
        <w:t xml:space="preserve">  Sancţiuni pentru neindeplinirea culpabilă a obligaţiilor</w:t>
      </w:r>
    </w:p>
    <w:p w:rsidR="00E44D85" w:rsidRPr="001829B3" w:rsidRDefault="00D16FA7" w:rsidP="00E44D85">
      <w:pPr>
        <w:pStyle w:val="NoSpacing"/>
        <w:jc w:val="both"/>
        <w:rPr>
          <w:rFonts w:ascii="Times New Roman" w:hAnsi="Times New Roman"/>
          <w:sz w:val="24"/>
          <w:szCs w:val="24"/>
        </w:rPr>
      </w:pPr>
      <w:r w:rsidRPr="001829B3">
        <w:rPr>
          <w:rFonts w:ascii="Times New Roman" w:hAnsi="Times New Roman"/>
          <w:sz w:val="24"/>
          <w:szCs w:val="24"/>
        </w:rPr>
        <w:t>11</w:t>
      </w:r>
      <w:r w:rsidR="00E44D85" w:rsidRPr="001829B3">
        <w:rPr>
          <w:rFonts w:ascii="Times New Roman" w:hAnsi="Times New Roman"/>
          <w:sz w:val="24"/>
          <w:szCs w:val="24"/>
        </w:rPr>
        <w:t>.1 În cazul in care achizitorul nu onorează facturile in termen de 30 zile calendaristice de la expirarea perioadei stabilite pentru plata facturii acesta are obligaţia de a plăti ca penalităţi, o sumă echivalentă cu 0,1% pentru fiecare zi de intărziere din plata neefectuată, până la indeplinirea efectivă a obligaţiilor;</w:t>
      </w:r>
    </w:p>
    <w:p w:rsidR="00E44D85" w:rsidRPr="001829B3" w:rsidRDefault="00D16FA7" w:rsidP="00E44D85">
      <w:pPr>
        <w:pStyle w:val="DefaultText"/>
        <w:jc w:val="both"/>
        <w:rPr>
          <w:szCs w:val="24"/>
          <w:lang w:val="fr-FR"/>
        </w:rPr>
      </w:pPr>
      <w:r w:rsidRPr="001829B3">
        <w:rPr>
          <w:szCs w:val="24"/>
          <w:lang w:val="fr-FR"/>
        </w:rPr>
        <w:t>11</w:t>
      </w:r>
      <w:r w:rsidR="00E44D85" w:rsidRPr="001829B3">
        <w:rPr>
          <w:szCs w:val="24"/>
          <w:lang w:val="fr-FR"/>
        </w:rPr>
        <w:t xml:space="preserve">.2 </w:t>
      </w:r>
      <w:proofErr w:type="spellStart"/>
      <w:r w:rsidR="00E44D85" w:rsidRPr="001829B3">
        <w:rPr>
          <w:szCs w:val="24"/>
          <w:lang w:val="fr-FR"/>
        </w:rPr>
        <w:t>În</w:t>
      </w:r>
      <w:proofErr w:type="spellEnd"/>
      <w:r w:rsidR="00E44D85" w:rsidRPr="001829B3">
        <w:rPr>
          <w:szCs w:val="24"/>
          <w:lang w:val="fr-FR"/>
        </w:rPr>
        <w:t xml:space="preserve"> </w:t>
      </w:r>
      <w:proofErr w:type="spellStart"/>
      <w:r w:rsidR="00E44D85" w:rsidRPr="001829B3">
        <w:rPr>
          <w:szCs w:val="24"/>
          <w:lang w:val="fr-FR"/>
        </w:rPr>
        <w:t>cazul</w:t>
      </w:r>
      <w:proofErr w:type="spellEnd"/>
      <w:r w:rsidR="00E44D85" w:rsidRPr="001829B3">
        <w:rPr>
          <w:szCs w:val="24"/>
          <w:lang w:val="fr-FR"/>
        </w:rPr>
        <w:t xml:space="preserve"> </w:t>
      </w:r>
      <w:proofErr w:type="spellStart"/>
      <w:r w:rsidR="00E44D85" w:rsidRPr="001829B3">
        <w:rPr>
          <w:szCs w:val="24"/>
          <w:lang w:val="fr-FR"/>
        </w:rPr>
        <w:t>în</w:t>
      </w:r>
      <w:proofErr w:type="spellEnd"/>
      <w:r w:rsidR="00E44D85" w:rsidRPr="001829B3">
        <w:rPr>
          <w:szCs w:val="24"/>
          <w:lang w:val="fr-FR"/>
        </w:rPr>
        <w:t xml:space="preserve"> care, </w:t>
      </w:r>
      <w:proofErr w:type="spellStart"/>
      <w:r w:rsidR="00E44D85" w:rsidRPr="001829B3">
        <w:rPr>
          <w:szCs w:val="24"/>
          <w:lang w:val="fr-FR"/>
        </w:rPr>
        <w:t>din</w:t>
      </w:r>
      <w:proofErr w:type="spellEnd"/>
      <w:r w:rsidR="00E44D85" w:rsidRPr="001829B3">
        <w:rPr>
          <w:szCs w:val="24"/>
          <w:lang w:val="fr-FR"/>
        </w:rPr>
        <w:t xml:space="preserve"> vina </w:t>
      </w:r>
      <w:proofErr w:type="gramStart"/>
      <w:r w:rsidR="00E44D85" w:rsidRPr="001829B3">
        <w:rPr>
          <w:szCs w:val="24"/>
          <w:lang w:val="fr-FR"/>
        </w:rPr>
        <w:t>sa</w:t>
      </w:r>
      <w:proofErr w:type="gramEnd"/>
      <w:r w:rsidR="00E44D85" w:rsidRPr="001829B3">
        <w:rPr>
          <w:szCs w:val="24"/>
          <w:lang w:val="fr-FR"/>
        </w:rPr>
        <w:t xml:space="preserve"> </w:t>
      </w:r>
      <w:proofErr w:type="spellStart"/>
      <w:r w:rsidR="00E44D85" w:rsidRPr="001829B3">
        <w:rPr>
          <w:szCs w:val="24"/>
          <w:lang w:val="fr-FR"/>
        </w:rPr>
        <w:t>exclusivă</w:t>
      </w:r>
      <w:proofErr w:type="spellEnd"/>
      <w:r w:rsidR="00E44D85" w:rsidRPr="001829B3">
        <w:rPr>
          <w:szCs w:val="24"/>
          <w:lang w:val="fr-FR"/>
        </w:rPr>
        <w:t xml:space="preserve">, </w:t>
      </w:r>
      <w:proofErr w:type="spellStart"/>
      <w:r w:rsidR="00E44D85" w:rsidRPr="001829B3">
        <w:rPr>
          <w:szCs w:val="24"/>
          <w:lang w:val="fr-FR"/>
        </w:rPr>
        <w:t>prestatorul</w:t>
      </w:r>
      <w:proofErr w:type="spellEnd"/>
      <w:r w:rsidR="00E44D85" w:rsidRPr="001829B3">
        <w:rPr>
          <w:szCs w:val="24"/>
          <w:lang w:val="fr-FR"/>
        </w:rPr>
        <w:t xml:space="preserve"> nu </w:t>
      </w:r>
      <w:proofErr w:type="spellStart"/>
      <w:r w:rsidR="00E44D85" w:rsidRPr="001829B3">
        <w:rPr>
          <w:szCs w:val="24"/>
          <w:lang w:val="fr-FR"/>
        </w:rPr>
        <w:t>îşi</w:t>
      </w:r>
      <w:proofErr w:type="spellEnd"/>
      <w:r w:rsidR="00E44D85" w:rsidRPr="001829B3">
        <w:rPr>
          <w:szCs w:val="24"/>
          <w:lang w:val="fr-FR"/>
        </w:rPr>
        <w:t xml:space="preserve"> </w:t>
      </w:r>
      <w:proofErr w:type="spellStart"/>
      <w:r w:rsidR="00E44D85" w:rsidRPr="001829B3">
        <w:rPr>
          <w:szCs w:val="24"/>
          <w:lang w:val="fr-FR"/>
        </w:rPr>
        <w:t>îndeplineşte</w:t>
      </w:r>
      <w:proofErr w:type="spellEnd"/>
      <w:r w:rsidR="00E44D85" w:rsidRPr="001829B3">
        <w:rPr>
          <w:szCs w:val="24"/>
          <w:lang w:val="fr-FR"/>
        </w:rPr>
        <w:t xml:space="preserve"> </w:t>
      </w:r>
      <w:proofErr w:type="spellStart"/>
      <w:r w:rsidR="00E44D85" w:rsidRPr="001829B3">
        <w:rPr>
          <w:szCs w:val="24"/>
          <w:lang w:val="fr-FR"/>
        </w:rPr>
        <w:t>obligaţiile</w:t>
      </w:r>
      <w:proofErr w:type="spellEnd"/>
      <w:r w:rsidR="00E44D85" w:rsidRPr="001829B3">
        <w:rPr>
          <w:szCs w:val="24"/>
          <w:lang w:val="fr-FR"/>
        </w:rPr>
        <w:t xml:space="preserve"> </w:t>
      </w:r>
      <w:proofErr w:type="spellStart"/>
      <w:r w:rsidR="00E44D85" w:rsidRPr="001829B3">
        <w:rPr>
          <w:szCs w:val="24"/>
          <w:lang w:val="fr-FR"/>
        </w:rPr>
        <w:t>asumate</w:t>
      </w:r>
      <w:proofErr w:type="spellEnd"/>
      <w:r w:rsidR="00E44D85" w:rsidRPr="001829B3">
        <w:rPr>
          <w:szCs w:val="24"/>
          <w:lang w:val="fr-FR"/>
        </w:rPr>
        <w:t xml:space="preserve">, </w:t>
      </w:r>
      <w:proofErr w:type="spellStart"/>
      <w:r w:rsidR="00E44D85" w:rsidRPr="001829B3">
        <w:rPr>
          <w:szCs w:val="24"/>
          <w:lang w:val="fr-FR"/>
        </w:rPr>
        <w:t>atunci</w:t>
      </w:r>
      <w:proofErr w:type="spellEnd"/>
      <w:r w:rsidR="00E44D85" w:rsidRPr="001829B3">
        <w:rPr>
          <w:szCs w:val="24"/>
          <w:lang w:val="fr-FR"/>
        </w:rPr>
        <w:t xml:space="preserve"> </w:t>
      </w:r>
      <w:proofErr w:type="spellStart"/>
      <w:r w:rsidR="00E44D85" w:rsidRPr="001829B3">
        <w:rPr>
          <w:szCs w:val="24"/>
          <w:lang w:val="fr-FR"/>
        </w:rPr>
        <w:t>achizitorul</w:t>
      </w:r>
      <w:proofErr w:type="spellEnd"/>
      <w:r w:rsidR="00E44D85" w:rsidRPr="001829B3">
        <w:rPr>
          <w:szCs w:val="24"/>
          <w:lang w:val="fr-FR"/>
        </w:rPr>
        <w:t xml:space="preserve"> are </w:t>
      </w:r>
      <w:proofErr w:type="spellStart"/>
      <w:r w:rsidR="00E44D85" w:rsidRPr="001829B3">
        <w:rPr>
          <w:szCs w:val="24"/>
          <w:lang w:val="fr-FR"/>
        </w:rPr>
        <w:t>dreptul</w:t>
      </w:r>
      <w:proofErr w:type="spellEnd"/>
      <w:r w:rsidR="00E44D85" w:rsidRPr="001829B3">
        <w:rPr>
          <w:szCs w:val="24"/>
          <w:lang w:val="fr-FR"/>
        </w:rPr>
        <w:t xml:space="preserve"> de a </w:t>
      </w:r>
      <w:proofErr w:type="spellStart"/>
      <w:r w:rsidR="00E44D85" w:rsidRPr="001829B3">
        <w:rPr>
          <w:szCs w:val="24"/>
          <w:lang w:val="fr-FR"/>
        </w:rPr>
        <w:t>deduce</w:t>
      </w:r>
      <w:proofErr w:type="spellEnd"/>
      <w:r w:rsidR="00E44D85" w:rsidRPr="001829B3">
        <w:rPr>
          <w:szCs w:val="24"/>
          <w:lang w:val="fr-FR"/>
        </w:rPr>
        <w:t xml:space="preserve"> </w:t>
      </w:r>
      <w:proofErr w:type="spellStart"/>
      <w:r w:rsidR="00E44D85" w:rsidRPr="001829B3">
        <w:rPr>
          <w:szCs w:val="24"/>
          <w:lang w:val="fr-FR"/>
        </w:rPr>
        <w:t>din</w:t>
      </w:r>
      <w:proofErr w:type="spellEnd"/>
      <w:r w:rsidR="00E44D85" w:rsidRPr="001829B3">
        <w:rPr>
          <w:szCs w:val="24"/>
          <w:lang w:val="fr-FR"/>
        </w:rPr>
        <w:t xml:space="preserve"> </w:t>
      </w:r>
      <w:proofErr w:type="spellStart"/>
      <w:r w:rsidR="00E44D85" w:rsidRPr="001829B3">
        <w:rPr>
          <w:szCs w:val="24"/>
          <w:lang w:val="fr-FR"/>
        </w:rPr>
        <w:t>preţul</w:t>
      </w:r>
      <w:proofErr w:type="spellEnd"/>
      <w:r w:rsidR="00E44D85" w:rsidRPr="001829B3">
        <w:rPr>
          <w:szCs w:val="24"/>
          <w:lang w:val="fr-FR"/>
        </w:rPr>
        <w:t xml:space="preserve"> </w:t>
      </w:r>
      <w:proofErr w:type="spellStart"/>
      <w:r w:rsidR="00E44D85" w:rsidRPr="001829B3">
        <w:rPr>
          <w:szCs w:val="24"/>
          <w:lang w:val="fr-FR"/>
        </w:rPr>
        <w:t>contractului</w:t>
      </w:r>
      <w:proofErr w:type="spellEnd"/>
      <w:r w:rsidR="00E44D85" w:rsidRPr="001829B3">
        <w:rPr>
          <w:szCs w:val="24"/>
          <w:lang w:val="fr-FR"/>
        </w:rPr>
        <w:t xml:space="preserve">, ca </w:t>
      </w:r>
      <w:proofErr w:type="spellStart"/>
      <w:r w:rsidR="00E44D85" w:rsidRPr="001829B3">
        <w:rPr>
          <w:szCs w:val="24"/>
          <w:lang w:val="fr-FR"/>
        </w:rPr>
        <w:t>penalităţi</w:t>
      </w:r>
      <w:proofErr w:type="spellEnd"/>
      <w:r w:rsidR="00E44D85" w:rsidRPr="001829B3">
        <w:rPr>
          <w:szCs w:val="24"/>
          <w:lang w:val="fr-FR"/>
        </w:rPr>
        <w:t xml:space="preserve">, o </w:t>
      </w:r>
      <w:proofErr w:type="spellStart"/>
      <w:r w:rsidR="00E44D85" w:rsidRPr="001829B3">
        <w:rPr>
          <w:szCs w:val="24"/>
          <w:lang w:val="fr-FR"/>
        </w:rPr>
        <w:t>sumă</w:t>
      </w:r>
      <w:proofErr w:type="spellEnd"/>
      <w:r w:rsidR="00E44D85" w:rsidRPr="001829B3">
        <w:rPr>
          <w:szCs w:val="24"/>
          <w:lang w:val="fr-FR"/>
        </w:rPr>
        <w:t xml:space="preserve"> </w:t>
      </w:r>
      <w:proofErr w:type="spellStart"/>
      <w:r w:rsidR="00E44D85" w:rsidRPr="001829B3">
        <w:rPr>
          <w:szCs w:val="24"/>
          <w:lang w:val="fr-FR"/>
        </w:rPr>
        <w:t>echivalentă</w:t>
      </w:r>
      <w:proofErr w:type="spellEnd"/>
      <w:r w:rsidR="00E44D85" w:rsidRPr="001829B3">
        <w:rPr>
          <w:szCs w:val="24"/>
          <w:lang w:val="fr-FR"/>
        </w:rPr>
        <w:t xml:space="preserve"> </w:t>
      </w:r>
      <w:proofErr w:type="spellStart"/>
      <w:r w:rsidR="00E44D85" w:rsidRPr="001829B3">
        <w:rPr>
          <w:szCs w:val="24"/>
          <w:lang w:val="fr-FR"/>
        </w:rPr>
        <w:t>cu</w:t>
      </w:r>
      <w:proofErr w:type="spellEnd"/>
      <w:r w:rsidR="00E44D85" w:rsidRPr="001829B3">
        <w:rPr>
          <w:szCs w:val="24"/>
          <w:lang w:val="fr-FR"/>
        </w:rPr>
        <w:t xml:space="preserve"> 0,1% </w:t>
      </w:r>
      <w:proofErr w:type="spellStart"/>
      <w:r w:rsidR="00E44D85" w:rsidRPr="001829B3">
        <w:rPr>
          <w:szCs w:val="24"/>
          <w:lang w:val="fr-FR"/>
        </w:rPr>
        <w:t>din</w:t>
      </w:r>
      <w:proofErr w:type="spellEnd"/>
      <w:r w:rsidR="00E44D85" w:rsidRPr="001829B3">
        <w:rPr>
          <w:szCs w:val="24"/>
          <w:lang w:val="fr-FR"/>
        </w:rPr>
        <w:t xml:space="preserve"> </w:t>
      </w:r>
      <w:proofErr w:type="spellStart"/>
      <w:r w:rsidR="00E44D85" w:rsidRPr="001829B3">
        <w:rPr>
          <w:szCs w:val="24"/>
          <w:lang w:val="fr-FR"/>
        </w:rPr>
        <w:t>preţul</w:t>
      </w:r>
      <w:proofErr w:type="spellEnd"/>
      <w:r w:rsidR="00E44D85" w:rsidRPr="001829B3">
        <w:rPr>
          <w:szCs w:val="24"/>
          <w:lang w:val="fr-FR"/>
        </w:rPr>
        <w:t xml:space="preserve"> </w:t>
      </w:r>
      <w:proofErr w:type="spellStart"/>
      <w:r w:rsidR="00E44D85" w:rsidRPr="001829B3">
        <w:rPr>
          <w:szCs w:val="24"/>
          <w:lang w:val="fr-FR"/>
        </w:rPr>
        <w:t>contractului</w:t>
      </w:r>
      <w:proofErr w:type="spellEnd"/>
      <w:r w:rsidR="00E44D85" w:rsidRPr="001829B3">
        <w:rPr>
          <w:szCs w:val="24"/>
          <w:lang w:val="fr-FR"/>
        </w:rPr>
        <w:t xml:space="preserve"> </w:t>
      </w:r>
      <w:r w:rsidR="00E44D85" w:rsidRPr="001829B3">
        <w:rPr>
          <w:szCs w:val="24"/>
          <w:lang w:val="ro-RO"/>
        </w:rPr>
        <w:t xml:space="preserve">pentru fiecare zi de întârziere până la îndeplinirea efectivă a obligaţiilor. După expirarea termenului de 15 zile calendaristice, achizitorul are dreptul să rezilieze contractul de drept, fără somaţie, punere in intârziere sau judecată. </w:t>
      </w:r>
    </w:p>
    <w:p w:rsidR="00E44D85" w:rsidRPr="001829B3" w:rsidRDefault="00D16FA7" w:rsidP="00E44D85">
      <w:pPr>
        <w:pStyle w:val="DefaultText"/>
        <w:jc w:val="both"/>
        <w:rPr>
          <w:szCs w:val="24"/>
          <w:lang w:val="ro-RO"/>
        </w:rPr>
      </w:pPr>
      <w:r w:rsidRPr="001829B3">
        <w:rPr>
          <w:szCs w:val="24"/>
        </w:rPr>
        <w:t>11</w:t>
      </w:r>
      <w:r w:rsidR="00E44D85" w:rsidRPr="001829B3">
        <w:rPr>
          <w:szCs w:val="24"/>
        </w:rPr>
        <w:t xml:space="preserve">.3 </w:t>
      </w:r>
      <w:proofErr w:type="spellStart"/>
      <w:r w:rsidR="00E44D85" w:rsidRPr="001829B3">
        <w:rPr>
          <w:szCs w:val="24"/>
        </w:rPr>
        <w:t>Achizitorul</w:t>
      </w:r>
      <w:proofErr w:type="spellEnd"/>
      <w:r w:rsidR="00E44D85" w:rsidRPr="001829B3">
        <w:rPr>
          <w:szCs w:val="24"/>
        </w:rPr>
        <w:t xml:space="preserve"> </w:t>
      </w:r>
      <w:proofErr w:type="spellStart"/>
      <w:r w:rsidR="00E44D85" w:rsidRPr="001829B3">
        <w:rPr>
          <w:szCs w:val="24"/>
        </w:rPr>
        <w:t>îşi</w:t>
      </w:r>
      <w:proofErr w:type="spellEnd"/>
      <w:r w:rsidR="00E44D85" w:rsidRPr="001829B3">
        <w:rPr>
          <w:szCs w:val="24"/>
        </w:rPr>
        <w:t xml:space="preserve"> </w:t>
      </w:r>
      <w:proofErr w:type="spellStart"/>
      <w:r w:rsidR="00E44D85" w:rsidRPr="001829B3">
        <w:rPr>
          <w:szCs w:val="24"/>
        </w:rPr>
        <w:t>rezervă</w:t>
      </w:r>
      <w:proofErr w:type="spellEnd"/>
      <w:r w:rsidR="00E44D85" w:rsidRPr="001829B3">
        <w:rPr>
          <w:szCs w:val="24"/>
        </w:rPr>
        <w:t xml:space="preserve"> </w:t>
      </w:r>
      <w:proofErr w:type="spellStart"/>
      <w:r w:rsidR="00E44D85" w:rsidRPr="001829B3">
        <w:rPr>
          <w:szCs w:val="24"/>
        </w:rPr>
        <w:t>dreptul</w:t>
      </w:r>
      <w:proofErr w:type="spellEnd"/>
      <w:r w:rsidR="00E44D85" w:rsidRPr="001829B3">
        <w:rPr>
          <w:szCs w:val="24"/>
        </w:rPr>
        <w:t xml:space="preserve"> de a </w:t>
      </w:r>
      <w:proofErr w:type="spellStart"/>
      <w:r w:rsidR="00E44D85" w:rsidRPr="001829B3">
        <w:rPr>
          <w:szCs w:val="24"/>
        </w:rPr>
        <w:t>denunţa</w:t>
      </w:r>
      <w:proofErr w:type="spellEnd"/>
      <w:r w:rsidR="00E44D85" w:rsidRPr="001829B3">
        <w:rPr>
          <w:szCs w:val="24"/>
        </w:rPr>
        <w:t xml:space="preserve"> unilateral </w:t>
      </w:r>
      <w:proofErr w:type="spellStart"/>
      <w:r w:rsidR="00E44D85" w:rsidRPr="001829B3">
        <w:rPr>
          <w:szCs w:val="24"/>
        </w:rPr>
        <w:t>contractul</w:t>
      </w:r>
      <w:proofErr w:type="spellEnd"/>
      <w:r w:rsidR="00E44D85" w:rsidRPr="001829B3">
        <w:rPr>
          <w:szCs w:val="24"/>
        </w:rPr>
        <w:t xml:space="preserve">, </w:t>
      </w:r>
      <w:proofErr w:type="spellStart"/>
      <w:r w:rsidR="00E44D85" w:rsidRPr="001829B3">
        <w:rPr>
          <w:szCs w:val="24"/>
        </w:rPr>
        <w:t>printr</w:t>
      </w:r>
      <w:proofErr w:type="spellEnd"/>
      <w:r w:rsidR="00E44D85" w:rsidRPr="001829B3">
        <w:rPr>
          <w:szCs w:val="24"/>
        </w:rPr>
        <w:t xml:space="preserve">-o </w:t>
      </w:r>
      <w:proofErr w:type="spellStart"/>
      <w:r w:rsidR="00E44D85" w:rsidRPr="001829B3">
        <w:rPr>
          <w:szCs w:val="24"/>
        </w:rPr>
        <w:t>notificare</w:t>
      </w:r>
      <w:proofErr w:type="spellEnd"/>
      <w:r w:rsidR="00E44D85" w:rsidRPr="001829B3">
        <w:rPr>
          <w:szCs w:val="24"/>
        </w:rPr>
        <w:t xml:space="preserve"> </w:t>
      </w:r>
      <w:proofErr w:type="spellStart"/>
      <w:r w:rsidR="00E44D85" w:rsidRPr="001829B3">
        <w:rPr>
          <w:szCs w:val="24"/>
        </w:rPr>
        <w:t>scrisă</w:t>
      </w:r>
      <w:proofErr w:type="spellEnd"/>
      <w:r w:rsidR="00E44D85" w:rsidRPr="001829B3">
        <w:rPr>
          <w:szCs w:val="24"/>
        </w:rPr>
        <w:t xml:space="preserve"> </w:t>
      </w:r>
      <w:proofErr w:type="spellStart"/>
      <w:r w:rsidR="00E44D85" w:rsidRPr="001829B3">
        <w:rPr>
          <w:szCs w:val="24"/>
        </w:rPr>
        <w:t>adresată</w:t>
      </w:r>
      <w:proofErr w:type="spellEnd"/>
      <w:r w:rsidR="00E44D85" w:rsidRPr="001829B3">
        <w:rPr>
          <w:szCs w:val="24"/>
        </w:rPr>
        <w:t xml:space="preserve"> </w:t>
      </w:r>
      <w:proofErr w:type="spellStart"/>
      <w:r w:rsidR="00E44D85" w:rsidRPr="001829B3">
        <w:rPr>
          <w:szCs w:val="24"/>
        </w:rPr>
        <w:t>prestatorului</w:t>
      </w:r>
      <w:proofErr w:type="spellEnd"/>
      <w:r w:rsidR="00E44D85" w:rsidRPr="001829B3">
        <w:rPr>
          <w:szCs w:val="24"/>
        </w:rPr>
        <w:t xml:space="preserve">, </w:t>
      </w:r>
      <w:proofErr w:type="spellStart"/>
      <w:r w:rsidR="00E44D85" w:rsidRPr="001829B3">
        <w:rPr>
          <w:szCs w:val="24"/>
        </w:rPr>
        <w:t>fără</w:t>
      </w:r>
      <w:proofErr w:type="spellEnd"/>
      <w:r w:rsidR="00E44D85" w:rsidRPr="001829B3">
        <w:rPr>
          <w:szCs w:val="24"/>
        </w:rPr>
        <w:t xml:space="preserve"> </w:t>
      </w:r>
      <w:proofErr w:type="spellStart"/>
      <w:r w:rsidR="00E44D85" w:rsidRPr="001829B3">
        <w:rPr>
          <w:szCs w:val="24"/>
        </w:rPr>
        <w:t>nici</w:t>
      </w:r>
      <w:proofErr w:type="spellEnd"/>
      <w:r w:rsidR="00E44D85" w:rsidRPr="001829B3">
        <w:rPr>
          <w:szCs w:val="24"/>
        </w:rPr>
        <w:t xml:space="preserve"> o </w:t>
      </w:r>
      <w:proofErr w:type="spellStart"/>
      <w:r w:rsidR="00E44D85" w:rsidRPr="001829B3">
        <w:rPr>
          <w:szCs w:val="24"/>
        </w:rPr>
        <w:t>compensaţie</w:t>
      </w:r>
      <w:proofErr w:type="spellEnd"/>
      <w:r w:rsidR="00E44D85" w:rsidRPr="001829B3">
        <w:rPr>
          <w:szCs w:val="24"/>
        </w:rPr>
        <w:t xml:space="preserve">, </w:t>
      </w:r>
      <w:proofErr w:type="spellStart"/>
      <w:r w:rsidR="00E44D85" w:rsidRPr="001829B3">
        <w:rPr>
          <w:szCs w:val="24"/>
        </w:rPr>
        <w:t>dacă</w:t>
      </w:r>
      <w:proofErr w:type="spellEnd"/>
      <w:r w:rsidR="00E44D85" w:rsidRPr="001829B3">
        <w:rPr>
          <w:szCs w:val="24"/>
        </w:rPr>
        <w:t xml:space="preserve"> </w:t>
      </w:r>
      <w:proofErr w:type="spellStart"/>
      <w:r w:rsidR="00E44D85" w:rsidRPr="001829B3">
        <w:rPr>
          <w:szCs w:val="24"/>
        </w:rPr>
        <w:t>acesta</w:t>
      </w:r>
      <w:proofErr w:type="spellEnd"/>
      <w:r w:rsidR="00E44D85" w:rsidRPr="001829B3">
        <w:rPr>
          <w:szCs w:val="24"/>
        </w:rPr>
        <w:t xml:space="preserve"> din </w:t>
      </w:r>
      <w:proofErr w:type="spellStart"/>
      <w:r w:rsidR="00E44D85" w:rsidRPr="001829B3">
        <w:rPr>
          <w:szCs w:val="24"/>
        </w:rPr>
        <w:t>urmă</w:t>
      </w:r>
      <w:proofErr w:type="spellEnd"/>
      <w:r w:rsidR="00E44D85" w:rsidRPr="001829B3">
        <w:rPr>
          <w:szCs w:val="24"/>
        </w:rPr>
        <w:t xml:space="preserve"> </w:t>
      </w:r>
      <w:proofErr w:type="spellStart"/>
      <w:r w:rsidR="00E44D85" w:rsidRPr="001829B3">
        <w:rPr>
          <w:szCs w:val="24"/>
        </w:rPr>
        <w:t>dă</w:t>
      </w:r>
      <w:proofErr w:type="spellEnd"/>
      <w:r w:rsidR="00E44D85" w:rsidRPr="001829B3">
        <w:rPr>
          <w:szCs w:val="24"/>
        </w:rPr>
        <w:t xml:space="preserve"> </w:t>
      </w:r>
      <w:proofErr w:type="spellStart"/>
      <w:r w:rsidR="00E44D85" w:rsidRPr="001829B3">
        <w:rPr>
          <w:szCs w:val="24"/>
        </w:rPr>
        <w:t>faliment</w:t>
      </w:r>
      <w:proofErr w:type="spellEnd"/>
      <w:r w:rsidR="00E44D85" w:rsidRPr="001829B3">
        <w:rPr>
          <w:szCs w:val="24"/>
        </w:rPr>
        <w:t>/</w:t>
      </w:r>
      <w:proofErr w:type="spellStart"/>
      <w:r w:rsidR="00E44D85" w:rsidRPr="001829B3">
        <w:rPr>
          <w:szCs w:val="24"/>
        </w:rPr>
        <w:t>procedura</w:t>
      </w:r>
      <w:proofErr w:type="spellEnd"/>
      <w:r w:rsidR="00E44D85" w:rsidRPr="001829B3">
        <w:rPr>
          <w:szCs w:val="24"/>
        </w:rPr>
        <w:t xml:space="preserve"> </w:t>
      </w:r>
      <w:proofErr w:type="spellStart"/>
      <w:r w:rsidR="00E44D85" w:rsidRPr="001829B3">
        <w:rPr>
          <w:szCs w:val="24"/>
        </w:rPr>
        <w:t>insolvenţei</w:t>
      </w:r>
      <w:proofErr w:type="spellEnd"/>
      <w:r w:rsidR="00E44D85" w:rsidRPr="001829B3">
        <w:rPr>
          <w:szCs w:val="24"/>
        </w:rPr>
        <w:t xml:space="preserve">, cu </w:t>
      </w:r>
      <w:proofErr w:type="spellStart"/>
      <w:r w:rsidR="00E44D85" w:rsidRPr="001829B3">
        <w:rPr>
          <w:szCs w:val="24"/>
        </w:rPr>
        <w:t>condiţia</w:t>
      </w:r>
      <w:proofErr w:type="spellEnd"/>
      <w:r w:rsidR="00E44D85" w:rsidRPr="001829B3">
        <w:rPr>
          <w:szCs w:val="24"/>
        </w:rPr>
        <w:t xml:space="preserve"> ca </w:t>
      </w:r>
      <w:proofErr w:type="spellStart"/>
      <w:r w:rsidR="00E44D85" w:rsidRPr="001829B3">
        <w:rPr>
          <w:szCs w:val="24"/>
        </w:rPr>
        <w:t>această</w:t>
      </w:r>
      <w:proofErr w:type="spellEnd"/>
      <w:r w:rsidR="00E44D85" w:rsidRPr="001829B3">
        <w:rPr>
          <w:szCs w:val="24"/>
        </w:rPr>
        <w:t xml:space="preserve"> </w:t>
      </w:r>
      <w:proofErr w:type="spellStart"/>
      <w:r w:rsidR="00E44D85" w:rsidRPr="001829B3">
        <w:rPr>
          <w:szCs w:val="24"/>
        </w:rPr>
        <w:t>denunţare</w:t>
      </w:r>
      <w:proofErr w:type="spellEnd"/>
      <w:r w:rsidR="00E44D85" w:rsidRPr="001829B3">
        <w:rPr>
          <w:szCs w:val="24"/>
        </w:rPr>
        <w:t xml:space="preserve"> </w:t>
      </w:r>
      <w:proofErr w:type="spellStart"/>
      <w:r w:rsidR="00E44D85" w:rsidRPr="001829B3">
        <w:rPr>
          <w:szCs w:val="24"/>
        </w:rPr>
        <w:t>să</w:t>
      </w:r>
      <w:proofErr w:type="spellEnd"/>
      <w:r w:rsidR="00E44D85" w:rsidRPr="001829B3">
        <w:rPr>
          <w:szCs w:val="24"/>
        </w:rPr>
        <w:t xml:space="preserve"> nu </w:t>
      </w:r>
      <w:proofErr w:type="spellStart"/>
      <w:r w:rsidR="00E44D85" w:rsidRPr="001829B3">
        <w:rPr>
          <w:szCs w:val="24"/>
        </w:rPr>
        <w:t>prejudicieze</w:t>
      </w:r>
      <w:proofErr w:type="spellEnd"/>
      <w:r w:rsidR="00E44D85" w:rsidRPr="001829B3">
        <w:rPr>
          <w:szCs w:val="24"/>
        </w:rPr>
        <w:t xml:space="preserve"> </w:t>
      </w:r>
      <w:proofErr w:type="spellStart"/>
      <w:r w:rsidR="00E44D85" w:rsidRPr="001829B3">
        <w:rPr>
          <w:szCs w:val="24"/>
        </w:rPr>
        <w:t>sau</w:t>
      </w:r>
      <w:proofErr w:type="spellEnd"/>
      <w:r w:rsidR="00E44D85" w:rsidRPr="001829B3">
        <w:rPr>
          <w:szCs w:val="24"/>
        </w:rPr>
        <w:t xml:space="preserve"> </w:t>
      </w:r>
      <w:proofErr w:type="spellStart"/>
      <w:r w:rsidR="00E44D85" w:rsidRPr="001829B3">
        <w:rPr>
          <w:szCs w:val="24"/>
        </w:rPr>
        <w:t>să</w:t>
      </w:r>
      <w:proofErr w:type="spellEnd"/>
      <w:r w:rsidR="00E44D85" w:rsidRPr="001829B3">
        <w:rPr>
          <w:szCs w:val="24"/>
        </w:rPr>
        <w:t xml:space="preserve"> </w:t>
      </w:r>
      <w:proofErr w:type="spellStart"/>
      <w:r w:rsidR="00E44D85" w:rsidRPr="001829B3">
        <w:rPr>
          <w:szCs w:val="24"/>
        </w:rPr>
        <w:t>afecteze</w:t>
      </w:r>
      <w:proofErr w:type="spellEnd"/>
      <w:r w:rsidR="00E44D85" w:rsidRPr="001829B3">
        <w:rPr>
          <w:szCs w:val="24"/>
        </w:rPr>
        <w:t xml:space="preserve"> </w:t>
      </w:r>
      <w:proofErr w:type="spellStart"/>
      <w:r w:rsidR="00E44D85" w:rsidRPr="001829B3">
        <w:rPr>
          <w:szCs w:val="24"/>
        </w:rPr>
        <w:t>dreptul</w:t>
      </w:r>
      <w:proofErr w:type="spellEnd"/>
      <w:r w:rsidR="00E44D85" w:rsidRPr="001829B3">
        <w:rPr>
          <w:szCs w:val="24"/>
        </w:rPr>
        <w:t xml:space="preserve"> la </w:t>
      </w:r>
      <w:proofErr w:type="spellStart"/>
      <w:r w:rsidR="00E44D85" w:rsidRPr="001829B3">
        <w:rPr>
          <w:szCs w:val="24"/>
        </w:rPr>
        <w:t>acţiune</w:t>
      </w:r>
      <w:proofErr w:type="spellEnd"/>
      <w:r w:rsidR="00E44D85" w:rsidRPr="001829B3">
        <w:rPr>
          <w:szCs w:val="24"/>
        </w:rPr>
        <w:t xml:space="preserve"> </w:t>
      </w:r>
      <w:proofErr w:type="spellStart"/>
      <w:r w:rsidR="00E44D85" w:rsidRPr="001829B3">
        <w:rPr>
          <w:szCs w:val="24"/>
        </w:rPr>
        <w:t>sau</w:t>
      </w:r>
      <w:proofErr w:type="spellEnd"/>
      <w:r w:rsidR="00E44D85" w:rsidRPr="001829B3">
        <w:rPr>
          <w:szCs w:val="24"/>
        </w:rPr>
        <w:t xml:space="preserve"> </w:t>
      </w:r>
      <w:proofErr w:type="spellStart"/>
      <w:r w:rsidR="00E44D85" w:rsidRPr="001829B3">
        <w:rPr>
          <w:szCs w:val="24"/>
        </w:rPr>
        <w:t>despăgubire</w:t>
      </w:r>
      <w:proofErr w:type="spellEnd"/>
      <w:r w:rsidR="00E44D85" w:rsidRPr="001829B3">
        <w:rPr>
          <w:szCs w:val="24"/>
        </w:rPr>
        <w:t xml:space="preserve"> </w:t>
      </w:r>
      <w:proofErr w:type="spellStart"/>
      <w:r w:rsidR="00E44D85" w:rsidRPr="001829B3">
        <w:rPr>
          <w:szCs w:val="24"/>
        </w:rPr>
        <w:t>pentru</w:t>
      </w:r>
      <w:proofErr w:type="spellEnd"/>
      <w:r w:rsidR="00E44D85" w:rsidRPr="001829B3">
        <w:rPr>
          <w:szCs w:val="24"/>
        </w:rPr>
        <w:t xml:space="preserve"> </w:t>
      </w:r>
      <w:proofErr w:type="spellStart"/>
      <w:r w:rsidR="00E44D85" w:rsidRPr="001829B3">
        <w:rPr>
          <w:szCs w:val="24"/>
        </w:rPr>
        <w:t>furnizor</w:t>
      </w:r>
      <w:proofErr w:type="spellEnd"/>
      <w:r w:rsidR="00E44D85" w:rsidRPr="001829B3">
        <w:rPr>
          <w:szCs w:val="24"/>
        </w:rPr>
        <w:t xml:space="preserve">. </w:t>
      </w:r>
      <w:proofErr w:type="spellStart"/>
      <w:r w:rsidR="00E44D85" w:rsidRPr="001829B3">
        <w:rPr>
          <w:szCs w:val="24"/>
        </w:rPr>
        <w:t>În</w:t>
      </w:r>
      <w:proofErr w:type="spellEnd"/>
      <w:r w:rsidR="00E44D85" w:rsidRPr="001829B3">
        <w:rPr>
          <w:szCs w:val="24"/>
        </w:rPr>
        <w:t xml:space="preserve"> </w:t>
      </w:r>
      <w:proofErr w:type="spellStart"/>
      <w:r w:rsidR="00E44D85" w:rsidRPr="001829B3">
        <w:rPr>
          <w:szCs w:val="24"/>
        </w:rPr>
        <w:t>acest</w:t>
      </w:r>
      <w:proofErr w:type="spellEnd"/>
      <w:r w:rsidR="00E44D85" w:rsidRPr="001829B3">
        <w:rPr>
          <w:szCs w:val="24"/>
        </w:rPr>
        <w:t xml:space="preserve"> </w:t>
      </w:r>
      <w:proofErr w:type="spellStart"/>
      <w:r w:rsidR="00E44D85" w:rsidRPr="001829B3">
        <w:rPr>
          <w:szCs w:val="24"/>
        </w:rPr>
        <w:t>caz</w:t>
      </w:r>
      <w:proofErr w:type="spellEnd"/>
      <w:r w:rsidR="00E44D85" w:rsidRPr="001829B3">
        <w:rPr>
          <w:szCs w:val="24"/>
        </w:rPr>
        <w:t xml:space="preserve">, </w:t>
      </w:r>
      <w:proofErr w:type="spellStart"/>
      <w:r w:rsidR="00E44D85" w:rsidRPr="001829B3">
        <w:rPr>
          <w:szCs w:val="24"/>
        </w:rPr>
        <w:t>prestatorul</w:t>
      </w:r>
      <w:proofErr w:type="spellEnd"/>
      <w:r w:rsidR="00E44D85" w:rsidRPr="001829B3">
        <w:rPr>
          <w:szCs w:val="24"/>
        </w:rPr>
        <w:t xml:space="preserve"> are </w:t>
      </w:r>
      <w:proofErr w:type="spellStart"/>
      <w:r w:rsidR="00E44D85" w:rsidRPr="001829B3">
        <w:rPr>
          <w:szCs w:val="24"/>
        </w:rPr>
        <w:t>dreptul</w:t>
      </w:r>
      <w:proofErr w:type="spellEnd"/>
      <w:r w:rsidR="00E44D85" w:rsidRPr="001829B3">
        <w:rPr>
          <w:szCs w:val="24"/>
        </w:rPr>
        <w:t xml:space="preserve"> de a </w:t>
      </w:r>
      <w:proofErr w:type="spellStart"/>
      <w:r w:rsidR="00E44D85" w:rsidRPr="001829B3">
        <w:rPr>
          <w:szCs w:val="24"/>
        </w:rPr>
        <w:t>pretinde</w:t>
      </w:r>
      <w:proofErr w:type="spellEnd"/>
      <w:r w:rsidR="00E44D85" w:rsidRPr="001829B3">
        <w:rPr>
          <w:szCs w:val="24"/>
        </w:rPr>
        <w:t xml:space="preserve"> </w:t>
      </w:r>
      <w:proofErr w:type="spellStart"/>
      <w:r w:rsidR="00E44D85" w:rsidRPr="001829B3">
        <w:rPr>
          <w:szCs w:val="24"/>
        </w:rPr>
        <w:t>numai</w:t>
      </w:r>
      <w:proofErr w:type="spellEnd"/>
      <w:r w:rsidR="00E44D85" w:rsidRPr="001829B3">
        <w:rPr>
          <w:szCs w:val="24"/>
        </w:rPr>
        <w:t xml:space="preserve"> </w:t>
      </w:r>
      <w:proofErr w:type="spellStart"/>
      <w:r w:rsidR="00E44D85" w:rsidRPr="001829B3">
        <w:rPr>
          <w:szCs w:val="24"/>
        </w:rPr>
        <w:t>plata</w:t>
      </w:r>
      <w:proofErr w:type="spellEnd"/>
      <w:r w:rsidR="00E44D85" w:rsidRPr="001829B3">
        <w:rPr>
          <w:szCs w:val="24"/>
        </w:rPr>
        <w:t xml:space="preserve"> </w:t>
      </w:r>
      <w:proofErr w:type="spellStart"/>
      <w:r w:rsidR="00E44D85" w:rsidRPr="001829B3">
        <w:rPr>
          <w:szCs w:val="24"/>
        </w:rPr>
        <w:t>corespunzătoare</w:t>
      </w:r>
      <w:proofErr w:type="spellEnd"/>
      <w:r w:rsidR="00E44D85" w:rsidRPr="001829B3">
        <w:rPr>
          <w:szCs w:val="24"/>
        </w:rPr>
        <w:t xml:space="preserve"> </w:t>
      </w:r>
      <w:proofErr w:type="spellStart"/>
      <w:r w:rsidR="00E44D85" w:rsidRPr="001829B3">
        <w:rPr>
          <w:szCs w:val="24"/>
        </w:rPr>
        <w:t>pentru</w:t>
      </w:r>
      <w:proofErr w:type="spellEnd"/>
      <w:r w:rsidR="00E44D85" w:rsidRPr="001829B3">
        <w:rPr>
          <w:szCs w:val="24"/>
        </w:rPr>
        <w:t xml:space="preserve"> </w:t>
      </w:r>
      <w:proofErr w:type="spellStart"/>
      <w:r w:rsidR="00E44D85" w:rsidRPr="001829B3">
        <w:rPr>
          <w:szCs w:val="24"/>
        </w:rPr>
        <w:t>partea</w:t>
      </w:r>
      <w:proofErr w:type="spellEnd"/>
      <w:r w:rsidR="00E44D85" w:rsidRPr="001829B3">
        <w:rPr>
          <w:szCs w:val="24"/>
        </w:rPr>
        <w:t xml:space="preserve"> din contract </w:t>
      </w:r>
      <w:proofErr w:type="spellStart"/>
      <w:r w:rsidR="00E44D85" w:rsidRPr="001829B3">
        <w:rPr>
          <w:szCs w:val="24"/>
        </w:rPr>
        <w:t>îndeplinită</w:t>
      </w:r>
      <w:proofErr w:type="spellEnd"/>
      <w:r w:rsidR="00E44D85" w:rsidRPr="001829B3">
        <w:rPr>
          <w:szCs w:val="24"/>
        </w:rPr>
        <w:t xml:space="preserve"> </w:t>
      </w:r>
      <w:proofErr w:type="spellStart"/>
      <w:r w:rsidR="00E44D85" w:rsidRPr="001829B3">
        <w:rPr>
          <w:szCs w:val="24"/>
        </w:rPr>
        <w:t>până</w:t>
      </w:r>
      <w:proofErr w:type="spellEnd"/>
      <w:r w:rsidR="00E44D85" w:rsidRPr="001829B3">
        <w:rPr>
          <w:szCs w:val="24"/>
        </w:rPr>
        <w:t xml:space="preserve"> la data </w:t>
      </w:r>
      <w:proofErr w:type="spellStart"/>
      <w:r w:rsidR="00E44D85" w:rsidRPr="001829B3">
        <w:rPr>
          <w:szCs w:val="24"/>
        </w:rPr>
        <w:t>denunţării</w:t>
      </w:r>
      <w:proofErr w:type="spellEnd"/>
      <w:r w:rsidR="00E44D85" w:rsidRPr="001829B3">
        <w:rPr>
          <w:szCs w:val="24"/>
        </w:rPr>
        <w:t xml:space="preserve"> </w:t>
      </w:r>
      <w:proofErr w:type="spellStart"/>
      <w:r w:rsidR="00E44D85" w:rsidRPr="001829B3">
        <w:rPr>
          <w:szCs w:val="24"/>
        </w:rPr>
        <w:t>unilaterale</w:t>
      </w:r>
      <w:proofErr w:type="spellEnd"/>
      <w:r w:rsidR="00E44D85" w:rsidRPr="001829B3">
        <w:rPr>
          <w:szCs w:val="24"/>
        </w:rPr>
        <w:t xml:space="preserve"> a </w:t>
      </w:r>
      <w:proofErr w:type="spellStart"/>
      <w:r w:rsidR="00E44D85" w:rsidRPr="001829B3">
        <w:rPr>
          <w:szCs w:val="24"/>
        </w:rPr>
        <w:t>contractului</w:t>
      </w:r>
      <w:proofErr w:type="spellEnd"/>
      <w:r w:rsidR="00E44D85" w:rsidRPr="001829B3">
        <w:rPr>
          <w:szCs w:val="24"/>
        </w:rPr>
        <w:t>;</w:t>
      </w:r>
    </w:p>
    <w:p w:rsidR="00E44D85" w:rsidRPr="001829B3" w:rsidRDefault="00E44D85" w:rsidP="00E44D85">
      <w:pPr>
        <w:pStyle w:val="NoSpacing"/>
        <w:rPr>
          <w:rFonts w:ascii="Times New Roman" w:hAnsi="Times New Roman"/>
          <w:b/>
          <w:i/>
          <w:sz w:val="24"/>
          <w:szCs w:val="24"/>
          <w:lang w:val="es-ES"/>
        </w:rPr>
      </w:pPr>
    </w:p>
    <w:p w:rsidR="0034314A" w:rsidRDefault="0034314A" w:rsidP="00E44D85">
      <w:pPr>
        <w:pStyle w:val="NoSpacing"/>
        <w:rPr>
          <w:rFonts w:ascii="Times New Roman" w:hAnsi="Times New Roman"/>
          <w:b/>
          <w:i/>
          <w:sz w:val="24"/>
          <w:szCs w:val="24"/>
          <w:lang w:val="es-ES"/>
        </w:rPr>
      </w:pPr>
    </w:p>
    <w:p w:rsidR="00D5797E" w:rsidRDefault="00D5797E" w:rsidP="00E44D85">
      <w:pPr>
        <w:pStyle w:val="NoSpacing"/>
        <w:rPr>
          <w:rFonts w:ascii="Times New Roman" w:hAnsi="Times New Roman"/>
          <w:b/>
          <w:i/>
          <w:sz w:val="24"/>
          <w:szCs w:val="24"/>
          <w:lang w:val="es-ES"/>
        </w:rPr>
      </w:pPr>
    </w:p>
    <w:p w:rsidR="00D5797E" w:rsidRDefault="00D5797E" w:rsidP="00E44D85">
      <w:pPr>
        <w:pStyle w:val="NoSpacing"/>
        <w:rPr>
          <w:rFonts w:ascii="Times New Roman" w:hAnsi="Times New Roman"/>
          <w:b/>
          <w:i/>
          <w:sz w:val="24"/>
          <w:szCs w:val="24"/>
          <w:lang w:val="es-ES"/>
        </w:rPr>
      </w:pPr>
    </w:p>
    <w:p w:rsidR="00D5797E" w:rsidRPr="001829B3" w:rsidRDefault="00D5797E" w:rsidP="00E44D85">
      <w:pPr>
        <w:pStyle w:val="NoSpacing"/>
        <w:rPr>
          <w:rFonts w:ascii="Times New Roman" w:hAnsi="Times New Roman"/>
          <w:b/>
          <w:i/>
          <w:sz w:val="24"/>
          <w:szCs w:val="24"/>
          <w:lang w:val="es-ES"/>
        </w:rPr>
      </w:pPr>
    </w:p>
    <w:p w:rsidR="00E44D85" w:rsidRPr="001829B3" w:rsidRDefault="00E44D85" w:rsidP="00E44D85">
      <w:pPr>
        <w:pStyle w:val="NoSpacing"/>
        <w:jc w:val="center"/>
        <w:rPr>
          <w:rFonts w:ascii="Times New Roman" w:hAnsi="Times New Roman"/>
          <w:b/>
          <w:i/>
          <w:sz w:val="24"/>
          <w:szCs w:val="24"/>
          <w:lang w:val="es-ES"/>
        </w:rPr>
      </w:pPr>
      <w:proofErr w:type="spellStart"/>
      <w:r w:rsidRPr="001829B3">
        <w:rPr>
          <w:rFonts w:ascii="Times New Roman" w:hAnsi="Times New Roman"/>
          <w:b/>
          <w:i/>
          <w:sz w:val="24"/>
          <w:szCs w:val="24"/>
          <w:lang w:val="es-ES"/>
        </w:rPr>
        <w:lastRenderedPageBreak/>
        <w:t>Clauze</w:t>
      </w:r>
      <w:proofErr w:type="spellEnd"/>
      <w:r w:rsidRPr="001829B3">
        <w:rPr>
          <w:rFonts w:ascii="Times New Roman" w:hAnsi="Times New Roman"/>
          <w:b/>
          <w:i/>
          <w:sz w:val="24"/>
          <w:szCs w:val="24"/>
          <w:lang w:val="es-ES"/>
        </w:rPr>
        <w:t xml:space="preserve"> </w:t>
      </w:r>
      <w:proofErr w:type="spellStart"/>
      <w:r w:rsidRPr="001829B3">
        <w:rPr>
          <w:rFonts w:ascii="Times New Roman" w:hAnsi="Times New Roman"/>
          <w:b/>
          <w:i/>
          <w:sz w:val="24"/>
          <w:szCs w:val="24"/>
          <w:lang w:val="es-ES"/>
        </w:rPr>
        <w:t>specifice</w:t>
      </w:r>
      <w:proofErr w:type="spellEnd"/>
    </w:p>
    <w:p w:rsidR="00E44D85" w:rsidRPr="001829B3" w:rsidRDefault="00E44D85" w:rsidP="00E44D85">
      <w:pPr>
        <w:pStyle w:val="NoSpacing"/>
        <w:jc w:val="both"/>
        <w:rPr>
          <w:rFonts w:ascii="Times New Roman" w:hAnsi="Times New Roman"/>
          <w:sz w:val="24"/>
          <w:szCs w:val="24"/>
        </w:rPr>
      </w:pPr>
    </w:p>
    <w:p w:rsidR="0018362F" w:rsidRPr="001829B3" w:rsidRDefault="0018362F" w:rsidP="007C6D85">
      <w:pPr>
        <w:pStyle w:val="DefaultText"/>
        <w:jc w:val="both"/>
        <w:rPr>
          <w:b/>
          <w:i/>
          <w:szCs w:val="24"/>
          <w:lang w:val="ro-RO"/>
        </w:rPr>
      </w:pPr>
      <w:r w:rsidRPr="001829B3">
        <w:rPr>
          <w:b/>
          <w:i/>
          <w:szCs w:val="24"/>
        </w:rPr>
        <w:t xml:space="preserve">12. </w:t>
      </w:r>
      <w:r w:rsidRPr="001829B3">
        <w:rPr>
          <w:b/>
          <w:i/>
          <w:szCs w:val="24"/>
          <w:lang w:val="ro-RO"/>
        </w:rPr>
        <w:t>Alte responsabilitati ale prestatorului</w:t>
      </w:r>
    </w:p>
    <w:p w:rsidR="0018362F" w:rsidRPr="001829B3" w:rsidRDefault="0018362F" w:rsidP="007C6D85">
      <w:pPr>
        <w:pStyle w:val="DefaultText"/>
        <w:jc w:val="both"/>
      </w:pPr>
      <w:r w:rsidRPr="001829B3">
        <w:t xml:space="preserve">12.1 </w:t>
      </w:r>
      <w:proofErr w:type="spellStart"/>
      <w:r w:rsidRPr="001829B3">
        <w:t>Prestatorul</w:t>
      </w:r>
      <w:proofErr w:type="spellEnd"/>
      <w:r w:rsidRPr="001829B3">
        <w:t xml:space="preserve"> </w:t>
      </w:r>
      <w:proofErr w:type="spellStart"/>
      <w:proofErr w:type="gramStart"/>
      <w:r w:rsidRPr="001829B3">
        <w:t>este</w:t>
      </w:r>
      <w:proofErr w:type="spellEnd"/>
      <w:proofErr w:type="gramEnd"/>
      <w:r w:rsidRPr="001829B3">
        <w:t xml:space="preserve"> pe </w:t>
      </w:r>
      <w:proofErr w:type="spellStart"/>
      <w:r w:rsidRPr="001829B3">
        <w:t>deplin</w:t>
      </w:r>
      <w:proofErr w:type="spellEnd"/>
      <w:r w:rsidRPr="001829B3">
        <w:t xml:space="preserve"> </w:t>
      </w:r>
      <w:proofErr w:type="spellStart"/>
      <w:r w:rsidRPr="001829B3">
        <w:t>responsabil</w:t>
      </w:r>
      <w:proofErr w:type="spellEnd"/>
      <w:r w:rsidRPr="001829B3">
        <w:t xml:space="preserve"> </w:t>
      </w:r>
      <w:proofErr w:type="spellStart"/>
      <w:r w:rsidRPr="001829B3">
        <w:t>pentru</w:t>
      </w:r>
      <w:proofErr w:type="spellEnd"/>
      <w:r w:rsidRPr="001829B3">
        <w:t xml:space="preserve"> </w:t>
      </w:r>
      <w:proofErr w:type="spellStart"/>
      <w:r w:rsidRPr="001829B3">
        <w:t>prestarea</w:t>
      </w:r>
      <w:proofErr w:type="spellEnd"/>
      <w:r w:rsidRPr="001829B3">
        <w:t xml:space="preserve"> </w:t>
      </w:r>
      <w:proofErr w:type="spellStart"/>
      <w:r w:rsidRPr="001829B3">
        <w:t>serviciilor</w:t>
      </w:r>
      <w:proofErr w:type="spellEnd"/>
      <w:r w:rsidRPr="001829B3">
        <w:t xml:space="preserve"> </w:t>
      </w:r>
      <w:proofErr w:type="spellStart"/>
      <w:r w:rsidRPr="001829B3">
        <w:t>în</w:t>
      </w:r>
      <w:proofErr w:type="spellEnd"/>
      <w:r w:rsidRPr="001829B3">
        <w:t xml:space="preserve"> </w:t>
      </w:r>
      <w:proofErr w:type="spellStart"/>
      <w:r w:rsidRPr="001829B3">
        <w:t>conformitate</w:t>
      </w:r>
      <w:proofErr w:type="spellEnd"/>
      <w:r w:rsidRPr="001829B3">
        <w:t xml:space="preserve"> cu </w:t>
      </w:r>
      <w:proofErr w:type="spellStart"/>
      <w:r w:rsidRPr="001829B3">
        <w:t>oferta</w:t>
      </w:r>
      <w:proofErr w:type="spellEnd"/>
      <w:r w:rsidRPr="001829B3">
        <w:t xml:space="preserve"> </w:t>
      </w:r>
      <w:proofErr w:type="spellStart"/>
      <w:r w:rsidRPr="001829B3">
        <w:t>sa</w:t>
      </w:r>
      <w:proofErr w:type="spellEnd"/>
      <w:r w:rsidRPr="001829B3">
        <w:t xml:space="preserve"> </w:t>
      </w:r>
      <w:proofErr w:type="spellStart"/>
      <w:r w:rsidRPr="001829B3">
        <w:t>şi</w:t>
      </w:r>
      <w:proofErr w:type="spellEnd"/>
      <w:r w:rsidRPr="001829B3">
        <w:t xml:space="preserve"> </w:t>
      </w:r>
      <w:proofErr w:type="spellStart"/>
      <w:r w:rsidRPr="001829B3">
        <w:t>Caietul</w:t>
      </w:r>
      <w:proofErr w:type="spellEnd"/>
      <w:r w:rsidRPr="001829B3">
        <w:t xml:space="preserve"> de </w:t>
      </w:r>
      <w:proofErr w:type="spellStart"/>
      <w:r w:rsidRPr="001829B3">
        <w:t>sarcini</w:t>
      </w:r>
      <w:proofErr w:type="spellEnd"/>
      <w:r w:rsidRPr="001829B3">
        <w:t xml:space="preserve">. </w:t>
      </w:r>
      <w:proofErr w:type="spellStart"/>
      <w:r w:rsidRPr="001829B3">
        <w:t>Totodată</w:t>
      </w:r>
      <w:proofErr w:type="spellEnd"/>
      <w:r w:rsidRPr="001829B3">
        <w:t xml:space="preserve">, </w:t>
      </w:r>
      <w:proofErr w:type="spellStart"/>
      <w:proofErr w:type="gramStart"/>
      <w:r w:rsidRPr="001829B3">
        <w:t>este</w:t>
      </w:r>
      <w:proofErr w:type="spellEnd"/>
      <w:proofErr w:type="gramEnd"/>
      <w:r w:rsidRPr="001829B3">
        <w:t xml:space="preserve"> </w:t>
      </w:r>
      <w:proofErr w:type="spellStart"/>
      <w:r w:rsidRPr="001829B3">
        <w:t>răspunzător</w:t>
      </w:r>
      <w:proofErr w:type="spellEnd"/>
      <w:r w:rsidRPr="001829B3">
        <w:t xml:space="preserve"> </w:t>
      </w:r>
      <w:proofErr w:type="spellStart"/>
      <w:r w:rsidRPr="001829B3">
        <w:t>atât</w:t>
      </w:r>
      <w:proofErr w:type="spellEnd"/>
      <w:r w:rsidRPr="001829B3">
        <w:t xml:space="preserve"> de </w:t>
      </w:r>
      <w:proofErr w:type="spellStart"/>
      <w:r w:rsidRPr="001829B3">
        <w:t>siguranţa</w:t>
      </w:r>
      <w:proofErr w:type="spellEnd"/>
      <w:r w:rsidRPr="001829B3">
        <w:t xml:space="preserve"> </w:t>
      </w:r>
      <w:proofErr w:type="spellStart"/>
      <w:r w:rsidRPr="001829B3">
        <w:t>tuturor</w:t>
      </w:r>
      <w:proofErr w:type="spellEnd"/>
      <w:r w:rsidRPr="001829B3">
        <w:t xml:space="preserve"> </w:t>
      </w:r>
      <w:proofErr w:type="spellStart"/>
      <w:r w:rsidRPr="001829B3">
        <w:t>operaţiunilor</w:t>
      </w:r>
      <w:proofErr w:type="spellEnd"/>
      <w:r w:rsidRPr="001829B3">
        <w:t xml:space="preserve"> </w:t>
      </w:r>
      <w:proofErr w:type="spellStart"/>
      <w:r w:rsidRPr="001829B3">
        <w:t>şi</w:t>
      </w:r>
      <w:proofErr w:type="spellEnd"/>
      <w:r w:rsidRPr="001829B3">
        <w:t xml:space="preserve"> </w:t>
      </w:r>
      <w:proofErr w:type="spellStart"/>
      <w:r w:rsidRPr="001829B3">
        <w:t>metodelor</w:t>
      </w:r>
      <w:proofErr w:type="spellEnd"/>
      <w:r w:rsidRPr="001829B3">
        <w:t xml:space="preserve"> de </w:t>
      </w:r>
      <w:proofErr w:type="spellStart"/>
      <w:r w:rsidRPr="001829B3">
        <w:t>prestare</w:t>
      </w:r>
      <w:proofErr w:type="spellEnd"/>
      <w:r w:rsidRPr="001829B3">
        <w:t xml:space="preserve"> </w:t>
      </w:r>
      <w:proofErr w:type="spellStart"/>
      <w:r w:rsidRPr="001829B3">
        <w:t>utilizate</w:t>
      </w:r>
      <w:proofErr w:type="spellEnd"/>
      <w:r w:rsidRPr="001829B3">
        <w:t xml:space="preserve">, </w:t>
      </w:r>
      <w:proofErr w:type="spellStart"/>
      <w:r w:rsidRPr="001829B3">
        <w:t>cât</w:t>
      </w:r>
      <w:proofErr w:type="spellEnd"/>
      <w:r w:rsidRPr="001829B3">
        <w:t xml:space="preserve"> </w:t>
      </w:r>
      <w:proofErr w:type="spellStart"/>
      <w:r w:rsidRPr="001829B3">
        <w:t>şi</w:t>
      </w:r>
      <w:proofErr w:type="spellEnd"/>
      <w:r w:rsidRPr="001829B3">
        <w:t xml:space="preserve"> de </w:t>
      </w:r>
      <w:proofErr w:type="spellStart"/>
      <w:r w:rsidRPr="001829B3">
        <w:t>calificarea</w:t>
      </w:r>
      <w:proofErr w:type="spellEnd"/>
      <w:r w:rsidRPr="001829B3">
        <w:t xml:space="preserve"> </w:t>
      </w:r>
      <w:proofErr w:type="spellStart"/>
      <w:r w:rsidRPr="001829B3">
        <w:t>personalului</w:t>
      </w:r>
      <w:proofErr w:type="spellEnd"/>
      <w:r w:rsidRPr="001829B3">
        <w:t xml:space="preserve"> </w:t>
      </w:r>
      <w:proofErr w:type="spellStart"/>
      <w:r w:rsidRPr="001829B3">
        <w:t>folosit</w:t>
      </w:r>
      <w:proofErr w:type="spellEnd"/>
      <w:r w:rsidRPr="001829B3">
        <w:t xml:space="preserve"> pe </w:t>
      </w:r>
      <w:proofErr w:type="spellStart"/>
      <w:r w:rsidRPr="001829B3">
        <w:t>toată</w:t>
      </w:r>
      <w:proofErr w:type="spellEnd"/>
      <w:r w:rsidRPr="001829B3">
        <w:t xml:space="preserve"> </w:t>
      </w:r>
      <w:proofErr w:type="spellStart"/>
      <w:r w:rsidRPr="001829B3">
        <w:t>durata</w:t>
      </w:r>
      <w:proofErr w:type="spellEnd"/>
      <w:r w:rsidRPr="001829B3">
        <w:t xml:space="preserve"> </w:t>
      </w:r>
      <w:proofErr w:type="spellStart"/>
      <w:r w:rsidRPr="001829B3">
        <w:t>contractului</w:t>
      </w:r>
      <w:proofErr w:type="spellEnd"/>
      <w:r w:rsidRPr="001829B3">
        <w:t>.</w:t>
      </w:r>
    </w:p>
    <w:p w:rsidR="0018362F" w:rsidRPr="001829B3" w:rsidRDefault="0018362F" w:rsidP="007C6D85">
      <w:pPr>
        <w:pStyle w:val="DefaultText"/>
        <w:jc w:val="both"/>
      </w:pPr>
      <w:r w:rsidRPr="001829B3">
        <w:t xml:space="preserve">12.2 </w:t>
      </w:r>
      <w:proofErr w:type="spellStart"/>
      <w:r w:rsidRPr="001829B3">
        <w:t>Prestatorul</w:t>
      </w:r>
      <w:proofErr w:type="spellEnd"/>
      <w:r w:rsidRPr="001829B3">
        <w:t xml:space="preserve"> </w:t>
      </w:r>
      <w:proofErr w:type="spellStart"/>
      <w:r w:rsidRPr="001829B3">
        <w:t>va</w:t>
      </w:r>
      <w:proofErr w:type="spellEnd"/>
      <w:r w:rsidRPr="001829B3">
        <w:t xml:space="preserve"> </w:t>
      </w:r>
      <w:proofErr w:type="spellStart"/>
      <w:r w:rsidRPr="001829B3">
        <w:t>respecta</w:t>
      </w:r>
      <w:proofErr w:type="spellEnd"/>
      <w:r w:rsidRPr="001829B3">
        <w:t xml:space="preserve"> </w:t>
      </w:r>
      <w:proofErr w:type="spellStart"/>
      <w:r w:rsidRPr="001829B3">
        <w:t>regulile</w:t>
      </w:r>
      <w:proofErr w:type="spellEnd"/>
      <w:r w:rsidRPr="001829B3">
        <w:t xml:space="preserve"> </w:t>
      </w:r>
      <w:proofErr w:type="spellStart"/>
      <w:r w:rsidRPr="001829B3">
        <w:t>obligatori</w:t>
      </w:r>
      <w:proofErr w:type="spellEnd"/>
      <w:r w:rsidRPr="001829B3">
        <w:t xml:space="preserve"> </w:t>
      </w:r>
      <w:proofErr w:type="spellStart"/>
      <w:r w:rsidRPr="001829B3">
        <w:t>referitoare</w:t>
      </w:r>
      <w:proofErr w:type="spellEnd"/>
      <w:r w:rsidRPr="001829B3">
        <w:t xml:space="preserve"> la </w:t>
      </w:r>
      <w:proofErr w:type="spellStart"/>
      <w:r w:rsidRPr="001829B3">
        <w:t>condiţiile</w:t>
      </w:r>
      <w:proofErr w:type="spellEnd"/>
      <w:r w:rsidRPr="001829B3">
        <w:t xml:space="preserve"> de </w:t>
      </w:r>
      <w:proofErr w:type="spellStart"/>
      <w:r w:rsidRPr="001829B3">
        <w:t>muncă</w:t>
      </w:r>
      <w:proofErr w:type="spellEnd"/>
      <w:r w:rsidRPr="001829B3">
        <w:t xml:space="preserve">, </w:t>
      </w:r>
      <w:proofErr w:type="spellStart"/>
      <w:r w:rsidRPr="001829B3">
        <w:t>securitate</w:t>
      </w:r>
      <w:proofErr w:type="spellEnd"/>
      <w:r w:rsidRPr="001829B3">
        <w:t xml:space="preserve"> si </w:t>
      </w:r>
      <w:proofErr w:type="spellStart"/>
      <w:r w:rsidRPr="001829B3">
        <w:t>sanatate</w:t>
      </w:r>
      <w:proofErr w:type="spellEnd"/>
      <w:r w:rsidRPr="001829B3">
        <w:t xml:space="preserve"> a </w:t>
      </w:r>
      <w:proofErr w:type="spellStart"/>
      <w:r w:rsidRPr="001829B3">
        <w:t>muncii</w:t>
      </w:r>
      <w:proofErr w:type="spellEnd"/>
      <w:r w:rsidRPr="001829B3">
        <w:t xml:space="preserve">, care </w:t>
      </w:r>
      <w:proofErr w:type="spellStart"/>
      <w:r w:rsidRPr="001829B3">
        <w:t>sunt</w:t>
      </w:r>
      <w:proofErr w:type="spellEnd"/>
      <w:r w:rsidRPr="001829B3">
        <w:t xml:space="preserve"> </w:t>
      </w:r>
      <w:proofErr w:type="spellStart"/>
      <w:r w:rsidRPr="001829B3">
        <w:t>în</w:t>
      </w:r>
      <w:proofErr w:type="spellEnd"/>
      <w:r w:rsidRPr="001829B3">
        <w:t xml:space="preserve"> </w:t>
      </w:r>
      <w:proofErr w:type="spellStart"/>
      <w:r w:rsidRPr="001829B3">
        <w:t>vigoare</w:t>
      </w:r>
      <w:proofErr w:type="spellEnd"/>
      <w:r w:rsidRPr="001829B3">
        <w:t xml:space="preserve"> la </w:t>
      </w:r>
      <w:proofErr w:type="spellStart"/>
      <w:r w:rsidRPr="001829B3">
        <w:t>nivel</w:t>
      </w:r>
      <w:proofErr w:type="spellEnd"/>
      <w:r w:rsidRPr="001829B3">
        <w:t xml:space="preserve"> </w:t>
      </w:r>
      <w:proofErr w:type="spellStart"/>
      <w:r w:rsidRPr="001829B3">
        <w:t>naţional</w:t>
      </w:r>
      <w:proofErr w:type="spellEnd"/>
      <w:r w:rsidRPr="001829B3">
        <w:t xml:space="preserve"> </w:t>
      </w:r>
      <w:proofErr w:type="spellStart"/>
      <w:r w:rsidRPr="001829B3">
        <w:t>şi</w:t>
      </w:r>
      <w:proofErr w:type="spellEnd"/>
      <w:r w:rsidRPr="001829B3">
        <w:t xml:space="preserve"> care </w:t>
      </w:r>
      <w:proofErr w:type="spellStart"/>
      <w:r w:rsidRPr="001829B3">
        <w:t>trebuie</w:t>
      </w:r>
      <w:proofErr w:type="spellEnd"/>
      <w:r w:rsidRPr="001829B3">
        <w:t xml:space="preserve"> </w:t>
      </w:r>
      <w:proofErr w:type="spellStart"/>
      <w:r w:rsidRPr="001829B3">
        <w:t>respectate</w:t>
      </w:r>
      <w:proofErr w:type="spellEnd"/>
      <w:r w:rsidRPr="001829B3">
        <w:t xml:space="preserve"> pe </w:t>
      </w:r>
      <w:proofErr w:type="spellStart"/>
      <w:r w:rsidRPr="001829B3">
        <w:t>parcursul</w:t>
      </w:r>
      <w:proofErr w:type="spellEnd"/>
      <w:r w:rsidRPr="001829B3">
        <w:t xml:space="preserve"> </w:t>
      </w:r>
      <w:proofErr w:type="spellStart"/>
      <w:r w:rsidRPr="001829B3">
        <w:t>indeplinirii</w:t>
      </w:r>
      <w:proofErr w:type="spellEnd"/>
      <w:r w:rsidRPr="001829B3">
        <w:t xml:space="preserve"> </w:t>
      </w:r>
      <w:proofErr w:type="spellStart"/>
      <w:r w:rsidRPr="001829B3">
        <w:t>contractului</w:t>
      </w:r>
      <w:proofErr w:type="spellEnd"/>
      <w:r w:rsidRPr="001829B3">
        <w:t xml:space="preserve">. </w:t>
      </w:r>
    </w:p>
    <w:p w:rsidR="0018362F" w:rsidRPr="001829B3" w:rsidRDefault="0018362F" w:rsidP="007C6D85">
      <w:pPr>
        <w:pStyle w:val="DefaultText"/>
        <w:jc w:val="both"/>
      </w:pPr>
      <w:r w:rsidRPr="001829B3">
        <w:t xml:space="preserve">12.3 </w:t>
      </w:r>
      <w:proofErr w:type="spellStart"/>
      <w:r w:rsidRPr="001829B3">
        <w:t>Dacă</w:t>
      </w:r>
      <w:proofErr w:type="spellEnd"/>
      <w:r w:rsidRPr="001829B3">
        <w:t xml:space="preserve"> </w:t>
      </w:r>
      <w:proofErr w:type="spellStart"/>
      <w:r w:rsidRPr="001829B3">
        <w:t>prestatorul</w:t>
      </w:r>
      <w:proofErr w:type="spellEnd"/>
      <w:r w:rsidRPr="001829B3">
        <w:t xml:space="preserve"> </w:t>
      </w:r>
      <w:proofErr w:type="spellStart"/>
      <w:proofErr w:type="gramStart"/>
      <w:r w:rsidRPr="001829B3">
        <w:t>este</w:t>
      </w:r>
      <w:proofErr w:type="spellEnd"/>
      <w:proofErr w:type="gramEnd"/>
      <w:r w:rsidRPr="001829B3">
        <w:t xml:space="preserve"> o </w:t>
      </w:r>
      <w:proofErr w:type="spellStart"/>
      <w:r w:rsidRPr="001829B3">
        <w:t>asociere</w:t>
      </w:r>
      <w:proofErr w:type="spellEnd"/>
      <w:r w:rsidRPr="001829B3">
        <w:t xml:space="preserve"> din </w:t>
      </w:r>
      <w:proofErr w:type="spellStart"/>
      <w:r w:rsidRPr="001829B3">
        <w:t>două</w:t>
      </w:r>
      <w:proofErr w:type="spellEnd"/>
      <w:r w:rsidRPr="001829B3">
        <w:t xml:space="preserve"> </w:t>
      </w:r>
      <w:proofErr w:type="spellStart"/>
      <w:r w:rsidRPr="001829B3">
        <w:t>sau</w:t>
      </w:r>
      <w:proofErr w:type="spellEnd"/>
      <w:r w:rsidRPr="001829B3">
        <w:t xml:space="preserve"> </w:t>
      </w:r>
      <w:proofErr w:type="spellStart"/>
      <w:r w:rsidRPr="001829B3">
        <w:t>mai</w:t>
      </w:r>
      <w:proofErr w:type="spellEnd"/>
      <w:r w:rsidRPr="001829B3">
        <w:t xml:space="preserve"> </w:t>
      </w:r>
      <w:proofErr w:type="spellStart"/>
      <w:r w:rsidRPr="001829B3">
        <w:t>multe</w:t>
      </w:r>
      <w:proofErr w:type="spellEnd"/>
      <w:r w:rsidRPr="001829B3">
        <w:t xml:space="preserve"> </w:t>
      </w:r>
      <w:proofErr w:type="spellStart"/>
      <w:r w:rsidRPr="001829B3">
        <w:t>persoane</w:t>
      </w:r>
      <w:proofErr w:type="spellEnd"/>
      <w:r w:rsidRPr="001829B3">
        <w:t xml:space="preserve">, </w:t>
      </w:r>
      <w:proofErr w:type="spellStart"/>
      <w:r w:rsidRPr="001829B3">
        <w:t>toate</w:t>
      </w:r>
      <w:proofErr w:type="spellEnd"/>
      <w:r w:rsidRPr="001829B3">
        <w:t xml:space="preserve"> </w:t>
      </w:r>
      <w:proofErr w:type="spellStart"/>
      <w:r w:rsidRPr="001829B3">
        <w:t>aceste</w:t>
      </w:r>
      <w:proofErr w:type="spellEnd"/>
      <w:r w:rsidRPr="001829B3">
        <w:t xml:space="preserve"> </w:t>
      </w:r>
      <w:proofErr w:type="spellStart"/>
      <w:r w:rsidRPr="001829B3">
        <w:t>persoane</w:t>
      </w:r>
      <w:proofErr w:type="spellEnd"/>
      <w:r w:rsidRPr="001829B3">
        <w:t xml:space="preserve"> </w:t>
      </w:r>
      <w:proofErr w:type="spellStart"/>
      <w:r w:rsidRPr="001829B3">
        <w:t>vor</w:t>
      </w:r>
      <w:proofErr w:type="spellEnd"/>
      <w:r w:rsidRPr="001829B3">
        <w:t xml:space="preserve"> </w:t>
      </w:r>
      <w:proofErr w:type="spellStart"/>
      <w:r w:rsidRPr="001829B3">
        <w:t>fi</w:t>
      </w:r>
      <w:proofErr w:type="spellEnd"/>
      <w:r w:rsidRPr="001829B3">
        <w:t xml:space="preserve"> </w:t>
      </w:r>
      <w:proofErr w:type="spellStart"/>
      <w:r w:rsidRPr="001829B3">
        <w:t>ţinute</w:t>
      </w:r>
      <w:proofErr w:type="spellEnd"/>
      <w:r w:rsidRPr="001829B3">
        <w:t xml:space="preserve"> </w:t>
      </w:r>
      <w:proofErr w:type="spellStart"/>
      <w:r w:rsidRPr="001829B3">
        <w:t>solidar</w:t>
      </w:r>
      <w:proofErr w:type="spellEnd"/>
      <w:r w:rsidRPr="001829B3">
        <w:t xml:space="preserve"> </w:t>
      </w:r>
      <w:proofErr w:type="spellStart"/>
      <w:r w:rsidRPr="001829B3">
        <w:t>în</w:t>
      </w:r>
      <w:proofErr w:type="spellEnd"/>
      <w:r w:rsidRPr="001829B3">
        <w:t xml:space="preserve"> </w:t>
      </w:r>
      <w:proofErr w:type="spellStart"/>
      <w:r w:rsidRPr="001829B3">
        <w:t>îndeplinirea</w:t>
      </w:r>
      <w:proofErr w:type="spellEnd"/>
      <w:r w:rsidRPr="001829B3">
        <w:t xml:space="preserve"> </w:t>
      </w:r>
      <w:proofErr w:type="spellStart"/>
      <w:r w:rsidRPr="001829B3">
        <w:t>obligaţiilor</w:t>
      </w:r>
      <w:proofErr w:type="spellEnd"/>
      <w:r w:rsidRPr="001829B3">
        <w:t xml:space="preserve"> din Contract. </w:t>
      </w:r>
      <w:proofErr w:type="spellStart"/>
      <w:r w:rsidRPr="001829B3">
        <w:t>Orice</w:t>
      </w:r>
      <w:proofErr w:type="spellEnd"/>
      <w:r w:rsidRPr="001829B3">
        <w:t xml:space="preserve"> </w:t>
      </w:r>
      <w:proofErr w:type="spellStart"/>
      <w:r w:rsidRPr="001829B3">
        <w:t>modificare</w:t>
      </w:r>
      <w:proofErr w:type="spellEnd"/>
      <w:r w:rsidRPr="001829B3">
        <w:t xml:space="preserve"> a </w:t>
      </w:r>
      <w:proofErr w:type="spellStart"/>
      <w:r w:rsidRPr="001829B3">
        <w:t>componenţei</w:t>
      </w:r>
      <w:proofErr w:type="spellEnd"/>
      <w:r w:rsidRPr="001829B3">
        <w:t xml:space="preserve"> </w:t>
      </w:r>
      <w:proofErr w:type="spellStart"/>
      <w:r w:rsidRPr="001829B3">
        <w:t>asocierii</w:t>
      </w:r>
      <w:proofErr w:type="spellEnd"/>
      <w:r w:rsidRPr="001829B3">
        <w:t xml:space="preserve">, </w:t>
      </w:r>
      <w:proofErr w:type="spellStart"/>
      <w:r w:rsidRPr="001829B3">
        <w:t>fără</w:t>
      </w:r>
      <w:proofErr w:type="spellEnd"/>
      <w:r w:rsidRPr="001829B3">
        <w:t xml:space="preserve"> </w:t>
      </w:r>
      <w:proofErr w:type="spellStart"/>
      <w:r w:rsidRPr="001829B3">
        <w:t>acordul</w:t>
      </w:r>
      <w:proofErr w:type="spellEnd"/>
      <w:r w:rsidRPr="001829B3">
        <w:t xml:space="preserve"> </w:t>
      </w:r>
      <w:proofErr w:type="spellStart"/>
      <w:r w:rsidRPr="001829B3">
        <w:t>prealabil</w:t>
      </w:r>
      <w:proofErr w:type="spellEnd"/>
      <w:r w:rsidRPr="001829B3">
        <w:t xml:space="preserve"> </w:t>
      </w:r>
      <w:proofErr w:type="spellStart"/>
      <w:r w:rsidRPr="001829B3">
        <w:t>scris</w:t>
      </w:r>
      <w:proofErr w:type="spellEnd"/>
      <w:r w:rsidRPr="001829B3">
        <w:t xml:space="preserve"> al </w:t>
      </w:r>
      <w:proofErr w:type="spellStart"/>
      <w:r w:rsidRPr="001829B3">
        <w:t>Achizitorului</w:t>
      </w:r>
      <w:proofErr w:type="spellEnd"/>
      <w:r w:rsidRPr="001829B3">
        <w:t xml:space="preserve"> </w:t>
      </w:r>
      <w:proofErr w:type="spellStart"/>
      <w:proofErr w:type="gramStart"/>
      <w:r w:rsidRPr="001829B3">
        <w:t>va</w:t>
      </w:r>
      <w:proofErr w:type="spellEnd"/>
      <w:proofErr w:type="gramEnd"/>
      <w:r w:rsidRPr="001829B3">
        <w:t xml:space="preserve"> </w:t>
      </w:r>
      <w:proofErr w:type="spellStart"/>
      <w:r w:rsidRPr="001829B3">
        <w:t>fi</w:t>
      </w:r>
      <w:proofErr w:type="spellEnd"/>
      <w:r w:rsidRPr="001829B3">
        <w:t xml:space="preserve"> </w:t>
      </w:r>
      <w:proofErr w:type="spellStart"/>
      <w:r w:rsidRPr="001829B3">
        <w:t>considerată</w:t>
      </w:r>
      <w:proofErr w:type="spellEnd"/>
      <w:r w:rsidRPr="001829B3">
        <w:t xml:space="preserve"> o </w:t>
      </w:r>
      <w:proofErr w:type="spellStart"/>
      <w:r w:rsidRPr="001829B3">
        <w:t>încălcare</w:t>
      </w:r>
      <w:proofErr w:type="spellEnd"/>
      <w:r w:rsidRPr="001829B3">
        <w:t xml:space="preserve"> a </w:t>
      </w:r>
      <w:proofErr w:type="spellStart"/>
      <w:r w:rsidRPr="001829B3">
        <w:t>prezentului</w:t>
      </w:r>
      <w:proofErr w:type="spellEnd"/>
      <w:r w:rsidRPr="001829B3">
        <w:t xml:space="preserve"> Contract.</w:t>
      </w:r>
    </w:p>
    <w:p w:rsidR="007C6D85" w:rsidRDefault="007C6D85" w:rsidP="007C6D85">
      <w:pPr>
        <w:pStyle w:val="DefaultText"/>
        <w:jc w:val="both"/>
      </w:pPr>
      <w:r w:rsidRPr="001829B3">
        <w:t>12.4</w:t>
      </w:r>
      <w:r w:rsidR="00D5797E" w:rsidRPr="00D5797E">
        <w:t xml:space="preserve"> </w:t>
      </w:r>
      <w:proofErr w:type="spellStart"/>
      <w:r w:rsidR="00D5797E" w:rsidRPr="00D5797E">
        <w:t>Prestatorul</w:t>
      </w:r>
      <w:proofErr w:type="spellEnd"/>
      <w:r w:rsidR="00D5797E" w:rsidRPr="00D5797E">
        <w:t xml:space="preserve"> se </w:t>
      </w:r>
      <w:proofErr w:type="spellStart"/>
      <w:r w:rsidR="00D5797E" w:rsidRPr="00D5797E">
        <w:t>obliga</w:t>
      </w:r>
      <w:proofErr w:type="spellEnd"/>
      <w:r w:rsidR="00D5797E" w:rsidRPr="00D5797E">
        <w:t xml:space="preserve"> </w:t>
      </w:r>
      <w:proofErr w:type="spellStart"/>
      <w:r w:rsidR="00D5797E" w:rsidRPr="00D5797E">
        <w:t>sa</w:t>
      </w:r>
      <w:proofErr w:type="spellEnd"/>
      <w:r w:rsidR="00D5797E" w:rsidRPr="00D5797E">
        <w:t xml:space="preserve"> </w:t>
      </w:r>
      <w:proofErr w:type="spellStart"/>
      <w:r w:rsidR="00D5797E" w:rsidRPr="00D5797E">
        <w:t>despagubeasca</w:t>
      </w:r>
      <w:proofErr w:type="spellEnd"/>
      <w:r w:rsidR="00D5797E" w:rsidRPr="00D5797E">
        <w:t xml:space="preserve"> </w:t>
      </w:r>
      <w:proofErr w:type="spellStart"/>
      <w:r w:rsidR="00D5797E" w:rsidRPr="00D5797E">
        <w:t>achizitorul</w:t>
      </w:r>
      <w:proofErr w:type="spellEnd"/>
      <w:r w:rsidR="00D5797E" w:rsidRPr="00D5797E">
        <w:t xml:space="preserve"> </w:t>
      </w:r>
      <w:proofErr w:type="spellStart"/>
      <w:r w:rsidR="00D5797E" w:rsidRPr="00D5797E">
        <w:t>impotriva</w:t>
      </w:r>
      <w:proofErr w:type="spellEnd"/>
      <w:r w:rsidR="00D5797E" w:rsidRPr="00D5797E">
        <w:t xml:space="preserve"> </w:t>
      </w:r>
      <w:proofErr w:type="spellStart"/>
      <w:r w:rsidR="00D5797E" w:rsidRPr="00D5797E">
        <w:t>oricaror</w:t>
      </w:r>
      <w:proofErr w:type="spellEnd"/>
      <w:r w:rsidR="00D5797E" w:rsidRPr="00D5797E">
        <w:t xml:space="preserve">: </w:t>
      </w:r>
      <w:proofErr w:type="spellStart"/>
      <w:r w:rsidR="00D5797E" w:rsidRPr="00D5797E">
        <w:t>reclamanţii</w:t>
      </w:r>
      <w:proofErr w:type="spellEnd"/>
      <w:r w:rsidR="00D5797E" w:rsidRPr="00D5797E">
        <w:t xml:space="preserve"> </w:t>
      </w:r>
      <w:proofErr w:type="spellStart"/>
      <w:r w:rsidR="00D5797E" w:rsidRPr="00D5797E">
        <w:t>şi</w:t>
      </w:r>
      <w:proofErr w:type="spellEnd"/>
      <w:r w:rsidR="00D5797E" w:rsidRPr="00D5797E">
        <w:t xml:space="preserve"> </w:t>
      </w:r>
      <w:proofErr w:type="spellStart"/>
      <w:r w:rsidR="00D5797E" w:rsidRPr="00D5797E">
        <w:t>acţiuni</w:t>
      </w:r>
      <w:proofErr w:type="spellEnd"/>
      <w:r w:rsidR="00D5797E" w:rsidRPr="00D5797E">
        <w:t xml:space="preserve"> </w:t>
      </w:r>
      <w:proofErr w:type="spellStart"/>
      <w:r w:rsidR="00D5797E" w:rsidRPr="00D5797E">
        <w:t>în</w:t>
      </w:r>
      <w:proofErr w:type="spellEnd"/>
      <w:r w:rsidR="00D5797E" w:rsidRPr="00D5797E">
        <w:t xml:space="preserve"> </w:t>
      </w:r>
      <w:proofErr w:type="spellStart"/>
      <w:r w:rsidR="00D5797E" w:rsidRPr="00D5797E">
        <w:t>justiţie</w:t>
      </w:r>
      <w:proofErr w:type="spellEnd"/>
      <w:r w:rsidR="00D5797E" w:rsidRPr="00D5797E">
        <w:t xml:space="preserve">, </w:t>
      </w:r>
      <w:proofErr w:type="spellStart"/>
      <w:r w:rsidR="00D5797E" w:rsidRPr="00D5797E">
        <w:t>ce</w:t>
      </w:r>
      <w:proofErr w:type="spellEnd"/>
      <w:r w:rsidR="00D5797E" w:rsidRPr="00D5797E">
        <w:t xml:space="preserve"> </w:t>
      </w:r>
      <w:proofErr w:type="spellStart"/>
      <w:r w:rsidR="00D5797E" w:rsidRPr="00D5797E">
        <w:t>rezultă</w:t>
      </w:r>
      <w:proofErr w:type="spellEnd"/>
      <w:r w:rsidR="00D5797E" w:rsidRPr="00D5797E">
        <w:t xml:space="preserve"> din </w:t>
      </w:r>
      <w:proofErr w:type="spellStart"/>
      <w:r w:rsidR="00D5797E" w:rsidRPr="00D5797E">
        <w:t>încălcarea</w:t>
      </w:r>
      <w:proofErr w:type="spellEnd"/>
      <w:r w:rsidR="00D5797E" w:rsidRPr="00D5797E">
        <w:t xml:space="preserve"> </w:t>
      </w:r>
      <w:proofErr w:type="spellStart"/>
      <w:r w:rsidR="00D5797E" w:rsidRPr="00D5797E">
        <w:t>unor</w:t>
      </w:r>
      <w:proofErr w:type="spellEnd"/>
      <w:r w:rsidR="00D5797E" w:rsidRPr="00D5797E">
        <w:t xml:space="preserve"> </w:t>
      </w:r>
      <w:proofErr w:type="spellStart"/>
      <w:r w:rsidR="00D5797E" w:rsidRPr="00D5797E">
        <w:t>drepturi</w:t>
      </w:r>
      <w:proofErr w:type="spellEnd"/>
      <w:r w:rsidR="00D5797E" w:rsidRPr="00D5797E">
        <w:t xml:space="preserve"> de </w:t>
      </w:r>
      <w:proofErr w:type="spellStart"/>
      <w:r w:rsidR="00D5797E" w:rsidRPr="00D5797E">
        <w:t>proprietate</w:t>
      </w:r>
      <w:proofErr w:type="spellEnd"/>
      <w:r w:rsidR="00D5797E" w:rsidRPr="00D5797E">
        <w:t xml:space="preserve"> </w:t>
      </w:r>
      <w:proofErr w:type="spellStart"/>
      <w:r w:rsidR="00D5797E" w:rsidRPr="00D5797E">
        <w:t>intelectuală</w:t>
      </w:r>
      <w:proofErr w:type="spellEnd"/>
      <w:r w:rsidR="00D5797E" w:rsidRPr="00D5797E">
        <w:t xml:space="preserve">( </w:t>
      </w:r>
      <w:proofErr w:type="spellStart"/>
      <w:r w:rsidR="00D5797E" w:rsidRPr="00D5797E">
        <w:t>brevete</w:t>
      </w:r>
      <w:proofErr w:type="spellEnd"/>
      <w:r w:rsidR="00D5797E" w:rsidRPr="00D5797E">
        <w:t xml:space="preserve">, </w:t>
      </w:r>
      <w:proofErr w:type="spellStart"/>
      <w:r w:rsidR="00D5797E" w:rsidRPr="00D5797E">
        <w:t>nume</w:t>
      </w:r>
      <w:proofErr w:type="spellEnd"/>
      <w:r w:rsidR="00D5797E" w:rsidRPr="00D5797E">
        <w:t xml:space="preserve">, </w:t>
      </w:r>
      <w:proofErr w:type="spellStart"/>
      <w:r w:rsidR="00D5797E" w:rsidRPr="00D5797E">
        <w:t>marci</w:t>
      </w:r>
      <w:proofErr w:type="spellEnd"/>
      <w:r w:rsidR="00D5797E" w:rsidRPr="00D5797E">
        <w:t xml:space="preserve"> </w:t>
      </w:r>
      <w:proofErr w:type="spellStart"/>
      <w:r w:rsidR="00D5797E" w:rsidRPr="00D5797E">
        <w:t>inregistrate</w:t>
      </w:r>
      <w:proofErr w:type="spellEnd"/>
      <w:r w:rsidR="00D5797E" w:rsidRPr="00D5797E">
        <w:t xml:space="preserve">, etc) legate de </w:t>
      </w:r>
      <w:proofErr w:type="spellStart"/>
      <w:r w:rsidR="00D5797E" w:rsidRPr="00D5797E">
        <w:t>echipamente</w:t>
      </w:r>
      <w:proofErr w:type="spellEnd"/>
      <w:r w:rsidR="00D5797E" w:rsidRPr="00D5797E">
        <w:t xml:space="preserve">, </w:t>
      </w:r>
      <w:proofErr w:type="spellStart"/>
      <w:r w:rsidR="00D5797E" w:rsidRPr="00D5797E">
        <w:t>materiale</w:t>
      </w:r>
      <w:proofErr w:type="spellEnd"/>
      <w:r w:rsidR="00D5797E" w:rsidRPr="00D5797E">
        <w:t xml:space="preserve">, </w:t>
      </w:r>
      <w:proofErr w:type="spellStart"/>
      <w:r w:rsidR="00D5797E" w:rsidRPr="00D5797E">
        <w:t>instalaţii</w:t>
      </w:r>
      <w:proofErr w:type="spellEnd"/>
      <w:r w:rsidR="00D5797E" w:rsidRPr="00D5797E">
        <w:t xml:space="preserve"> </w:t>
      </w:r>
      <w:proofErr w:type="spellStart"/>
      <w:r w:rsidR="00D5797E" w:rsidRPr="00D5797E">
        <w:t>sau</w:t>
      </w:r>
      <w:proofErr w:type="spellEnd"/>
      <w:r w:rsidR="00D5797E" w:rsidRPr="00D5797E">
        <w:t xml:space="preserve"> </w:t>
      </w:r>
      <w:proofErr w:type="spellStart"/>
      <w:r w:rsidR="00D5797E" w:rsidRPr="00D5797E">
        <w:t>utilaje</w:t>
      </w:r>
      <w:proofErr w:type="spellEnd"/>
      <w:r w:rsidR="00D5797E" w:rsidRPr="00D5797E">
        <w:t xml:space="preserve"> </w:t>
      </w:r>
      <w:proofErr w:type="spellStart"/>
      <w:r w:rsidR="00D5797E" w:rsidRPr="00D5797E">
        <w:t>folosite</w:t>
      </w:r>
      <w:proofErr w:type="spellEnd"/>
      <w:r w:rsidR="00D5797E" w:rsidRPr="00D5797E">
        <w:t xml:space="preserve"> </w:t>
      </w:r>
      <w:proofErr w:type="spellStart"/>
      <w:r w:rsidR="00D5797E" w:rsidRPr="00D5797E">
        <w:t>pentru</w:t>
      </w:r>
      <w:proofErr w:type="spellEnd"/>
      <w:r w:rsidR="00D5797E" w:rsidRPr="00D5797E">
        <w:t xml:space="preserve"> </w:t>
      </w:r>
      <w:proofErr w:type="spellStart"/>
      <w:r w:rsidR="00D5797E" w:rsidRPr="00D5797E">
        <w:t>sau</w:t>
      </w:r>
      <w:proofErr w:type="spellEnd"/>
      <w:r w:rsidR="00D5797E" w:rsidRPr="00D5797E">
        <w:t xml:space="preserve"> </w:t>
      </w:r>
      <w:proofErr w:type="spellStart"/>
      <w:r w:rsidR="00D5797E" w:rsidRPr="00D5797E">
        <w:t>în</w:t>
      </w:r>
      <w:proofErr w:type="spellEnd"/>
      <w:r w:rsidR="00D5797E" w:rsidRPr="00D5797E">
        <w:t xml:space="preserve"> </w:t>
      </w:r>
      <w:proofErr w:type="spellStart"/>
      <w:r w:rsidR="00D5797E" w:rsidRPr="00D5797E">
        <w:t>legătură</w:t>
      </w:r>
      <w:proofErr w:type="spellEnd"/>
      <w:r w:rsidR="00D5797E" w:rsidRPr="00D5797E">
        <w:t xml:space="preserve"> cu </w:t>
      </w:r>
      <w:proofErr w:type="spellStart"/>
      <w:r w:rsidR="00D5797E" w:rsidRPr="00D5797E">
        <w:t>prestarea</w:t>
      </w:r>
      <w:proofErr w:type="spellEnd"/>
      <w:r w:rsidR="00D5797E" w:rsidRPr="00D5797E">
        <w:t xml:space="preserve"> </w:t>
      </w:r>
      <w:proofErr w:type="spellStart"/>
      <w:r w:rsidR="00D5797E" w:rsidRPr="00D5797E">
        <w:t>serviciilor</w:t>
      </w:r>
      <w:proofErr w:type="spellEnd"/>
      <w:r w:rsidR="00D5797E" w:rsidRPr="00D5797E">
        <w:t xml:space="preserve"> </w:t>
      </w:r>
      <w:proofErr w:type="spellStart"/>
      <w:r w:rsidR="00D5797E" w:rsidRPr="00D5797E">
        <w:t>ce</w:t>
      </w:r>
      <w:proofErr w:type="spellEnd"/>
      <w:r w:rsidR="00D5797E" w:rsidRPr="00D5797E">
        <w:t xml:space="preserve"> </w:t>
      </w:r>
      <w:proofErr w:type="spellStart"/>
      <w:r w:rsidR="00D5797E" w:rsidRPr="00D5797E">
        <w:t>fac</w:t>
      </w:r>
      <w:proofErr w:type="spellEnd"/>
      <w:r w:rsidR="00D5797E" w:rsidRPr="00D5797E">
        <w:t xml:space="preserve"> </w:t>
      </w:r>
      <w:proofErr w:type="spellStart"/>
      <w:r w:rsidR="00D5797E" w:rsidRPr="00D5797E">
        <w:t>obiectul</w:t>
      </w:r>
      <w:proofErr w:type="spellEnd"/>
      <w:r w:rsidR="00D5797E" w:rsidRPr="00D5797E">
        <w:t xml:space="preserve"> </w:t>
      </w:r>
      <w:proofErr w:type="spellStart"/>
      <w:r w:rsidR="00D5797E" w:rsidRPr="00D5797E">
        <w:t>contractului</w:t>
      </w:r>
      <w:proofErr w:type="spellEnd"/>
      <w:r w:rsidR="00D5797E" w:rsidRPr="00D5797E">
        <w:t xml:space="preserve">; </w:t>
      </w:r>
      <w:proofErr w:type="spellStart"/>
      <w:r w:rsidR="00D5797E" w:rsidRPr="00D5797E">
        <w:t>daune</w:t>
      </w:r>
      <w:proofErr w:type="spellEnd"/>
      <w:r w:rsidR="00D5797E" w:rsidRPr="00D5797E">
        <w:t xml:space="preserve"> </w:t>
      </w:r>
      <w:proofErr w:type="spellStart"/>
      <w:r w:rsidR="00D5797E" w:rsidRPr="00D5797E">
        <w:t>interese</w:t>
      </w:r>
      <w:proofErr w:type="spellEnd"/>
      <w:r w:rsidR="00D5797E" w:rsidRPr="00D5797E">
        <w:t xml:space="preserve">, </w:t>
      </w:r>
      <w:proofErr w:type="spellStart"/>
      <w:r w:rsidR="00D5797E" w:rsidRPr="00D5797E">
        <w:t>taxe</w:t>
      </w:r>
      <w:proofErr w:type="spellEnd"/>
      <w:r w:rsidR="00D5797E" w:rsidRPr="00D5797E">
        <w:t xml:space="preserve"> </w:t>
      </w:r>
      <w:proofErr w:type="spellStart"/>
      <w:r w:rsidR="00D5797E" w:rsidRPr="00D5797E">
        <w:t>şi</w:t>
      </w:r>
      <w:proofErr w:type="spellEnd"/>
      <w:r w:rsidR="00D5797E" w:rsidRPr="00D5797E">
        <w:t xml:space="preserve"> </w:t>
      </w:r>
      <w:proofErr w:type="spellStart"/>
      <w:r w:rsidR="00D5797E" w:rsidRPr="00D5797E">
        <w:t>cheltuieli</w:t>
      </w:r>
      <w:proofErr w:type="spellEnd"/>
      <w:r w:rsidR="00D5797E" w:rsidRPr="00D5797E">
        <w:t xml:space="preserve"> de </w:t>
      </w:r>
      <w:proofErr w:type="spellStart"/>
      <w:r w:rsidR="00D5797E" w:rsidRPr="00D5797E">
        <w:t>orice</w:t>
      </w:r>
      <w:proofErr w:type="spellEnd"/>
      <w:r w:rsidR="00D5797E" w:rsidRPr="00D5797E">
        <w:t xml:space="preserve"> </w:t>
      </w:r>
      <w:proofErr w:type="spellStart"/>
      <w:r w:rsidR="00D5797E" w:rsidRPr="00D5797E">
        <w:t>natură</w:t>
      </w:r>
      <w:proofErr w:type="spellEnd"/>
      <w:r w:rsidR="00D5797E" w:rsidRPr="00D5797E">
        <w:t xml:space="preserve">, cu </w:t>
      </w:r>
      <w:proofErr w:type="spellStart"/>
      <w:r w:rsidR="00D5797E" w:rsidRPr="00D5797E">
        <w:t>excepţia</w:t>
      </w:r>
      <w:proofErr w:type="spellEnd"/>
      <w:r w:rsidR="00D5797E" w:rsidRPr="00D5797E">
        <w:t xml:space="preserve"> </w:t>
      </w:r>
      <w:proofErr w:type="spellStart"/>
      <w:r w:rsidR="00D5797E" w:rsidRPr="00D5797E">
        <w:t>situaţie</w:t>
      </w:r>
      <w:proofErr w:type="spellEnd"/>
      <w:r w:rsidR="00D5797E" w:rsidRPr="00D5797E">
        <w:t xml:space="preserve"> </w:t>
      </w:r>
      <w:proofErr w:type="spellStart"/>
      <w:r w:rsidR="00D5797E" w:rsidRPr="00D5797E">
        <w:t>în</w:t>
      </w:r>
      <w:proofErr w:type="spellEnd"/>
      <w:r w:rsidR="00D5797E" w:rsidRPr="00D5797E">
        <w:t xml:space="preserve"> care o </w:t>
      </w:r>
      <w:proofErr w:type="spellStart"/>
      <w:r w:rsidR="00D5797E" w:rsidRPr="00D5797E">
        <w:t>astfel</w:t>
      </w:r>
      <w:proofErr w:type="spellEnd"/>
      <w:r w:rsidR="00D5797E" w:rsidRPr="00D5797E">
        <w:t xml:space="preserve"> de </w:t>
      </w:r>
      <w:proofErr w:type="spellStart"/>
      <w:r w:rsidR="00D5797E" w:rsidRPr="00D5797E">
        <w:t>încalcare</w:t>
      </w:r>
      <w:proofErr w:type="spellEnd"/>
      <w:r w:rsidR="00D5797E" w:rsidRPr="00D5797E">
        <w:t xml:space="preserve"> </w:t>
      </w:r>
      <w:proofErr w:type="spellStart"/>
      <w:r w:rsidR="00D5797E" w:rsidRPr="00D5797E">
        <w:t>rezultă</w:t>
      </w:r>
      <w:proofErr w:type="spellEnd"/>
      <w:r w:rsidR="00D5797E" w:rsidRPr="00D5797E">
        <w:t xml:space="preserve"> din </w:t>
      </w:r>
      <w:proofErr w:type="spellStart"/>
      <w:r w:rsidR="00D5797E" w:rsidRPr="00D5797E">
        <w:t>respectarea</w:t>
      </w:r>
      <w:proofErr w:type="spellEnd"/>
      <w:r w:rsidR="00D5797E" w:rsidRPr="00D5797E">
        <w:t xml:space="preserve"> </w:t>
      </w:r>
      <w:proofErr w:type="spellStart"/>
      <w:r w:rsidR="00D5797E" w:rsidRPr="00D5797E">
        <w:t>caietului</w:t>
      </w:r>
      <w:proofErr w:type="spellEnd"/>
      <w:r w:rsidR="00D5797E" w:rsidRPr="00D5797E">
        <w:t xml:space="preserve"> de </w:t>
      </w:r>
      <w:proofErr w:type="spellStart"/>
      <w:r w:rsidR="00D5797E" w:rsidRPr="00D5797E">
        <w:t>sarcini</w:t>
      </w:r>
      <w:proofErr w:type="spellEnd"/>
      <w:r w:rsidR="00D5797E" w:rsidRPr="00D5797E">
        <w:t xml:space="preserve"> </w:t>
      </w:r>
      <w:proofErr w:type="spellStart"/>
      <w:r w:rsidR="00D5797E" w:rsidRPr="00D5797E">
        <w:t>precum</w:t>
      </w:r>
      <w:proofErr w:type="spellEnd"/>
      <w:r w:rsidR="00D5797E" w:rsidRPr="00D5797E">
        <w:t xml:space="preserve"> </w:t>
      </w:r>
      <w:proofErr w:type="spellStart"/>
      <w:r w:rsidR="00D5797E" w:rsidRPr="00D5797E">
        <w:t>şi</w:t>
      </w:r>
      <w:proofErr w:type="spellEnd"/>
      <w:r w:rsidR="00D5797E" w:rsidRPr="00D5797E">
        <w:t xml:space="preserve"> a </w:t>
      </w:r>
      <w:proofErr w:type="spellStart"/>
      <w:r w:rsidR="00D5797E" w:rsidRPr="00D5797E">
        <w:t>sumelor</w:t>
      </w:r>
      <w:proofErr w:type="spellEnd"/>
      <w:r w:rsidR="00D5797E" w:rsidRPr="00D5797E">
        <w:t xml:space="preserve"> </w:t>
      </w:r>
      <w:proofErr w:type="spellStart"/>
      <w:r w:rsidR="00D5797E" w:rsidRPr="00D5797E">
        <w:t>imputate</w:t>
      </w:r>
      <w:proofErr w:type="spellEnd"/>
      <w:r w:rsidR="00D5797E" w:rsidRPr="00D5797E">
        <w:t xml:space="preserve"> </w:t>
      </w:r>
      <w:proofErr w:type="spellStart"/>
      <w:r w:rsidR="00D5797E" w:rsidRPr="00D5797E">
        <w:t>prin</w:t>
      </w:r>
      <w:proofErr w:type="spellEnd"/>
      <w:r w:rsidR="00D5797E" w:rsidRPr="00D5797E">
        <w:t xml:space="preserve"> </w:t>
      </w:r>
      <w:proofErr w:type="spellStart"/>
      <w:r w:rsidR="00D5797E" w:rsidRPr="00D5797E">
        <w:t>acte</w:t>
      </w:r>
      <w:proofErr w:type="spellEnd"/>
      <w:r w:rsidR="00D5797E" w:rsidRPr="00D5797E">
        <w:t xml:space="preserve"> </w:t>
      </w:r>
      <w:proofErr w:type="spellStart"/>
      <w:r w:rsidR="00D5797E" w:rsidRPr="00D5797E">
        <w:t>emise</w:t>
      </w:r>
      <w:proofErr w:type="spellEnd"/>
      <w:r w:rsidR="00D5797E" w:rsidRPr="00D5797E">
        <w:t xml:space="preserve"> de Curtea de </w:t>
      </w:r>
      <w:proofErr w:type="spellStart"/>
      <w:r w:rsidR="00D5797E" w:rsidRPr="00D5797E">
        <w:t>conturi</w:t>
      </w:r>
      <w:proofErr w:type="spellEnd"/>
      <w:r w:rsidR="00D5797E" w:rsidRPr="00D5797E">
        <w:t xml:space="preserve"> </w:t>
      </w:r>
      <w:proofErr w:type="spellStart"/>
      <w:r w:rsidR="00D5797E" w:rsidRPr="00D5797E">
        <w:t>sau</w:t>
      </w:r>
      <w:proofErr w:type="spellEnd"/>
      <w:r w:rsidR="00D5797E" w:rsidRPr="00D5797E">
        <w:t xml:space="preserve"> </w:t>
      </w:r>
      <w:proofErr w:type="spellStart"/>
      <w:r w:rsidR="00D5797E" w:rsidRPr="00D5797E">
        <w:t>alte</w:t>
      </w:r>
      <w:proofErr w:type="spellEnd"/>
      <w:r w:rsidR="00D5797E" w:rsidRPr="00D5797E">
        <w:t xml:space="preserve"> </w:t>
      </w:r>
      <w:proofErr w:type="spellStart"/>
      <w:r w:rsidR="00D5797E" w:rsidRPr="00D5797E">
        <w:t>organe</w:t>
      </w:r>
      <w:proofErr w:type="spellEnd"/>
      <w:r w:rsidR="00D5797E" w:rsidRPr="00D5797E">
        <w:t xml:space="preserve"> de control </w:t>
      </w:r>
      <w:proofErr w:type="spellStart"/>
      <w:r w:rsidR="00D5797E" w:rsidRPr="00D5797E">
        <w:t>în</w:t>
      </w:r>
      <w:proofErr w:type="spellEnd"/>
      <w:r w:rsidR="00D5797E" w:rsidRPr="00D5797E">
        <w:t xml:space="preserve"> </w:t>
      </w:r>
      <w:proofErr w:type="spellStart"/>
      <w:r w:rsidR="00D5797E" w:rsidRPr="00D5797E">
        <w:t>urma</w:t>
      </w:r>
      <w:proofErr w:type="spellEnd"/>
      <w:r w:rsidR="00D5797E" w:rsidRPr="00D5797E">
        <w:t xml:space="preserve"> </w:t>
      </w:r>
      <w:proofErr w:type="spellStart"/>
      <w:r w:rsidR="00D5797E" w:rsidRPr="00D5797E">
        <w:t>controalelor</w:t>
      </w:r>
      <w:proofErr w:type="spellEnd"/>
      <w:r w:rsidR="00D5797E" w:rsidRPr="00D5797E">
        <w:t xml:space="preserve"> </w:t>
      </w:r>
      <w:proofErr w:type="spellStart"/>
      <w:r w:rsidR="00D5797E" w:rsidRPr="00D5797E">
        <w:t>efectuate</w:t>
      </w:r>
      <w:proofErr w:type="spellEnd"/>
      <w:r w:rsidR="00D5797E" w:rsidRPr="00D5797E">
        <w:t xml:space="preserve"> </w:t>
      </w:r>
      <w:proofErr w:type="spellStart"/>
      <w:r w:rsidR="00D5797E" w:rsidRPr="00D5797E">
        <w:t>pentru</w:t>
      </w:r>
      <w:proofErr w:type="spellEnd"/>
      <w:r w:rsidR="00D5797E" w:rsidRPr="00D5797E">
        <w:t xml:space="preserve"> </w:t>
      </w:r>
      <w:proofErr w:type="spellStart"/>
      <w:r w:rsidR="00D5797E" w:rsidRPr="00D5797E">
        <w:t>derularea</w:t>
      </w:r>
      <w:proofErr w:type="spellEnd"/>
      <w:r w:rsidR="00D5797E" w:rsidRPr="00D5797E">
        <w:t xml:space="preserve"> </w:t>
      </w:r>
      <w:proofErr w:type="spellStart"/>
      <w:r w:rsidR="00D5797E" w:rsidRPr="00D5797E">
        <w:t>prezentului</w:t>
      </w:r>
      <w:proofErr w:type="spellEnd"/>
      <w:r w:rsidR="00D5797E" w:rsidRPr="00D5797E">
        <w:t xml:space="preserve"> contract;</w:t>
      </w:r>
    </w:p>
    <w:p w:rsidR="00D5797E" w:rsidRPr="001829B3" w:rsidRDefault="00D5797E" w:rsidP="007C6D85">
      <w:pPr>
        <w:pStyle w:val="DefaultText"/>
        <w:jc w:val="both"/>
        <w:rPr>
          <w:bCs/>
        </w:rPr>
      </w:pPr>
    </w:p>
    <w:p w:rsidR="009E00F5" w:rsidRPr="001829B3" w:rsidRDefault="009E00F5" w:rsidP="0018362F">
      <w:pPr>
        <w:pStyle w:val="DefaultText"/>
        <w:jc w:val="both"/>
        <w:rPr>
          <w:b/>
          <w:i/>
          <w:szCs w:val="24"/>
          <w:lang w:val="it-IT"/>
        </w:rPr>
      </w:pPr>
    </w:p>
    <w:p w:rsidR="0018362F" w:rsidRPr="001829B3" w:rsidRDefault="0018362F" w:rsidP="0018362F">
      <w:pPr>
        <w:pStyle w:val="DefaultText"/>
        <w:jc w:val="both"/>
        <w:rPr>
          <w:b/>
          <w:i/>
          <w:szCs w:val="24"/>
          <w:lang w:val="it-IT"/>
        </w:rPr>
      </w:pPr>
      <w:r w:rsidRPr="001829B3">
        <w:rPr>
          <w:b/>
          <w:i/>
          <w:szCs w:val="24"/>
          <w:lang w:val="it-IT"/>
        </w:rPr>
        <w:t>13. Recepţie, servicii</w:t>
      </w:r>
      <w:bookmarkStart w:id="0" w:name="_GoBack"/>
      <w:bookmarkEnd w:id="0"/>
    </w:p>
    <w:p w:rsidR="0018362F" w:rsidRPr="001829B3" w:rsidRDefault="0018362F" w:rsidP="0018362F">
      <w:pPr>
        <w:pStyle w:val="DefaultText"/>
        <w:jc w:val="both"/>
        <w:rPr>
          <w:szCs w:val="24"/>
          <w:lang w:val="it-IT"/>
        </w:rPr>
      </w:pPr>
      <w:r w:rsidRPr="001829B3">
        <w:rPr>
          <w:szCs w:val="24"/>
          <w:lang w:val="it-IT"/>
        </w:rPr>
        <w:t>13.1 - Achizitorul sau reprezentantul sau are dreptul de a verifica prestarea serviciilor pentru conformitatea lui cu specificaţiile din caietul de sarcini.</w:t>
      </w:r>
    </w:p>
    <w:p w:rsidR="0018362F" w:rsidRPr="001829B3" w:rsidRDefault="0018362F" w:rsidP="0018362F">
      <w:pPr>
        <w:pStyle w:val="DefaultText"/>
        <w:jc w:val="both"/>
        <w:rPr>
          <w:szCs w:val="24"/>
          <w:lang w:val="it-IT"/>
        </w:rPr>
      </w:pPr>
      <w:r w:rsidRPr="001829B3">
        <w:rPr>
          <w:szCs w:val="24"/>
          <w:lang w:val="it-IT"/>
        </w:rPr>
        <w:t>13.2 – Achizitorul are dreptul de a formula obiecţiuni la procesele-verbale de recep</w:t>
      </w:r>
      <w:r w:rsidRPr="001829B3">
        <w:rPr>
          <w:szCs w:val="24"/>
          <w:lang w:val="ro-RO"/>
        </w:rPr>
        <w:t xml:space="preserve">ţie </w:t>
      </w:r>
      <w:r w:rsidRPr="001829B3">
        <w:rPr>
          <w:szCs w:val="24"/>
          <w:lang w:val="it-IT"/>
        </w:rPr>
        <w:t>prezentate de prestator conform art. 10.6  din prezentul contract.</w:t>
      </w:r>
    </w:p>
    <w:p w:rsidR="0018362F" w:rsidRPr="001829B3" w:rsidRDefault="00306468" w:rsidP="0018362F">
      <w:pPr>
        <w:jc w:val="both"/>
      </w:pPr>
      <w:r>
        <w:t>13.3</w:t>
      </w:r>
      <w:r w:rsidR="0018362F" w:rsidRPr="001829B3">
        <w:t>- Receptia documentatiei se va face pe baza de proces verbal cu mentiunea respectarii legislatiei in vigoare.</w:t>
      </w:r>
    </w:p>
    <w:p w:rsidR="0034314A" w:rsidRPr="001829B3" w:rsidRDefault="0034314A" w:rsidP="0018362F">
      <w:pPr>
        <w:spacing w:after="120"/>
        <w:jc w:val="both"/>
      </w:pPr>
    </w:p>
    <w:p w:rsidR="009E00F5" w:rsidRPr="001829B3" w:rsidRDefault="001829B3" w:rsidP="0018362F">
      <w:pPr>
        <w:pStyle w:val="DefaultText"/>
        <w:jc w:val="both"/>
        <w:rPr>
          <w:i/>
          <w:szCs w:val="24"/>
          <w:lang w:val="it-IT"/>
        </w:rPr>
      </w:pPr>
      <w:r w:rsidRPr="001829B3">
        <w:rPr>
          <w:b/>
          <w:i/>
          <w:szCs w:val="24"/>
          <w:lang w:val="it-IT"/>
        </w:rPr>
        <w:t>14</w:t>
      </w:r>
      <w:r w:rsidR="0018362F" w:rsidRPr="001829B3">
        <w:rPr>
          <w:b/>
          <w:i/>
          <w:szCs w:val="24"/>
          <w:lang w:val="it-IT"/>
        </w:rPr>
        <w:t>. Ajustarea preţului contractului</w:t>
      </w:r>
    </w:p>
    <w:p w:rsidR="0018362F" w:rsidRPr="001829B3" w:rsidRDefault="001829B3" w:rsidP="0018362F">
      <w:pPr>
        <w:pStyle w:val="DefaultText"/>
        <w:jc w:val="both"/>
        <w:rPr>
          <w:i/>
          <w:szCs w:val="24"/>
          <w:lang w:val="it-IT"/>
        </w:rPr>
      </w:pPr>
      <w:r w:rsidRPr="001829B3">
        <w:rPr>
          <w:szCs w:val="24"/>
          <w:lang w:val="it-IT"/>
        </w:rPr>
        <w:t>14</w:t>
      </w:r>
      <w:r w:rsidR="0018362F" w:rsidRPr="001829B3">
        <w:rPr>
          <w:szCs w:val="24"/>
          <w:lang w:val="it-IT"/>
        </w:rPr>
        <w:t>.1 - Pentru serviciile prestate, plăţile datorate de achizitor prestatorului sunt cele declarate în propunerea financiară, anexă la contract.</w:t>
      </w:r>
    </w:p>
    <w:p w:rsidR="0034314A" w:rsidRPr="001829B3" w:rsidRDefault="001829B3" w:rsidP="0018362F">
      <w:pPr>
        <w:pStyle w:val="DefaultText2"/>
        <w:spacing w:after="240"/>
        <w:jc w:val="both"/>
        <w:rPr>
          <w:lang w:val="it-IT"/>
        </w:rPr>
      </w:pPr>
      <w:r w:rsidRPr="001829B3">
        <w:rPr>
          <w:lang w:val="it-IT"/>
        </w:rPr>
        <w:t>14</w:t>
      </w:r>
      <w:r w:rsidR="0018362F" w:rsidRPr="001829B3">
        <w:rPr>
          <w:lang w:val="it-IT"/>
        </w:rPr>
        <w:t xml:space="preserve">.2 - Preţul contractului este ferm pe toată durata contractului şi </w:t>
      </w:r>
      <w:r w:rsidR="0018362F" w:rsidRPr="001829B3">
        <w:rPr>
          <w:b/>
          <w:lang w:val="it-IT"/>
        </w:rPr>
        <w:t>NU</w:t>
      </w:r>
      <w:r w:rsidR="0018362F" w:rsidRPr="001829B3">
        <w:rPr>
          <w:lang w:val="it-IT"/>
        </w:rPr>
        <w:t xml:space="preserve"> se ajustează.</w:t>
      </w:r>
    </w:p>
    <w:p w:rsidR="0018362F" w:rsidRPr="001829B3" w:rsidRDefault="0018362F" w:rsidP="0018362F">
      <w:pPr>
        <w:pStyle w:val="DefaultText2"/>
        <w:jc w:val="both"/>
        <w:rPr>
          <w:lang w:val="it-IT"/>
        </w:rPr>
      </w:pPr>
      <w:r w:rsidRPr="001829B3">
        <w:rPr>
          <w:b/>
          <w:i/>
          <w:lang w:val="it-IT"/>
        </w:rPr>
        <w:t xml:space="preserve"> </w:t>
      </w:r>
      <w:r w:rsidR="001829B3" w:rsidRPr="001829B3">
        <w:rPr>
          <w:b/>
          <w:i/>
          <w:lang w:val="it-IT"/>
        </w:rPr>
        <w:t>15</w:t>
      </w:r>
      <w:r w:rsidRPr="001829B3">
        <w:rPr>
          <w:b/>
          <w:i/>
          <w:lang w:val="it-IT"/>
        </w:rPr>
        <w:t xml:space="preserve">. Amendamente </w:t>
      </w:r>
    </w:p>
    <w:p w:rsidR="0018362F" w:rsidRPr="001829B3" w:rsidRDefault="001829B3" w:rsidP="0018362F">
      <w:pPr>
        <w:pStyle w:val="DefaultText"/>
        <w:jc w:val="both"/>
        <w:rPr>
          <w:szCs w:val="24"/>
          <w:lang w:val="it-IT"/>
        </w:rPr>
      </w:pPr>
      <w:r w:rsidRPr="001829B3">
        <w:rPr>
          <w:szCs w:val="24"/>
          <w:lang w:val="it-IT"/>
        </w:rPr>
        <w:t>15</w:t>
      </w:r>
      <w:r w:rsidR="0018362F" w:rsidRPr="001829B3">
        <w:rPr>
          <w:szCs w:val="24"/>
          <w:lang w:val="it-IT"/>
        </w:rPr>
        <w:t>.1 -</w:t>
      </w:r>
      <w:r w:rsidR="0018362F" w:rsidRPr="001829B3">
        <w:rPr>
          <w:b/>
          <w:szCs w:val="24"/>
          <w:lang w:val="it-IT"/>
        </w:rPr>
        <w:t xml:space="preserve"> </w:t>
      </w:r>
      <w:r w:rsidR="0018362F" w:rsidRPr="001829B3">
        <w:rPr>
          <w:szCs w:val="24"/>
          <w:lang w:val="it-IT"/>
        </w:rPr>
        <w:t>Părţile contractante au dreptul, pe durata îndeplinirii contractului, de a conveni modificarea clauzelor contractului, prin act adiţional, conform legii, numai in cazul apariţiei unor circumstanţe care lezează interesele comerciale legitime ale acestora si care nu au putut fi prevăzute la data încheierii contractului.</w:t>
      </w:r>
    </w:p>
    <w:p w:rsidR="0018362F" w:rsidRPr="001829B3" w:rsidRDefault="0018362F" w:rsidP="0018362F">
      <w:pPr>
        <w:pStyle w:val="DefaultText"/>
        <w:jc w:val="both"/>
        <w:rPr>
          <w:b/>
          <w:szCs w:val="24"/>
          <w:lang w:val="it-IT"/>
        </w:rPr>
      </w:pPr>
    </w:p>
    <w:p w:rsidR="00306468" w:rsidRPr="00306468" w:rsidRDefault="00306468" w:rsidP="00306468">
      <w:pPr>
        <w:pStyle w:val="DefaultText"/>
        <w:jc w:val="both"/>
        <w:rPr>
          <w:b/>
          <w:i/>
          <w:szCs w:val="24"/>
          <w:lang w:val="it-IT"/>
        </w:rPr>
      </w:pPr>
      <w:r>
        <w:rPr>
          <w:b/>
          <w:i/>
          <w:szCs w:val="24"/>
          <w:lang w:val="it-IT"/>
        </w:rPr>
        <w:t>16.</w:t>
      </w:r>
      <w:r w:rsidRPr="00306468">
        <w:rPr>
          <w:b/>
          <w:i/>
          <w:szCs w:val="24"/>
          <w:lang w:val="it-IT"/>
        </w:rPr>
        <w:t xml:space="preserve">  Garanţia de bună execuţie a contractului;</w:t>
      </w:r>
    </w:p>
    <w:p w:rsidR="00816159" w:rsidRDefault="00816159" w:rsidP="00816159">
      <w:pPr>
        <w:pStyle w:val="NoSpacing"/>
        <w:jc w:val="both"/>
        <w:rPr>
          <w:rFonts w:ascii="Times New Roman" w:hAnsi="Times New Roman"/>
          <w:sz w:val="24"/>
          <w:szCs w:val="24"/>
        </w:rPr>
      </w:pPr>
    </w:p>
    <w:p w:rsidR="00816159" w:rsidRDefault="00816159" w:rsidP="00816159">
      <w:pPr>
        <w:pStyle w:val="NoSpacing"/>
        <w:jc w:val="both"/>
        <w:rPr>
          <w:rFonts w:ascii="Times New Roman" w:hAnsi="Times New Roman"/>
          <w:sz w:val="24"/>
          <w:szCs w:val="24"/>
        </w:rPr>
      </w:pPr>
      <w:r>
        <w:rPr>
          <w:rFonts w:ascii="Times New Roman" w:hAnsi="Times New Roman"/>
          <w:sz w:val="24"/>
          <w:szCs w:val="24"/>
        </w:rPr>
        <w:t xml:space="preserve">16.1 </w:t>
      </w:r>
      <w:r w:rsidRPr="00816159">
        <w:rPr>
          <w:rFonts w:ascii="Times New Roman" w:hAnsi="Times New Roman"/>
          <w:sz w:val="24"/>
          <w:szCs w:val="24"/>
        </w:rPr>
        <w:t xml:space="preserve">Prestatorul are obligaţia de a constitui garanţia de bună execuţie a contractului în termen de maxim 5 zile lucratoare de la data semnarii contractului.  </w:t>
      </w:r>
    </w:p>
    <w:p w:rsidR="00816159" w:rsidRPr="00816159" w:rsidRDefault="00816159" w:rsidP="00816159">
      <w:pPr>
        <w:pStyle w:val="NoSpacing"/>
        <w:jc w:val="both"/>
        <w:rPr>
          <w:rFonts w:ascii="Times New Roman" w:hAnsi="Times New Roman"/>
          <w:sz w:val="24"/>
          <w:szCs w:val="24"/>
        </w:rPr>
      </w:pPr>
      <w:r w:rsidRPr="00816159">
        <w:rPr>
          <w:rFonts w:ascii="Times New Roman" w:hAnsi="Times New Roman"/>
          <w:sz w:val="24"/>
          <w:szCs w:val="24"/>
        </w:rPr>
        <w:t>1</w:t>
      </w:r>
      <w:r>
        <w:rPr>
          <w:rFonts w:ascii="Times New Roman" w:hAnsi="Times New Roman"/>
          <w:sz w:val="24"/>
          <w:szCs w:val="24"/>
        </w:rPr>
        <w:t>6</w:t>
      </w:r>
      <w:r w:rsidRPr="00816159">
        <w:rPr>
          <w:rFonts w:ascii="Times New Roman" w:hAnsi="Times New Roman"/>
          <w:sz w:val="24"/>
          <w:szCs w:val="24"/>
        </w:rPr>
        <w:t>.2. (1) Cuantumul garanţiei de bună execuţie a contractului reprezintă 5% din preţul acestuia fara TVA; Garanţia de bună execuţie se poate constitui prin instrument de garatare,</w:t>
      </w:r>
      <w:r w:rsidR="00640E74" w:rsidRPr="00640E74">
        <w:t xml:space="preserve"> </w:t>
      </w:r>
      <w:r w:rsidR="00640E74" w:rsidRPr="00640E74">
        <w:rPr>
          <w:rFonts w:ascii="Times New Roman" w:hAnsi="Times New Roman"/>
          <w:sz w:val="24"/>
          <w:szCs w:val="24"/>
        </w:rPr>
        <w:t xml:space="preserve">prin depunerea la </w:t>
      </w:r>
      <w:r w:rsidR="00640E74">
        <w:rPr>
          <w:rFonts w:ascii="Times New Roman" w:hAnsi="Times New Roman"/>
          <w:sz w:val="24"/>
          <w:szCs w:val="24"/>
        </w:rPr>
        <w:t>casierie a sume în numerar,</w:t>
      </w:r>
      <w:r w:rsidRPr="00816159">
        <w:rPr>
          <w:rFonts w:ascii="Times New Roman" w:hAnsi="Times New Roman"/>
          <w:sz w:val="24"/>
          <w:szCs w:val="24"/>
        </w:rPr>
        <w:t xml:space="preserve"> virament bancar sau reţineri succesive din sumele datorate pentru facturi parţiale. În cazul în care garanţia se va constitui prin instrument de garanţie, aceasta devine anexa la contract, iar în cazul în care garanţia se va constitui prin reţineri succesive din facturile înaintate la plată, contractantul are obligaţia de a deschide un cont la dispoziţia autorităţii contractante, la trezorerie, iar suma iniţială care se depune de către contractant în contul astfel deschis este de 0,5% din preţul contractului de executie TVA inclus.    </w:t>
      </w:r>
    </w:p>
    <w:p w:rsidR="00816159" w:rsidRPr="00816159" w:rsidRDefault="00816159" w:rsidP="00816159">
      <w:pPr>
        <w:pStyle w:val="NoSpacing"/>
        <w:ind w:firstLine="720"/>
        <w:jc w:val="both"/>
        <w:rPr>
          <w:rFonts w:ascii="Times New Roman" w:hAnsi="Times New Roman"/>
          <w:sz w:val="24"/>
          <w:szCs w:val="24"/>
        </w:rPr>
      </w:pPr>
      <w:r w:rsidRPr="00816159">
        <w:rPr>
          <w:rFonts w:ascii="Times New Roman" w:hAnsi="Times New Roman"/>
          <w:sz w:val="24"/>
          <w:szCs w:val="24"/>
        </w:rPr>
        <w:lastRenderedPageBreak/>
        <w:t xml:space="preserve">      (2) Pe parcursul îndeplinirii contractului, autoritatea contractantă urmează să alimenteze acest cont prin reţineri succesive din sumele datorate şi cuvenite contractantului până la concurenţa sumei stabilite drept garanţie de bună execuţie în documentaţia de atribuire. Autoritatea contractantă va dispune ca unitatea să înştiinţeze contractantul despre vărsământul efectuat, precum şi despre destinaţia lui. Din contul de disponibil deschis la Trezorerie pe numele contractantului pot fi dispuse plati atat de catre contractant, cu avizul scris al achizitorului care se prezinta la trezorerie cat si de unitatea Trezoreriei la solicitare scrisa a achizitorului in favoarea caruia este constituita garantia. Contul astfel deschis este purtător de dobândă în favoarea contractantului. </w:t>
      </w:r>
    </w:p>
    <w:p w:rsidR="00816159" w:rsidRPr="00816159" w:rsidRDefault="00816159" w:rsidP="00816159">
      <w:pPr>
        <w:pStyle w:val="NoSpacing"/>
        <w:jc w:val="both"/>
        <w:rPr>
          <w:rFonts w:ascii="Times New Roman" w:hAnsi="Times New Roman"/>
          <w:sz w:val="24"/>
          <w:szCs w:val="24"/>
        </w:rPr>
      </w:pPr>
      <w:r w:rsidRPr="00816159">
        <w:rPr>
          <w:rFonts w:ascii="Times New Roman" w:hAnsi="Times New Roman"/>
          <w:sz w:val="24"/>
          <w:szCs w:val="24"/>
        </w:rPr>
        <w:t>1</w:t>
      </w:r>
      <w:r>
        <w:rPr>
          <w:rFonts w:ascii="Times New Roman" w:hAnsi="Times New Roman"/>
          <w:sz w:val="24"/>
          <w:szCs w:val="24"/>
        </w:rPr>
        <w:t>6</w:t>
      </w:r>
      <w:r w:rsidRPr="00816159">
        <w:rPr>
          <w:rFonts w:ascii="Times New Roman" w:hAnsi="Times New Roman"/>
          <w:sz w:val="24"/>
          <w:szCs w:val="24"/>
        </w:rPr>
        <w:t xml:space="preserve">.3. - 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În situaţia executării garanţiei de bună execuţie, parţial sau total, contractantul are obligaţia de a reîntregii garanţia în cauză raportat la restul rămas de prestat. </w:t>
      </w:r>
    </w:p>
    <w:p w:rsidR="00306468" w:rsidRDefault="00816159" w:rsidP="00640E74">
      <w:pPr>
        <w:pStyle w:val="NoSpacing"/>
        <w:jc w:val="both"/>
        <w:rPr>
          <w:rFonts w:ascii="Times New Roman" w:hAnsi="Times New Roman"/>
          <w:sz w:val="24"/>
          <w:szCs w:val="24"/>
        </w:rPr>
      </w:pPr>
      <w:r w:rsidRPr="00816159">
        <w:rPr>
          <w:rFonts w:ascii="Times New Roman" w:hAnsi="Times New Roman"/>
          <w:sz w:val="24"/>
          <w:szCs w:val="24"/>
        </w:rPr>
        <w:t>1</w:t>
      </w:r>
      <w:r>
        <w:rPr>
          <w:rFonts w:ascii="Times New Roman" w:hAnsi="Times New Roman"/>
          <w:sz w:val="24"/>
          <w:szCs w:val="24"/>
        </w:rPr>
        <w:t>6</w:t>
      </w:r>
      <w:r w:rsidRPr="00816159">
        <w:rPr>
          <w:rFonts w:ascii="Times New Roman" w:hAnsi="Times New Roman"/>
          <w:sz w:val="24"/>
          <w:szCs w:val="24"/>
        </w:rPr>
        <w:t xml:space="preserve">.4.Autoritatea contractantă are obligaţia de a elibera/restitui garanţia de bună execuţie </w:t>
      </w:r>
      <w:r w:rsidR="00640E74" w:rsidRPr="00640E74">
        <w:rPr>
          <w:rFonts w:ascii="Times New Roman" w:hAnsi="Times New Roman"/>
          <w:sz w:val="24"/>
          <w:szCs w:val="24"/>
        </w:rPr>
        <w:t>în cel mult 14 zile de la data îndeplinirii de către contractant a obliga</w:t>
      </w:r>
      <w:r w:rsidR="00640E74" w:rsidRPr="00640E74">
        <w:rPr>
          <w:rFonts w:ascii="Cambria Math" w:hAnsi="Cambria Math" w:cs="Cambria Math"/>
          <w:sz w:val="24"/>
          <w:szCs w:val="24"/>
        </w:rPr>
        <w:t>ț</w:t>
      </w:r>
      <w:r w:rsidR="00640E74" w:rsidRPr="00640E74">
        <w:rPr>
          <w:rFonts w:ascii="Times New Roman" w:hAnsi="Times New Roman"/>
          <w:sz w:val="24"/>
          <w:szCs w:val="24"/>
        </w:rPr>
        <w:t>iilor asumate prin contractul de achizi</w:t>
      </w:r>
      <w:r w:rsidR="00640E74" w:rsidRPr="00640E74">
        <w:rPr>
          <w:rFonts w:ascii="Cambria Math" w:hAnsi="Cambria Math" w:cs="Cambria Math"/>
          <w:sz w:val="24"/>
          <w:szCs w:val="24"/>
        </w:rPr>
        <w:t>ț</w:t>
      </w:r>
      <w:r w:rsidR="00640E74" w:rsidRPr="00640E74">
        <w:rPr>
          <w:rFonts w:ascii="Times New Roman" w:hAnsi="Times New Roman"/>
          <w:sz w:val="24"/>
          <w:szCs w:val="24"/>
        </w:rPr>
        <w:t>ie publică/contractul subsecvent respectiv, dacă nu a ridicat până la acea dată preten</w:t>
      </w:r>
      <w:r w:rsidR="00640E74" w:rsidRPr="00640E74">
        <w:rPr>
          <w:rFonts w:ascii="Cambria Math" w:hAnsi="Cambria Math" w:cs="Cambria Math"/>
          <w:sz w:val="24"/>
          <w:szCs w:val="24"/>
        </w:rPr>
        <w:t>ț</w:t>
      </w:r>
      <w:r w:rsidR="00640E74" w:rsidRPr="00640E74">
        <w:rPr>
          <w:rFonts w:ascii="Times New Roman" w:hAnsi="Times New Roman"/>
          <w:sz w:val="24"/>
          <w:szCs w:val="24"/>
        </w:rPr>
        <w:t>ii asupra ei.</w:t>
      </w:r>
    </w:p>
    <w:p w:rsidR="00640E74" w:rsidRPr="00816159" w:rsidRDefault="00640E74" w:rsidP="00640E74">
      <w:pPr>
        <w:pStyle w:val="NoSpacing"/>
        <w:jc w:val="both"/>
        <w:rPr>
          <w:b/>
          <w:i/>
          <w:sz w:val="24"/>
          <w:szCs w:val="24"/>
          <w:lang w:val="it-IT"/>
        </w:rPr>
      </w:pPr>
    </w:p>
    <w:p w:rsidR="0018362F" w:rsidRPr="001829B3" w:rsidRDefault="001829B3" w:rsidP="0018362F">
      <w:pPr>
        <w:pStyle w:val="DefaultText"/>
        <w:jc w:val="both"/>
        <w:rPr>
          <w:b/>
          <w:i/>
          <w:szCs w:val="24"/>
          <w:lang w:val="it-IT"/>
        </w:rPr>
      </w:pPr>
      <w:r w:rsidRPr="001829B3">
        <w:rPr>
          <w:b/>
          <w:i/>
          <w:szCs w:val="24"/>
          <w:lang w:val="it-IT"/>
        </w:rPr>
        <w:t>1</w:t>
      </w:r>
      <w:r w:rsidR="00306468">
        <w:rPr>
          <w:b/>
          <w:i/>
          <w:szCs w:val="24"/>
          <w:lang w:val="it-IT"/>
        </w:rPr>
        <w:t>7</w:t>
      </w:r>
      <w:r w:rsidR="0018362F" w:rsidRPr="001829B3">
        <w:rPr>
          <w:b/>
          <w:i/>
          <w:szCs w:val="24"/>
          <w:lang w:val="it-IT"/>
        </w:rPr>
        <w:t>. Subcontractanţi</w:t>
      </w:r>
    </w:p>
    <w:p w:rsidR="0018362F" w:rsidRPr="001829B3" w:rsidRDefault="001829B3" w:rsidP="0018362F">
      <w:pPr>
        <w:pStyle w:val="DefaultText1"/>
        <w:jc w:val="both"/>
        <w:rPr>
          <w:b/>
          <w:szCs w:val="24"/>
          <w:lang w:val="ro-RO"/>
        </w:rPr>
      </w:pPr>
      <w:r w:rsidRPr="001829B3">
        <w:rPr>
          <w:szCs w:val="24"/>
          <w:lang w:val="ro-RO"/>
        </w:rPr>
        <w:t>1</w:t>
      </w:r>
      <w:r w:rsidR="00306468">
        <w:rPr>
          <w:szCs w:val="24"/>
          <w:lang w:val="ro-RO"/>
        </w:rPr>
        <w:t>7</w:t>
      </w:r>
      <w:r w:rsidR="0018362F" w:rsidRPr="001829B3">
        <w:rPr>
          <w:szCs w:val="24"/>
          <w:lang w:val="ro-RO"/>
        </w:rPr>
        <w:t>.1 – Nu e cazul</w:t>
      </w:r>
    </w:p>
    <w:p w:rsidR="0018362F" w:rsidRPr="001829B3" w:rsidRDefault="0018362F" w:rsidP="0018362F">
      <w:pPr>
        <w:pStyle w:val="DefaultText"/>
        <w:jc w:val="both"/>
        <w:rPr>
          <w:i/>
          <w:sz w:val="20"/>
          <w:lang w:val="it-IT"/>
        </w:rPr>
      </w:pPr>
      <w:r w:rsidRPr="001829B3">
        <w:rPr>
          <w:i/>
          <w:sz w:val="28"/>
          <w:szCs w:val="28"/>
          <w:lang w:val="it-IT"/>
        </w:rPr>
        <w:t xml:space="preserve">          </w:t>
      </w:r>
    </w:p>
    <w:p w:rsidR="0018362F" w:rsidRPr="001829B3" w:rsidRDefault="001829B3" w:rsidP="007C6D85">
      <w:pPr>
        <w:pStyle w:val="DefaultText"/>
        <w:jc w:val="both"/>
        <w:rPr>
          <w:b/>
          <w:i/>
          <w:szCs w:val="24"/>
        </w:rPr>
      </w:pPr>
      <w:r w:rsidRPr="001829B3">
        <w:rPr>
          <w:b/>
          <w:i/>
          <w:szCs w:val="24"/>
        </w:rPr>
        <w:t>1</w:t>
      </w:r>
      <w:r w:rsidR="00306468">
        <w:rPr>
          <w:b/>
          <w:i/>
          <w:szCs w:val="24"/>
        </w:rPr>
        <w:t>8</w:t>
      </w:r>
      <w:r w:rsidR="0018362F" w:rsidRPr="001829B3">
        <w:rPr>
          <w:b/>
          <w:i/>
          <w:szCs w:val="24"/>
        </w:rPr>
        <w:t xml:space="preserve">. </w:t>
      </w:r>
      <w:proofErr w:type="spellStart"/>
      <w:r w:rsidR="0018362F" w:rsidRPr="001829B3">
        <w:rPr>
          <w:b/>
          <w:i/>
          <w:szCs w:val="24"/>
        </w:rPr>
        <w:t>Cesiunea</w:t>
      </w:r>
      <w:proofErr w:type="spellEnd"/>
      <w:r w:rsidR="0018362F" w:rsidRPr="001829B3">
        <w:rPr>
          <w:b/>
          <w:i/>
          <w:szCs w:val="24"/>
        </w:rPr>
        <w:t xml:space="preserve"> </w:t>
      </w:r>
    </w:p>
    <w:p w:rsidR="0018362F" w:rsidRPr="001829B3" w:rsidRDefault="001829B3" w:rsidP="007C6D85">
      <w:pPr>
        <w:pStyle w:val="DefaultText"/>
        <w:jc w:val="both"/>
        <w:rPr>
          <w:szCs w:val="24"/>
          <w:lang w:val="it-IT"/>
        </w:rPr>
      </w:pPr>
      <w:r w:rsidRPr="001829B3">
        <w:rPr>
          <w:szCs w:val="24"/>
          <w:lang w:val="it-IT"/>
        </w:rPr>
        <w:t>1</w:t>
      </w:r>
      <w:r w:rsidR="00306468">
        <w:rPr>
          <w:szCs w:val="24"/>
          <w:lang w:val="it-IT"/>
        </w:rPr>
        <w:t>8</w:t>
      </w:r>
      <w:r w:rsidR="0018362F" w:rsidRPr="001829B3">
        <w:rPr>
          <w:szCs w:val="24"/>
          <w:lang w:val="it-IT"/>
        </w:rPr>
        <w:t>.1 - În condiţiile prezentului contract, prestatorul se obliga  sa nu transfere total sau parţial   obligaţiile sale, acestea  ramanand in sarcina parţilor, aşa cum au fost stipulate  si asumate iniţial.</w:t>
      </w:r>
    </w:p>
    <w:p w:rsidR="0018362F" w:rsidRPr="001829B3" w:rsidRDefault="001829B3" w:rsidP="007C6D85">
      <w:pPr>
        <w:pStyle w:val="DefaultText"/>
        <w:jc w:val="both"/>
        <w:rPr>
          <w:szCs w:val="24"/>
        </w:rPr>
      </w:pPr>
      <w:r w:rsidRPr="001829B3">
        <w:rPr>
          <w:szCs w:val="24"/>
          <w:lang w:val="it-IT"/>
        </w:rPr>
        <w:t>1</w:t>
      </w:r>
      <w:r w:rsidR="00306468">
        <w:rPr>
          <w:szCs w:val="24"/>
          <w:lang w:val="it-IT"/>
        </w:rPr>
        <w:t>8</w:t>
      </w:r>
      <w:r w:rsidR="0018362F" w:rsidRPr="001829B3">
        <w:rPr>
          <w:szCs w:val="24"/>
          <w:lang w:val="it-IT"/>
        </w:rPr>
        <w:t>.2 – Prestatorul poate cesiona dreptul de încasat aferent prestarii serviciilor, către alţi operatori economici sau alte instituţii de credit, numai cu acordul prealabil al achizitorului, exprimat în scris, sumele reprezentând contravaloarea  serviciilor prestate, în condiţiile prevăzute de lege</w:t>
      </w:r>
      <w:r w:rsidR="0018362F" w:rsidRPr="001829B3">
        <w:rPr>
          <w:szCs w:val="24"/>
        </w:rPr>
        <w:t>.</w:t>
      </w:r>
    </w:p>
    <w:p w:rsidR="0018362F" w:rsidRPr="001829B3" w:rsidRDefault="001829B3" w:rsidP="007C6D85">
      <w:pPr>
        <w:pStyle w:val="DefaultText"/>
        <w:jc w:val="both"/>
        <w:rPr>
          <w:b/>
          <w:szCs w:val="24"/>
          <w:lang w:val="es-ES"/>
        </w:rPr>
      </w:pPr>
      <w:r w:rsidRPr="001829B3">
        <w:rPr>
          <w:szCs w:val="24"/>
          <w:lang w:val="it-IT"/>
        </w:rPr>
        <w:t>1</w:t>
      </w:r>
      <w:r w:rsidR="00306468">
        <w:rPr>
          <w:szCs w:val="24"/>
          <w:lang w:val="it-IT"/>
        </w:rPr>
        <w:t>8</w:t>
      </w:r>
      <w:r w:rsidR="0018362F" w:rsidRPr="001829B3">
        <w:rPr>
          <w:szCs w:val="24"/>
          <w:lang w:val="it-IT"/>
        </w:rPr>
        <w:t>.3 – Suma care face obiectul cesionării se achită de către achizitor în contul indicat de cesionar, deschis la Trezoreria Statului</w:t>
      </w:r>
    </w:p>
    <w:p w:rsidR="0034314A" w:rsidRPr="001829B3" w:rsidRDefault="0034314A" w:rsidP="0018362F">
      <w:pPr>
        <w:pStyle w:val="DefaultText"/>
        <w:jc w:val="both"/>
        <w:rPr>
          <w:b/>
          <w:sz w:val="20"/>
          <w:lang w:val="es-ES"/>
        </w:rPr>
      </w:pPr>
    </w:p>
    <w:p w:rsidR="0018362F" w:rsidRPr="001829B3" w:rsidRDefault="001829B3" w:rsidP="0018362F">
      <w:pPr>
        <w:pStyle w:val="DefaultText"/>
        <w:jc w:val="both"/>
        <w:rPr>
          <w:b/>
          <w:i/>
          <w:szCs w:val="24"/>
        </w:rPr>
      </w:pPr>
      <w:r w:rsidRPr="001829B3">
        <w:rPr>
          <w:b/>
          <w:i/>
          <w:szCs w:val="24"/>
        </w:rPr>
        <w:t>1</w:t>
      </w:r>
      <w:r w:rsidR="00306468">
        <w:rPr>
          <w:b/>
          <w:i/>
          <w:szCs w:val="24"/>
        </w:rPr>
        <w:t>9</w:t>
      </w:r>
      <w:r w:rsidR="0018362F" w:rsidRPr="001829B3">
        <w:rPr>
          <w:b/>
          <w:i/>
          <w:szCs w:val="24"/>
        </w:rPr>
        <w:t xml:space="preserve">. </w:t>
      </w:r>
      <w:proofErr w:type="spellStart"/>
      <w:r w:rsidR="0018362F" w:rsidRPr="001829B3">
        <w:rPr>
          <w:b/>
          <w:i/>
          <w:szCs w:val="24"/>
        </w:rPr>
        <w:t>Forţa</w:t>
      </w:r>
      <w:proofErr w:type="spellEnd"/>
      <w:r w:rsidR="0018362F" w:rsidRPr="001829B3">
        <w:rPr>
          <w:b/>
          <w:i/>
          <w:szCs w:val="24"/>
        </w:rPr>
        <w:t xml:space="preserve"> </w:t>
      </w:r>
      <w:proofErr w:type="spellStart"/>
      <w:r w:rsidR="0018362F" w:rsidRPr="001829B3">
        <w:rPr>
          <w:b/>
          <w:i/>
          <w:szCs w:val="24"/>
        </w:rPr>
        <w:t>majoră</w:t>
      </w:r>
      <w:proofErr w:type="spellEnd"/>
    </w:p>
    <w:p w:rsidR="0018362F" w:rsidRPr="001829B3" w:rsidRDefault="001829B3" w:rsidP="0018362F">
      <w:pPr>
        <w:pStyle w:val="DefaultText"/>
        <w:jc w:val="both"/>
        <w:rPr>
          <w:szCs w:val="24"/>
          <w:lang w:val="it-IT"/>
        </w:rPr>
      </w:pPr>
      <w:r w:rsidRPr="001829B3">
        <w:rPr>
          <w:szCs w:val="24"/>
          <w:lang w:val="it-IT"/>
        </w:rPr>
        <w:t>1</w:t>
      </w:r>
      <w:r w:rsidR="00306468">
        <w:rPr>
          <w:szCs w:val="24"/>
          <w:lang w:val="it-IT"/>
        </w:rPr>
        <w:t>9</w:t>
      </w:r>
      <w:r w:rsidR="0018362F" w:rsidRPr="001829B3">
        <w:rPr>
          <w:szCs w:val="24"/>
          <w:lang w:val="it-IT"/>
        </w:rPr>
        <w:t>.1 - Forţa majoră este constatată de o autoritate competentă.</w:t>
      </w:r>
    </w:p>
    <w:p w:rsidR="0018362F" w:rsidRPr="001829B3" w:rsidRDefault="001829B3" w:rsidP="0018362F">
      <w:pPr>
        <w:pStyle w:val="DefaultText"/>
        <w:jc w:val="both"/>
        <w:rPr>
          <w:szCs w:val="24"/>
          <w:lang w:val="it-IT"/>
        </w:rPr>
      </w:pPr>
      <w:r w:rsidRPr="001829B3">
        <w:rPr>
          <w:szCs w:val="24"/>
          <w:lang w:val="it-IT"/>
        </w:rPr>
        <w:t>1</w:t>
      </w:r>
      <w:r w:rsidR="00306468">
        <w:rPr>
          <w:szCs w:val="24"/>
          <w:lang w:val="it-IT"/>
        </w:rPr>
        <w:t>9</w:t>
      </w:r>
      <w:r w:rsidR="0018362F" w:rsidRPr="001829B3">
        <w:rPr>
          <w:szCs w:val="24"/>
          <w:lang w:val="it-IT"/>
        </w:rPr>
        <w:t>.2 - Forţa majoră exonerează părţile contractante de îndeplinirea obligaţiilor asumate prin prezentul contract, pe toată perioada în care aceasta acţionează.</w:t>
      </w:r>
    </w:p>
    <w:p w:rsidR="0018362F" w:rsidRPr="001829B3" w:rsidRDefault="001829B3" w:rsidP="0018362F">
      <w:pPr>
        <w:pStyle w:val="DefaultText"/>
        <w:jc w:val="both"/>
        <w:rPr>
          <w:b/>
          <w:szCs w:val="24"/>
          <w:lang w:val="it-IT"/>
        </w:rPr>
      </w:pPr>
      <w:r w:rsidRPr="001829B3">
        <w:rPr>
          <w:szCs w:val="24"/>
          <w:lang w:val="it-IT"/>
        </w:rPr>
        <w:t>1</w:t>
      </w:r>
      <w:r w:rsidR="00306468">
        <w:rPr>
          <w:szCs w:val="24"/>
          <w:lang w:val="it-IT"/>
        </w:rPr>
        <w:t>9</w:t>
      </w:r>
      <w:r w:rsidR="0018362F" w:rsidRPr="001829B3">
        <w:rPr>
          <w:szCs w:val="24"/>
          <w:lang w:val="it-IT"/>
        </w:rPr>
        <w:t>.3 - Îndeplinirea contractului va fi suspendată în perioada de acţiune a forţei majore, dar fără a prejudicia drepturile ce li se cuveneau parţilor până la apariţia acesteia.</w:t>
      </w:r>
    </w:p>
    <w:p w:rsidR="0018362F" w:rsidRPr="001829B3" w:rsidRDefault="001829B3" w:rsidP="0018362F">
      <w:pPr>
        <w:pStyle w:val="DefaultText"/>
        <w:jc w:val="both"/>
        <w:rPr>
          <w:szCs w:val="24"/>
          <w:lang w:val="it-IT"/>
        </w:rPr>
      </w:pPr>
      <w:r w:rsidRPr="001829B3">
        <w:rPr>
          <w:szCs w:val="24"/>
          <w:lang w:val="it-IT"/>
        </w:rPr>
        <w:t>1</w:t>
      </w:r>
      <w:r w:rsidR="00306468">
        <w:rPr>
          <w:szCs w:val="24"/>
          <w:lang w:val="it-IT"/>
        </w:rPr>
        <w:t>9</w:t>
      </w:r>
      <w:r w:rsidR="0018362F" w:rsidRPr="001829B3">
        <w:rPr>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rsidR="0018362F" w:rsidRPr="001829B3" w:rsidRDefault="001829B3" w:rsidP="0018362F">
      <w:pPr>
        <w:pStyle w:val="DefaultText"/>
        <w:jc w:val="both"/>
        <w:rPr>
          <w:szCs w:val="24"/>
          <w:lang w:val="it-IT"/>
        </w:rPr>
      </w:pPr>
      <w:r w:rsidRPr="001829B3">
        <w:rPr>
          <w:szCs w:val="24"/>
          <w:lang w:val="it-IT"/>
        </w:rPr>
        <w:t>1</w:t>
      </w:r>
      <w:r w:rsidR="00306468">
        <w:rPr>
          <w:szCs w:val="24"/>
          <w:lang w:val="it-IT"/>
        </w:rPr>
        <w:t>9</w:t>
      </w:r>
      <w:r w:rsidR="0018362F" w:rsidRPr="001829B3">
        <w:rPr>
          <w:szCs w:val="24"/>
          <w:lang w:val="it-IT"/>
        </w:rPr>
        <w:t>.5</w:t>
      </w:r>
      <w:r w:rsidR="0018362F" w:rsidRPr="001829B3">
        <w:rPr>
          <w:b/>
          <w:szCs w:val="24"/>
          <w:lang w:val="it-IT"/>
        </w:rPr>
        <w:t xml:space="preserve"> </w:t>
      </w:r>
      <w:r w:rsidR="0018362F" w:rsidRPr="001829B3">
        <w:rPr>
          <w:szCs w:val="24"/>
          <w:lang w:val="it-IT"/>
        </w:rPr>
        <w:t>- Dacă forţa majoră acţionează sau se estimează că va acţiona o perioadă mai mare de 6 luni, fiecare parte va avea dreptul să notifice celeilalt</w:t>
      </w:r>
      <w:r w:rsidR="0018362F" w:rsidRPr="001829B3">
        <w:rPr>
          <w:b/>
          <w:szCs w:val="24"/>
          <w:lang w:val="it-IT"/>
        </w:rPr>
        <w:t xml:space="preserve">e </w:t>
      </w:r>
      <w:r w:rsidR="0018362F" w:rsidRPr="001829B3">
        <w:rPr>
          <w:szCs w:val="24"/>
          <w:lang w:val="it-IT"/>
        </w:rPr>
        <w:t>părţi încetarea de plin drept a prezentului contract, fără ca vreuna din părţi să poată pretinde celeilalte daune-interese.</w:t>
      </w:r>
    </w:p>
    <w:p w:rsidR="0018362F" w:rsidRPr="001829B3" w:rsidRDefault="0018362F" w:rsidP="0018362F">
      <w:pPr>
        <w:pStyle w:val="DefaultText"/>
        <w:jc w:val="both"/>
        <w:rPr>
          <w:b/>
          <w:i/>
          <w:sz w:val="20"/>
          <w:lang w:val="it-IT"/>
        </w:rPr>
      </w:pPr>
    </w:p>
    <w:p w:rsidR="0018362F" w:rsidRPr="001829B3" w:rsidRDefault="0018362F" w:rsidP="0018362F">
      <w:pPr>
        <w:pStyle w:val="DefaultText"/>
        <w:jc w:val="both"/>
        <w:rPr>
          <w:b/>
          <w:i/>
          <w:szCs w:val="24"/>
          <w:lang w:val="it-IT"/>
        </w:rPr>
      </w:pPr>
      <w:r w:rsidRPr="001829B3">
        <w:rPr>
          <w:b/>
          <w:i/>
          <w:szCs w:val="24"/>
          <w:lang w:val="it-IT"/>
        </w:rPr>
        <w:t xml:space="preserve"> </w:t>
      </w:r>
      <w:r w:rsidR="00306468">
        <w:rPr>
          <w:b/>
          <w:i/>
          <w:szCs w:val="24"/>
          <w:lang w:val="it-IT"/>
        </w:rPr>
        <w:t>20</w:t>
      </w:r>
      <w:r w:rsidRPr="001829B3">
        <w:rPr>
          <w:b/>
          <w:i/>
          <w:szCs w:val="24"/>
          <w:lang w:val="it-IT"/>
        </w:rPr>
        <w:t>. Soluţionarea litigiilor</w:t>
      </w:r>
    </w:p>
    <w:p w:rsidR="0018362F" w:rsidRPr="001829B3" w:rsidRDefault="00306468" w:rsidP="0018362F">
      <w:pPr>
        <w:pStyle w:val="DefaultText"/>
        <w:jc w:val="both"/>
        <w:rPr>
          <w:szCs w:val="24"/>
          <w:lang w:val="it-IT"/>
        </w:rPr>
      </w:pPr>
      <w:r>
        <w:rPr>
          <w:szCs w:val="24"/>
          <w:lang w:val="it-IT"/>
        </w:rPr>
        <w:t>20</w:t>
      </w:r>
      <w:r w:rsidR="0018362F" w:rsidRPr="001829B3">
        <w:rPr>
          <w:szCs w:val="24"/>
          <w:lang w:val="it-IT"/>
        </w:rPr>
        <w:t>.1 - Achizitorul şi prestatorul vor face toate eforturile pentru a rezolva pe cale amiabilă, prin tratative directe, orice neînţelegere sau dispută care se poate ivi între ei în cadrul sau în legătură cu îndeplinirea contractului.</w:t>
      </w:r>
    </w:p>
    <w:p w:rsidR="0018362F" w:rsidRDefault="00306468" w:rsidP="0018362F">
      <w:pPr>
        <w:pStyle w:val="DefaultText"/>
        <w:jc w:val="both"/>
        <w:rPr>
          <w:szCs w:val="24"/>
          <w:lang w:val="it-IT"/>
        </w:rPr>
      </w:pPr>
      <w:r>
        <w:rPr>
          <w:szCs w:val="24"/>
          <w:lang w:val="it-IT"/>
        </w:rPr>
        <w:t>20</w:t>
      </w:r>
      <w:r w:rsidR="0018362F" w:rsidRPr="001829B3">
        <w:rPr>
          <w:szCs w:val="24"/>
          <w:lang w:val="it-IT"/>
        </w:rPr>
        <w:t xml:space="preserve">.2 - Dacă, după 15 de zile de la începerea acestor tratative, achizitorul şi </w:t>
      </w:r>
      <w:r w:rsidR="005A213E">
        <w:rPr>
          <w:szCs w:val="24"/>
          <w:lang w:val="it-IT"/>
        </w:rPr>
        <w:t>prestatorul</w:t>
      </w:r>
      <w:r w:rsidR="0018362F" w:rsidRPr="001829B3">
        <w:rPr>
          <w:szCs w:val="24"/>
          <w:lang w:val="it-IT"/>
        </w:rPr>
        <w:t xml:space="preserve"> nu reuşesc să rezolve în mod amiabil o divergenţă contractuală, fiecare poate solicita ca disputa să se soluţioneze, de către instanţele competente din România.</w:t>
      </w:r>
    </w:p>
    <w:p w:rsidR="001E4782" w:rsidRPr="001829B3" w:rsidRDefault="001E4782" w:rsidP="0018362F">
      <w:pPr>
        <w:pStyle w:val="DefaultText"/>
        <w:jc w:val="both"/>
        <w:rPr>
          <w:szCs w:val="24"/>
          <w:lang w:val="it-IT"/>
        </w:rPr>
      </w:pPr>
    </w:p>
    <w:p w:rsidR="0018362F" w:rsidRPr="001829B3" w:rsidRDefault="0018362F" w:rsidP="0018362F">
      <w:pPr>
        <w:pStyle w:val="DefaultText"/>
        <w:jc w:val="both"/>
        <w:rPr>
          <w:b/>
          <w:i/>
          <w:szCs w:val="24"/>
        </w:rPr>
      </w:pPr>
      <w:r w:rsidRPr="001829B3">
        <w:rPr>
          <w:b/>
          <w:i/>
          <w:szCs w:val="24"/>
        </w:rPr>
        <w:t>2</w:t>
      </w:r>
      <w:r w:rsidR="00306468">
        <w:rPr>
          <w:b/>
          <w:i/>
          <w:szCs w:val="24"/>
        </w:rPr>
        <w:t>1</w:t>
      </w:r>
      <w:r w:rsidRPr="001829B3">
        <w:rPr>
          <w:b/>
          <w:i/>
          <w:szCs w:val="24"/>
        </w:rPr>
        <w:t xml:space="preserve">. </w:t>
      </w:r>
      <w:proofErr w:type="spellStart"/>
      <w:r w:rsidRPr="001829B3">
        <w:rPr>
          <w:b/>
          <w:i/>
          <w:szCs w:val="24"/>
        </w:rPr>
        <w:t>Limba</w:t>
      </w:r>
      <w:proofErr w:type="spellEnd"/>
      <w:r w:rsidRPr="001829B3">
        <w:rPr>
          <w:b/>
          <w:i/>
          <w:szCs w:val="24"/>
        </w:rPr>
        <w:t xml:space="preserve"> care </w:t>
      </w:r>
      <w:proofErr w:type="spellStart"/>
      <w:r w:rsidRPr="001829B3">
        <w:rPr>
          <w:b/>
          <w:i/>
          <w:szCs w:val="24"/>
        </w:rPr>
        <w:t>guvernează</w:t>
      </w:r>
      <w:proofErr w:type="spellEnd"/>
      <w:r w:rsidRPr="001829B3">
        <w:rPr>
          <w:b/>
          <w:i/>
          <w:szCs w:val="24"/>
        </w:rPr>
        <w:t xml:space="preserve"> </w:t>
      </w:r>
      <w:proofErr w:type="spellStart"/>
      <w:r w:rsidRPr="001829B3">
        <w:rPr>
          <w:b/>
          <w:i/>
          <w:szCs w:val="24"/>
        </w:rPr>
        <w:t>contractul</w:t>
      </w:r>
      <w:proofErr w:type="spellEnd"/>
    </w:p>
    <w:p w:rsidR="0018362F" w:rsidRPr="001829B3" w:rsidRDefault="001829B3" w:rsidP="0018362F">
      <w:pPr>
        <w:pStyle w:val="DefaultText"/>
        <w:jc w:val="both"/>
        <w:rPr>
          <w:b/>
          <w:szCs w:val="24"/>
        </w:rPr>
      </w:pPr>
      <w:r w:rsidRPr="001829B3">
        <w:rPr>
          <w:szCs w:val="24"/>
        </w:rPr>
        <w:t>2</w:t>
      </w:r>
      <w:r w:rsidR="00306468">
        <w:rPr>
          <w:szCs w:val="24"/>
        </w:rPr>
        <w:t>1</w:t>
      </w:r>
      <w:r w:rsidR="0018362F" w:rsidRPr="001829B3">
        <w:rPr>
          <w:szCs w:val="24"/>
        </w:rPr>
        <w:t xml:space="preserve">.1 - </w:t>
      </w:r>
      <w:proofErr w:type="spellStart"/>
      <w:r w:rsidR="0018362F" w:rsidRPr="001829B3">
        <w:rPr>
          <w:szCs w:val="24"/>
        </w:rPr>
        <w:t>Limba</w:t>
      </w:r>
      <w:proofErr w:type="spellEnd"/>
      <w:r w:rsidR="0018362F" w:rsidRPr="001829B3">
        <w:rPr>
          <w:szCs w:val="24"/>
        </w:rPr>
        <w:t xml:space="preserve"> care </w:t>
      </w:r>
      <w:proofErr w:type="spellStart"/>
      <w:r w:rsidR="0018362F" w:rsidRPr="001829B3">
        <w:rPr>
          <w:szCs w:val="24"/>
        </w:rPr>
        <w:t>guvernează</w:t>
      </w:r>
      <w:proofErr w:type="spellEnd"/>
      <w:r w:rsidR="0018362F" w:rsidRPr="001829B3">
        <w:rPr>
          <w:szCs w:val="24"/>
        </w:rPr>
        <w:t xml:space="preserve"> </w:t>
      </w:r>
      <w:proofErr w:type="spellStart"/>
      <w:r w:rsidR="0018362F" w:rsidRPr="001829B3">
        <w:rPr>
          <w:szCs w:val="24"/>
        </w:rPr>
        <w:t>contractul</w:t>
      </w:r>
      <w:proofErr w:type="spellEnd"/>
      <w:r w:rsidR="0018362F" w:rsidRPr="001829B3">
        <w:rPr>
          <w:szCs w:val="24"/>
        </w:rPr>
        <w:t xml:space="preserve"> </w:t>
      </w:r>
      <w:proofErr w:type="spellStart"/>
      <w:proofErr w:type="gramStart"/>
      <w:r w:rsidR="0018362F" w:rsidRPr="001829B3">
        <w:rPr>
          <w:szCs w:val="24"/>
        </w:rPr>
        <w:t>este</w:t>
      </w:r>
      <w:proofErr w:type="spellEnd"/>
      <w:proofErr w:type="gramEnd"/>
      <w:r w:rsidR="0018362F" w:rsidRPr="001829B3">
        <w:rPr>
          <w:szCs w:val="24"/>
        </w:rPr>
        <w:t xml:space="preserve"> </w:t>
      </w:r>
      <w:proofErr w:type="spellStart"/>
      <w:r w:rsidR="0018362F" w:rsidRPr="001829B3">
        <w:rPr>
          <w:szCs w:val="24"/>
        </w:rPr>
        <w:t>limba</w:t>
      </w:r>
      <w:proofErr w:type="spellEnd"/>
      <w:r w:rsidR="0018362F" w:rsidRPr="001829B3">
        <w:rPr>
          <w:szCs w:val="24"/>
        </w:rPr>
        <w:t xml:space="preserve"> </w:t>
      </w:r>
      <w:proofErr w:type="spellStart"/>
      <w:r w:rsidR="0018362F" w:rsidRPr="001829B3">
        <w:rPr>
          <w:szCs w:val="24"/>
        </w:rPr>
        <w:t>română</w:t>
      </w:r>
      <w:proofErr w:type="spellEnd"/>
      <w:r w:rsidR="0018362F" w:rsidRPr="001829B3">
        <w:rPr>
          <w:szCs w:val="24"/>
        </w:rPr>
        <w:t>.</w:t>
      </w:r>
    </w:p>
    <w:p w:rsidR="0034314A" w:rsidRPr="001829B3" w:rsidRDefault="0034314A" w:rsidP="0018362F">
      <w:pPr>
        <w:pStyle w:val="DefaultText"/>
        <w:jc w:val="both"/>
        <w:rPr>
          <w:b/>
          <w:i/>
          <w:szCs w:val="24"/>
        </w:rPr>
      </w:pPr>
    </w:p>
    <w:p w:rsidR="0018362F" w:rsidRPr="001829B3" w:rsidRDefault="0018362F" w:rsidP="0018362F">
      <w:pPr>
        <w:pStyle w:val="DefaultText"/>
        <w:jc w:val="both"/>
        <w:rPr>
          <w:b/>
          <w:i/>
          <w:szCs w:val="24"/>
        </w:rPr>
      </w:pPr>
      <w:r w:rsidRPr="001829B3">
        <w:rPr>
          <w:b/>
          <w:i/>
          <w:szCs w:val="24"/>
        </w:rPr>
        <w:lastRenderedPageBreak/>
        <w:t>2</w:t>
      </w:r>
      <w:r w:rsidR="00306468">
        <w:rPr>
          <w:b/>
          <w:i/>
          <w:szCs w:val="24"/>
        </w:rPr>
        <w:t>2</w:t>
      </w:r>
      <w:r w:rsidRPr="001829B3">
        <w:rPr>
          <w:b/>
          <w:i/>
          <w:szCs w:val="24"/>
        </w:rPr>
        <w:t xml:space="preserve">. </w:t>
      </w:r>
      <w:proofErr w:type="spellStart"/>
      <w:r w:rsidRPr="001829B3">
        <w:rPr>
          <w:b/>
          <w:i/>
          <w:szCs w:val="24"/>
        </w:rPr>
        <w:t>Comunicări</w:t>
      </w:r>
      <w:proofErr w:type="spellEnd"/>
    </w:p>
    <w:p w:rsidR="0018362F" w:rsidRPr="001829B3" w:rsidRDefault="001829B3" w:rsidP="0018362F">
      <w:pPr>
        <w:pStyle w:val="DefaultText"/>
        <w:jc w:val="both"/>
        <w:rPr>
          <w:szCs w:val="24"/>
          <w:lang w:val="it-IT"/>
        </w:rPr>
      </w:pPr>
      <w:r w:rsidRPr="001829B3">
        <w:rPr>
          <w:szCs w:val="24"/>
          <w:lang w:val="it-IT"/>
        </w:rPr>
        <w:t>2</w:t>
      </w:r>
      <w:r w:rsidR="00306468">
        <w:rPr>
          <w:szCs w:val="24"/>
          <w:lang w:val="it-IT"/>
        </w:rPr>
        <w:t>2</w:t>
      </w:r>
      <w:r w:rsidR="0018362F" w:rsidRPr="001829B3">
        <w:rPr>
          <w:szCs w:val="24"/>
          <w:lang w:val="it-IT"/>
        </w:rPr>
        <w:t>.1 - (1) Orice comunicare între părţi, referitoare la îndeplinirea prezentului contract, trebuie să fie transmisă în scris.</w:t>
      </w:r>
    </w:p>
    <w:p w:rsidR="0018362F" w:rsidRPr="001829B3" w:rsidRDefault="0018362F" w:rsidP="0018362F">
      <w:pPr>
        <w:pStyle w:val="DefaultText"/>
        <w:jc w:val="both"/>
        <w:rPr>
          <w:szCs w:val="24"/>
          <w:lang w:val="it-IT"/>
        </w:rPr>
      </w:pPr>
      <w:r w:rsidRPr="001829B3">
        <w:rPr>
          <w:szCs w:val="24"/>
          <w:lang w:val="it-IT"/>
        </w:rPr>
        <w:t xml:space="preserve">           (2) Orice document scris trebuie înregistrat atât în momentul transmiterii cât şi în momentul primirii.</w:t>
      </w:r>
    </w:p>
    <w:p w:rsidR="0018362F" w:rsidRPr="001829B3" w:rsidRDefault="001829B3" w:rsidP="0018362F">
      <w:pPr>
        <w:pStyle w:val="DefaultText"/>
        <w:jc w:val="both"/>
        <w:rPr>
          <w:szCs w:val="24"/>
          <w:lang w:val="it-IT"/>
        </w:rPr>
      </w:pPr>
      <w:r w:rsidRPr="001829B3">
        <w:rPr>
          <w:szCs w:val="24"/>
          <w:lang w:val="it-IT"/>
        </w:rPr>
        <w:t>2</w:t>
      </w:r>
      <w:r w:rsidR="00306468">
        <w:rPr>
          <w:szCs w:val="24"/>
          <w:lang w:val="it-IT"/>
        </w:rPr>
        <w:t>2</w:t>
      </w:r>
      <w:r w:rsidR="0018362F" w:rsidRPr="001829B3">
        <w:rPr>
          <w:szCs w:val="24"/>
          <w:lang w:val="it-IT"/>
        </w:rPr>
        <w:t>.2 - Comunicările între părţi se pot face şi prin telefon, fax sau e-mail cu condiţia confirmării în scris a primirii comunicării.</w:t>
      </w:r>
    </w:p>
    <w:p w:rsidR="0034314A" w:rsidRPr="001829B3" w:rsidRDefault="0034314A" w:rsidP="0018362F">
      <w:pPr>
        <w:pStyle w:val="DefaultText"/>
        <w:jc w:val="both"/>
        <w:rPr>
          <w:b/>
          <w:szCs w:val="24"/>
          <w:lang w:val="it-IT"/>
        </w:rPr>
      </w:pPr>
    </w:p>
    <w:p w:rsidR="0018362F" w:rsidRPr="001829B3" w:rsidRDefault="0018362F" w:rsidP="0018362F">
      <w:pPr>
        <w:pStyle w:val="DefaultText"/>
        <w:jc w:val="both"/>
        <w:rPr>
          <w:i/>
          <w:szCs w:val="24"/>
        </w:rPr>
      </w:pPr>
      <w:r w:rsidRPr="001829B3">
        <w:rPr>
          <w:b/>
          <w:i/>
          <w:szCs w:val="24"/>
        </w:rPr>
        <w:t>2</w:t>
      </w:r>
      <w:r w:rsidR="00306468">
        <w:rPr>
          <w:b/>
          <w:i/>
          <w:szCs w:val="24"/>
        </w:rPr>
        <w:t>3</w:t>
      </w:r>
      <w:r w:rsidRPr="001829B3">
        <w:rPr>
          <w:b/>
          <w:i/>
          <w:szCs w:val="24"/>
        </w:rPr>
        <w:t xml:space="preserve">. </w:t>
      </w:r>
      <w:proofErr w:type="spellStart"/>
      <w:r w:rsidRPr="001829B3">
        <w:rPr>
          <w:b/>
          <w:i/>
          <w:szCs w:val="24"/>
        </w:rPr>
        <w:t>Legea</w:t>
      </w:r>
      <w:proofErr w:type="spellEnd"/>
      <w:r w:rsidRPr="001829B3">
        <w:rPr>
          <w:b/>
          <w:i/>
          <w:szCs w:val="24"/>
        </w:rPr>
        <w:t xml:space="preserve"> </w:t>
      </w:r>
      <w:proofErr w:type="spellStart"/>
      <w:r w:rsidRPr="001829B3">
        <w:rPr>
          <w:b/>
          <w:i/>
          <w:szCs w:val="24"/>
        </w:rPr>
        <w:t>aplicabilă</w:t>
      </w:r>
      <w:proofErr w:type="spellEnd"/>
      <w:r w:rsidRPr="001829B3">
        <w:rPr>
          <w:b/>
          <w:i/>
          <w:szCs w:val="24"/>
        </w:rPr>
        <w:t xml:space="preserve"> </w:t>
      </w:r>
      <w:proofErr w:type="spellStart"/>
      <w:r w:rsidRPr="001829B3">
        <w:rPr>
          <w:b/>
          <w:i/>
          <w:szCs w:val="24"/>
        </w:rPr>
        <w:t>contractului</w:t>
      </w:r>
      <w:proofErr w:type="spellEnd"/>
    </w:p>
    <w:p w:rsidR="0018362F" w:rsidRPr="001829B3" w:rsidRDefault="001829B3" w:rsidP="0018362F">
      <w:pPr>
        <w:pStyle w:val="DefaultText"/>
        <w:jc w:val="both"/>
        <w:rPr>
          <w:szCs w:val="24"/>
          <w:lang w:val="it-IT"/>
        </w:rPr>
      </w:pPr>
      <w:r w:rsidRPr="001829B3">
        <w:rPr>
          <w:szCs w:val="24"/>
          <w:lang w:val="it-IT"/>
        </w:rPr>
        <w:t>2</w:t>
      </w:r>
      <w:r w:rsidR="00306468">
        <w:rPr>
          <w:szCs w:val="24"/>
          <w:lang w:val="it-IT"/>
        </w:rPr>
        <w:t>3</w:t>
      </w:r>
      <w:r w:rsidR="0018362F" w:rsidRPr="001829B3">
        <w:rPr>
          <w:szCs w:val="24"/>
          <w:lang w:val="it-IT"/>
        </w:rPr>
        <w:t>.1 - Contractul va fi interpretat conform legilor din România.</w:t>
      </w:r>
    </w:p>
    <w:p w:rsidR="0018362F" w:rsidRPr="001829B3" w:rsidRDefault="0018362F" w:rsidP="0018362F">
      <w:pPr>
        <w:pStyle w:val="DefaultText"/>
        <w:jc w:val="both"/>
        <w:rPr>
          <w:szCs w:val="24"/>
          <w:lang w:val="it-IT"/>
        </w:rPr>
      </w:pPr>
    </w:p>
    <w:p w:rsidR="0034314A" w:rsidRPr="001829B3" w:rsidRDefault="0034314A" w:rsidP="0018362F">
      <w:pPr>
        <w:pStyle w:val="DefaultText"/>
        <w:jc w:val="both"/>
        <w:rPr>
          <w:szCs w:val="24"/>
          <w:lang w:val="it-IT"/>
        </w:rPr>
      </w:pPr>
    </w:p>
    <w:p w:rsidR="0018362F" w:rsidRPr="001829B3" w:rsidRDefault="0018362F" w:rsidP="007C6D85">
      <w:pPr>
        <w:pStyle w:val="DefaultText"/>
        <w:jc w:val="both"/>
        <w:rPr>
          <w:szCs w:val="24"/>
          <w:lang w:val="it-IT"/>
        </w:rPr>
      </w:pPr>
      <w:r w:rsidRPr="001829B3">
        <w:rPr>
          <w:b/>
          <w:i/>
        </w:rPr>
        <w:t>2</w:t>
      </w:r>
      <w:r w:rsidR="00306468">
        <w:rPr>
          <w:b/>
          <w:i/>
        </w:rPr>
        <w:t>4</w:t>
      </w:r>
      <w:r w:rsidRPr="001829B3">
        <w:rPr>
          <w:b/>
          <w:i/>
        </w:rPr>
        <w:t xml:space="preserve">. </w:t>
      </w:r>
      <w:proofErr w:type="spellStart"/>
      <w:r w:rsidRPr="001829B3">
        <w:rPr>
          <w:b/>
          <w:i/>
        </w:rPr>
        <w:t>Dispozitii</w:t>
      </w:r>
      <w:proofErr w:type="spellEnd"/>
      <w:r w:rsidRPr="001829B3">
        <w:rPr>
          <w:b/>
          <w:i/>
        </w:rPr>
        <w:t xml:space="preserve"> finale</w:t>
      </w:r>
    </w:p>
    <w:p w:rsidR="0018362F" w:rsidRPr="001829B3" w:rsidRDefault="0018362F" w:rsidP="007C6D85">
      <w:pPr>
        <w:tabs>
          <w:tab w:val="left" w:pos="3690"/>
        </w:tabs>
        <w:jc w:val="both"/>
        <w:rPr>
          <w:lang w:eastAsia="en-US"/>
        </w:rPr>
      </w:pPr>
      <w:r w:rsidRPr="001829B3">
        <w:rPr>
          <w:sz w:val="22"/>
          <w:szCs w:val="22"/>
          <w:lang w:val="it-IT"/>
        </w:rPr>
        <w:t xml:space="preserve">24.1 - </w:t>
      </w:r>
      <w:r w:rsidRPr="001829B3">
        <w:rPr>
          <w:lang w:eastAsia="en-US"/>
        </w:rPr>
        <w:t xml:space="preserve">Directia Strategii Sinteze  Proiecte cu Finantare </w:t>
      </w:r>
      <w:r w:rsidR="0034314A" w:rsidRPr="001829B3">
        <w:rPr>
          <w:lang w:eastAsia="en-US"/>
        </w:rPr>
        <w:t xml:space="preserve"> </w:t>
      </w:r>
      <w:r w:rsidRPr="001829B3">
        <w:rPr>
          <w:lang w:eastAsia="en-US"/>
        </w:rPr>
        <w:t>I</w:t>
      </w:r>
      <w:r w:rsidR="00E62E18" w:rsidRPr="001829B3">
        <w:rPr>
          <w:lang w:eastAsia="en-US"/>
        </w:rPr>
        <w:t>nternationala</w:t>
      </w:r>
      <w:r w:rsidRPr="001829B3">
        <w:rPr>
          <w:lang w:eastAsia="en-US"/>
        </w:rPr>
        <w:t xml:space="preserve"> </w:t>
      </w:r>
      <w:r w:rsidRPr="001829B3">
        <w:rPr>
          <w:sz w:val="22"/>
          <w:szCs w:val="22"/>
          <w:lang w:val="it-IT"/>
        </w:rPr>
        <w:t>r</w:t>
      </w:r>
      <w:r w:rsidRPr="001829B3">
        <w:rPr>
          <w:lang w:val="it-IT"/>
        </w:rPr>
        <w:t>ă</w:t>
      </w:r>
      <w:r w:rsidRPr="001829B3">
        <w:rPr>
          <w:sz w:val="22"/>
          <w:szCs w:val="22"/>
          <w:lang w:val="it-IT"/>
        </w:rPr>
        <w:t xml:space="preserve">spunde de derularea </w:t>
      </w:r>
      <w:r w:rsidRPr="001829B3">
        <w:t>î</w:t>
      </w:r>
      <w:r w:rsidRPr="001829B3">
        <w:rPr>
          <w:sz w:val="22"/>
          <w:szCs w:val="22"/>
          <w:lang w:val="it-IT"/>
        </w:rPr>
        <w:t>n bune condi</w:t>
      </w:r>
      <w:r w:rsidRPr="001829B3">
        <w:t>ţ</w:t>
      </w:r>
      <w:r w:rsidRPr="001829B3">
        <w:rPr>
          <w:sz w:val="22"/>
          <w:szCs w:val="22"/>
          <w:lang w:val="it-IT"/>
        </w:rPr>
        <w:t>ii a prezentului contract,  conform competen</w:t>
      </w:r>
      <w:r w:rsidRPr="001829B3">
        <w:t>ţ</w:t>
      </w:r>
      <w:r w:rsidRPr="001829B3">
        <w:rPr>
          <w:sz w:val="22"/>
          <w:szCs w:val="22"/>
          <w:lang w:val="it-IT"/>
        </w:rPr>
        <w:t xml:space="preserve">elor ce </w:t>
      </w:r>
      <w:r w:rsidRPr="001829B3">
        <w:t>î</w:t>
      </w:r>
      <w:r w:rsidRPr="001829B3">
        <w:rPr>
          <w:sz w:val="22"/>
          <w:szCs w:val="22"/>
          <w:lang w:val="it-IT"/>
        </w:rPr>
        <w:t>i revin,</w:t>
      </w:r>
      <w:r w:rsidRPr="001829B3">
        <w:t xml:space="preserve"> urmând ca în termen de 14 zile de la data finaliz</w:t>
      </w:r>
      <w:r w:rsidRPr="001829B3">
        <w:rPr>
          <w:lang w:val="it-IT"/>
        </w:rPr>
        <w:t>ă</w:t>
      </w:r>
      <w:r w:rsidRPr="001829B3">
        <w:t xml:space="preserve">rii contractului să întocmeasca în trei exemplare, conform art.166 alin </w:t>
      </w:r>
      <w:r w:rsidR="00DB7975" w:rsidRPr="001829B3">
        <w:t xml:space="preserve">6 </w:t>
      </w:r>
      <w:r w:rsidRPr="001829B3">
        <w:t xml:space="preserve"> din HG 395/2016, documentul constatator privind modul de îndeplinire a obligaţiilor contractuale </w:t>
      </w:r>
      <w:r w:rsidR="00DB7975" w:rsidRPr="001829B3">
        <w:t>.</w:t>
      </w:r>
    </w:p>
    <w:p w:rsidR="0018362F" w:rsidRPr="001829B3" w:rsidRDefault="0018362F" w:rsidP="0018362F">
      <w:pPr>
        <w:pStyle w:val="DefaultText"/>
        <w:ind w:right="-142"/>
        <w:jc w:val="both"/>
        <w:rPr>
          <w:sz w:val="22"/>
          <w:szCs w:val="22"/>
          <w:lang w:val="it-IT"/>
        </w:rPr>
      </w:pPr>
      <w:r w:rsidRPr="001829B3">
        <w:rPr>
          <w:szCs w:val="24"/>
          <w:lang w:val="it-IT"/>
        </w:rPr>
        <w:t xml:space="preserve"> </w:t>
      </w:r>
    </w:p>
    <w:p w:rsidR="0018362F" w:rsidRPr="001829B3" w:rsidRDefault="0018362F" w:rsidP="0018362F">
      <w:pPr>
        <w:pStyle w:val="DefaultText"/>
        <w:jc w:val="both"/>
        <w:rPr>
          <w:szCs w:val="24"/>
          <w:lang w:val="it-IT"/>
        </w:rPr>
      </w:pPr>
      <w:r w:rsidRPr="001829B3">
        <w:rPr>
          <w:szCs w:val="24"/>
          <w:lang w:val="it-IT"/>
        </w:rPr>
        <w:t xml:space="preserve"> Părţile au înţeles să încheie prezentul contract în două exemplare, câte unul pentru fiecare parte.  </w:t>
      </w:r>
    </w:p>
    <w:p w:rsidR="0018362F" w:rsidRPr="001829B3" w:rsidRDefault="0018362F" w:rsidP="0018362F">
      <w:pPr>
        <w:pStyle w:val="DefaultText"/>
        <w:jc w:val="both"/>
        <w:rPr>
          <w:szCs w:val="24"/>
          <w:lang w:val="it-IT"/>
        </w:rPr>
      </w:pPr>
      <w:r w:rsidRPr="001829B3">
        <w:rPr>
          <w:szCs w:val="24"/>
          <w:lang w:val="it-IT"/>
        </w:rPr>
        <w:t xml:space="preserve">          </w:t>
      </w:r>
    </w:p>
    <w:p w:rsidR="0018362F" w:rsidRPr="001829B3" w:rsidRDefault="0018362F" w:rsidP="0018362F">
      <w:pPr>
        <w:pStyle w:val="DefaultText"/>
        <w:jc w:val="both"/>
        <w:rPr>
          <w:szCs w:val="24"/>
          <w:lang w:val="it-IT"/>
        </w:rPr>
      </w:pPr>
    </w:p>
    <w:p w:rsidR="0018362F" w:rsidRPr="001829B3" w:rsidRDefault="0018362F" w:rsidP="0018362F">
      <w:pPr>
        <w:pStyle w:val="DefaultText2"/>
        <w:spacing w:line="276" w:lineRule="auto"/>
        <w:jc w:val="both"/>
        <w:rPr>
          <w:lang w:val="it-IT"/>
        </w:rPr>
      </w:pPr>
    </w:p>
    <w:p w:rsidR="0018362F" w:rsidRPr="001829B3" w:rsidRDefault="0018362F" w:rsidP="0018362F">
      <w:pPr>
        <w:pStyle w:val="DefaultText2"/>
        <w:spacing w:line="276" w:lineRule="auto"/>
        <w:jc w:val="both"/>
        <w:rPr>
          <w:lang w:val="it-IT"/>
        </w:rPr>
      </w:pPr>
    </w:p>
    <w:p w:rsidR="00626ED3" w:rsidRPr="001829B3" w:rsidRDefault="00626ED3" w:rsidP="00102503">
      <w:pPr>
        <w:pStyle w:val="DefaultText"/>
        <w:jc w:val="both"/>
        <w:rPr>
          <w:szCs w:val="24"/>
          <w:lang w:val="it-IT"/>
        </w:rPr>
      </w:pPr>
    </w:p>
    <w:p w:rsidR="00DA7C68" w:rsidRPr="001829B3" w:rsidRDefault="00102503" w:rsidP="00DA7C68">
      <w:pPr>
        <w:pStyle w:val="DefaultText"/>
        <w:jc w:val="both"/>
        <w:rPr>
          <w:rStyle w:val="Emphasis"/>
          <w:b/>
          <w:szCs w:val="24"/>
        </w:rPr>
      </w:pPr>
      <w:r w:rsidRPr="001829B3">
        <w:rPr>
          <w:szCs w:val="24"/>
          <w:lang w:val="it-IT"/>
        </w:rPr>
        <w:t xml:space="preserve">        </w:t>
      </w:r>
      <w:r w:rsidR="00700679" w:rsidRPr="001829B3">
        <w:rPr>
          <w:szCs w:val="24"/>
          <w:lang w:val="it-IT"/>
        </w:rPr>
        <w:t xml:space="preserve">      </w:t>
      </w:r>
      <w:r w:rsidR="00DA7C68" w:rsidRPr="001829B3">
        <w:rPr>
          <w:rStyle w:val="Emphasis"/>
          <w:b/>
          <w:szCs w:val="24"/>
        </w:rPr>
        <w:t>ACHIZITOR,                                                                              PRESTATOR,</w:t>
      </w:r>
    </w:p>
    <w:p w:rsidR="00DA7C68" w:rsidRPr="001829B3" w:rsidRDefault="00DA7C68" w:rsidP="00DA7C68">
      <w:pPr>
        <w:pStyle w:val="DefaultText2"/>
        <w:spacing w:line="276" w:lineRule="auto"/>
        <w:jc w:val="both"/>
        <w:rPr>
          <w:b/>
          <w:iCs/>
        </w:rPr>
      </w:pPr>
      <w:r w:rsidRPr="001829B3">
        <w:rPr>
          <w:rStyle w:val="Emphasis"/>
          <w:b/>
        </w:rPr>
        <w:t xml:space="preserve">         </w:t>
      </w:r>
      <w:r w:rsidRPr="001829B3">
        <w:rPr>
          <w:b/>
          <w:lang w:val="ro-RO"/>
        </w:rPr>
        <w:t>JUDE</w:t>
      </w:r>
      <w:r w:rsidRPr="001829B3">
        <w:rPr>
          <w:b/>
        </w:rPr>
        <w:t>Ţ</w:t>
      </w:r>
      <w:r w:rsidRPr="001829B3">
        <w:rPr>
          <w:b/>
          <w:lang w:val="ro-RO"/>
        </w:rPr>
        <w:t>UL ARGE</w:t>
      </w:r>
      <w:r w:rsidRPr="001829B3">
        <w:rPr>
          <w:b/>
          <w:lang w:val="pt-BR"/>
        </w:rPr>
        <w:t xml:space="preserve">Ş                                                       </w:t>
      </w:r>
      <w:r w:rsidR="008D0EE0">
        <w:rPr>
          <w:b/>
          <w:lang w:val="pt-BR"/>
        </w:rPr>
        <w:t xml:space="preserve">               </w:t>
      </w:r>
      <w:r w:rsidRPr="001829B3">
        <w:rPr>
          <w:b/>
          <w:lang w:val="pt-BR"/>
        </w:rPr>
        <w:t xml:space="preserve">  </w:t>
      </w:r>
      <w:r w:rsidR="008D0EE0">
        <w:rPr>
          <w:b/>
          <w:bCs/>
          <w:i/>
          <w:szCs w:val="20"/>
        </w:rPr>
        <w:t>SC.......</w:t>
      </w:r>
      <w:r w:rsidR="00457162" w:rsidRPr="001829B3">
        <w:rPr>
          <w:b/>
          <w:bCs/>
          <w:i/>
          <w:szCs w:val="20"/>
        </w:rPr>
        <w:t xml:space="preserve"> SRL</w:t>
      </w:r>
    </w:p>
    <w:p w:rsidR="00DA7C68" w:rsidRPr="001829B3" w:rsidRDefault="00DA7C68" w:rsidP="00DA7C68">
      <w:pPr>
        <w:pStyle w:val="DefaultText2"/>
        <w:spacing w:line="276" w:lineRule="auto"/>
        <w:jc w:val="both"/>
        <w:rPr>
          <w:lang w:val="pt-BR"/>
        </w:rPr>
      </w:pPr>
      <w:r w:rsidRPr="001829B3">
        <w:rPr>
          <w:b/>
          <w:lang w:val="pt-BR"/>
        </w:rPr>
        <w:t xml:space="preserve">              </w:t>
      </w:r>
      <w:r w:rsidRPr="001829B3">
        <w:rPr>
          <w:lang w:val="pt-BR"/>
        </w:rPr>
        <w:t>PREŞEDINTE                                                                          ADMINISTRATOR,</w:t>
      </w:r>
    </w:p>
    <w:p w:rsidR="00DA7C68" w:rsidRPr="001829B3" w:rsidRDefault="00DA7C68" w:rsidP="00DA7C68">
      <w:pPr>
        <w:pStyle w:val="DefaultText2"/>
        <w:spacing w:line="276" w:lineRule="auto"/>
        <w:jc w:val="both"/>
        <w:rPr>
          <w:lang w:val="ro-RO"/>
        </w:rPr>
      </w:pPr>
      <w:r w:rsidRPr="001829B3">
        <w:rPr>
          <w:lang w:val="ro-RO"/>
        </w:rPr>
        <w:t xml:space="preserve">      CONSTANTIN DAN  MANU                                                 </w:t>
      </w:r>
      <w:r w:rsidR="00B8788E" w:rsidRPr="001829B3">
        <w:rPr>
          <w:lang w:val="ro-RO"/>
        </w:rPr>
        <w:t xml:space="preserve">    </w:t>
      </w:r>
    </w:p>
    <w:p w:rsidR="003727CA" w:rsidRPr="001829B3" w:rsidRDefault="003727CA" w:rsidP="00DA7C68">
      <w:pPr>
        <w:pStyle w:val="DefaultText2"/>
        <w:spacing w:line="276" w:lineRule="auto"/>
        <w:jc w:val="both"/>
        <w:rPr>
          <w:lang w:val="ro-RO"/>
        </w:rPr>
      </w:pPr>
    </w:p>
    <w:p w:rsidR="003727CA" w:rsidRPr="001829B3" w:rsidRDefault="003727CA" w:rsidP="00DA7C68">
      <w:pPr>
        <w:pStyle w:val="DefaultText2"/>
        <w:spacing w:line="276" w:lineRule="auto"/>
        <w:jc w:val="both"/>
        <w:rPr>
          <w:lang w:val="ro-RO"/>
        </w:rPr>
      </w:pPr>
    </w:p>
    <w:p w:rsidR="00DA7C68" w:rsidRPr="001829B3" w:rsidRDefault="00DA7C68" w:rsidP="00DA7C68">
      <w:pPr>
        <w:pStyle w:val="DefaultText2"/>
        <w:spacing w:line="276" w:lineRule="auto"/>
        <w:jc w:val="both"/>
        <w:rPr>
          <w:lang w:val="ro-RO"/>
        </w:rPr>
      </w:pPr>
    </w:p>
    <w:p w:rsidR="001754DF" w:rsidRPr="001829B3" w:rsidRDefault="001754DF" w:rsidP="001754DF">
      <w:pPr>
        <w:tabs>
          <w:tab w:val="left" w:pos="3690"/>
        </w:tabs>
        <w:rPr>
          <w:lang w:eastAsia="en-US"/>
        </w:rPr>
      </w:pPr>
      <w:r w:rsidRPr="001829B3">
        <w:rPr>
          <w:lang w:eastAsia="en-US"/>
        </w:rPr>
        <w:t xml:space="preserve">DIRECTIA STRATEGII SINTEZE </w:t>
      </w:r>
    </w:p>
    <w:p w:rsidR="001754DF" w:rsidRPr="001829B3" w:rsidRDefault="001754DF" w:rsidP="001754DF">
      <w:pPr>
        <w:tabs>
          <w:tab w:val="left" w:pos="3690"/>
        </w:tabs>
        <w:rPr>
          <w:lang w:eastAsia="en-US"/>
        </w:rPr>
      </w:pPr>
      <w:r w:rsidRPr="001829B3">
        <w:rPr>
          <w:lang w:eastAsia="en-US"/>
        </w:rPr>
        <w:t xml:space="preserve">     PROIECTE CU FINANTARE </w:t>
      </w:r>
    </w:p>
    <w:p w:rsidR="001754DF" w:rsidRPr="001829B3" w:rsidRDefault="001754DF" w:rsidP="001754DF">
      <w:pPr>
        <w:tabs>
          <w:tab w:val="left" w:pos="3690"/>
        </w:tabs>
        <w:rPr>
          <w:lang w:eastAsia="en-US"/>
        </w:rPr>
      </w:pPr>
      <w:r w:rsidRPr="001829B3">
        <w:rPr>
          <w:lang w:eastAsia="en-US"/>
        </w:rPr>
        <w:t xml:space="preserve">             </w:t>
      </w:r>
      <w:r w:rsidR="00E62E18" w:rsidRPr="001829B3">
        <w:rPr>
          <w:lang w:eastAsia="en-US"/>
        </w:rPr>
        <w:t>INTERNATIONALA</w:t>
      </w:r>
    </w:p>
    <w:p w:rsidR="00DA7C68" w:rsidRPr="001829B3" w:rsidRDefault="00457162" w:rsidP="00DA7C68">
      <w:pPr>
        <w:tabs>
          <w:tab w:val="left" w:pos="3690"/>
        </w:tabs>
      </w:pPr>
      <w:r w:rsidRPr="001829B3">
        <w:t xml:space="preserve">              Director Executiv</w:t>
      </w:r>
    </w:p>
    <w:p w:rsidR="003727CA" w:rsidRPr="001829B3" w:rsidRDefault="003727CA" w:rsidP="00DA7C68">
      <w:pPr>
        <w:tabs>
          <w:tab w:val="left" w:pos="3690"/>
        </w:tabs>
        <w:rPr>
          <w:lang w:val="it-IT" w:eastAsia="en-US"/>
        </w:rPr>
      </w:pPr>
      <w:r w:rsidRPr="001829B3">
        <w:t xml:space="preserve">              IVASCU SORIN</w:t>
      </w:r>
    </w:p>
    <w:p w:rsidR="00DA7C68" w:rsidRPr="001829B3" w:rsidRDefault="00DA7C68" w:rsidP="00DA7C68">
      <w:pPr>
        <w:tabs>
          <w:tab w:val="left" w:pos="3690"/>
        </w:tabs>
        <w:rPr>
          <w:lang w:val="it-IT" w:eastAsia="en-US"/>
        </w:rPr>
      </w:pPr>
    </w:p>
    <w:p w:rsidR="001754DF" w:rsidRPr="001829B3" w:rsidRDefault="001754DF" w:rsidP="00DA7C68">
      <w:pPr>
        <w:tabs>
          <w:tab w:val="left" w:pos="3690"/>
        </w:tabs>
        <w:rPr>
          <w:lang w:val="it-IT" w:eastAsia="en-US"/>
        </w:rPr>
      </w:pPr>
    </w:p>
    <w:p w:rsidR="00DA7C68" w:rsidRPr="001829B3" w:rsidRDefault="00DA7C68" w:rsidP="00DA7C68">
      <w:pPr>
        <w:tabs>
          <w:tab w:val="left" w:pos="3690"/>
        </w:tabs>
        <w:rPr>
          <w:lang w:val="it-IT" w:eastAsia="en-US"/>
        </w:rPr>
      </w:pPr>
    </w:p>
    <w:p w:rsidR="00DA7C68" w:rsidRPr="001829B3" w:rsidRDefault="00DA7C68" w:rsidP="00DA7C68">
      <w:pPr>
        <w:tabs>
          <w:tab w:val="left" w:pos="426"/>
        </w:tabs>
        <w:rPr>
          <w:lang w:val="it-IT" w:eastAsia="en-US"/>
        </w:rPr>
      </w:pPr>
      <w:r w:rsidRPr="001829B3">
        <w:rPr>
          <w:lang w:val="it-IT" w:eastAsia="en-US"/>
        </w:rPr>
        <w:t xml:space="preserve">       DIRECTOR EXECUTIV</w:t>
      </w:r>
    </w:p>
    <w:p w:rsidR="00DA7C68" w:rsidRPr="001829B3" w:rsidRDefault="00DA7C68" w:rsidP="00DA7C68">
      <w:pPr>
        <w:rPr>
          <w:lang w:val="it-IT" w:eastAsia="en-US"/>
        </w:rPr>
      </w:pPr>
      <w:r w:rsidRPr="001829B3">
        <w:rPr>
          <w:lang w:val="it-IT" w:eastAsia="en-US"/>
        </w:rPr>
        <w:t xml:space="preserve">       </w:t>
      </w:r>
      <w:r w:rsidR="00457162" w:rsidRPr="001829B3">
        <w:rPr>
          <w:lang w:val="it-IT" w:eastAsia="en-US"/>
        </w:rPr>
        <w:t xml:space="preserve">  </w:t>
      </w:r>
      <w:r w:rsidRPr="001829B3">
        <w:rPr>
          <w:lang w:val="it-IT" w:eastAsia="en-US"/>
        </w:rPr>
        <w:t xml:space="preserve">    Directia Economica </w:t>
      </w:r>
    </w:p>
    <w:p w:rsidR="00DA7C68" w:rsidRPr="001829B3" w:rsidRDefault="00DA7C68" w:rsidP="00DA7C68">
      <w:pPr>
        <w:rPr>
          <w:lang w:val="it-IT" w:eastAsia="en-US"/>
        </w:rPr>
      </w:pPr>
      <w:r w:rsidRPr="001829B3">
        <w:rPr>
          <w:lang w:val="it-IT" w:eastAsia="en-US"/>
        </w:rPr>
        <w:t xml:space="preserve">        </w:t>
      </w:r>
      <w:r w:rsidR="00457162" w:rsidRPr="001829B3">
        <w:rPr>
          <w:lang w:val="it-IT" w:eastAsia="en-US"/>
        </w:rPr>
        <w:t xml:space="preserve">   </w:t>
      </w:r>
      <w:r w:rsidRPr="001829B3">
        <w:rPr>
          <w:lang w:val="it-IT" w:eastAsia="en-US"/>
        </w:rPr>
        <w:t xml:space="preserve">MOCANU CARMEN </w:t>
      </w:r>
    </w:p>
    <w:p w:rsidR="00DA7C68" w:rsidRPr="001829B3" w:rsidRDefault="00DA7C68" w:rsidP="00DA7C68">
      <w:pPr>
        <w:pStyle w:val="DefaultText2"/>
        <w:spacing w:line="276" w:lineRule="auto"/>
        <w:jc w:val="both"/>
        <w:rPr>
          <w:lang w:val="ro-RO"/>
        </w:rPr>
      </w:pPr>
    </w:p>
    <w:p w:rsidR="00DA7C68" w:rsidRPr="001829B3" w:rsidRDefault="00DA7C68" w:rsidP="00DA7C68">
      <w:pPr>
        <w:pStyle w:val="DefaultText2"/>
        <w:spacing w:line="276" w:lineRule="auto"/>
        <w:jc w:val="both"/>
        <w:rPr>
          <w:lang w:val="ro-RO"/>
        </w:rPr>
      </w:pPr>
    </w:p>
    <w:p w:rsidR="00DA7C68" w:rsidRPr="001829B3" w:rsidRDefault="00DA7C68" w:rsidP="00DA7C68">
      <w:pPr>
        <w:pStyle w:val="DefaultText2"/>
        <w:spacing w:line="276" w:lineRule="auto"/>
        <w:jc w:val="both"/>
        <w:rPr>
          <w:lang w:val="ro-RO"/>
        </w:rPr>
      </w:pPr>
    </w:p>
    <w:p w:rsidR="00DA7C68" w:rsidRPr="001829B3" w:rsidRDefault="00DA7C68" w:rsidP="00DA7C68">
      <w:pPr>
        <w:pStyle w:val="DefaultText2"/>
        <w:spacing w:line="276" w:lineRule="auto"/>
        <w:jc w:val="both"/>
        <w:rPr>
          <w:lang w:val="ro-RO"/>
        </w:rPr>
      </w:pPr>
      <w:r w:rsidRPr="001829B3">
        <w:rPr>
          <w:lang w:val="ro-RO"/>
        </w:rPr>
        <w:t xml:space="preserve">       AVIZ DE LEGALITATE</w:t>
      </w:r>
    </w:p>
    <w:p w:rsidR="00DA7C68" w:rsidRPr="001829B3" w:rsidRDefault="00DA7C68" w:rsidP="00DA7C68">
      <w:pPr>
        <w:pStyle w:val="DefaultText2"/>
        <w:spacing w:line="276" w:lineRule="auto"/>
        <w:jc w:val="both"/>
        <w:rPr>
          <w:lang w:val="ro-RO"/>
        </w:rPr>
      </w:pPr>
      <w:r w:rsidRPr="001829B3">
        <w:rPr>
          <w:lang w:val="ro-RO"/>
        </w:rPr>
        <w:t xml:space="preserve">       </w:t>
      </w:r>
      <w:r w:rsidR="003727CA" w:rsidRPr="001829B3">
        <w:rPr>
          <w:lang w:val="ro-RO"/>
        </w:rPr>
        <w:t xml:space="preserve">      </w:t>
      </w:r>
      <w:r w:rsidRPr="001829B3">
        <w:rPr>
          <w:lang w:val="ro-RO"/>
        </w:rPr>
        <w:t xml:space="preserve"> </w:t>
      </w:r>
      <w:r w:rsidR="003727CA" w:rsidRPr="001829B3">
        <w:rPr>
          <w:lang w:val="ro-RO"/>
        </w:rPr>
        <w:t>Director Executiv</w:t>
      </w:r>
    </w:p>
    <w:p w:rsidR="00DA7C68" w:rsidRDefault="00DA7C68" w:rsidP="00DA7C68">
      <w:pPr>
        <w:pStyle w:val="DefaultText2"/>
        <w:spacing w:line="276" w:lineRule="auto"/>
        <w:jc w:val="both"/>
        <w:rPr>
          <w:lang w:val="it-IT"/>
        </w:rPr>
      </w:pPr>
      <w:r w:rsidRPr="001829B3">
        <w:rPr>
          <w:lang w:val="ro-RO"/>
        </w:rPr>
        <w:t xml:space="preserve">        </w:t>
      </w:r>
      <w:r w:rsidR="003727CA" w:rsidRPr="001829B3">
        <w:rPr>
          <w:lang w:val="ro-RO"/>
        </w:rPr>
        <w:t xml:space="preserve">  </w:t>
      </w:r>
      <w:r w:rsidRPr="001829B3">
        <w:rPr>
          <w:lang w:val="ro-RO"/>
        </w:rPr>
        <w:t xml:space="preserve">   ALISA CIOBANU</w:t>
      </w:r>
      <w:r w:rsidRPr="001829B3">
        <w:rPr>
          <w:lang w:val="it-IT"/>
        </w:rPr>
        <w:tab/>
      </w:r>
      <w:r w:rsidRPr="001829B3">
        <w:rPr>
          <w:lang w:val="it-IT"/>
        </w:rPr>
        <w:tab/>
      </w:r>
    </w:p>
    <w:p w:rsidR="008D0EE0" w:rsidRDefault="008D0EE0" w:rsidP="00DA7C68">
      <w:pPr>
        <w:pStyle w:val="DefaultText2"/>
        <w:spacing w:line="276" w:lineRule="auto"/>
        <w:jc w:val="both"/>
        <w:rPr>
          <w:lang w:val="it-IT"/>
        </w:rPr>
      </w:pPr>
    </w:p>
    <w:p w:rsidR="008D0EE0" w:rsidRDefault="008D0EE0" w:rsidP="00DA7C68">
      <w:pPr>
        <w:pStyle w:val="DefaultText2"/>
        <w:spacing w:line="276" w:lineRule="auto"/>
        <w:jc w:val="both"/>
        <w:rPr>
          <w:lang w:val="it-IT"/>
        </w:rPr>
      </w:pPr>
    </w:p>
    <w:p w:rsidR="008D0EE0" w:rsidRPr="008D0EE0" w:rsidRDefault="008D0EE0" w:rsidP="00DA7C68">
      <w:pPr>
        <w:pStyle w:val="DefaultText2"/>
        <w:spacing w:line="276" w:lineRule="auto"/>
        <w:jc w:val="both"/>
        <w:rPr>
          <w:lang w:val="it-IT"/>
        </w:rPr>
      </w:pPr>
    </w:p>
    <w:p w:rsidR="008D0EE0" w:rsidRDefault="008D0EE0" w:rsidP="008D0EE0">
      <w:pPr>
        <w:pStyle w:val="DefaultText2"/>
        <w:spacing w:line="276" w:lineRule="auto"/>
        <w:jc w:val="center"/>
        <w:rPr>
          <w:color w:val="000000" w:themeColor="text1"/>
          <w:lang w:val="it-IT"/>
        </w:rPr>
      </w:pPr>
      <w:r>
        <w:rPr>
          <w:color w:val="000000" w:themeColor="text1"/>
          <w:lang w:val="it-IT"/>
        </w:rPr>
        <w:t xml:space="preserve">                                                                                                                 </w:t>
      </w:r>
      <w:r w:rsidRPr="008D0EE0">
        <w:rPr>
          <w:color w:val="000000" w:themeColor="text1"/>
          <w:lang w:val="it-IT"/>
        </w:rPr>
        <w:t xml:space="preserve">Viză </w:t>
      </w:r>
    </w:p>
    <w:p w:rsidR="008D0EE0" w:rsidRPr="008D0EE0" w:rsidRDefault="008D0EE0" w:rsidP="008D0EE0">
      <w:pPr>
        <w:pStyle w:val="DefaultText2"/>
        <w:spacing w:line="276" w:lineRule="auto"/>
        <w:jc w:val="right"/>
        <w:rPr>
          <w:color w:val="000000" w:themeColor="text1"/>
          <w:lang w:val="it-IT"/>
        </w:rPr>
      </w:pPr>
      <w:r w:rsidRPr="008D0EE0">
        <w:rPr>
          <w:rStyle w:val="Emphasis"/>
          <w:bCs/>
          <w:i w:val="0"/>
          <w:iCs w:val="0"/>
          <w:color w:val="000000" w:themeColor="text1"/>
          <w:shd w:val="clear" w:color="auto" w:fill="FFFFFF"/>
        </w:rPr>
        <w:t xml:space="preserve">Control </w:t>
      </w:r>
      <w:proofErr w:type="spellStart"/>
      <w:r w:rsidRPr="008D0EE0">
        <w:rPr>
          <w:rStyle w:val="Emphasis"/>
          <w:bCs/>
          <w:i w:val="0"/>
          <w:iCs w:val="0"/>
          <w:color w:val="000000" w:themeColor="text1"/>
          <w:shd w:val="clear" w:color="auto" w:fill="FFFFFF"/>
        </w:rPr>
        <w:t>Financiar</w:t>
      </w:r>
      <w:proofErr w:type="spellEnd"/>
      <w:r w:rsidRPr="008D0EE0">
        <w:rPr>
          <w:rStyle w:val="Emphasis"/>
          <w:bCs/>
          <w:i w:val="0"/>
          <w:iCs w:val="0"/>
          <w:color w:val="000000" w:themeColor="text1"/>
          <w:shd w:val="clear" w:color="auto" w:fill="FFFFFF"/>
        </w:rPr>
        <w:t xml:space="preserve"> </w:t>
      </w:r>
      <w:proofErr w:type="spellStart"/>
      <w:r w:rsidRPr="008D0EE0">
        <w:rPr>
          <w:rStyle w:val="Emphasis"/>
          <w:bCs/>
          <w:i w:val="0"/>
          <w:iCs w:val="0"/>
          <w:color w:val="000000" w:themeColor="text1"/>
          <w:shd w:val="clear" w:color="auto" w:fill="FFFFFF"/>
        </w:rPr>
        <w:t>Preventiv</w:t>
      </w:r>
      <w:proofErr w:type="spellEnd"/>
      <w:r w:rsidRPr="008D0EE0">
        <w:rPr>
          <w:rStyle w:val="apple-converted-space"/>
          <w:color w:val="000000" w:themeColor="text1"/>
          <w:shd w:val="clear" w:color="auto" w:fill="FFFFFF"/>
        </w:rPr>
        <w:t> </w:t>
      </w:r>
    </w:p>
    <w:sectPr w:rsidR="008D0EE0" w:rsidRPr="008D0EE0" w:rsidSect="009E00F5">
      <w:headerReference w:type="default" r:id="rId8"/>
      <w:pgSz w:w="11907" w:h="16840" w:code="9"/>
      <w:pgMar w:top="1170" w:right="924" w:bottom="993" w:left="1168" w:header="709" w:footer="709" w:gutter="0"/>
      <w:cols w:space="720"/>
      <w:docGrid w:linePitch="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30C" w:rsidRDefault="00BF130C" w:rsidP="006602B0">
      <w:r>
        <w:separator/>
      </w:r>
    </w:p>
  </w:endnote>
  <w:endnote w:type="continuationSeparator" w:id="0">
    <w:p w:rsidR="00BF130C" w:rsidRDefault="00BF130C" w:rsidP="006602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onsolas">
    <w:panose1 w:val="020B0609020204030204"/>
    <w:charset w:val="EE"/>
    <w:family w:val="modern"/>
    <w:pitch w:val="fixed"/>
    <w:sig w:usb0="A00002EF" w:usb1="4000204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Math">
    <w:panose1 w:val="02040503050406030204"/>
    <w:charset w:val="EE"/>
    <w:family w:val="roman"/>
    <w:pitch w:val="variable"/>
    <w:sig w:usb0="A00002EF" w:usb1="420020E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30C" w:rsidRDefault="00BF130C" w:rsidP="006602B0">
      <w:r>
        <w:separator/>
      </w:r>
    </w:p>
  </w:footnote>
  <w:footnote w:type="continuationSeparator" w:id="0">
    <w:p w:rsidR="00BF130C" w:rsidRDefault="00BF130C" w:rsidP="006602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34844"/>
      <w:docPartObj>
        <w:docPartGallery w:val="Page Numbers (Top of Page)"/>
        <w:docPartUnique/>
      </w:docPartObj>
    </w:sdtPr>
    <w:sdtEndPr>
      <w:rPr>
        <w:color w:val="7F7F7F" w:themeColor="background1" w:themeShade="7F"/>
        <w:spacing w:val="60"/>
      </w:rPr>
    </w:sdtEndPr>
    <w:sdtContent>
      <w:p w:rsidR="005A213E" w:rsidRDefault="00F55F1B">
        <w:pPr>
          <w:pStyle w:val="Header"/>
          <w:pBdr>
            <w:bottom w:val="single" w:sz="4" w:space="1" w:color="D9D9D9" w:themeColor="background1" w:themeShade="D9"/>
          </w:pBdr>
          <w:rPr>
            <w:b/>
          </w:rPr>
        </w:pPr>
        <w:fldSimple w:instr=" PAGE   \* MERGEFORMAT ">
          <w:r w:rsidR="00640E74" w:rsidRPr="00640E74">
            <w:rPr>
              <w:b/>
              <w:noProof/>
            </w:rPr>
            <w:t>4</w:t>
          </w:r>
        </w:fldSimple>
        <w:r w:rsidR="005A213E">
          <w:rPr>
            <w:b/>
          </w:rPr>
          <w:t xml:space="preserve"> | </w:t>
        </w:r>
        <w:r w:rsidR="005A213E">
          <w:rPr>
            <w:color w:val="7F7F7F" w:themeColor="background1" w:themeShade="7F"/>
            <w:spacing w:val="60"/>
          </w:rPr>
          <w:t>Page</w:t>
        </w:r>
      </w:p>
    </w:sdtContent>
  </w:sdt>
  <w:p w:rsidR="005A213E" w:rsidRDefault="005A21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57DD"/>
    <w:multiLevelType w:val="multilevel"/>
    <w:tmpl w:val="BE066614"/>
    <w:lvl w:ilvl="0">
      <w:start w:val="1"/>
      <w:numFmt w:val="lowerLetter"/>
      <w:lvlText w:val="%1)"/>
      <w:lvlJc w:val="left"/>
      <w:pPr>
        <w:ind w:left="216" w:hanging="216"/>
      </w:pPr>
      <w:rPr>
        <w:rFonts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10316536"/>
    <w:multiLevelType w:val="multilevel"/>
    <w:tmpl w:val="464E73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25B673B"/>
    <w:multiLevelType w:val="multilevel"/>
    <w:tmpl w:val="086436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60E55A1"/>
    <w:multiLevelType w:val="multilevel"/>
    <w:tmpl w:val="8738EF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7914996"/>
    <w:multiLevelType w:val="hybridMultilevel"/>
    <w:tmpl w:val="25E89D3C"/>
    <w:lvl w:ilvl="0" w:tplc="7F8A56D4">
      <w:start w:val="5"/>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18189B"/>
    <w:multiLevelType w:val="hybridMultilevel"/>
    <w:tmpl w:val="9F6A57AC"/>
    <w:lvl w:ilvl="0" w:tplc="DEAAC1AC">
      <w:start w:val="7"/>
      <w:numFmt w:val="lowerLetter"/>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D5D1DD9"/>
    <w:multiLevelType w:val="multilevel"/>
    <w:tmpl w:val="9E7214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F30210E"/>
    <w:multiLevelType w:val="multilevel"/>
    <w:tmpl w:val="9DBA8630"/>
    <w:lvl w:ilvl="0">
      <w:start w:val="9"/>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30A00B0"/>
    <w:multiLevelType w:val="multilevel"/>
    <w:tmpl w:val="10AAC1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6E01438"/>
    <w:multiLevelType w:val="hybridMultilevel"/>
    <w:tmpl w:val="B05C53AE"/>
    <w:lvl w:ilvl="0" w:tplc="04090017">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6F2507D"/>
    <w:multiLevelType w:val="hybridMultilevel"/>
    <w:tmpl w:val="4A202732"/>
    <w:lvl w:ilvl="0" w:tplc="2196B7F2">
      <w:start w:val="7"/>
      <w:numFmt w:val="lowerLetter"/>
      <w:lvlText w:val="%1."/>
      <w:lvlJc w:val="left"/>
      <w:pPr>
        <w:ind w:left="1008" w:hanging="360"/>
      </w:pPr>
      <w:rPr>
        <w:rFonts w:hint="default"/>
        <w:b/>
        <w:i/>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nsid w:val="2BA76B64"/>
    <w:multiLevelType w:val="hybridMultilevel"/>
    <w:tmpl w:val="D352879E"/>
    <w:lvl w:ilvl="0" w:tplc="D9CADCDE">
      <w:start w:val="1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216"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00"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3">
    <w:nsid w:val="417C059C"/>
    <w:multiLevelType w:val="multilevel"/>
    <w:tmpl w:val="C4F207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8745DEF"/>
    <w:multiLevelType w:val="hybridMultilevel"/>
    <w:tmpl w:val="21F62044"/>
    <w:lvl w:ilvl="0" w:tplc="A926BCD8">
      <w:start w:val="6"/>
      <w:numFmt w:val="lowerLetter"/>
      <w:lvlText w:val="%1."/>
      <w:lvlJc w:val="left"/>
      <w:pPr>
        <w:ind w:left="1008" w:hanging="360"/>
      </w:pPr>
      <w:rPr>
        <w:rFonts w:hint="default"/>
        <w:b/>
        <w:i/>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
    <w:nsid w:val="50D53EB0"/>
    <w:multiLevelType w:val="hybridMultilevel"/>
    <w:tmpl w:val="AF444866"/>
    <w:lvl w:ilvl="0" w:tplc="0A54726A">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5B1629D3"/>
    <w:multiLevelType w:val="hybridMultilevel"/>
    <w:tmpl w:val="3452B034"/>
    <w:lvl w:ilvl="0" w:tplc="04090019">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3B363E"/>
    <w:multiLevelType w:val="hybridMultilevel"/>
    <w:tmpl w:val="621A020A"/>
    <w:lvl w:ilvl="0" w:tplc="B9BC0616">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9">
    <w:nsid w:val="65540CC8"/>
    <w:multiLevelType w:val="multilevel"/>
    <w:tmpl w:val="2292AC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A8672E3"/>
    <w:multiLevelType w:val="hybridMultilevel"/>
    <w:tmpl w:val="18AE35A8"/>
    <w:lvl w:ilvl="0" w:tplc="F9F6E964">
      <w:start w:val="6"/>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C27C70"/>
    <w:multiLevelType w:val="hybridMultilevel"/>
    <w:tmpl w:val="7A9E8608"/>
    <w:lvl w:ilvl="0" w:tplc="154EB022">
      <w:start w:val="4"/>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AE3A6C"/>
    <w:multiLevelType w:val="multilevel"/>
    <w:tmpl w:val="22D21C76"/>
    <w:lvl w:ilvl="0">
      <w:start w:val="9"/>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78970BA1"/>
    <w:multiLevelType w:val="hybridMultilevel"/>
    <w:tmpl w:val="08BC613C"/>
    <w:lvl w:ilvl="0" w:tplc="502C07DE">
      <w:start w:val="1"/>
      <w:numFmt w:val="lowerLetter"/>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A57230B"/>
    <w:multiLevelType w:val="hybridMultilevel"/>
    <w:tmpl w:val="28A6D04E"/>
    <w:lvl w:ilvl="0" w:tplc="F5ECEFF6">
      <w:start w:val="1"/>
      <w:numFmt w:val="lowerLetter"/>
      <w:lvlText w:val="%1."/>
      <w:lvlJc w:val="left"/>
      <w:pPr>
        <w:ind w:left="502" w:hanging="360"/>
      </w:pPr>
      <w:rPr>
        <w:rFonts w:hint="default"/>
        <w:b w:val="0"/>
        <w:i/>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start w:val="1"/>
      <w:numFmt w:val="lowerLetter"/>
      <w:lvlText w:val="%8."/>
      <w:lvlJc w:val="left"/>
      <w:pPr>
        <w:ind w:left="644" w:hanging="360"/>
      </w:pPr>
    </w:lvl>
    <w:lvl w:ilvl="8" w:tplc="0409001B" w:tentative="1">
      <w:start w:val="1"/>
      <w:numFmt w:val="lowerRoman"/>
      <w:lvlText w:val="%9."/>
      <w:lvlJc w:val="right"/>
      <w:pPr>
        <w:ind w:left="6262" w:hanging="180"/>
      </w:pPr>
    </w:lvl>
  </w:abstractNum>
  <w:num w:numId="1">
    <w:abstractNumId w:val="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2"/>
  </w:num>
  <w:num w:numId="6">
    <w:abstractNumId w:val="15"/>
  </w:num>
  <w:num w:numId="7">
    <w:abstractNumId w:val="6"/>
  </w:num>
  <w:num w:numId="8">
    <w:abstractNumId w:val="17"/>
  </w:num>
  <w:num w:numId="9">
    <w:abstractNumId w:val="13"/>
  </w:num>
  <w:num w:numId="10">
    <w:abstractNumId w:val="2"/>
  </w:num>
  <w:num w:numId="11">
    <w:abstractNumId w:val="24"/>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1"/>
  </w:num>
  <w:num w:numId="16">
    <w:abstractNumId w:val="14"/>
  </w:num>
  <w:num w:numId="17">
    <w:abstractNumId w:val="10"/>
  </w:num>
  <w:num w:numId="18">
    <w:abstractNumId w:val="16"/>
  </w:num>
  <w:num w:numId="19">
    <w:abstractNumId w:val="5"/>
  </w:num>
  <w:num w:numId="20">
    <w:abstractNumId w:val="19"/>
  </w:num>
  <w:num w:numId="21">
    <w:abstractNumId w:val="3"/>
  </w:num>
  <w:num w:numId="22">
    <w:abstractNumId w:val="8"/>
  </w:num>
  <w:num w:numId="23">
    <w:abstractNumId w:val="23"/>
  </w:num>
  <w:num w:numId="24">
    <w:abstractNumId w:val="4"/>
  </w:num>
  <w:num w:numId="25">
    <w:abstractNumId w:val="20"/>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526328"/>
    <w:rsid w:val="00002E25"/>
    <w:rsid w:val="00004258"/>
    <w:rsid w:val="00005D0A"/>
    <w:rsid w:val="000107BD"/>
    <w:rsid w:val="00011866"/>
    <w:rsid w:val="00012306"/>
    <w:rsid w:val="00012A1C"/>
    <w:rsid w:val="00014DE5"/>
    <w:rsid w:val="000164BE"/>
    <w:rsid w:val="0002097F"/>
    <w:rsid w:val="00020F29"/>
    <w:rsid w:val="000215B7"/>
    <w:rsid w:val="000239EF"/>
    <w:rsid w:val="000325E2"/>
    <w:rsid w:val="0004085B"/>
    <w:rsid w:val="00043EC5"/>
    <w:rsid w:val="000474F2"/>
    <w:rsid w:val="00051A2A"/>
    <w:rsid w:val="00053DBC"/>
    <w:rsid w:val="0005516A"/>
    <w:rsid w:val="00055F93"/>
    <w:rsid w:val="0005734F"/>
    <w:rsid w:val="00057688"/>
    <w:rsid w:val="00057A0F"/>
    <w:rsid w:val="000639E0"/>
    <w:rsid w:val="00064F2F"/>
    <w:rsid w:val="000660F6"/>
    <w:rsid w:val="00066AB8"/>
    <w:rsid w:val="00067629"/>
    <w:rsid w:val="0006790F"/>
    <w:rsid w:val="00067B94"/>
    <w:rsid w:val="000704E0"/>
    <w:rsid w:val="00071E83"/>
    <w:rsid w:val="000729A1"/>
    <w:rsid w:val="00073095"/>
    <w:rsid w:val="000765B9"/>
    <w:rsid w:val="000768FA"/>
    <w:rsid w:val="00076B76"/>
    <w:rsid w:val="00077692"/>
    <w:rsid w:val="00077D5D"/>
    <w:rsid w:val="0008063A"/>
    <w:rsid w:val="00080806"/>
    <w:rsid w:val="000814C5"/>
    <w:rsid w:val="000817FB"/>
    <w:rsid w:val="00081D04"/>
    <w:rsid w:val="00082BE8"/>
    <w:rsid w:val="0008467D"/>
    <w:rsid w:val="00085CED"/>
    <w:rsid w:val="000878D1"/>
    <w:rsid w:val="000931B8"/>
    <w:rsid w:val="0009334D"/>
    <w:rsid w:val="00096753"/>
    <w:rsid w:val="00096BD7"/>
    <w:rsid w:val="00096E7C"/>
    <w:rsid w:val="000978B0"/>
    <w:rsid w:val="000A0F94"/>
    <w:rsid w:val="000A11FA"/>
    <w:rsid w:val="000A23F7"/>
    <w:rsid w:val="000A4356"/>
    <w:rsid w:val="000A782B"/>
    <w:rsid w:val="000B0CEC"/>
    <w:rsid w:val="000B172D"/>
    <w:rsid w:val="000B1944"/>
    <w:rsid w:val="000B2150"/>
    <w:rsid w:val="000B3DD7"/>
    <w:rsid w:val="000B3E08"/>
    <w:rsid w:val="000B5F81"/>
    <w:rsid w:val="000C041D"/>
    <w:rsid w:val="000C05EB"/>
    <w:rsid w:val="000C19FA"/>
    <w:rsid w:val="000C3437"/>
    <w:rsid w:val="000C364A"/>
    <w:rsid w:val="000C3B1E"/>
    <w:rsid w:val="000C45AA"/>
    <w:rsid w:val="000C4E0B"/>
    <w:rsid w:val="000C51B3"/>
    <w:rsid w:val="000C53D1"/>
    <w:rsid w:val="000C53ED"/>
    <w:rsid w:val="000C5EDD"/>
    <w:rsid w:val="000D0644"/>
    <w:rsid w:val="000D09E4"/>
    <w:rsid w:val="000D0F3B"/>
    <w:rsid w:val="000D1348"/>
    <w:rsid w:val="000D19B7"/>
    <w:rsid w:val="000D29B5"/>
    <w:rsid w:val="000D3CF4"/>
    <w:rsid w:val="000D48D1"/>
    <w:rsid w:val="000D5235"/>
    <w:rsid w:val="000E1A2D"/>
    <w:rsid w:val="000E1BD1"/>
    <w:rsid w:val="000E275C"/>
    <w:rsid w:val="000E5ED1"/>
    <w:rsid w:val="000E7C20"/>
    <w:rsid w:val="000E7E0A"/>
    <w:rsid w:val="000F0270"/>
    <w:rsid w:val="000F14CC"/>
    <w:rsid w:val="000F1952"/>
    <w:rsid w:val="000F1DF0"/>
    <w:rsid w:val="000F2A52"/>
    <w:rsid w:val="000F5039"/>
    <w:rsid w:val="000F7620"/>
    <w:rsid w:val="000F7C94"/>
    <w:rsid w:val="00100F02"/>
    <w:rsid w:val="00102503"/>
    <w:rsid w:val="00103FEA"/>
    <w:rsid w:val="001068F9"/>
    <w:rsid w:val="00106CC3"/>
    <w:rsid w:val="001075E7"/>
    <w:rsid w:val="0010778B"/>
    <w:rsid w:val="00110F1C"/>
    <w:rsid w:val="00112349"/>
    <w:rsid w:val="00115795"/>
    <w:rsid w:val="00120B07"/>
    <w:rsid w:val="00121C13"/>
    <w:rsid w:val="00123A1E"/>
    <w:rsid w:val="00123C1B"/>
    <w:rsid w:val="001245E1"/>
    <w:rsid w:val="00124C41"/>
    <w:rsid w:val="001255BD"/>
    <w:rsid w:val="001265BD"/>
    <w:rsid w:val="001272FA"/>
    <w:rsid w:val="001278FC"/>
    <w:rsid w:val="001306BA"/>
    <w:rsid w:val="00130CA8"/>
    <w:rsid w:val="0013185A"/>
    <w:rsid w:val="00132FA6"/>
    <w:rsid w:val="00133932"/>
    <w:rsid w:val="00134BA8"/>
    <w:rsid w:val="00140BEF"/>
    <w:rsid w:val="0014397A"/>
    <w:rsid w:val="001448E2"/>
    <w:rsid w:val="00144A8A"/>
    <w:rsid w:val="00145556"/>
    <w:rsid w:val="0015733B"/>
    <w:rsid w:val="00157F2B"/>
    <w:rsid w:val="0016091B"/>
    <w:rsid w:val="001611F0"/>
    <w:rsid w:val="001619DD"/>
    <w:rsid w:val="001643EC"/>
    <w:rsid w:val="001660E0"/>
    <w:rsid w:val="00167055"/>
    <w:rsid w:val="001675C0"/>
    <w:rsid w:val="001675FF"/>
    <w:rsid w:val="00167F92"/>
    <w:rsid w:val="00173D51"/>
    <w:rsid w:val="0017471F"/>
    <w:rsid w:val="001749EB"/>
    <w:rsid w:val="001752C9"/>
    <w:rsid w:val="001754DF"/>
    <w:rsid w:val="00175E5A"/>
    <w:rsid w:val="001770A0"/>
    <w:rsid w:val="001772A6"/>
    <w:rsid w:val="0017732B"/>
    <w:rsid w:val="001775BB"/>
    <w:rsid w:val="00177BF9"/>
    <w:rsid w:val="00177DF2"/>
    <w:rsid w:val="00177F94"/>
    <w:rsid w:val="00180E79"/>
    <w:rsid w:val="001829B3"/>
    <w:rsid w:val="0018362F"/>
    <w:rsid w:val="00184723"/>
    <w:rsid w:val="00186935"/>
    <w:rsid w:val="00191509"/>
    <w:rsid w:val="001929AB"/>
    <w:rsid w:val="00192A5B"/>
    <w:rsid w:val="00194947"/>
    <w:rsid w:val="00194DC1"/>
    <w:rsid w:val="00197528"/>
    <w:rsid w:val="001977EC"/>
    <w:rsid w:val="00197806"/>
    <w:rsid w:val="001978C8"/>
    <w:rsid w:val="00197A2A"/>
    <w:rsid w:val="001A0711"/>
    <w:rsid w:val="001A1081"/>
    <w:rsid w:val="001A1B84"/>
    <w:rsid w:val="001A4963"/>
    <w:rsid w:val="001A4C14"/>
    <w:rsid w:val="001A5D89"/>
    <w:rsid w:val="001A7E61"/>
    <w:rsid w:val="001A7E8D"/>
    <w:rsid w:val="001B03E8"/>
    <w:rsid w:val="001B06B3"/>
    <w:rsid w:val="001B11C9"/>
    <w:rsid w:val="001B14E6"/>
    <w:rsid w:val="001B1950"/>
    <w:rsid w:val="001B3179"/>
    <w:rsid w:val="001B3934"/>
    <w:rsid w:val="001B4FCE"/>
    <w:rsid w:val="001B5E2C"/>
    <w:rsid w:val="001B7393"/>
    <w:rsid w:val="001C097A"/>
    <w:rsid w:val="001C20F2"/>
    <w:rsid w:val="001C227B"/>
    <w:rsid w:val="001C2416"/>
    <w:rsid w:val="001C6D4D"/>
    <w:rsid w:val="001C6FB3"/>
    <w:rsid w:val="001C791C"/>
    <w:rsid w:val="001C7EA2"/>
    <w:rsid w:val="001D0007"/>
    <w:rsid w:val="001D1769"/>
    <w:rsid w:val="001D20DB"/>
    <w:rsid w:val="001D28B9"/>
    <w:rsid w:val="001D3575"/>
    <w:rsid w:val="001D3D9F"/>
    <w:rsid w:val="001D4C9F"/>
    <w:rsid w:val="001D4DB8"/>
    <w:rsid w:val="001D5B1D"/>
    <w:rsid w:val="001D5F8C"/>
    <w:rsid w:val="001D6372"/>
    <w:rsid w:val="001D657E"/>
    <w:rsid w:val="001D7E8E"/>
    <w:rsid w:val="001E01F6"/>
    <w:rsid w:val="001E09FC"/>
    <w:rsid w:val="001E37E4"/>
    <w:rsid w:val="001E4782"/>
    <w:rsid w:val="001E4D93"/>
    <w:rsid w:val="001E6D83"/>
    <w:rsid w:val="001E7444"/>
    <w:rsid w:val="001F07AC"/>
    <w:rsid w:val="001F2B23"/>
    <w:rsid w:val="001F2C80"/>
    <w:rsid w:val="001F437C"/>
    <w:rsid w:val="001F55A9"/>
    <w:rsid w:val="001F661B"/>
    <w:rsid w:val="001F6B63"/>
    <w:rsid w:val="00202D19"/>
    <w:rsid w:val="002037FA"/>
    <w:rsid w:val="002042C1"/>
    <w:rsid w:val="002046D6"/>
    <w:rsid w:val="002058F8"/>
    <w:rsid w:val="00206C3A"/>
    <w:rsid w:val="0020702C"/>
    <w:rsid w:val="00207F2C"/>
    <w:rsid w:val="002100B1"/>
    <w:rsid w:val="00212A1F"/>
    <w:rsid w:val="00220CAE"/>
    <w:rsid w:val="00221844"/>
    <w:rsid w:val="00221848"/>
    <w:rsid w:val="00221A64"/>
    <w:rsid w:val="00221F40"/>
    <w:rsid w:val="0022297F"/>
    <w:rsid w:val="002230D7"/>
    <w:rsid w:val="002242E3"/>
    <w:rsid w:val="0022479D"/>
    <w:rsid w:val="00226645"/>
    <w:rsid w:val="00227ED0"/>
    <w:rsid w:val="0023064A"/>
    <w:rsid w:val="00230BD1"/>
    <w:rsid w:val="002312B8"/>
    <w:rsid w:val="00231C1E"/>
    <w:rsid w:val="00232334"/>
    <w:rsid w:val="00232503"/>
    <w:rsid w:val="002342A4"/>
    <w:rsid w:val="00235038"/>
    <w:rsid w:val="002354F5"/>
    <w:rsid w:val="00235C05"/>
    <w:rsid w:val="0023615B"/>
    <w:rsid w:val="00242D87"/>
    <w:rsid w:val="0024307C"/>
    <w:rsid w:val="002466E1"/>
    <w:rsid w:val="00251E6D"/>
    <w:rsid w:val="00253351"/>
    <w:rsid w:val="00254EB9"/>
    <w:rsid w:val="0025560B"/>
    <w:rsid w:val="00257B24"/>
    <w:rsid w:val="0026050E"/>
    <w:rsid w:val="0026184C"/>
    <w:rsid w:val="00262BBC"/>
    <w:rsid w:val="00262DE6"/>
    <w:rsid w:val="00263981"/>
    <w:rsid w:val="00264004"/>
    <w:rsid w:val="00270FB2"/>
    <w:rsid w:val="00271A30"/>
    <w:rsid w:val="00274E43"/>
    <w:rsid w:val="00275C22"/>
    <w:rsid w:val="002764DD"/>
    <w:rsid w:val="00276872"/>
    <w:rsid w:val="002776AD"/>
    <w:rsid w:val="00277B10"/>
    <w:rsid w:val="00282053"/>
    <w:rsid w:val="00284F38"/>
    <w:rsid w:val="00285771"/>
    <w:rsid w:val="0028593E"/>
    <w:rsid w:val="00286523"/>
    <w:rsid w:val="00287F53"/>
    <w:rsid w:val="00290D0A"/>
    <w:rsid w:val="0029195D"/>
    <w:rsid w:val="002923FB"/>
    <w:rsid w:val="00294545"/>
    <w:rsid w:val="002957CD"/>
    <w:rsid w:val="00295FD1"/>
    <w:rsid w:val="002965F9"/>
    <w:rsid w:val="002A3C04"/>
    <w:rsid w:val="002A4B1C"/>
    <w:rsid w:val="002A6F48"/>
    <w:rsid w:val="002A7084"/>
    <w:rsid w:val="002A79A2"/>
    <w:rsid w:val="002B00B9"/>
    <w:rsid w:val="002B19EB"/>
    <w:rsid w:val="002B35C4"/>
    <w:rsid w:val="002B466F"/>
    <w:rsid w:val="002B541E"/>
    <w:rsid w:val="002B6558"/>
    <w:rsid w:val="002B6F38"/>
    <w:rsid w:val="002B7EA6"/>
    <w:rsid w:val="002C0176"/>
    <w:rsid w:val="002C018E"/>
    <w:rsid w:val="002C1E62"/>
    <w:rsid w:val="002C41D3"/>
    <w:rsid w:val="002C4C50"/>
    <w:rsid w:val="002C59B3"/>
    <w:rsid w:val="002C6239"/>
    <w:rsid w:val="002C6662"/>
    <w:rsid w:val="002C6E84"/>
    <w:rsid w:val="002C789F"/>
    <w:rsid w:val="002D69BF"/>
    <w:rsid w:val="002D72BE"/>
    <w:rsid w:val="002D7AC4"/>
    <w:rsid w:val="002E0242"/>
    <w:rsid w:val="002E0ADF"/>
    <w:rsid w:val="002E2F1A"/>
    <w:rsid w:val="002E2FE4"/>
    <w:rsid w:val="002E3B0B"/>
    <w:rsid w:val="002E5638"/>
    <w:rsid w:val="002E73B1"/>
    <w:rsid w:val="002E7FA7"/>
    <w:rsid w:val="002F0971"/>
    <w:rsid w:val="002F0CE8"/>
    <w:rsid w:val="002F112A"/>
    <w:rsid w:val="002F3D82"/>
    <w:rsid w:val="002F4914"/>
    <w:rsid w:val="002F71FC"/>
    <w:rsid w:val="00302896"/>
    <w:rsid w:val="00302A7C"/>
    <w:rsid w:val="00303285"/>
    <w:rsid w:val="00304110"/>
    <w:rsid w:val="00304705"/>
    <w:rsid w:val="003048C3"/>
    <w:rsid w:val="00305402"/>
    <w:rsid w:val="00306468"/>
    <w:rsid w:val="003065F5"/>
    <w:rsid w:val="00306CB2"/>
    <w:rsid w:val="00307027"/>
    <w:rsid w:val="00310719"/>
    <w:rsid w:val="00310E98"/>
    <w:rsid w:val="00313089"/>
    <w:rsid w:val="0031325B"/>
    <w:rsid w:val="00313590"/>
    <w:rsid w:val="00313BCE"/>
    <w:rsid w:val="003165AB"/>
    <w:rsid w:val="00317D21"/>
    <w:rsid w:val="0032096C"/>
    <w:rsid w:val="0032177F"/>
    <w:rsid w:val="00322C92"/>
    <w:rsid w:val="0032351F"/>
    <w:rsid w:val="003250A3"/>
    <w:rsid w:val="003250BA"/>
    <w:rsid w:val="003253DC"/>
    <w:rsid w:val="00325FFB"/>
    <w:rsid w:val="00330A25"/>
    <w:rsid w:val="0033369A"/>
    <w:rsid w:val="003338AA"/>
    <w:rsid w:val="00337D97"/>
    <w:rsid w:val="0034040E"/>
    <w:rsid w:val="00340A75"/>
    <w:rsid w:val="00342734"/>
    <w:rsid w:val="0034314A"/>
    <w:rsid w:val="00344098"/>
    <w:rsid w:val="00346B30"/>
    <w:rsid w:val="00347BBD"/>
    <w:rsid w:val="00347DD7"/>
    <w:rsid w:val="00351A61"/>
    <w:rsid w:val="00355FE4"/>
    <w:rsid w:val="003606DD"/>
    <w:rsid w:val="003615B1"/>
    <w:rsid w:val="0036182F"/>
    <w:rsid w:val="00364587"/>
    <w:rsid w:val="00364D80"/>
    <w:rsid w:val="00367882"/>
    <w:rsid w:val="0037203C"/>
    <w:rsid w:val="003727CA"/>
    <w:rsid w:val="003758F9"/>
    <w:rsid w:val="00376D51"/>
    <w:rsid w:val="0038021A"/>
    <w:rsid w:val="00381693"/>
    <w:rsid w:val="00382708"/>
    <w:rsid w:val="003836D4"/>
    <w:rsid w:val="00383B93"/>
    <w:rsid w:val="0038502B"/>
    <w:rsid w:val="003856B4"/>
    <w:rsid w:val="00385AF9"/>
    <w:rsid w:val="00386FC1"/>
    <w:rsid w:val="00387F1E"/>
    <w:rsid w:val="00390042"/>
    <w:rsid w:val="00394EDC"/>
    <w:rsid w:val="00396ADD"/>
    <w:rsid w:val="003A195B"/>
    <w:rsid w:val="003A3301"/>
    <w:rsid w:val="003A4040"/>
    <w:rsid w:val="003A4690"/>
    <w:rsid w:val="003A4973"/>
    <w:rsid w:val="003A4DBB"/>
    <w:rsid w:val="003A5C3F"/>
    <w:rsid w:val="003A5EE7"/>
    <w:rsid w:val="003A7CE0"/>
    <w:rsid w:val="003B013B"/>
    <w:rsid w:val="003B32D2"/>
    <w:rsid w:val="003B593F"/>
    <w:rsid w:val="003B6C9F"/>
    <w:rsid w:val="003C12CD"/>
    <w:rsid w:val="003C14D3"/>
    <w:rsid w:val="003C497D"/>
    <w:rsid w:val="003C4E05"/>
    <w:rsid w:val="003C5BC7"/>
    <w:rsid w:val="003C78EE"/>
    <w:rsid w:val="003D4929"/>
    <w:rsid w:val="003E17C6"/>
    <w:rsid w:val="003E24D7"/>
    <w:rsid w:val="003E347D"/>
    <w:rsid w:val="003E3799"/>
    <w:rsid w:val="003E65CC"/>
    <w:rsid w:val="003E6D1D"/>
    <w:rsid w:val="003E7822"/>
    <w:rsid w:val="003E7B38"/>
    <w:rsid w:val="003E7F76"/>
    <w:rsid w:val="003F1873"/>
    <w:rsid w:val="003F1B7C"/>
    <w:rsid w:val="003F3C04"/>
    <w:rsid w:val="003F498C"/>
    <w:rsid w:val="003F4B2D"/>
    <w:rsid w:val="003F55E5"/>
    <w:rsid w:val="003F63D8"/>
    <w:rsid w:val="003F7DDB"/>
    <w:rsid w:val="00403D2C"/>
    <w:rsid w:val="00412290"/>
    <w:rsid w:val="00412874"/>
    <w:rsid w:val="00413395"/>
    <w:rsid w:val="004133A0"/>
    <w:rsid w:val="0041396C"/>
    <w:rsid w:val="00416D82"/>
    <w:rsid w:val="00417FB4"/>
    <w:rsid w:val="00420E93"/>
    <w:rsid w:val="00422DF8"/>
    <w:rsid w:val="0042505C"/>
    <w:rsid w:val="00425F1E"/>
    <w:rsid w:val="00426367"/>
    <w:rsid w:val="00427C5E"/>
    <w:rsid w:val="00430D76"/>
    <w:rsid w:val="00434F7C"/>
    <w:rsid w:val="00435672"/>
    <w:rsid w:val="0043634E"/>
    <w:rsid w:val="004378B9"/>
    <w:rsid w:val="004410F7"/>
    <w:rsid w:val="00441DF6"/>
    <w:rsid w:val="004426D6"/>
    <w:rsid w:val="004437A3"/>
    <w:rsid w:val="00443816"/>
    <w:rsid w:val="00443C41"/>
    <w:rsid w:val="00443C8E"/>
    <w:rsid w:val="00447139"/>
    <w:rsid w:val="0045279E"/>
    <w:rsid w:val="00457162"/>
    <w:rsid w:val="00460159"/>
    <w:rsid w:val="00462DB6"/>
    <w:rsid w:val="00465775"/>
    <w:rsid w:val="0046619E"/>
    <w:rsid w:val="004665AD"/>
    <w:rsid w:val="004674D7"/>
    <w:rsid w:val="00470168"/>
    <w:rsid w:val="00470233"/>
    <w:rsid w:val="00470EF9"/>
    <w:rsid w:val="004718DB"/>
    <w:rsid w:val="00472EF6"/>
    <w:rsid w:val="004731CF"/>
    <w:rsid w:val="0047506D"/>
    <w:rsid w:val="004769F1"/>
    <w:rsid w:val="00476C37"/>
    <w:rsid w:val="0048013D"/>
    <w:rsid w:val="004817B7"/>
    <w:rsid w:val="00482061"/>
    <w:rsid w:val="004829BB"/>
    <w:rsid w:val="004833AA"/>
    <w:rsid w:val="00484910"/>
    <w:rsid w:val="00484D62"/>
    <w:rsid w:val="0048678A"/>
    <w:rsid w:val="00487905"/>
    <w:rsid w:val="004901D1"/>
    <w:rsid w:val="00491640"/>
    <w:rsid w:val="00491CB6"/>
    <w:rsid w:val="00491E05"/>
    <w:rsid w:val="00492F26"/>
    <w:rsid w:val="00493137"/>
    <w:rsid w:val="00493158"/>
    <w:rsid w:val="00495E0E"/>
    <w:rsid w:val="004963E4"/>
    <w:rsid w:val="004971C3"/>
    <w:rsid w:val="00497D81"/>
    <w:rsid w:val="004A080F"/>
    <w:rsid w:val="004A0C7A"/>
    <w:rsid w:val="004A3684"/>
    <w:rsid w:val="004A3AA6"/>
    <w:rsid w:val="004A3D82"/>
    <w:rsid w:val="004A4296"/>
    <w:rsid w:val="004A7FB8"/>
    <w:rsid w:val="004B0DB4"/>
    <w:rsid w:val="004B116B"/>
    <w:rsid w:val="004B202F"/>
    <w:rsid w:val="004B2223"/>
    <w:rsid w:val="004B3C46"/>
    <w:rsid w:val="004B3CAE"/>
    <w:rsid w:val="004B6811"/>
    <w:rsid w:val="004C155C"/>
    <w:rsid w:val="004C1778"/>
    <w:rsid w:val="004C1850"/>
    <w:rsid w:val="004C1DCA"/>
    <w:rsid w:val="004C4C7A"/>
    <w:rsid w:val="004C5309"/>
    <w:rsid w:val="004C53C8"/>
    <w:rsid w:val="004C54A5"/>
    <w:rsid w:val="004C687B"/>
    <w:rsid w:val="004C7279"/>
    <w:rsid w:val="004D3EDC"/>
    <w:rsid w:val="004D410E"/>
    <w:rsid w:val="004D43DA"/>
    <w:rsid w:val="004D53BC"/>
    <w:rsid w:val="004D5588"/>
    <w:rsid w:val="004E0985"/>
    <w:rsid w:val="004E0A1D"/>
    <w:rsid w:val="004E109F"/>
    <w:rsid w:val="004E1859"/>
    <w:rsid w:val="004E22EF"/>
    <w:rsid w:val="004E5897"/>
    <w:rsid w:val="004E6A2D"/>
    <w:rsid w:val="004F21DC"/>
    <w:rsid w:val="004F2800"/>
    <w:rsid w:val="004F2DB5"/>
    <w:rsid w:val="004F3240"/>
    <w:rsid w:val="004F3C22"/>
    <w:rsid w:val="004F4080"/>
    <w:rsid w:val="004F4209"/>
    <w:rsid w:val="004F62C3"/>
    <w:rsid w:val="00502C4C"/>
    <w:rsid w:val="00504E3A"/>
    <w:rsid w:val="005062BE"/>
    <w:rsid w:val="00510F6A"/>
    <w:rsid w:val="00512586"/>
    <w:rsid w:val="00514931"/>
    <w:rsid w:val="0051537B"/>
    <w:rsid w:val="00515A98"/>
    <w:rsid w:val="00516B3D"/>
    <w:rsid w:val="00520BBF"/>
    <w:rsid w:val="00520D22"/>
    <w:rsid w:val="005216F2"/>
    <w:rsid w:val="00526328"/>
    <w:rsid w:val="005319D9"/>
    <w:rsid w:val="00532394"/>
    <w:rsid w:val="0053356A"/>
    <w:rsid w:val="00534181"/>
    <w:rsid w:val="00535425"/>
    <w:rsid w:val="00540FB4"/>
    <w:rsid w:val="00542788"/>
    <w:rsid w:val="00542B6D"/>
    <w:rsid w:val="00542FDD"/>
    <w:rsid w:val="00543072"/>
    <w:rsid w:val="0054329B"/>
    <w:rsid w:val="00543882"/>
    <w:rsid w:val="00546F74"/>
    <w:rsid w:val="00552D30"/>
    <w:rsid w:val="00554F02"/>
    <w:rsid w:val="005565E0"/>
    <w:rsid w:val="00556BEE"/>
    <w:rsid w:val="005617DF"/>
    <w:rsid w:val="00561DE8"/>
    <w:rsid w:val="00563C03"/>
    <w:rsid w:val="0056507F"/>
    <w:rsid w:val="00567DA3"/>
    <w:rsid w:val="005707A5"/>
    <w:rsid w:val="005711E8"/>
    <w:rsid w:val="0057451C"/>
    <w:rsid w:val="00575140"/>
    <w:rsid w:val="0057578F"/>
    <w:rsid w:val="005764E4"/>
    <w:rsid w:val="005768F2"/>
    <w:rsid w:val="00576DBE"/>
    <w:rsid w:val="0058046F"/>
    <w:rsid w:val="0058058B"/>
    <w:rsid w:val="005815C5"/>
    <w:rsid w:val="005818E5"/>
    <w:rsid w:val="00581C29"/>
    <w:rsid w:val="00583847"/>
    <w:rsid w:val="005858C9"/>
    <w:rsid w:val="0059056F"/>
    <w:rsid w:val="005925B6"/>
    <w:rsid w:val="005931A4"/>
    <w:rsid w:val="00597EAA"/>
    <w:rsid w:val="005A112A"/>
    <w:rsid w:val="005A213E"/>
    <w:rsid w:val="005A25B4"/>
    <w:rsid w:val="005A2A82"/>
    <w:rsid w:val="005A2A8D"/>
    <w:rsid w:val="005A31D8"/>
    <w:rsid w:val="005A5BE5"/>
    <w:rsid w:val="005A5E13"/>
    <w:rsid w:val="005A71D2"/>
    <w:rsid w:val="005A77C7"/>
    <w:rsid w:val="005A7C53"/>
    <w:rsid w:val="005B02CB"/>
    <w:rsid w:val="005B1A81"/>
    <w:rsid w:val="005B23BA"/>
    <w:rsid w:val="005B2749"/>
    <w:rsid w:val="005B2AD5"/>
    <w:rsid w:val="005B2DF4"/>
    <w:rsid w:val="005B4098"/>
    <w:rsid w:val="005B4BD0"/>
    <w:rsid w:val="005B5D0B"/>
    <w:rsid w:val="005B631B"/>
    <w:rsid w:val="005B7CB1"/>
    <w:rsid w:val="005C02FF"/>
    <w:rsid w:val="005C0891"/>
    <w:rsid w:val="005C2477"/>
    <w:rsid w:val="005C2AAB"/>
    <w:rsid w:val="005C30AE"/>
    <w:rsid w:val="005C5A16"/>
    <w:rsid w:val="005C5D57"/>
    <w:rsid w:val="005C78A0"/>
    <w:rsid w:val="005D1334"/>
    <w:rsid w:val="005D166D"/>
    <w:rsid w:val="005D2B67"/>
    <w:rsid w:val="005D3178"/>
    <w:rsid w:val="005D3CF4"/>
    <w:rsid w:val="005D4A72"/>
    <w:rsid w:val="005D5A4C"/>
    <w:rsid w:val="005D5A61"/>
    <w:rsid w:val="005D6A18"/>
    <w:rsid w:val="005E0E78"/>
    <w:rsid w:val="005E1A37"/>
    <w:rsid w:val="005E3932"/>
    <w:rsid w:val="005E4615"/>
    <w:rsid w:val="005E4B32"/>
    <w:rsid w:val="005E5739"/>
    <w:rsid w:val="005E5C20"/>
    <w:rsid w:val="005E6559"/>
    <w:rsid w:val="005E65CD"/>
    <w:rsid w:val="005E6C99"/>
    <w:rsid w:val="005E7432"/>
    <w:rsid w:val="005F13FA"/>
    <w:rsid w:val="005F16B8"/>
    <w:rsid w:val="005F2635"/>
    <w:rsid w:val="005F2762"/>
    <w:rsid w:val="005F2E8C"/>
    <w:rsid w:val="005F3208"/>
    <w:rsid w:val="005F460E"/>
    <w:rsid w:val="005F4876"/>
    <w:rsid w:val="005F4DB5"/>
    <w:rsid w:val="005F4FAC"/>
    <w:rsid w:val="005F580A"/>
    <w:rsid w:val="005F5893"/>
    <w:rsid w:val="005F6BDA"/>
    <w:rsid w:val="005F76B1"/>
    <w:rsid w:val="005F7B98"/>
    <w:rsid w:val="005F7FD8"/>
    <w:rsid w:val="006003B8"/>
    <w:rsid w:val="00600C9A"/>
    <w:rsid w:val="0060489C"/>
    <w:rsid w:val="00605C30"/>
    <w:rsid w:val="0060730D"/>
    <w:rsid w:val="0060742B"/>
    <w:rsid w:val="00607BF5"/>
    <w:rsid w:val="00610069"/>
    <w:rsid w:val="006112CB"/>
    <w:rsid w:val="00612161"/>
    <w:rsid w:val="00612A83"/>
    <w:rsid w:val="00614010"/>
    <w:rsid w:val="00614085"/>
    <w:rsid w:val="006141F2"/>
    <w:rsid w:val="00614920"/>
    <w:rsid w:val="00616366"/>
    <w:rsid w:val="00616663"/>
    <w:rsid w:val="006200C1"/>
    <w:rsid w:val="00620184"/>
    <w:rsid w:val="0062049D"/>
    <w:rsid w:val="006204B2"/>
    <w:rsid w:val="00620F8F"/>
    <w:rsid w:val="00623C5C"/>
    <w:rsid w:val="00624FEA"/>
    <w:rsid w:val="00626493"/>
    <w:rsid w:val="00626ED3"/>
    <w:rsid w:val="00626EEC"/>
    <w:rsid w:val="0062748F"/>
    <w:rsid w:val="00631351"/>
    <w:rsid w:val="0063238F"/>
    <w:rsid w:val="0063264D"/>
    <w:rsid w:val="006332A4"/>
    <w:rsid w:val="0063357B"/>
    <w:rsid w:val="006338A1"/>
    <w:rsid w:val="00634B79"/>
    <w:rsid w:val="00635941"/>
    <w:rsid w:val="00635A52"/>
    <w:rsid w:val="00636464"/>
    <w:rsid w:val="0063732B"/>
    <w:rsid w:val="006379AE"/>
    <w:rsid w:val="00640E74"/>
    <w:rsid w:val="006415A7"/>
    <w:rsid w:val="006434B4"/>
    <w:rsid w:val="006444BD"/>
    <w:rsid w:val="006445D6"/>
    <w:rsid w:val="00644F2E"/>
    <w:rsid w:val="00645846"/>
    <w:rsid w:val="006468DB"/>
    <w:rsid w:val="00650411"/>
    <w:rsid w:val="00651DB5"/>
    <w:rsid w:val="006537CC"/>
    <w:rsid w:val="00653E39"/>
    <w:rsid w:val="00654141"/>
    <w:rsid w:val="006602B0"/>
    <w:rsid w:val="00661303"/>
    <w:rsid w:val="00662B77"/>
    <w:rsid w:val="006633F7"/>
    <w:rsid w:val="00664603"/>
    <w:rsid w:val="00664BBF"/>
    <w:rsid w:val="00667455"/>
    <w:rsid w:val="00667A53"/>
    <w:rsid w:val="0067102D"/>
    <w:rsid w:val="00672F12"/>
    <w:rsid w:val="00674F64"/>
    <w:rsid w:val="00675A3E"/>
    <w:rsid w:val="00675BED"/>
    <w:rsid w:val="0067676B"/>
    <w:rsid w:val="006803F4"/>
    <w:rsid w:val="0068120D"/>
    <w:rsid w:val="0068172C"/>
    <w:rsid w:val="00681D7E"/>
    <w:rsid w:val="00682251"/>
    <w:rsid w:val="00682290"/>
    <w:rsid w:val="00682845"/>
    <w:rsid w:val="006846B2"/>
    <w:rsid w:val="0068575C"/>
    <w:rsid w:val="006913E5"/>
    <w:rsid w:val="00692ACC"/>
    <w:rsid w:val="00693A5B"/>
    <w:rsid w:val="00693F00"/>
    <w:rsid w:val="00694598"/>
    <w:rsid w:val="0069511D"/>
    <w:rsid w:val="0069514C"/>
    <w:rsid w:val="00696374"/>
    <w:rsid w:val="00696A3B"/>
    <w:rsid w:val="006A0D96"/>
    <w:rsid w:val="006A135B"/>
    <w:rsid w:val="006A1648"/>
    <w:rsid w:val="006A1DA0"/>
    <w:rsid w:val="006A225C"/>
    <w:rsid w:val="006A3A32"/>
    <w:rsid w:val="006A5E9F"/>
    <w:rsid w:val="006A68CD"/>
    <w:rsid w:val="006B2E13"/>
    <w:rsid w:val="006B36BF"/>
    <w:rsid w:val="006B37B7"/>
    <w:rsid w:val="006B4165"/>
    <w:rsid w:val="006B5B58"/>
    <w:rsid w:val="006B7C1C"/>
    <w:rsid w:val="006C04FC"/>
    <w:rsid w:val="006C0B74"/>
    <w:rsid w:val="006C1B31"/>
    <w:rsid w:val="006C1BA4"/>
    <w:rsid w:val="006C2795"/>
    <w:rsid w:val="006C2D53"/>
    <w:rsid w:val="006C3C68"/>
    <w:rsid w:val="006C602F"/>
    <w:rsid w:val="006C66A3"/>
    <w:rsid w:val="006C693B"/>
    <w:rsid w:val="006C78C9"/>
    <w:rsid w:val="006D3213"/>
    <w:rsid w:val="006D6C7E"/>
    <w:rsid w:val="006D796B"/>
    <w:rsid w:val="006E1545"/>
    <w:rsid w:val="006E3EB2"/>
    <w:rsid w:val="006E5023"/>
    <w:rsid w:val="006E599F"/>
    <w:rsid w:val="006F0077"/>
    <w:rsid w:val="006F0618"/>
    <w:rsid w:val="006F0803"/>
    <w:rsid w:val="006F1F83"/>
    <w:rsid w:val="006F2C1B"/>
    <w:rsid w:val="00700679"/>
    <w:rsid w:val="007021AA"/>
    <w:rsid w:val="007024E8"/>
    <w:rsid w:val="00703AD7"/>
    <w:rsid w:val="007045DA"/>
    <w:rsid w:val="007068A9"/>
    <w:rsid w:val="007116D1"/>
    <w:rsid w:val="00712190"/>
    <w:rsid w:val="00712D6B"/>
    <w:rsid w:val="00712E8F"/>
    <w:rsid w:val="00712F2B"/>
    <w:rsid w:val="007152F1"/>
    <w:rsid w:val="00715A0F"/>
    <w:rsid w:val="00717263"/>
    <w:rsid w:val="007217DD"/>
    <w:rsid w:val="007242FC"/>
    <w:rsid w:val="00724639"/>
    <w:rsid w:val="0072782B"/>
    <w:rsid w:val="00730951"/>
    <w:rsid w:val="0073146E"/>
    <w:rsid w:val="00732581"/>
    <w:rsid w:val="00732CC0"/>
    <w:rsid w:val="00733F5E"/>
    <w:rsid w:val="00734471"/>
    <w:rsid w:val="00737459"/>
    <w:rsid w:val="00740DE5"/>
    <w:rsid w:val="00740EC4"/>
    <w:rsid w:val="00743744"/>
    <w:rsid w:val="007440AB"/>
    <w:rsid w:val="00744C55"/>
    <w:rsid w:val="00744DFA"/>
    <w:rsid w:val="007454B4"/>
    <w:rsid w:val="007457C6"/>
    <w:rsid w:val="007463F1"/>
    <w:rsid w:val="00746A7A"/>
    <w:rsid w:val="0075315D"/>
    <w:rsid w:val="007559DF"/>
    <w:rsid w:val="00755E5B"/>
    <w:rsid w:val="007577C4"/>
    <w:rsid w:val="00760372"/>
    <w:rsid w:val="007622BD"/>
    <w:rsid w:val="0076473A"/>
    <w:rsid w:val="00766908"/>
    <w:rsid w:val="00770506"/>
    <w:rsid w:val="0077056E"/>
    <w:rsid w:val="00773B64"/>
    <w:rsid w:val="00774DD4"/>
    <w:rsid w:val="00775B95"/>
    <w:rsid w:val="00780543"/>
    <w:rsid w:val="007805CA"/>
    <w:rsid w:val="007809C6"/>
    <w:rsid w:val="007819A3"/>
    <w:rsid w:val="00783595"/>
    <w:rsid w:val="00785822"/>
    <w:rsid w:val="00790367"/>
    <w:rsid w:val="007905F1"/>
    <w:rsid w:val="00790724"/>
    <w:rsid w:val="00793370"/>
    <w:rsid w:val="00793C2A"/>
    <w:rsid w:val="00794E8F"/>
    <w:rsid w:val="007A03E5"/>
    <w:rsid w:val="007A03EB"/>
    <w:rsid w:val="007A0F7F"/>
    <w:rsid w:val="007A1058"/>
    <w:rsid w:val="007A1FE6"/>
    <w:rsid w:val="007A30B7"/>
    <w:rsid w:val="007A53E8"/>
    <w:rsid w:val="007A5853"/>
    <w:rsid w:val="007A6A69"/>
    <w:rsid w:val="007B168F"/>
    <w:rsid w:val="007B1BEA"/>
    <w:rsid w:val="007B54C8"/>
    <w:rsid w:val="007B6AC9"/>
    <w:rsid w:val="007B72D1"/>
    <w:rsid w:val="007B754F"/>
    <w:rsid w:val="007C0085"/>
    <w:rsid w:val="007C0133"/>
    <w:rsid w:val="007C08F9"/>
    <w:rsid w:val="007C2B39"/>
    <w:rsid w:val="007C5583"/>
    <w:rsid w:val="007C6D85"/>
    <w:rsid w:val="007D0C9B"/>
    <w:rsid w:val="007D20C3"/>
    <w:rsid w:val="007D3D03"/>
    <w:rsid w:val="007D682C"/>
    <w:rsid w:val="007D7A85"/>
    <w:rsid w:val="007E02A5"/>
    <w:rsid w:val="007E063E"/>
    <w:rsid w:val="007E0B14"/>
    <w:rsid w:val="007E2034"/>
    <w:rsid w:val="007E3339"/>
    <w:rsid w:val="007E3503"/>
    <w:rsid w:val="007E3E4F"/>
    <w:rsid w:val="007E4BE7"/>
    <w:rsid w:val="007E5336"/>
    <w:rsid w:val="007E667D"/>
    <w:rsid w:val="007E69BE"/>
    <w:rsid w:val="007E6AB6"/>
    <w:rsid w:val="007E6E9A"/>
    <w:rsid w:val="007E7D68"/>
    <w:rsid w:val="007F1D22"/>
    <w:rsid w:val="007F3019"/>
    <w:rsid w:val="007F6808"/>
    <w:rsid w:val="007F70E0"/>
    <w:rsid w:val="007F7882"/>
    <w:rsid w:val="008015CF"/>
    <w:rsid w:val="00801BB9"/>
    <w:rsid w:val="008026D4"/>
    <w:rsid w:val="00803E7D"/>
    <w:rsid w:val="00805699"/>
    <w:rsid w:val="0081017E"/>
    <w:rsid w:val="00810486"/>
    <w:rsid w:val="00810C70"/>
    <w:rsid w:val="00811178"/>
    <w:rsid w:val="0081117A"/>
    <w:rsid w:val="00812FDE"/>
    <w:rsid w:val="00814DD5"/>
    <w:rsid w:val="00814F7D"/>
    <w:rsid w:val="00815A9B"/>
    <w:rsid w:val="00816159"/>
    <w:rsid w:val="00820479"/>
    <w:rsid w:val="00821654"/>
    <w:rsid w:val="00822ADA"/>
    <w:rsid w:val="008250B0"/>
    <w:rsid w:val="008257FB"/>
    <w:rsid w:val="008265B6"/>
    <w:rsid w:val="008266D0"/>
    <w:rsid w:val="00831039"/>
    <w:rsid w:val="008314E2"/>
    <w:rsid w:val="00833224"/>
    <w:rsid w:val="008336D3"/>
    <w:rsid w:val="008358E6"/>
    <w:rsid w:val="008367C0"/>
    <w:rsid w:val="00844534"/>
    <w:rsid w:val="00845EDE"/>
    <w:rsid w:val="00845F4F"/>
    <w:rsid w:val="008465C9"/>
    <w:rsid w:val="00847E81"/>
    <w:rsid w:val="0085055F"/>
    <w:rsid w:val="00853DFB"/>
    <w:rsid w:val="008571A6"/>
    <w:rsid w:val="00861725"/>
    <w:rsid w:val="00861BEE"/>
    <w:rsid w:val="008626EC"/>
    <w:rsid w:val="00863065"/>
    <w:rsid w:val="00863D56"/>
    <w:rsid w:val="00865994"/>
    <w:rsid w:val="008660A2"/>
    <w:rsid w:val="00871B60"/>
    <w:rsid w:val="00872506"/>
    <w:rsid w:val="00873831"/>
    <w:rsid w:val="00873B3E"/>
    <w:rsid w:val="00873D32"/>
    <w:rsid w:val="00875D71"/>
    <w:rsid w:val="00875E7F"/>
    <w:rsid w:val="008775B7"/>
    <w:rsid w:val="00880744"/>
    <w:rsid w:val="008810F6"/>
    <w:rsid w:val="00883E6D"/>
    <w:rsid w:val="008844DE"/>
    <w:rsid w:val="0088547B"/>
    <w:rsid w:val="0088697A"/>
    <w:rsid w:val="008871B0"/>
    <w:rsid w:val="00887647"/>
    <w:rsid w:val="00891CEC"/>
    <w:rsid w:val="00892F71"/>
    <w:rsid w:val="00893357"/>
    <w:rsid w:val="008948ED"/>
    <w:rsid w:val="00895033"/>
    <w:rsid w:val="008960B1"/>
    <w:rsid w:val="0089665B"/>
    <w:rsid w:val="008A1621"/>
    <w:rsid w:val="008A2B5A"/>
    <w:rsid w:val="008A2F7A"/>
    <w:rsid w:val="008A3B3A"/>
    <w:rsid w:val="008A61CC"/>
    <w:rsid w:val="008A715A"/>
    <w:rsid w:val="008B0A53"/>
    <w:rsid w:val="008B1318"/>
    <w:rsid w:val="008B277E"/>
    <w:rsid w:val="008B3B1B"/>
    <w:rsid w:val="008B3E38"/>
    <w:rsid w:val="008B46E7"/>
    <w:rsid w:val="008C00D2"/>
    <w:rsid w:val="008C0733"/>
    <w:rsid w:val="008C2153"/>
    <w:rsid w:val="008C32A1"/>
    <w:rsid w:val="008D0374"/>
    <w:rsid w:val="008D0EE0"/>
    <w:rsid w:val="008D1349"/>
    <w:rsid w:val="008D18AC"/>
    <w:rsid w:val="008D4A33"/>
    <w:rsid w:val="008E153F"/>
    <w:rsid w:val="008E2C2F"/>
    <w:rsid w:val="008E2F64"/>
    <w:rsid w:val="008E4265"/>
    <w:rsid w:val="008E48D6"/>
    <w:rsid w:val="008E4A66"/>
    <w:rsid w:val="008E5B55"/>
    <w:rsid w:val="008E5FC7"/>
    <w:rsid w:val="008E63CE"/>
    <w:rsid w:val="008F3F26"/>
    <w:rsid w:val="008F62CE"/>
    <w:rsid w:val="008F7F6E"/>
    <w:rsid w:val="009003DE"/>
    <w:rsid w:val="00901E07"/>
    <w:rsid w:val="009023DC"/>
    <w:rsid w:val="00903DAD"/>
    <w:rsid w:val="0090455C"/>
    <w:rsid w:val="0090481E"/>
    <w:rsid w:val="0090640D"/>
    <w:rsid w:val="00906B3D"/>
    <w:rsid w:val="0090748F"/>
    <w:rsid w:val="00907D5A"/>
    <w:rsid w:val="00910D7F"/>
    <w:rsid w:val="00910DAB"/>
    <w:rsid w:val="009119DD"/>
    <w:rsid w:val="009127ED"/>
    <w:rsid w:val="0091446C"/>
    <w:rsid w:val="009151A4"/>
    <w:rsid w:val="009163B1"/>
    <w:rsid w:val="009167D9"/>
    <w:rsid w:val="009168F4"/>
    <w:rsid w:val="009207E8"/>
    <w:rsid w:val="009210FF"/>
    <w:rsid w:val="0092202F"/>
    <w:rsid w:val="0092271A"/>
    <w:rsid w:val="00923684"/>
    <w:rsid w:val="00923761"/>
    <w:rsid w:val="00924919"/>
    <w:rsid w:val="0092632F"/>
    <w:rsid w:val="009267F5"/>
    <w:rsid w:val="00926995"/>
    <w:rsid w:val="00926F02"/>
    <w:rsid w:val="009323CA"/>
    <w:rsid w:val="0093774B"/>
    <w:rsid w:val="00937EE1"/>
    <w:rsid w:val="009438BD"/>
    <w:rsid w:val="009440C6"/>
    <w:rsid w:val="00946046"/>
    <w:rsid w:val="00947266"/>
    <w:rsid w:val="00947D28"/>
    <w:rsid w:val="00951BB6"/>
    <w:rsid w:val="00952A84"/>
    <w:rsid w:val="0095438E"/>
    <w:rsid w:val="009622EE"/>
    <w:rsid w:val="009625D0"/>
    <w:rsid w:val="0096417B"/>
    <w:rsid w:val="009646CC"/>
    <w:rsid w:val="009649D6"/>
    <w:rsid w:val="00972A35"/>
    <w:rsid w:val="00972F0E"/>
    <w:rsid w:val="00974368"/>
    <w:rsid w:val="00976B15"/>
    <w:rsid w:val="00981BE9"/>
    <w:rsid w:val="00982536"/>
    <w:rsid w:val="00983BD4"/>
    <w:rsid w:val="00985A97"/>
    <w:rsid w:val="0098650B"/>
    <w:rsid w:val="0099135F"/>
    <w:rsid w:val="00991BBE"/>
    <w:rsid w:val="009A0449"/>
    <w:rsid w:val="009A1EE7"/>
    <w:rsid w:val="009A1FC7"/>
    <w:rsid w:val="009A2CA3"/>
    <w:rsid w:val="009A413C"/>
    <w:rsid w:val="009A49A8"/>
    <w:rsid w:val="009A7385"/>
    <w:rsid w:val="009B0188"/>
    <w:rsid w:val="009B083A"/>
    <w:rsid w:val="009B0C8C"/>
    <w:rsid w:val="009B3667"/>
    <w:rsid w:val="009B420C"/>
    <w:rsid w:val="009B5B90"/>
    <w:rsid w:val="009B6AB9"/>
    <w:rsid w:val="009B75ED"/>
    <w:rsid w:val="009B7DE0"/>
    <w:rsid w:val="009C0BC3"/>
    <w:rsid w:val="009C2745"/>
    <w:rsid w:val="009D07AB"/>
    <w:rsid w:val="009D160A"/>
    <w:rsid w:val="009D2C1E"/>
    <w:rsid w:val="009D3D7A"/>
    <w:rsid w:val="009D5D50"/>
    <w:rsid w:val="009D5EDF"/>
    <w:rsid w:val="009D6F81"/>
    <w:rsid w:val="009D7834"/>
    <w:rsid w:val="009D7B8F"/>
    <w:rsid w:val="009E00F5"/>
    <w:rsid w:val="009E0891"/>
    <w:rsid w:val="009E2809"/>
    <w:rsid w:val="009E3567"/>
    <w:rsid w:val="009E3774"/>
    <w:rsid w:val="009E536A"/>
    <w:rsid w:val="009E558D"/>
    <w:rsid w:val="009E64B6"/>
    <w:rsid w:val="009E6A4D"/>
    <w:rsid w:val="009F0E53"/>
    <w:rsid w:val="009F0E73"/>
    <w:rsid w:val="009F39AD"/>
    <w:rsid w:val="009F3AB2"/>
    <w:rsid w:val="009F4D15"/>
    <w:rsid w:val="009F56C2"/>
    <w:rsid w:val="009F6DBF"/>
    <w:rsid w:val="00A002C1"/>
    <w:rsid w:val="00A04F04"/>
    <w:rsid w:val="00A11857"/>
    <w:rsid w:val="00A120E0"/>
    <w:rsid w:val="00A1543D"/>
    <w:rsid w:val="00A20061"/>
    <w:rsid w:val="00A21860"/>
    <w:rsid w:val="00A21C21"/>
    <w:rsid w:val="00A24F56"/>
    <w:rsid w:val="00A32287"/>
    <w:rsid w:val="00A3360E"/>
    <w:rsid w:val="00A3415F"/>
    <w:rsid w:val="00A354A7"/>
    <w:rsid w:val="00A36A3D"/>
    <w:rsid w:val="00A36E10"/>
    <w:rsid w:val="00A3727D"/>
    <w:rsid w:val="00A40AAB"/>
    <w:rsid w:val="00A4130A"/>
    <w:rsid w:val="00A4158E"/>
    <w:rsid w:val="00A4166B"/>
    <w:rsid w:val="00A43044"/>
    <w:rsid w:val="00A431C0"/>
    <w:rsid w:val="00A43CA1"/>
    <w:rsid w:val="00A448FA"/>
    <w:rsid w:val="00A4493E"/>
    <w:rsid w:val="00A44F8D"/>
    <w:rsid w:val="00A46538"/>
    <w:rsid w:val="00A5167A"/>
    <w:rsid w:val="00A524BD"/>
    <w:rsid w:val="00A5258C"/>
    <w:rsid w:val="00A525B4"/>
    <w:rsid w:val="00A53E77"/>
    <w:rsid w:val="00A603B9"/>
    <w:rsid w:val="00A61240"/>
    <w:rsid w:val="00A6279F"/>
    <w:rsid w:val="00A65292"/>
    <w:rsid w:val="00A65A6D"/>
    <w:rsid w:val="00A71605"/>
    <w:rsid w:val="00A73127"/>
    <w:rsid w:val="00A75451"/>
    <w:rsid w:val="00A759F4"/>
    <w:rsid w:val="00A75CE1"/>
    <w:rsid w:val="00A76E59"/>
    <w:rsid w:val="00A7731D"/>
    <w:rsid w:val="00A7737E"/>
    <w:rsid w:val="00A800CB"/>
    <w:rsid w:val="00A809AF"/>
    <w:rsid w:val="00A809BA"/>
    <w:rsid w:val="00A81467"/>
    <w:rsid w:val="00A825D5"/>
    <w:rsid w:val="00A82C3F"/>
    <w:rsid w:val="00A8305B"/>
    <w:rsid w:val="00A8473B"/>
    <w:rsid w:val="00A8524C"/>
    <w:rsid w:val="00A93ED5"/>
    <w:rsid w:val="00A943D0"/>
    <w:rsid w:val="00A94592"/>
    <w:rsid w:val="00A96545"/>
    <w:rsid w:val="00A97063"/>
    <w:rsid w:val="00A97998"/>
    <w:rsid w:val="00AA5253"/>
    <w:rsid w:val="00AA5991"/>
    <w:rsid w:val="00AA5B25"/>
    <w:rsid w:val="00AB3AED"/>
    <w:rsid w:val="00AB488E"/>
    <w:rsid w:val="00AB48B0"/>
    <w:rsid w:val="00AB6BDC"/>
    <w:rsid w:val="00AB78EE"/>
    <w:rsid w:val="00AC3861"/>
    <w:rsid w:val="00AC517D"/>
    <w:rsid w:val="00AC619A"/>
    <w:rsid w:val="00AC78D1"/>
    <w:rsid w:val="00AC7C86"/>
    <w:rsid w:val="00AD0F30"/>
    <w:rsid w:val="00AD2366"/>
    <w:rsid w:val="00AD37E6"/>
    <w:rsid w:val="00AD3E3F"/>
    <w:rsid w:val="00AD4D1E"/>
    <w:rsid w:val="00AD50DC"/>
    <w:rsid w:val="00AD52E1"/>
    <w:rsid w:val="00AD6629"/>
    <w:rsid w:val="00AD793F"/>
    <w:rsid w:val="00AE016B"/>
    <w:rsid w:val="00AE4367"/>
    <w:rsid w:val="00AE4E23"/>
    <w:rsid w:val="00AE5462"/>
    <w:rsid w:val="00AE5554"/>
    <w:rsid w:val="00AE661D"/>
    <w:rsid w:val="00AF3E42"/>
    <w:rsid w:val="00AF4C3D"/>
    <w:rsid w:val="00AF6F54"/>
    <w:rsid w:val="00AF71F5"/>
    <w:rsid w:val="00AF7A6B"/>
    <w:rsid w:val="00AF7EAE"/>
    <w:rsid w:val="00B004FA"/>
    <w:rsid w:val="00B0227E"/>
    <w:rsid w:val="00B04282"/>
    <w:rsid w:val="00B05E68"/>
    <w:rsid w:val="00B06D43"/>
    <w:rsid w:val="00B0796A"/>
    <w:rsid w:val="00B102D0"/>
    <w:rsid w:val="00B110A7"/>
    <w:rsid w:val="00B12919"/>
    <w:rsid w:val="00B15849"/>
    <w:rsid w:val="00B15855"/>
    <w:rsid w:val="00B159A4"/>
    <w:rsid w:val="00B1613E"/>
    <w:rsid w:val="00B22AFC"/>
    <w:rsid w:val="00B22BC9"/>
    <w:rsid w:val="00B23E9B"/>
    <w:rsid w:val="00B24806"/>
    <w:rsid w:val="00B24960"/>
    <w:rsid w:val="00B26BEB"/>
    <w:rsid w:val="00B271D7"/>
    <w:rsid w:val="00B27670"/>
    <w:rsid w:val="00B31921"/>
    <w:rsid w:val="00B3198F"/>
    <w:rsid w:val="00B3431F"/>
    <w:rsid w:val="00B34370"/>
    <w:rsid w:val="00B346B5"/>
    <w:rsid w:val="00B36390"/>
    <w:rsid w:val="00B368A0"/>
    <w:rsid w:val="00B36D6E"/>
    <w:rsid w:val="00B379BB"/>
    <w:rsid w:val="00B379D0"/>
    <w:rsid w:val="00B37FC8"/>
    <w:rsid w:val="00B40810"/>
    <w:rsid w:val="00B47266"/>
    <w:rsid w:val="00B4784E"/>
    <w:rsid w:val="00B508B2"/>
    <w:rsid w:val="00B52097"/>
    <w:rsid w:val="00B53CD9"/>
    <w:rsid w:val="00B541A9"/>
    <w:rsid w:val="00B541C2"/>
    <w:rsid w:val="00B6143E"/>
    <w:rsid w:val="00B63C2B"/>
    <w:rsid w:val="00B64FB2"/>
    <w:rsid w:val="00B660DB"/>
    <w:rsid w:val="00B665A3"/>
    <w:rsid w:val="00B7003A"/>
    <w:rsid w:val="00B71D09"/>
    <w:rsid w:val="00B72E95"/>
    <w:rsid w:val="00B74E1A"/>
    <w:rsid w:val="00B7662B"/>
    <w:rsid w:val="00B80510"/>
    <w:rsid w:val="00B805DB"/>
    <w:rsid w:val="00B81ACD"/>
    <w:rsid w:val="00B83CA4"/>
    <w:rsid w:val="00B84A92"/>
    <w:rsid w:val="00B85F8C"/>
    <w:rsid w:val="00B8788E"/>
    <w:rsid w:val="00B9245C"/>
    <w:rsid w:val="00B948FE"/>
    <w:rsid w:val="00B9765C"/>
    <w:rsid w:val="00BA0A60"/>
    <w:rsid w:val="00BA16BE"/>
    <w:rsid w:val="00BA35C2"/>
    <w:rsid w:val="00BA363D"/>
    <w:rsid w:val="00BA3D94"/>
    <w:rsid w:val="00BA3E9D"/>
    <w:rsid w:val="00BA61CC"/>
    <w:rsid w:val="00BA771E"/>
    <w:rsid w:val="00BB1663"/>
    <w:rsid w:val="00BB18F2"/>
    <w:rsid w:val="00BB19A3"/>
    <w:rsid w:val="00BB2C98"/>
    <w:rsid w:val="00BB477B"/>
    <w:rsid w:val="00BB48A7"/>
    <w:rsid w:val="00BB4BC2"/>
    <w:rsid w:val="00BB52A0"/>
    <w:rsid w:val="00BB52EB"/>
    <w:rsid w:val="00BB5B40"/>
    <w:rsid w:val="00BB714A"/>
    <w:rsid w:val="00BB7EED"/>
    <w:rsid w:val="00BC0AE1"/>
    <w:rsid w:val="00BC121E"/>
    <w:rsid w:val="00BC1D00"/>
    <w:rsid w:val="00BC2ABB"/>
    <w:rsid w:val="00BC31D6"/>
    <w:rsid w:val="00BC4BEB"/>
    <w:rsid w:val="00BC61FA"/>
    <w:rsid w:val="00BD0C25"/>
    <w:rsid w:val="00BD1745"/>
    <w:rsid w:val="00BD3104"/>
    <w:rsid w:val="00BD54F8"/>
    <w:rsid w:val="00BD5D92"/>
    <w:rsid w:val="00BD611F"/>
    <w:rsid w:val="00BD6553"/>
    <w:rsid w:val="00BD70D5"/>
    <w:rsid w:val="00BD77C1"/>
    <w:rsid w:val="00BE15D1"/>
    <w:rsid w:val="00BE20C5"/>
    <w:rsid w:val="00BE2315"/>
    <w:rsid w:val="00BE2450"/>
    <w:rsid w:val="00BE2EAB"/>
    <w:rsid w:val="00BE31FC"/>
    <w:rsid w:val="00BE4132"/>
    <w:rsid w:val="00BE457D"/>
    <w:rsid w:val="00BE4A85"/>
    <w:rsid w:val="00BE6918"/>
    <w:rsid w:val="00BE69F3"/>
    <w:rsid w:val="00BE7D64"/>
    <w:rsid w:val="00BF130C"/>
    <w:rsid w:val="00BF400A"/>
    <w:rsid w:val="00BF4B7F"/>
    <w:rsid w:val="00BF5887"/>
    <w:rsid w:val="00BF5892"/>
    <w:rsid w:val="00BF6474"/>
    <w:rsid w:val="00BF7CBC"/>
    <w:rsid w:val="00C00390"/>
    <w:rsid w:val="00C00DBE"/>
    <w:rsid w:val="00C04891"/>
    <w:rsid w:val="00C07848"/>
    <w:rsid w:val="00C07D56"/>
    <w:rsid w:val="00C1021D"/>
    <w:rsid w:val="00C10BA5"/>
    <w:rsid w:val="00C10C81"/>
    <w:rsid w:val="00C1146F"/>
    <w:rsid w:val="00C12A4C"/>
    <w:rsid w:val="00C13002"/>
    <w:rsid w:val="00C134FB"/>
    <w:rsid w:val="00C14EA2"/>
    <w:rsid w:val="00C1656B"/>
    <w:rsid w:val="00C168DC"/>
    <w:rsid w:val="00C16FE7"/>
    <w:rsid w:val="00C212C3"/>
    <w:rsid w:val="00C21977"/>
    <w:rsid w:val="00C21A62"/>
    <w:rsid w:val="00C221FC"/>
    <w:rsid w:val="00C23052"/>
    <w:rsid w:val="00C25C6F"/>
    <w:rsid w:val="00C30BD9"/>
    <w:rsid w:val="00C325CC"/>
    <w:rsid w:val="00C36726"/>
    <w:rsid w:val="00C36AFD"/>
    <w:rsid w:val="00C43DA0"/>
    <w:rsid w:val="00C43F78"/>
    <w:rsid w:val="00C45E2A"/>
    <w:rsid w:val="00C47438"/>
    <w:rsid w:val="00C512FF"/>
    <w:rsid w:val="00C51B9A"/>
    <w:rsid w:val="00C52001"/>
    <w:rsid w:val="00C52074"/>
    <w:rsid w:val="00C524B1"/>
    <w:rsid w:val="00C54243"/>
    <w:rsid w:val="00C555D7"/>
    <w:rsid w:val="00C556FF"/>
    <w:rsid w:val="00C60CE1"/>
    <w:rsid w:val="00C611FA"/>
    <w:rsid w:val="00C63425"/>
    <w:rsid w:val="00C63698"/>
    <w:rsid w:val="00C67465"/>
    <w:rsid w:val="00C70536"/>
    <w:rsid w:val="00C708B1"/>
    <w:rsid w:val="00C718C0"/>
    <w:rsid w:val="00C722A3"/>
    <w:rsid w:val="00C737B8"/>
    <w:rsid w:val="00C73A8D"/>
    <w:rsid w:val="00C75A90"/>
    <w:rsid w:val="00C7713C"/>
    <w:rsid w:val="00C80A1C"/>
    <w:rsid w:val="00C84C30"/>
    <w:rsid w:val="00C850E4"/>
    <w:rsid w:val="00C85BD3"/>
    <w:rsid w:val="00C87F97"/>
    <w:rsid w:val="00C90708"/>
    <w:rsid w:val="00C90B1B"/>
    <w:rsid w:val="00C90DAE"/>
    <w:rsid w:val="00C91025"/>
    <w:rsid w:val="00C91B49"/>
    <w:rsid w:val="00C936C1"/>
    <w:rsid w:val="00C950FE"/>
    <w:rsid w:val="00C965E2"/>
    <w:rsid w:val="00CA1245"/>
    <w:rsid w:val="00CA1378"/>
    <w:rsid w:val="00CA400E"/>
    <w:rsid w:val="00CA5C72"/>
    <w:rsid w:val="00CA6846"/>
    <w:rsid w:val="00CA688B"/>
    <w:rsid w:val="00CA689E"/>
    <w:rsid w:val="00CA7E5D"/>
    <w:rsid w:val="00CB1DA2"/>
    <w:rsid w:val="00CB2D5F"/>
    <w:rsid w:val="00CB2F9A"/>
    <w:rsid w:val="00CB4D29"/>
    <w:rsid w:val="00CB6486"/>
    <w:rsid w:val="00CC28B3"/>
    <w:rsid w:val="00CC3254"/>
    <w:rsid w:val="00CC446D"/>
    <w:rsid w:val="00CC5028"/>
    <w:rsid w:val="00CC7AD3"/>
    <w:rsid w:val="00CD0349"/>
    <w:rsid w:val="00CD33DB"/>
    <w:rsid w:val="00CD6ADB"/>
    <w:rsid w:val="00CD7096"/>
    <w:rsid w:val="00CE07B0"/>
    <w:rsid w:val="00CE20A6"/>
    <w:rsid w:val="00CE2835"/>
    <w:rsid w:val="00CE2A8E"/>
    <w:rsid w:val="00CE4AB7"/>
    <w:rsid w:val="00CE64EF"/>
    <w:rsid w:val="00CE771C"/>
    <w:rsid w:val="00CE7A7E"/>
    <w:rsid w:val="00CF03AB"/>
    <w:rsid w:val="00CF1B67"/>
    <w:rsid w:val="00CF28AF"/>
    <w:rsid w:val="00CF3506"/>
    <w:rsid w:val="00CF3E10"/>
    <w:rsid w:val="00CF4BF6"/>
    <w:rsid w:val="00CF55C0"/>
    <w:rsid w:val="00CF6DF9"/>
    <w:rsid w:val="00CF79CC"/>
    <w:rsid w:val="00D010F0"/>
    <w:rsid w:val="00D02438"/>
    <w:rsid w:val="00D02D36"/>
    <w:rsid w:val="00D04058"/>
    <w:rsid w:val="00D0702A"/>
    <w:rsid w:val="00D0734D"/>
    <w:rsid w:val="00D107D0"/>
    <w:rsid w:val="00D14F12"/>
    <w:rsid w:val="00D15C48"/>
    <w:rsid w:val="00D16E30"/>
    <w:rsid w:val="00D16FA7"/>
    <w:rsid w:val="00D2004F"/>
    <w:rsid w:val="00D21DB4"/>
    <w:rsid w:val="00D22C9E"/>
    <w:rsid w:val="00D23CE2"/>
    <w:rsid w:val="00D249C1"/>
    <w:rsid w:val="00D2579A"/>
    <w:rsid w:val="00D26460"/>
    <w:rsid w:val="00D26DAF"/>
    <w:rsid w:val="00D27898"/>
    <w:rsid w:val="00D27E3B"/>
    <w:rsid w:val="00D3037E"/>
    <w:rsid w:val="00D304EB"/>
    <w:rsid w:val="00D3054E"/>
    <w:rsid w:val="00D32284"/>
    <w:rsid w:val="00D335DE"/>
    <w:rsid w:val="00D33C8E"/>
    <w:rsid w:val="00D3429C"/>
    <w:rsid w:val="00D343BB"/>
    <w:rsid w:val="00D3446F"/>
    <w:rsid w:val="00D345B9"/>
    <w:rsid w:val="00D352A0"/>
    <w:rsid w:val="00D35EFE"/>
    <w:rsid w:val="00D36888"/>
    <w:rsid w:val="00D37558"/>
    <w:rsid w:val="00D401BA"/>
    <w:rsid w:val="00D40C05"/>
    <w:rsid w:val="00D41A01"/>
    <w:rsid w:val="00D42332"/>
    <w:rsid w:val="00D44F14"/>
    <w:rsid w:val="00D462A0"/>
    <w:rsid w:val="00D50D97"/>
    <w:rsid w:val="00D526E2"/>
    <w:rsid w:val="00D52BE8"/>
    <w:rsid w:val="00D530B9"/>
    <w:rsid w:val="00D547BA"/>
    <w:rsid w:val="00D56C6D"/>
    <w:rsid w:val="00D5797E"/>
    <w:rsid w:val="00D579CB"/>
    <w:rsid w:val="00D60B7E"/>
    <w:rsid w:val="00D60D4E"/>
    <w:rsid w:val="00D61102"/>
    <w:rsid w:val="00D61676"/>
    <w:rsid w:val="00D64D73"/>
    <w:rsid w:val="00D70C68"/>
    <w:rsid w:val="00D71347"/>
    <w:rsid w:val="00D71A9D"/>
    <w:rsid w:val="00D72E35"/>
    <w:rsid w:val="00D74123"/>
    <w:rsid w:val="00D75DCB"/>
    <w:rsid w:val="00D76E4A"/>
    <w:rsid w:val="00D77496"/>
    <w:rsid w:val="00D77941"/>
    <w:rsid w:val="00D80ACF"/>
    <w:rsid w:val="00D80B1B"/>
    <w:rsid w:val="00D80D78"/>
    <w:rsid w:val="00D84198"/>
    <w:rsid w:val="00D84AED"/>
    <w:rsid w:val="00D86327"/>
    <w:rsid w:val="00D866C1"/>
    <w:rsid w:val="00D86B77"/>
    <w:rsid w:val="00D90944"/>
    <w:rsid w:val="00D90BF3"/>
    <w:rsid w:val="00D91938"/>
    <w:rsid w:val="00D95737"/>
    <w:rsid w:val="00D97685"/>
    <w:rsid w:val="00DA4714"/>
    <w:rsid w:val="00DA555A"/>
    <w:rsid w:val="00DA569C"/>
    <w:rsid w:val="00DA7C68"/>
    <w:rsid w:val="00DB01B7"/>
    <w:rsid w:val="00DB1939"/>
    <w:rsid w:val="00DB1E90"/>
    <w:rsid w:val="00DB2F16"/>
    <w:rsid w:val="00DB39C3"/>
    <w:rsid w:val="00DB3C21"/>
    <w:rsid w:val="00DB416B"/>
    <w:rsid w:val="00DB52C5"/>
    <w:rsid w:val="00DB5E88"/>
    <w:rsid w:val="00DB785D"/>
    <w:rsid w:val="00DB7975"/>
    <w:rsid w:val="00DC0208"/>
    <w:rsid w:val="00DC2052"/>
    <w:rsid w:val="00DC2220"/>
    <w:rsid w:val="00DC687E"/>
    <w:rsid w:val="00DC70D9"/>
    <w:rsid w:val="00DD2C44"/>
    <w:rsid w:val="00DD59F8"/>
    <w:rsid w:val="00DD5A78"/>
    <w:rsid w:val="00DE1C1A"/>
    <w:rsid w:val="00DE4E0A"/>
    <w:rsid w:val="00DE4EBB"/>
    <w:rsid w:val="00DE56C0"/>
    <w:rsid w:val="00DE57B3"/>
    <w:rsid w:val="00DE5C99"/>
    <w:rsid w:val="00DE66B3"/>
    <w:rsid w:val="00DF099C"/>
    <w:rsid w:val="00DF42F4"/>
    <w:rsid w:val="00DF6A46"/>
    <w:rsid w:val="00E00C85"/>
    <w:rsid w:val="00E01AFA"/>
    <w:rsid w:val="00E01E3B"/>
    <w:rsid w:val="00E024C7"/>
    <w:rsid w:val="00E028A0"/>
    <w:rsid w:val="00E03919"/>
    <w:rsid w:val="00E044F4"/>
    <w:rsid w:val="00E057DE"/>
    <w:rsid w:val="00E05EAF"/>
    <w:rsid w:val="00E12BE3"/>
    <w:rsid w:val="00E12D1F"/>
    <w:rsid w:val="00E16CAC"/>
    <w:rsid w:val="00E205F6"/>
    <w:rsid w:val="00E20903"/>
    <w:rsid w:val="00E22C2C"/>
    <w:rsid w:val="00E26073"/>
    <w:rsid w:val="00E26FA7"/>
    <w:rsid w:val="00E27B2D"/>
    <w:rsid w:val="00E31C13"/>
    <w:rsid w:val="00E3565E"/>
    <w:rsid w:val="00E3625C"/>
    <w:rsid w:val="00E36DCA"/>
    <w:rsid w:val="00E36F38"/>
    <w:rsid w:val="00E373CA"/>
    <w:rsid w:val="00E402B0"/>
    <w:rsid w:val="00E41850"/>
    <w:rsid w:val="00E42791"/>
    <w:rsid w:val="00E429D6"/>
    <w:rsid w:val="00E43DE1"/>
    <w:rsid w:val="00E44D85"/>
    <w:rsid w:val="00E45BAC"/>
    <w:rsid w:val="00E45BB6"/>
    <w:rsid w:val="00E46956"/>
    <w:rsid w:val="00E47440"/>
    <w:rsid w:val="00E50059"/>
    <w:rsid w:val="00E5153B"/>
    <w:rsid w:val="00E5165E"/>
    <w:rsid w:val="00E54834"/>
    <w:rsid w:val="00E5512B"/>
    <w:rsid w:val="00E57C38"/>
    <w:rsid w:val="00E57ED8"/>
    <w:rsid w:val="00E604CB"/>
    <w:rsid w:val="00E60A0F"/>
    <w:rsid w:val="00E6152E"/>
    <w:rsid w:val="00E6190C"/>
    <w:rsid w:val="00E628D2"/>
    <w:rsid w:val="00E62E18"/>
    <w:rsid w:val="00E63D0E"/>
    <w:rsid w:val="00E64129"/>
    <w:rsid w:val="00E64D54"/>
    <w:rsid w:val="00E64EDE"/>
    <w:rsid w:val="00E65DB9"/>
    <w:rsid w:val="00E70399"/>
    <w:rsid w:val="00E71661"/>
    <w:rsid w:val="00E71EF2"/>
    <w:rsid w:val="00E71F24"/>
    <w:rsid w:val="00E7225A"/>
    <w:rsid w:val="00E72286"/>
    <w:rsid w:val="00E72571"/>
    <w:rsid w:val="00E736DD"/>
    <w:rsid w:val="00E74492"/>
    <w:rsid w:val="00E7490A"/>
    <w:rsid w:val="00E7496C"/>
    <w:rsid w:val="00E75D9E"/>
    <w:rsid w:val="00E767A1"/>
    <w:rsid w:val="00E774AB"/>
    <w:rsid w:val="00E80793"/>
    <w:rsid w:val="00E80C7C"/>
    <w:rsid w:val="00E82B00"/>
    <w:rsid w:val="00E82D85"/>
    <w:rsid w:val="00E83434"/>
    <w:rsid w:val="00E85E52"/>
    <w:rsid w:val="00E8690E"/>
    <w:rsid w:val="00E87A72"/>
    <w:rsid w:val="00E911DB"/>
    <w:rsid w:val="00E91F83"/>
    <w:rsid w:val="00EA3E6E"/>
    <w:rsid w:val="00EA43D3"/>
    <w:rsid w:val="00EA50AD"/>
    <w:rsid w:val="00EA5175"/>
    <w:rsid w:val="00EA52EC"/>
    <w:rsid w:val="00EA64CE"/>
    <w:rsid w:val="00EA6D28"/>
    <w:rsid w:val="00EB2A2A"/>
    <w:rsid w:val="00EB2CAB"/>
    <w:rsid w:val="00EB2F18"/>
    <w:rsid w:val="00EB376B"/>
    <w:rsid w:val="00EB5DED"/>
    <w:rsid w:val="00EB73E4"/>
    <w:rsid w:val="00EB782B"/>
    <w:rsid w:val="00EC069E"/>
    <w:rsid w:val="00EC09DA"/>
    <w:rsid w:val="00EC4C96"/>
    <w:rsid w:val="00EC6240"/>
    <w:rsid w:val="00EC63C7"/>
    <w:rsid w:val="00EC7212"/>
    <w:rsid w:val="00ED02E2"/>
    <w:rsid w:val="00ED0C17"/>
    <w:rsid w:val="00ED17EE"/>
    <w:rsid w:val="00ED3503"/>
    <w:rsid w:val="00ED3913"/>
    <w:rsid w:val="00ED3B1F"/>
    <w:rsid w:val="00ED3C00"/>
    <w:rsid w:val="00ED45D2"/>
    <w:rsid w:val="00ED5D77"/>
    <w:rsid w:val="00ED6194"/>
    <w:rsid w:val="00ED6498"/>
    <w:rsid w:val="00ED68ED"/>
    <w:rsid w:val="00EE0A0C"/>
    <w:rsid w:val="00EE1A38"/>
    <w:rsid w:val="00EE1AFF"/>
    <w:rsid w:val="00EE35AB"/>
    <w:rsid w:val="00EE36FB"/>
    <w:rsid w:val="00EE3A64"/>
    <w:rsid w:val="00EE5EA4"/>
    <w:rsid w:val="00EE64E2"/>
    <w:rsid w:val="00EF1761"/>
    <w:rsid w:val="00EF42AA"/>
    <w:rsid w:val="00EF4A67"/>
    <w:rsid w:val="00EF4D8C"/>
    <w:rsid w:val="00EF4F28"/>
    <w:rsid w:val="00EF6656"/>
    <w:rsid w:val="00EF6B2B"/>
    <w:rsid w:val="00EF7727"/>
    <w:rsid w:val="00F01168"/>
    <w:rsid w:val="00F01F70"/>
    <w:rsid w:val="00F03997"/>
    <w:rsid w:val="00F04187"/>
    <w:rsid w:val="00F045F4"/>
    <w:rsid w:val="00F04E81"/>
    <w:rsid w:val="00F05217"/>
    <w:rsid w:val="00F052D7"/>
    <w:rsid w:val="00F06762"/>
    <w:rsid w:val="00F07715"/>
    <w:rsid w:val="00F1005F"/>
    <w:rsid w:val="00F103E8"/>
    <w:rsid w:val="00F12A40"/>
    <w:rsid w:val="00F1450E"/>
    <w:rsid w:val="00F1571F"/>
    <w:rsid w:val="00F15BB5"/>
    <w:rsid w:val="00F164ED"/>
    <w:rsid w:val="00F165D6"/>
    <w:rsid w:val="00F17602"/>
    <w:rsid w:val="00F17BF3"/>
    <w:rsid w:val="00F21319"/>
    <w:rsid w:val="00F21865"/>
    <w:rsid w:val="00F22065"/>
    <w:rsid w:val="00F25023"/>
    <w:rsid w:val="00F25A56"/>
    <w:rsid w:val="00F26C5C"/>
    <w:rsid w:val="00F31331"/>
    <w:rsid w:val="00F339E4"/>
    <w:rsid w:val="00F3433B"/>
    <w:rsid w:val="00F343A0"/>
    <w:rsid w:val="00F3501A"/>
    <w:rsid w:val="00F40165"/>
    <w:rsid w:val="00F408BA"/>
    <w:rsid w:val="00F40A39"/>
    <w:rsid w:val="00F41A0E"/>
    <w:rsid w:val="00F42B11"/>
    <w:rsid w:val="00F42CE8"/>
    <w:rsid w:val="00F44A38"/>
    <w:rsid w:val="00F44A56"/>
    <w:rsid w:val="00F44C9E"/>
    <w:rsid w:val="00F45131"/>
    <w:rsid w:val="00F45986"/>
    <w:rsid w:val="00F4755B"/>
    <w:rsid w:val="00F475BE"/>
    <w:rsid w:val="00F47D46"/>
    <w:rsid w:val="00F53FC6"/>
    <w:rsid w:val="00F55F1B"/>
    <w:rsid w:val="00F60D70"/>
    <w:rsid w:val="00F618C9"/>
    <w:rsid w:val="00F63F43"/>
    <w:rsid w:val="00F655B9"/>
    <w:rsid w:val="00F6596B"/>
    <w:rsid w:val="00F66E90"/>
    <w:rsid w:val="00F70A59"/>
    <w:rsid w:val="00F70F93"/>
    <w:rsid w:val="00F72636"/>
    <w:rsid w:val="00F72FE9"/>
    <w:rsid w:val="00F74502"/>
    <w:rsid w:val="00F74B57"/>
    <w:rsid w:val="00F751AA"/>
    <w:rsid w:val="00F75638"/>
    <w:rsid w:val="00F7605D"/>
    <w:rsid w:val="00F76793"/>
    <w:rsid w:val="00F76D0C"/>
    <w:rsid w:val="00F803E8"/>
    <w:rsid w:val="00F81726"/>
    <w:rsid w:val="00F828FC"/>
    <w:rsid w:val="00F834B1"/>
    <w:rsid w:val="00F84539"/>
    <w:rsid w:val="00F87283"/>
    <w:rsid w:val="00F872E7"/>
    <w:rsid w:val="00F87EBC"/>
    <w:rsid w:val="00F90111"/>
    <w:rsid w:val="00F9155E"/>
    <w:rsid w:val="00F92916"/>
    <w:rsid w:val="00F941AD"/>
    <w:rsid w:val="00F94EF9"/>
    <w:rsid w:val="00F96618"/>
    <w:rsid w:val="00F96F4F"/>
    <w:rsid w:val="00F97781"/>
    <w:rsid w:val="00FA4013"/>
    <w:rsid w:val="00FA5114"/>
    <w:rsid w:val="00FA5269"/>
    <w:rsid w:val="00FA5634"/>
    <w:rsid w:val="00FA5D80"/>
    <w:rsid w:val="00FA62A6"/>
    <w:rsid w:val="00FA67EA"/>
    <w:rsid w:val="00FA6801"/>
    <w:rsid w:val="00FB0233"/>
    <w:rsid w:val="00FB04A3"/>
    <w:rsid w:val="00FB157E"/>
    <w:rsid w:val="00FB283F"/>
    <w:rsid w:val="00FB2E10"/>
    <w:rsid w:val="00FB3D30"/>
    <w:rsid w:val="00FB4FE5"/>
    <w:rsid w:val="00FB6296"/>
    <w:rsid w:val="00FB6792"/>
    <w:rsid w:val="00FB715D"/>
    <w:rsid w:val="00FB7B3F"/>
    <w:rsid w:val="00FC0A43"/>
    <w:rsid w:val="00FC17EC"/>
    <w:rsid w:val="00FC4974"/>
    <w:rsid w:val="00FD0FD1"/>
    <w:rsid w:val="00FD1CEB"/>
    <w:rsid w:val="00FD1E00"/>
    <w:rsid w:val="00FD244A"/>
    <w:rsid w:val="00FD359D"/>
    <w:rsid w:val="00FD3EC0"/>
    <w:rsid w:val="00FD595C"/>
    <w:rsid w:val="00FD7127"/>
    <w:rsid w:val="00FD7D23"/>
    <w:rsid w:val="00FE017E"/>
    <w:rsid w:val="00FE07F7"/>
    <w:rsid w:val="00FE0D79"/>
    <w:rsid w:val="00FE12B3"/>
    <w:rsid w:val="00FE1C4A"/>
    <w:rsid w:val="00FE22F9"/>
    <w:rsid w:val="00FE2BAD"/>
    <w:rsid w:val="00FE57C8"/>
    <w:rsid w:val="00FE756B"/>
    <w:rsid w:val="00FF36E3"/>
    <w:rsid w:val="00FF386C"/>
    <w:rsid w:val="00FF3BA5"/>
    <w:rsid w:val="00FF4019"/>
    <w:rsid w:val="00FF4F9F"/>
    <w:rsid w:val="00FF5D81"/>
    <w:rsid w:val="00FF6149"/>
    <w:rsid w:val="00FF7B1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EB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526328"/>
    <w:pPr>
      <w:keepNext/>
      <w:outlineLvl w:val="0"/>
    </w:pPr>
    <w:rPr>
      <w:b/>
      <w:color w:val="000080"/>
      <w:sz w:val="32"/>
      <w:szCs w:val="20"/>
    </w:rPr>
  </w:style>
  <w:style w:type="paragraph" w:styleId="Heading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Heading2Char"/>
    <w:qFormat/>
    <w:rsid w:val="00526328"/>
    <w:pPr>
      <w:keepNext/>
      <w:outlineLvl w:val="1"/>
    </w:pPr>
    <w:rPr>
      <w:color w:val="000080"/>
      <w:sz w:val="3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6328"/>
    <w:rPr>
      <w:rFonts w:ascii="Times New Roman" w:eastAsia="Times New Roman" w:hAnsi="Times New Roman" w:cs="Times New Roman"/>
      <w:b/>
      <w:color w:val="000080"/>
      <w:sz w:val="32"/>
      <w:szCs w:val="20"/>
      <w:lang w:eastAsia="ro-RO"/>
    </w:rPr>
  </w:style>
  <w:style w:type="character" w:customStyle="1" w:styleId="Heading2Char">
    <w:name w:val="Heading 2 Char"/>
    <w:aliases w:val="H2 Char,heading 2 Char,Heading 2 Hidden Char,HD2 Char,heading2 Char,palacs csunyan beszel Char,Attribute Heading 2 Char,Alfejezet Char,PLS 2 Char,PLS 21 Char,PLS 22 Char,PLS 23 Char,num Char,afsnit Char,H21 Char,H22 Char,H23 Char,H24 Char"/>
    <w:basedOn w:val="DefaultParagraphFont"/>
    <w:link w:val="Heading2"/>
    <w:rsid w:val="00526328"/>
    <w:rPr>
      <w:rFonts w:ascii="Times New Roman" w:eastAsia="Times New Roman" w:hAnsi="Times New Roman" w:cs="Times New Roman"/>
      <w:color w:val="000080"/>
      <w:sz w:val="32"/>
      <w:szCs w:val="20"/>
      <w:lang w:val="en-US" w:eastAsia="ro-RO"/>
    </w:rPr>
  </w:style>
  <w:style w:type="paragraph" w:customStyle="1" w:styleId="DefaultText1">
    <w:name w:val="Default Text:1"/>
    <w:basedOn w:val="Normal"/>
    <w:link w:val="DefaultText1Char"/>
    <w:rsid w:val="00526328"/>
    <w:pPr>
      <w:overflowPunct w:val="0"/>
      <w:autoSpaceDE w:val="0"/>
      <w:autoSpaceDN w:val="0"/>
      <w:adjustRightInd w:val="0"/>
      <w:textAlignment w:val="baseline"/>
    </w:pPr>
    <w:rPr>
      <w:szCs w:val="20"/>
      <w:lang w:val="en-US" w:eastAsia="en-US"/>
    </w:rPr>
  </w:style>
  <w:style w:type="paragraph" w:customStyle="1" w:styleId="DefaultText">
    <w:name w:val="Default Text"/>
    <w:basedOn w:val="Normal"/>
    <w:link w:val="DefaultTextChar"/>
    <w:rsid w:val="00526328"/>
    <w:pPr>
      <w:overflowPunct w:val="0"/>
      <w:autoSpaceDE w:val="0"/>
      <w:autoSpaceDN w:val="0"/>
      <w:adjustRightInd w:val="0"/>
      <w:textAlignment w:val="baseline"/>
    </w:pPr>
    <w:rPr>
      <w:szCs w:val="20"/>
      <w:lang w:val="en-US" w:eastAsia="en-US"/>
    </w:rPr>
  </w:style>
  <w:style w:type="paragraph" w:styleId="BodyTextIndent2">
    <w:name w:val="Body Text Indent 2"/>
    <w:basedOn w:val="Normal"/>
    <w:link w:val="BodyTextIndent2Char"/>
    <w:rsid w:val="00526328"/>
    <w:pPr>
      <w:spacing w:line="360" w:lineRule="auto"/>
      <w:ind w:firstLine="720"/>
      <w:jc w:val="both"/>
    </w:pPr>
    <w:rPr>
      <w:rFonts w:ascii="Arial" w:hAnsi="Arial"/>
      <w:szCs w:val="20"/>
      <w:lang w:val="en-US" w:eastAsia="en-US"/>
    </w:rPr>
  </w:style>
  <w:style w:type="character" w:customStyle="1" w:styleId="BodyTextIndent2Char">
    <w:name w:val="Body Text Indent 2 Char"/>
    <w:basedOn w:val="DefaultParagraphFont"/>
    <w:link w:val="BodyTextIndent2"/>
    <w:rsid w:val="00526328"/>
    <w:rPr>
      <w:rFonts w:ascii="Arial" w:eastAsia="Times New Roman" w:hAnsi="Arial" w:cs="Times New Roman"/>
      <w:sz w:val="24"/>
      <w:szCs w:val="20"/>
      <w:lang w:val="en-US"/>
    </w:rPr>
  </w:style>
  <w:style w:type="paragraph" w:customStyle="1" w:styleId="DefaultText2">
    <w:name w:val="Default Text:2"/>
    <w:basedOn w:val="Normal"/>
    <w:link w:val="DefaultText2Char"/>
    <w:rsid w:val="00526328"/>
    <w:rPr>
      <w:lang w:val="en-GB" w:eastAsia="en-US"/>
    </w:rPr>
  </w:style>
  <w:style w:type="character" w:customStyle="1" w:styleId="DefaultText1Char">
    <w:name w:val="Default Text:1 Char"/>
    <w:link w:val="DefaultText1"/>
    <w:rsid w:val="00526328"/>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526328"/>
    <w:pPr>
      <w:ind w:left="720"/>
      <w:contextualSpacing/>
    </w:pPr>
  </w:style>
  <w:style w:type="character" w:customStyle="1" w:styleId="punct1">
    <w:name w:val="punct1"/>
    <w:rsid w:val="00526328"/>
    <w:rPr>
      <w:b/>
      <w:bCs/>
      <w:color w:val="000000"/>
    </w:rPr>
  </w:style>
  <w:style w:type="character" w:customStyle="1" w:styleId="HTMLPreformattedChar">
    <w:name w:val="HTML Preformatted Char"/>
    <w:aliases w:val="HTML Preformatted Char Char Char"/>
    <w:link w:val="HTMLPreformatted"/>
    <w:uiPriority w:val="99"/>
    <w:rsid w:val="00CF79CC"/>
    <w:rPr>
      <w:rFonts w:ascii="Courier New" w:hAnsi="Courier New"/>
      <w:lang w:val="en-US"/>
    </w:rPr>
  </w:style>
  <w:style w:type="paragraph" w:styleId="HTMLPreformatted">
    <w:name w:val="HTML Preformatted"/>
    <w:aliases w:val="HTML Preformatted Char Char"/>
    <w:basedOn w:val="Normal"/>
    <w:link w:val="HTMLPreformattedChar"/>
    <w:uiPriority w:val="99"/>
    <w:rsid w:val="00CF79CC"/>
    <w:rPr>
      <w:rFonts w:ascii="Courier New" w:eastAsiaTheme="minorHAnsi" w:hAnsi="Courier New" w:cstheme="minorBidi"/>
      <w:sz w:val="22"/>
      <w:szCs w:val="22"/>
      <w:lang w:val="en-US" w:eastAsia="en-US"/>
    </w:rPr>
  </w:style>
  <w:style w:type="character" w:customStyle="1" w:styleId="HTMLPreformattedChar1">
    <w:name w:val="HTML Preformatted Char1"/>
    <w:basedOn w:val="DefaultParagraphFont"/>
    <w:uiPriority w:val="99"/>
    <w:semiHidden/>
    <w:rsid w:val="00CF79CC"/>
    <w:rPr>
      <w:rFonts w:ascii="Consolas" w:eastAsia="Times New Roman" w:hAnsi="Consolas" w:cs="Times New Roman"/>
      <w:sz w:val="20"/>
      <w:szCs w:val="20"/>
      <w:lang w:eastAsia="ro-RO"/>
    </w:rPr>
  </w:style>
  <w:style w:type="paragraph" w:styleId="BalloonText">
    <w:name w:val="Balloon Text"/>
    <w:basedOn w:val="Normal"/>
    <w:link w:val="BalloonTextChar"/>
    <w:uiPriority w:val="99"/>
    <w:semiHidden/>
    <w:unhideWhenUsed/>
    <w:rsid w:val="00425F1E"/>
    <w:rPr>
      <w:rFonts w:ascii="Tahoma" w:hAnsi="Tahoma" w:cs="Tahoma"/>
      <w:sz w:val="16"/>
      <w:szCs w:val="16"/>
    </w:rPr>
  </w:style>
  <w:style w:type="character" w:customStyle="1" w:styleId="BalloonTextChar">
    <w:name w:val="Balloon Text Char"/>
    <w:basedOn w:val="DefaultParagraphFont"/>
    <w:link w:val="BalloonText"/>
    <w:uiPriority w:val="99"/>
    <w:semiHidden/>
    <w:rsid w:val="00425F1E"/>
    <w:rPr>
      <w:rFonts w:ascii="Tahoma" w:eastAsia="Times New Roman" w:hAnsi="Tahoma" w:cs="Tahoma"/>
      <w:sz w:val="16"/>
      <w:szCs w:val="16"/>
      <w:lang w:eastAsia="ro-RO"/>
    </w:rPr>
  </w:style>
  <w:style w:type="paragraph" w:styleId="Header">
    <w:name w:val="header"/>
    <w:basedOn w:val="Normal"/>
    <w:link w:val="HeaderChar"/>
    <w:uiPriority w:val="99"/>
    <w:unhideWhenUsed/>
    <w:rsid w:val="006602B0"/>
    <w:pPr>
      <w:tabs>
        <w:tab w:val="center" w:pos="4703"/>
        <w:tab w:val="right" w:pos="9406"/>
      </w:tabs>
    </w:pPr>
  </w:style>
  <w:style w:type="character" w:customStyle="1" w:styleId="HeaderChar">
    <w:name w:val="Header Char"/>
    <w:basedOn w:val="DefaultParagraphFont"/>
    <w:link w:val="Header"/>
    <w:uiPriority w:val="99"/>
    <w:rsid w:val="006602B0"/>
    <w:rPr>
      <w:rFonts w:ascii="Times New Roman" w:eastAsia="Times New Roman" w:hAnsi="Times New Roman" w:cs="Times New Roman"/>
      <w:sz w:val="24"/>
      <w:szCs w:val="24"/>
      <w:lang w:eastAsia="ro-RO"/>
    </w:rPr>
  </w:style>
  <w:style w:type="paragraph" w:styleId="Footer">
    <w:name w:val="footer"/>
    <w:basedOn w:val="Normal"/>
    <w:link w:val="FooterChar"/>
    <w:uiPriority w:val="99"/>
    <w:semiHidden/>
    <w:unhideWhenUsed/>
    <w:rsid w:val="006602B0"/>
    <w:pPr>
      <w:tabs>
        <w:tab w:val="center" w:pos="4703"/>
        <w:tab w:val="right" w:pos="9406"/>
      </w:tabs>
    </w:pPr>
  </w:style>
  <w:style w:type="character" w:customStyle="1" w:styleId="FooterChar">
    <w:name w:val="Footer Char"/>
    <w:basedOn w:val="DefaultParagraphFont"/>
    <w:link w:val="Footer"/>
    <w:uiPriority w:val="99"/>
    <w:semiHidden/>
    <w:rsid w:val="006602B0"/>
    <w:rPr>
      <w:rFonts w:ascii="Times New Roman" w:eastAsia="Times New Roman" w:hAnsi="Times New Roman" w:cs="Times New Roman"/>
      <w:sz w:val="24"/>
      <w:szCs w:val="24"/>
      <w:lang w:eastAsia="ro-RO"/>
    </w:rPr>
  </w:style>
  <w:style w:type="character" w:customStyle="1" w:styleId="a">
    <w:name w:val="_"/>
    <w:basedOn w:val="DefaultParagraphFont"/>
    <w:rsid w:val="004C155C"/>
  </w:style>
  <w:style w:type="character" w:customStyle="1" w:styleId="ff1">
    <w:name w:val="ff1"/>
    <w:basedOn w:val="DefaultParagraphFont"/>
    <w:rsid w:val="004C155C"/>
  </w:style>
  <w:style w:type="character" w:customStyle="1" w:styleId="ff6">
    <w:name w:val="ff6"/>
    <w:basedOn w:val="DefaultParagraphFont"/>
    <w:rsid w:val="004C155C"/>
  </w:style>
  <w:style w:type="character" w:customStyle="1" w:styleId="ff5">
    <w:name w:val="ff5"/>
    <w:basedOn w:val="DefaultParagraphFont"/>
    <w:rsid w:val="004C155C"/>
  </w:style>
  <w:style w:type="character" w:customStyle="1" w:styleId="ff4">
    <w:name w:val="ff4"/>
    <w:basedOn w:val="DefaultParagraphFont"/>
    <w:rsid w:val="004C155C"/>
  </w:style>
  <w:style w:type="character" w:styleId="Hyperlink">
    <w:name w:val="Hyperlink"/>
    <w:basedOn w:val="DefaultParagraphFont"/>
    <w:uiPriority w:val="99"/>
    <w:unhideWhenUsed/>
    <w:rsid w:val="00A71605"/>
    <w:rPr>
      <w:color w:val="0000FF" w:themeColor="hyperlink"/>
      <w:u w:val="single"/>
    </w:rPr>
  </w:style>
  <w:style w:type="character" w:customStyle="1" w:styleId="DefaultTextChar">
    <w:name w:val="Default Text Char"/>
    <w:link w:val="DefaultText"/>
    <w:locked/>
    <w:rsid w:val="006E5023"/>
    <w:rPr>
      <w:rFonts w:ascii="Times New Roman" w:eastAsia="Times New Roman" w:hAnsi="Times New Roman" w:cs="Times New Roman"/>
      <w:sz w:val="24"/>
      <w:szCs w:val="20"/>
      <w:lang w:val="en-US"/>
    </w:rPr>
  </w:style>
  <w:style w:type="character" w:styleId="Emphasis">
    <w:name w:val="Emphasis"/>
    <w:basedOn w:val="DefaultParagraphFont"/>
    <w:uiPriority w:val="20"/>
    <w:qFormat/>
    <w:rsid w:val="00DA7C68"/>
    <w:rPr>
      <w:i/>
      <w:iCs/>
    </w:rPr>
  </w:style>
  <w:style w:type="character" w:customStyle="1" w:styleId="DefaultText2Char">
    <w:name w:val="Default Text:2 Char"/>
    <w:link w:val="DefaultText2"/>
    <w:rsid w:val="00DA7C68"/>
    <w:rPr>
      <w:rFonts w:ascii="Times New Roman" w:eastAsia="Times New Roman" w:hAnsi="Times New Roman" w:cs="Times New Roman"/>
      <w:sz w:val="24"/>
      <w:szCs w:val="24"/>
      <w:lang w:val="en-GB"/>
    </w:rPr>
  </w:style>
  <w:style w:type="paragraph" w:styleId="NoSpacing">
    <w:name w:val="No Spacing"/>
    <w:link w:val="NoSpacingChar"/>
    <w:uiPriority w:val="1"/>
    <w:qFormat/>
    <w:rsid w:val="00E44D85"/>
    <w:pPr>
      <w:spacing w:after="0" w:line="240" w:lineRule="auto"/>
    </w:pPr>
    <w:rPr>
      <w:rFonts w:ascii="Calibri" w:eastAsia="Calibri" w:hAnsi="Calibri" w:cs="Times New Roman"/>
    </w:rPr>
  </w:style>
  <w:style w:type="character" w:customStyle="1" w:styleId="NoSpacingChar">
    <w:name w:val="No Spacing Char"/>
    <w:link w:val="NoSpacing"/>
    <w:uiPriority w:val="1"/>
    <w:rsid w:val="00E44D85"/>
    <w:rPr>
      <w:rFonts w:ascii="Calibri" w:eastAsia="Calibri" w:hAnsi="Calibri" w:cs="Times New Roman"/>
    </w:rPr>
  </w:style>
  <w:style w:type="paragraph" w:styleId="CommentText">
    <w:name w:val="annotation text"/>
    <w:basedOn w:val="Normal"/>
    <w:link w:val="CommentTextChar"/>
    <w:uiPriority w:val="99"/>
    <w:semiHidden/>
    <w:unhideWhenUsed/>
    <w:rsid w:val="009E00F5"/>
    <w:rPr>
      <w:sz w:val="20"/>
      <w:szCs w:val="20"/>
    </w:rPr>
  </w:style>
  <w:style w:type="character" w:customStyle="1" w:styleId="CommentTextChar">
    <w:name w:val="Comment Text Char"/>
    <w:basedOn w:val="DefaultParagraphFont"/>
    <w:link w:val="CommentText"/>
    <w:uiPriority w:val="99"/>
    <w:semiHidden/>
    <w:rsid w:val="009E00F5"/>
    <w:rPr>
      <w:rFonts w:ascii="Times New Roman" w:eastAsia="Times New Roman" w:hAnsi="Times New Roman" w:cs="Times New Roman"/>
      <w:sz w:val="20"/>
      <w:szCs w:val="20"/>
      <w:lang w:eastAsia="ro-RO"/>
    </w:rPr>
  </w:style>
  <w:style w:type="character" w:customStyle="1" w:styleId="apple-converted-space">
    <w:name w:val="apple-converted-space"/>
    <w:basedOn w:val="DefaultParagraphFont"/>
    <w:rsid w:val="008D0EE0"/>
  </w:style>
</w:styles>
</file>

<file path=word/webSettings.xml><?xml version="1.0" encoding="utf-8"?>
<w:webSettings xmlns:r="http://schemas.openxmlformats.org/officeDocument/2006/relationships" xmlns:w="http://schemas.openxmlformats.org/wordprocessingml/2006/main">
  <w:divs>
    <w:div w:id="295918707">
      <w:bodyDiv w:val="1"/>
      <w:marLeft w:val="0"/>
      <w:marRight w:val="0"/>
      <w:marTop w:val="0"/>
      <w:marBottom w:val="0"/>
      <w:divBdr>
        <w:top w:val="none" w:sz="0" w:space="0" w:color="auto"/>
        <w:left w:val="none" w:sz="0" w:space="0" w:color="auto"/>
        <w:bottom w:val="none" w:sz="0" w:space="0" w:color="auto"/>
        <w:right w:val="none" w:sz="0" w:space="0" w:color="auto"/>
      </w:divBdr>
    </w:div>
    <w:div w:id="534006191">
      <w:bodyDiv w:val="1"/>
      <w:marLeft w:val="0"/>
      <w:marRight w:val="0"/>
      <w:marTop w:val="0"/>
      <w:marBottom w:val="0"/>
      <w:divBdr>
        <w:top w:val="none" w:sz="0" w:space="0" w:color="auto"/>
        <w:left w:val="none" w:sz="0" w:space="0" w:color="auto"/>
        <w:bottom w:val="none" w:sz="0" w:space="0" w:color="auto"/>
        <w:right w:val="none" w:sz="0" w:space="0" w:color="auto"/>
      </w:divBdr>
    </w:div>
    <w:div w:id="836771118">
      <w:bodyDiv w:val="1"/>
      <w:marLeft w:val="0"/>
      <w:marRight w:val="0"/>
      <w:marTop w:val="0"/>
      <w:marBottom w:val="0"/>
      <w:divBdr>
        <w:top w:val="none" w:sz="0" w:space="0" w:color="auto"/>
        <w:left w:val="none" w:sz="0" w:space="0" w:color="auto"/>
        <w:bottom w:val="none" w:sz="0" w:space="0" w:color="auto"/>
        <w:right w:val="none" w:sz="0" w:space="0" w:color="auto"/>
      </w:divBdr>
    </w:div>
    <w:div w:id="166808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57E471-E411-44A4-8D22-A6049344C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7</Pages>
  <Words>2803</Words>
  <Characters>16263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Consiliul Judetean Arges</Company>
  <LinksUpToDate>false</LinksUpToDate>
  <CharactersWithSpaces>19028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dianas</dc:creator>
  <cp:lastModifiedBy>ralucan</cp:lastModifiedBy>
  <cp:revision>12</cp:revision>
  <cp:lastPrinted>2017-06-07T08:16:00Z</cp:lastPrinted>
  <dcterms:created xsi:type="dcterms:W3CDTF">2017-06-07T06:21:00Z</dcterms:created>
  <dcterms:modified xsi:type="dcterms:W3CDTF">2017-06-07T12:01:00Z</dcterms:modified>
</cp:coreProperties>
</file>