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A0" w:rsidRPr="00C262DC" w:rsidRDefault="008F4CA0" w:rsidP="008F4CA0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r w:rsidRPr="00C262DC">
        <w:rPr>
          <w:rFonts w:ascii="Times New Roman" w:hAnsi="Times New Roman" w:cs="Times New Roman"/>
          <w:b/>
          <w:bCs/>
          <w:color w:val="auto"/>
        </w:rPr>
        <w:t>Formular nr.9</w:t>
      </w:r>
    </w:p>
    <w:p w:rsidR="008F4CA0" w:rsidRPr="00C262DC" w:rsidRDefault="008F4CA0" w:rsidP="008F4CA0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8F4CA0" w:rsidRPr="00C262DC" w:rsidRDefault="008F4CA0" w:rsidP="008F4CA0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lang w:val="ro-RO"/>
        </w:rPr>
        <w:t xml:space="preserve">RAPORT DE IMPLEMENTARE </w:t>
      </w:r>
    </w:p>
    <w:p w:rsidR="008F4CA0" w:rsidRPr="00C262DC" w:rsidRDefault="008F4CA0" w:rsidP="008F4CA0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8F4CA0" w:rsidRPr="00C262DC" w:rsidRDefault="008F4CA0" w:rsidP="008F4CA0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tbl>
      <w:tblPr>
        <w:tblW w:w="9506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8F4CA0" w:rsidRPr="00C262DC" w:rsidTr="002C2469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675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i/>
                <w:iCs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i/>
                <w:iCs/>
                <w:noProof/>
                <w:color w:val="auto"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Concluzii, mențiuni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4CA0" w:rsidRPr="00C262DC" w:rsidRDefault="008F4CA0" w:rsidP="002C2469">
            <w:pPr>
              <w:pStyle w:val="BodyB"/>
              <w:spacing w:after="120"/>
              <w:jc w:val="both"/>
              <w:rPr>
                <w:rFonts w:cs="Times New Roman"/>
                <w:bCs/>
                <w:noProof/>
                <w:color w:val="auto"/>
                <w:lang w:val="ro-RO"/>
              </w:rPr>
            </w:pP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CD/ DVD/ USB cu imagini din timpul derulării proiectului sportiv. Se vor prezenta poze de grup din care să reiasă numărul total de participan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i, implicarea acestora in activită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ile proiectului, loca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ia în care se desfă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(spa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iul unde se desfă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activită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ile, spatiul de cazare 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 de servire a mesei). Pentru tipărituri imagini în care să se observe în clar </w:t>
            </w:r>
            <w:r w:rsidRPr="00C262DC">
              <w:rPr>
                <w:rStyle w:val="ln2tarticol"/>
                <w:rFonts w:cs="Times New Roman"/>
                <w:noProof/>
                <w:color w:val="auto"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în care să se observe în clar cel puțin denumirea proiectului și sigla finanțatorului. Imagini cu</w:t>
            </w:r>
            <w:r w:rsidRPr="00C262DC">
              <w:rPr>
                <w:rStyle w:val="ln2tarticol"/>
                <w:rFonts w:cs="Times New Roman"/>
                <w:b/>
                <w:bCs/>
                <w:noProof/>
                <w:color w:val="auto"/>
                <w:lang w:val="ro-RO"/>
              </w:rPr>
              <w:t xml:space="preserve"> 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tipărituri și materiale promoționale înaintea și în timpul distribuirii, precum </w:t>
            </w:r>
            <w:r w:rsidRPr="00C262DC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C262DC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8F4CA0" w:rsidRPr="00C262DC" w:rsidTr="002C2469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0"/>
                <w:u w:color="000000"/>
                <w:lang w:val="it-IT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0"/>
                <w:u w:color="000000"/>
                <w:lang w:val="it-IT"/>
              </w:rPr>
            </w:pPr>
          </w:p>
          <w:p w:rsidR="008F4CA0" w:rsidRPr="00C262DC" w:rsidRDefault="008F4CA0" w:rsidP="008F4CA0">
            <w:pPr>
              <w:pStyle w:val="Bodytext1"/>
              <w:numPr>
                <w:ilvl w:val="0"/>
                <w:numId w:val="2"/>
              </w:numPr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/>
              <w:jc w:val="both"/>
              <w:rPr>
                <w:rStyle w:val="BodytextBold11"/>
                <w:b w:val="0"/>
                <w:bCs w:val="0"/>
                <w:sz w:val="24"/>
                <w:szCs w:val="24"/>
              </w:rPr>
            </w:pPr>
            <w:proofErr w:type="spellStart"/>
            <w:r w:rsidRPr="00C262DC">
              <w:rPr>
                <w:rStyle w:val="BodytextBold11"/>
                <w:sz w:val="24"/>
                <w:szCs w:val="24"/>
              </w:rPr>
              <w:t>În</w:t>
            </w:r>
            <w:proofErr w:type="spellEnd"/>
            <w:r w:rsidRPr="00C262DC">
              <w:rPr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raport</w:t>
            </w:r>
            <w:proofErr w:type="spellEnd"/>
            <w:r w:rsidRPr="00C262DC">
              <w:rPr>
                <w:rStyle w:val="BodytextBold11"/>
                <w:sz w:val="24"/>
                <w:szCs w:val="24"/>
                <w:lang w:val="ro-RO"/>
              </w:rPr>
              <w:t>ul</w:t>
            </w:r>
            <w:r w:rsidRPr="00C262DC">
              <w:rPr>
                <w:rStyle w:val="BodytextBold11"/>
                <w:sz w:val="24"/>
                <w:szCs w:val="24"/>
              </w:rPr>
              <w:t xml:space="preserve"> final,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beneficiarii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vor include o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descriere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a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proiectului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</w:t>
            </w:r>
            <w:r w:rsidRPr="00C262DC">
              <w:rPr>
                <w:rStyle w:val="BodytextBold11"/>
                <w:sz w:val="24"/>
                <w:szCs w:val="24"/>
                <w:lang w:val="ro-RO"/>
              </w:rPr>
              <w:t xml:space="preserve">(5 – 7 rânduri) </w:t>
            </w:r>
            <w:r w:rsidRPr="00C262DC">
              <w:rPr>
                <w:rStyle w:val="BodytextBold11"/>
                <w:sz w:val="24"/>
                <w:szCs w:val="24"/>
              </w:rPr>
              <w:t xml:space="preserve">–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implementare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,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rezultate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finale, impact,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precum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și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imagini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reprezentative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din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timpul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derulării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acestuia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.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Aceste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informații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vor fi 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publicate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pe site –</w:t>
            </w:r>
            <w:proofErr w:type="spellStart"/>
            <w:r w:rsidRPr="00C262DC">
              <w:rPr>
                <w:rStyle w:val="BodytextBold11"/>
                <w:sz w:val="24"/>
                <w:szCs w:val="24"/>
              </w:rPr>
              <w:t>ul</w:t>
            </w:r>
            <w:proofErr w:type="spellEnd"/>
            <w:r w:rsidRPr="00C262DC">
              <w:rPr>
                <w:rStyle w:val="BodytextBold11"/>
                <w:sz w:val="24"/>
                <w:szCs w:val="24"/>
              </w:rPr>
              <w:t xml:space="preserve"> CJ Argeș.</w:t>
            </w:r>
          </w:p>
          <w:p w:rsidR="008F4CA0" w:rsidRPr="00C262DC" w:rsidRDefault="008F4CA0" w:rsidP="002C2469">
            <w:pPr>
              <w:pStyle w:val="Bodytext1"/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 w:firstLine="0"/>
              <w:jc w:val="both"/>
              <w:rPr>
                <w:sz w:val="24"/>
                <w:szCs w:val="24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0"/>
                <w:u w:color="000000"/>
                <w:lang w:val="x-none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  <w:r w:rsidRPr="00C262DC"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  <w:t>Centralizator cheltuieli</w:t>
            </w: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10"/>
              <w:gridCol w:w="1016"/>
            </w:tblGrid>
            <w:tr w:rsidR="008F4CA0" w:rsidRPr="00C262DC" w:rsidTr="002C2469">
              <w:tc>
                <w:tcPr>
                  <w:tcW w:w="1656" w:type="dxa"/>
                  <w:vMerge w:val="restart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Categoria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buget</w:t>
                  </w:r>
                </w:p>
              </w:tc>
              <w:tc>
                <w:tcPr>
                  <w:tcW w:w="3330" w:type="dxa"/>
                  <w:gridSpan w:val="3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</w:p>
              </w:tc>
              <w:tc>
                <w:tcPr>
                  <w:tcW w:w="1016" w:type="dxa"/>
                  <w:vMerge w:val="restart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execuţie</w:t>
                  </w:r>
                </w:p>
              </w:tc>
            </w:tr>
            <w:tr w:rsidR="008F4CA0" w:rsidRPr="00C262DC" w:rsidTr="002C2469">
              <w:tc>
                <w:tcPr>
                  <w:tcW w:w="1656" w:type="dxa"/>
                  <w:vMerge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Contributie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750" w:type="dxa"/>
                  <w:vMerge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 finanţator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</w:t>
                  </w: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1016" w:type="dxa"/>
                  <w:vMerge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Inchirieri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Alimentație de efort 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Echipamente sportive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Alte cheltuieli </w:t>
                  </w:r>
                  <w:r w:rsidRPr="00C262DC">
                    <w:rPr>
                      <w:rFonts w:ascii="Times New Roman" w:hAnsi="Times New Roman" w:cs="Times New Roman"/>
                      <w:lang w:val="fr-FR"/>
                    </w:rPr>
                    <w:t xml:space="preserve">(se vor </w:t>
                  </w:r>
                  <w:proofErr w:type="spellStart"/>
                  <w:r w:rsidRPr="00C262DC">
                    <w:rPr>
                      <w:rFonts w:ascii="Times New Roman" w:hAnsi="Times New Roman" w:cs="Times New Roman"/>
                      <w:lang w:val="fr-FR"/>
                    </w:rPr>
                    <w:t>nominaliza</w:t>
                  </w:r>
                  <w:proofErr w:type="spellEnd"/>
                  <w:r w:rsidRPr="00C262DC">
                    <w:rPr>
                      <w:rFonts w:ascii="Times New Roman" w:hAnsi="Times New Roman" w:cs="Times New Roman"/>
                      <w:lang w:val="fr-FR"/>
                    </w:rPr>
                    <w:t>)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1656" w:type="dxa"/>
                  <w:vAlign w:val="bottom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262D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%</w:t>
                  </w: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16" w:type="dxa"/>
                </w:tcPr>
                <w:p w:rsidR="008F4CA0" w:rsidRPr="00C262DC" w:rsidRDefault="008F4CA0" w:rsidP="002C2469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0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0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0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0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0"/>
              </w:rPr>
            </w:pPr>
          </w:p>
          <w:p w:rsidR="008F4CA0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62DC">
              <w:rPr>
                <w:rFonts w:ascii="Times New Roman" w:hAnsi="Times New Roman" w:cs="Times New Roman"/>
                <w:b/>
                <w:color w:val="auto"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7256" w:type="dxa"/>
                  <w:gridSpan w:val="4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Total finanțare CJ Argeș </w:t>
                  </w:r>
                </w:p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262DC">
              <w:rPr>
                <w:rFonts w:ascii="Times New Roman" w:hAnsi="Times New Roman" w:cs="Times New Roman"/>
                <w:b/>
                <w:color w:val="auto"/>
              </w:rPr>
              <w:t xml:space="preserve">Contribuție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736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8F4CA0" w:rsidRPr="00C262DC" w:rsidTr="002C2469">
              <w:tc>
                <w:tcPr>
                  <w:tcW w:w="7256" w:type="dxa"/>
                  <w:gridSpan w:val="4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C262DC">
                    <w:rPr>
                      <w:rFonts w:ascii="Times New Roman" w:hAnsi="Times New Roman" w:cs="Times New Roman"/>
                      <w:color w:val="auto"/>
                    </w:rPr>
                    <w:t>Total cofinanțare solicitant și/ sau parteneri</w:t>
                  </w:r>
                </w:p>
              </w:tc>
              <w:tc>
                <w:tcPr>
                  <w:tcW w:w="1815" w:type="dxa"/>
                </w:tcPr>
                <w:p w:rsidR="008F4CA0" w:rsidRPr="00C262DC" w:rsidRDefault="008F4CA0" w:rsidP="002C246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262D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Declar pe proprie răspundere că facturile și chitanțele prezentate spre justificare în dosarul prezentat nu au fost folosite pentru justificarea unor sume primite de la alte instituții / finanțatori/ sponsori.</w:t>
            </w: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262D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Cunoscând pedeapsa prevăzută de art.326 din Noul Codul penal pentru infracțiunea de fals în declarații, am verificat datele din prezentul raport, care este complet și corect. </w:t>
            </w: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pt-BR"/>
              </w:rPr>
            </w:pPr>
            <w:bookmarkStart w:id="0" w:name="_Hlk102552678"/>
            <w:r w:rsidRPr="00C262D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 xml:space="preserve">Numele şi prenumele reprezentantului legal: </w:t>
            </w:r>
            <w:r w:rsidRPr="00C262DC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it-IT"/>
              </w:rPr>
              <w:t>______________________________________</w:t>
            </w:r>
          </w:p>
          <w:p w:rsidR="008F4CA0" w:rsidRPr="00C262DC" w:rsidRDefault="008F4CA0" w:rsidP="002C246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C262D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>Semnătura:  __________________________</w:t>
            </w:r>
          </w:p>
          <w:p w:rsidR="008F4CA0" w:rsidRPr="00C262DC" w:rsidRDefault="008F4CA0" w:rsidP="00C36C40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color w:val="auto"/>
                <w:lang w:val="ro-RO"/>
              </w:rPr>
            </w:pPr>
            <w:r w:rsidRPr="00C262DC">
              <w:rPr>
                <w:rFonts w:cs="Times New Roman"/>
                <w:b/>
                <w:bCs/>
                <w:i/>
                <w:iCs/>
                <w:color w:val="auto"/>
                <w:lang w:val="it-IT"/>
              </w:rPr>
              <w:t>Data:</w:t>
            </w:r>
            <w:r w:rsidRPr="00C262DC">
              <w:rPr>
                <w:rFonts w:cs="Times New Roman"/>
                <w:color w:val="auto"/>
                <w:lang w:val="it-IT"/>
              </w:rPr>
              <w:t xml:space="preserve"> ________________________________</w:t>
            </w:r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4CA0" w:rsidRPr="00C262DC" w:rsidRDefault="008F4CA0" w:rsidP="002C2469">
            <w:pPr>
              <w:spacing w:after="120"/>
              <w:rPr>
                <w:rFonts w:ascii="Times New Roman" w:hAnsi="Times New Roman" w:cs="Times New Roman"/>
                <w:b/>
                <w:noProof/>
                <w:color w:val="auto"/>
              </w:rPr>
            </w:pPr>
          </w:p>
        </w:tc>
      </w:tr>
    </w:tbl>
    <w:p w:rsidR="008F4CA0" w:rsidRPr="00C262DC" w:rsidRDefault="008F4CA0" w:rsidP="00BC4F5A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bookmarkStart w:id="1" w:name="_GoBack"/>
      <w:bookmarkEnd w:id="1"/>
    </w:p>
    <w:sectPr w:rsidR="008F4CA0" w:rsidRPr="00C262DC">
      <w:headerReference w:type="even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E1" w:rsidRDefault="002E2FE1">
      <w:r>
        <w:separator/>
      </w:r>
    </w:p>
  </w:endnote>
  <w:endnote w:type="continuationSeparator" w:id="0">
    <w:p w:rsidR="002E2FE1" w:rsidRDefault="002E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427AE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46</w:t>
    </w:r>
    <w:r>
      <w:fldChar w:fldCharType="end"/>
    </w:r>
  </w:p>
  <w:p w:rsidR="00AE1FA1" w:rsidRDefault="002E2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427AE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4F5A">
      <w:rPr>
        <w:noProof/>
      </w:rPr>
      <w:t>1</w:t>
    </w:r>
    <w:r>
      <w:fldChar w:fldCharType="end"/>
    </w:r>
  </w:p>
  <w:p w:rsidR="00242C99" w:rsidRDefault="002E2F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E1" w:rsidRDefault="002E2FE1">
      <w:r>
        <w:separator/>
      </w:r>
    </w:p>
  </w:footnote>
  <w:footnote w:type="continuationSeparator" w:id="0">
    <w:p w:rsidR="002E2FE1" w:rsidRDefault="002E2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427AEF" w:rsidP="00E342E4">
    <w:pPr>
      <w:pStyle w:val="Header"/>
      <w:tabs>
        <w:tab w:val="left" w:pos="744"/>
      </w:tabs>
    </w:pPr>
    <w:r>
      <w:tab/>
    </w:r>
    <w:r>
      <w:tab/>
    </w:r>
  </w:p>
  <w:p w:rsidR="00242C99" w:rsidRDefault="002E2F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240E5475"/>
    <w:multiLevelType w:val="hybridMultilevel"/>
    <w:tmpl w:val="CB90CE60"/>
    <w:lvl w:ilvl="0" w:tplc="2B1C5EBE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A0"/>
    <w:rsid w:val="002E2FE1"/>
    <w:rsid w:val="00427AEF"/>
    <w:rsid w:val="00474F63"/>
    <w:rsid w:val="008667BF"/>
    <w:rsid w:val="008F4CA0"/>
    <w:rsid w:val="00BC4F5A"/>
    <w:rsid w:val="00C36C40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B9500-6699-4F03-9626-C5DBAFF8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CA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8F4CA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uiPriority w:val="99"/>
    <w:rsid w:val="008F4CA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8F4CA0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styleId="Header">
    <w:name w:val="header"/>
    <w:basedOn w:val="Normal"/>
    <w:link w:val="HeaderChar"/>
    <w:unhideWhenUsed/>
    <w:rsid w:val="008F4CA0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F4CA0"/>
    <w:rPr>
      <w:rFonts w:ascii="Arial Unicode MS" w:eastAsia="Arial Unicode MS" w:hAnsi="Arial Unicode MS" w:cs="Times New Roman"/>
      <w:color w:val="000000"/>
      <w:sz w:val="20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F4CA0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F4CA0"/>
    <w:rPr>
      <w:rFonts w:ascii="Arial Unicode MS" w:eastAsia="Arial Unicode MS" w:hAnsi="Arial Unicode MS" w:cs="Times New Roman"/>
      <w:color w:val="000000"/>
      <w:sz w:val="20"/>
      <w:szCs w:val="20"/>
      <w:lang w:val="ro-RO" w:eastAsia="ro-RO"/>
    </w:rPr>
  </w:style>
  <w:style w:type="paragraph" w:customStyle="1" w:styleId="Standard">
    <w:name w:val="Standard"/>
    <w:rsid w:val="008F4CA0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  <w:style w:type="character" w:styleId="PageNumber">
    <w:name w:val="page number"/>
    <w:rsid w:val="008F4CA0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8F4CA0"/>
    <w:rPr>
      <w:lang w:val="it-IT"/>
    </w:rPr>
  </w:style>
  <w:style w:type="paragraph" w:customStyle="1" w:styleId="BodyB">
    <w:name w:val="Body B"/>
    <w:rsid w:val="008F4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5</cp:revision>
  <dcterms:created xsi:type="dcterms:W3CDTF">2025-04-01T05:55:00Z</dcterms:created>
  <dcterms:modified xsi:type="dcterms:W3CDTF">2025-04-01T06:06:00Z</dcterms:modified>
</cp:coreProperties>
</file>