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4E" w:rsidRDefault="008C7C4E" w:rsidP="008C7C4E">
      <w:pPr>
        <w:jc w:val="center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>O R G A N I G R A M A</w:t>
      </w:r>
    </w:p>
    <w:p w:rsidR="008C7C4E" w:rsidRDefault="008C7C4E" w:rsidP="008C7C4E">
      <w:pPr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>UNITATII DE ASISTENTA MEDICO-SOCIALA SUICI</w:t>
      </w:r>
    </w:p>
    <w:p w:rsidR="008C7C4E" w:rsidRDefault="008C7C4E" w:rsidP="008C7C4E">
      <w:pPr>
        <w:ind w:left="360"/>
        <w:jc w:val="center"/>
        <w:rPr>
          <w:b/>
          <w:i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</w:t>
      </w:r>
      <w:r w:rsidR="0025005D">
        <w:rPr>
          <w:b/>
          <w:sz w:val="28"/>
          <w:szCs w:val="28"/>
          <w:vertAlign w:val="superscript"/>
        </w:rPr>
        <w:tab/>
      </w:r>
      <w:r w:rsidR="0025005D">
        <w:rPr>
          <w:b/>
          <w:sz w:val="28"/>
          <w:szCs w:val="28"/>
          <w:vertAlign w:val="superscript"/>
        </w:rPr>
        <w:tab/>
      </w:r>
      <w:r w:rsidR="0025005D">
        <w:rPr>
          <w:b/>
          <w:sz w:val="28"/>
          <w:szCs w:val="28"/>
          <w:vertAlign w:val="superscript"/>
        </w:rPr>
        <w:tab/>
      </w:r>
      <w:r w:rsidR="00C57F19">
        <w:rPr>
          <w:b/>
          <w:sz w:val="28"/>
          <w:szCs w:val="28"/>
          <w:vertAlign w:val="superscript"/>
        </w:rPr>
        <w:t xml:space="preserve">                </w:t>
      </w:r>
      <w:r>
        <w:rPr>
          <w:b/>
          <w:sz w:val="28"/>
          <w:szCs w:val="28"/>
          <w:vertAlign w:val="superscript"/>
        </w:rPr>
        <w:t xml:space="preserve"> -   anul 201</w:t>
      </w:r>
      <w:r w:rsidR="00B1682A">
        <w:rPr>
          <w:b/>
          <w:sz w:val="28"/>
          <w:szCs w:val="28"/>
          <w:vertAlign w:val="superscript"/>
        </w:rPr>
        <w:t>5</w:t>
      </w:r>
      <w:r>
        <w:rPr>
          <w:b/>
          <w:sz w:val="28"/>
          <w:szCs w:val="28"/>
          <w:vertAlign w:val="superscript"/>
        </w:rPr>
        <w:t xml:space="preserve"> –          </w:t>
      </w:r>
      <w:r>
        <w:rPr>
          <w:b/>
          <w:i/>
          <w:sz w:val="28"/>
          <w:szCs w:val="28"/>
          <w:vertAlign w:val="superscript"/>
        </w:rPr>
        <w:t>anexa</w:t>
      </w:r>
      <w:r w:rsidR="0089396A">
        <w:rPr>
          <w:b/>
          <w:i/>
          <w:sz w:val="28"/>
          <w:szCs w:val="28"/>
          <w:vertAlign w:val="superscript"/>
        </w:rPr>
        <w:t>1</w:t>
      </w:r>
      <w:r>
        <w:rPr>
          <w:b/>
          <w:i/>
          <w:sz w:val="28"/>
          <w:szCs w:val="28"/>
          <w:vertAlign w:val="superscript"/>
        </w:rPr>
        <w:t xml:space="preserve"> la HCJ_______</w:t>
      </w:r>
    </w:p>
    <w:tbl>
      <w:tblPr>
        <w:tblW w:w="0" w:type="auto"/>
        <w:tblInd w:w="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6"/>
      </w:tblGrid>
      <w:tr w:rsidR="0025005D" w:rsidTr="0025005D">
        <w:trPr>
          <w:trHeight w:val="409"/>
        </w:trPr>
        <w:tc>
          <w:tcPr>
            <w:tcW w:w="3826" w:type="dxa"/>
          </w:tcPr>
          <w:p w:rsidR="0025005D" w:rsidRDefault="004F19D3" w:rsidP="0025005D">
            <w:pPr>
              <w:ind w:left="360"/>
              <w:rPr>
                <w:b/>
                <w:sz w:val="28"/>
                <w:szCs w:val="28"/>
                <w:vertAlign w:val="superscript"/>
              </w:rPr>
            </w:pPr>
            <w:r w:rsidRPr="004F19D3">
              <w:rPr>
                <w:noProof/>
                <w:lang w:val="en-US" w:eastAsia="en-US"/>
              </w:rPr>
              <w:pict>
                <v:line id="_x0000_s1076" style="position:absolute;left:0;text-align:left;flip:x;z-index:251699200" from="77.15pt,18.6pt" to="77.15pt,29.9pt" strokeweight=".26mm">
                  <v:stroke endarrow="block" joinstyle="miter"/>
                </v:line>
              </w:pict>
            </w:r>
            <w:r w:rsidR="0025005D">
              <w:rPr>
                <w:b/>
                <w:sz w:val="28"/>
                <w:szCs w:val="28"/>
                <w:vertAlign w:val="superscript"/>
              </w:rPr>
              <w:t>CONSILIUL  JUDETEAN   ARGES</w:t>
            </w:r>
          </w:p>
        </w:tc>
      </w:tr>
    </w:tbl>
    <w:p w:rsidR="008C7C4E" w:rsidRDefault="004F19D3" w:rsidP="008C7C4E">
      <w:r w:rsidRPr="004F19D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55pt;margin-top:8.95pt;width:121.45pt;height:30.55pt;z-index:251660288;mso-position-horizontal-relative:margin;mso-position-vertical-relative:text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944"/>
                    <w:gridCol w:w="486"/>
                  </w:tblGrid>
                  <w:tr w:rsidR="002D6B2B">
                    <w:trPr>
                      <w:cantSplit/>
                      <w:trHeight w:hRule="exact" w:val="296"/>
                    </w:trPr>
                    <w:tc>
                      <w:tcPr>
                        <w:tcW w:w="1944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DIRECTOR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2D6B2B">
                    <w:trPr>
                      <w:cantSplit/>
                    </w:trPr>
                    <w:tc>
                      <w:tcPr>
                        <w:tcW w:w="1944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/>
                    </w:tc>
                    <w:tc>
                      <w:tcPr>
                        <w:tcW w:w="48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95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margin"/>
          </v:shape>
        </w:pict>
      </w:r>
    </w:p>
    <w:tbl>
      <w:tblPr>
        <w:tblpPr w:leftFromText="180" w:rightFromText="180" w:vertAnchor="text" w:tblpX="9229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1"/>
      </w:tblGrid>
      <w:tr w:rsidR="00615667" w:rsidTr="00615667">
        <w:trPr>
          <w:trHeight w:val="367"/>
        </w:trPr>
        <w:tc>
          <w:tcPr>
            <w:tcW w:w="2951" w:type="dxa"/>
          </w:tcPr>
          <w:p w:rsidR="00615667" w:rsidRDefault="00615667" w:rsidP="00615667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 xml:space="preserve">CONSILIUL </w:t>
            </w:r>
            <w:r>
              <w:rPr>
                <w:b/>
                <w:bCs/>
                <w:color w:val="000000"/>
                <w:sz w:val="26"/>
                <w:szCs w:val="26"/>
                <w:vertAlign w:val="superscript"/>
              </w:rPr>
              <w:t xml:space="preserve"> CONSULTATIV</w:t>
            </w:r>
          </w:p>
        </w:tc>
      </w:tr>
    </w:tbl>
    <w:p w:rsidR="008C7C4E" w:rsidRDefault="004F19D3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b/>
          <w:bCs/>
          <w:noProof/>
          <w:color w:val="000000"/>
          <w:sz w:val="26"/>
          <w:szCs w:val="26"/>
          <w:vertAlign w:val="superscript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margin-left:405.45pt;margin-top:7.85pt;width:50.65pt;height:.7pt;z-index:251704320;mso-position-horizontal-relative:text;mso-position-vertical-relative:text" o:connectortype="straight">
            <v:stroke startarrow="block" endarrow="block"/>
          </v:shape>
        </w:pict>
      </w:r>
    </w:p>
    <w:p w:rsidR="008C7C4E" w:rsidRDefault="004F19D3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4F19D3">
        <w:rPr>
          <w:b/>
          <w:noProof/>
          <w:sz w:val="28"/>
          <w:szCs w:val="28"/>
          <w:vertAlign w:val="superscript"/>
          <w:lang w:val="en-US" w:eastAsia="en-US"/>
        </w:rPr>
        <w:pict>
          <v:line id="_x0000_s1075" style="position:absolute;z-index:251698176" from="333pt,5.8pt" to="333pt,23.8pt" strokeweight=".26mm">
            <v:stroke endarrow="block" joinstyle="miter"/>
          </v:line>
        </w:pict>
      </w:r>
      <w:r w:rsidRPr="004F19D3">
        <w:rPr>
          <w:b/>
          <w:noProof/>
          <w:sz w:val="28"/>
          <w:szCs w:val="28"/>
          <w:vertAlign w:val="superscript"/>
          <w:lang w:val="en-US" w:eastAsia="en-US"/>
        </w:rPr>
        <w:pict>
          <v:line id="_x0000_s1073" style="position:absolute;z-index:251697152" from="-86.75pt,5.8pt" to="-86.75pt,25.45pt" strokeweight=".26mm">
            <v:stroke endarrow="block" joinstyle="miter"/>
          </v:line>
        </w:pict>
      </w:r>
    </w:p>
    <w:p w:rsidR="008C7C4E" w:rsidRDefault="004F19D3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4F19D3">
        <w:rPr>
          <w:noProof/>
          <w:lang w:val="en-US" w:eastAsia="en-US"/>
        </w:rPr>
        <w:pict>
          <v:shape id="_x0000_s1081" type="#_x0000_t32" style="position:absolute;margin-left:571.7pt;margin-top:6.6pt;width:54.1pt;height:0;z-index:251702272" o:connectortype="straight"/>
        </w:pict>
      </w:r>
      <w:r w:rsidRPr="004F19D3">
        <w:pict>
          <v:line id="_x0000_s1054" style="position:absolute;z-index:251688960" from="491pt,10.5pt" to="491pt,168.45pt" strokeweight=".26mm">
            <v:stroke endarrow="block" joinstyle="miter"/>
          </v:line>
        </w:pict>
      </w:r>
      <w:r w:rsidRPr="004F19D3">
        <w:pict>
          <v:line id="_x0000_s1041" style="position:absolute;z-index:251675648" from="625.8pt,6.6pt" to="625.8pt,24.6pt" strokeweight=".26mm">
            <v:stroke endarrow="block" joinstyle="miter"/>
          </v:line>
        </w:pict>
      </w:r>
      <w:r w:rsidRPr="004F19D3">
        <w:pict>
          <v:line id="_x0000_s1039" style="position:absolute;z-index:251673600" from="13.7pt,6.6pt" to="571.7pt,6.6pt" strokeweight=".26mm">
            <v:stroke joinstyle="miter"/>
          </v:line>
        </w:pict>
      </w:r>
      <w:r w:rsidRPr="004F19D3">
        <w:pict>
          <v:line id="_x0000_s1040" style="position:absolute;z-index:251674624" from="13.7pt,8.85pt" to="13.7pt,26.85pt" strokeweight=".26mm">
            <v:stroke endarrow="block" joinstyle="miter"/>
          </v:line>
        </w:pict>
      </w:r>
      <w:r w:rsidRPr="004F19D3">
        <w:pict>
          <v:line id="_x0000_s1042" style="position:absolute;z-index:251676672" from="333pt,6.6pt" to="333pt,24.6pt" strokeweight=".26mm">
            <v:stroke endarrow="block" joinstyle="miter"/>
          </v:line>
        </w:pict>
      </w:r>
    </w:p>
    <w:p w:rsidR="008C7C4E" w:rsidRDefault="004F19D3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4F19D3">
        <w:pict>
          <v:shape id="_x0000_s1028" type="#_x0000_t202" style="position:absolute;margin-left:42.35pt;margin-top:7.85pt;width:108pt;height:34.15pt;z-index:251662336;mso-position-horizontal-relative:page" stroked="f">
            <v:fill opacity="0" color2="black"/>
            <v:textbox style="mso-next-textbox:#_x0000_s1028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692"/>
                    <w:gridCol w:w="486"/>
                  </w:tblGrid>
                  <w:tr w:rsidR="002D6B2B">
                    <w:trPr>
                      <w:cantSplit/>
                      <w:trHeight w:hRule="exact" w:val="296"/>
                    </w:trPr>
                    <w:tc>
                      <w:tcPr>
                        <w:tcW w:w="1692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Medic</w:t>
                        </w:r>
                      </w:p>
                      <w:p w:rsidR="002D6B2B" w:rsidRDefault="002D6B2B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Sef compartiment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2D6B2B">
                    <w:trPr>
                      <w:cantSplit/>
                    </w:trPr>
                    <w:tc>
                      <w:tcPr>
                        <w:tcW w:w="1692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/>
                    </w:tc>
                    <w:tc>
                      <w:tcPr>
                        <w:tcW w:w="48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1353F8" w:rsidP="00DC5C29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63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page"/>
          </v:shape>
        </w:pict>
      </w:r>
      <w:r w:rsidRPr="004F19D3">
        <w:pict>
          <v:shape id="_x0000_s1027" type="#_x0000_t202" style="position:absolute;margin-left:0;margin-top:9.8pt;width:211.85pt;height:30.55pt;z-index:251661312;mso-position-horizontal:center;mso-position-horizontal-relative:margin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Ind w:w="468" w:type="dxa"/>
                    <w:tblLayout w:type="fixed"/>
                    <w:tblLook w:val="0000"/>
                  </w:tblPr>
                  <w:tblGrid>
                    <w:gridCol w:w="3240"/>
                    <w:gridCol w:w="630"/>
                  </w:tblGrid>
                  <w:tr w:rsidR="002D6B2B" w:rsidTr="00F84844">
                    <w:trPr>
                      <w:cantSplit/>
                      <w:trHeight w:hRule="exact" w:val="296"/>
                    </w:trPr>
                    <w:tc>
                      <w:tcPr>
                        <w:tcW w:w="324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 w:rsidP="00F84844">
                        <w:pPr>
                          <w:snapToGrid w:val="0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Sef Serviciu Terapie Asistenţă Socială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2D6B2B" w:rsidTr="00F84844">
                    <w:trPr>
                      <w:cantSplit/>
                      <w:trHeight w:hRule="exact" w:val="296"/>
                    </w:trPr>
                    <w:tc>
                      <w:tcPr>
                        <w:tcW w:w="324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/>
                    </w:tc>
                    <w:tc>
                      <w:tcPr>
                        <w:tcW w:w="63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2D6B2B" w:rsidP="00290C13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</w:t>
                        </w:r>
                        <w:r w:rsidR="00290C13">
                          <w:rPr>
                            <w:b/>
                            <w:vertAlign w:val="superscript"/>
                          </w:rPr>
                          <w:t>5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margin"/>
          </v:shape>
        </w:pict>
      </w:r>
      <w:r w:rsidRPr="004F19D3">
        <w:pict>
          <v:shape id="_x0000_s1029" type="#_x0000_t202" style="position:absolute;margin-left:596.5pt;margin-top:7.85pt;width:200.55pt;height:34.15pt;z-index:251663360;mso-position-horizontal-relative:page" stroked="f">
            <v:fill opacity="0" color2="black"/>
            <v:textbox style="mso-next-textbox:#_x0000_s1029" inset="0,0,0,0">
              <w:txbxContent>
                <w:tbl>
                  <w:tblPr>
                    <w:tblW w:w="0" w:type="auto"/>
                    <w:tblInd w:w="558" w:type="dxa"/>
                    <w:tblLayout w:type="fixed"/>
                    <w:tblLook w:val="0000"/>
                  </w:tblPr>
                  <w:tblGrid>
                    <w:gridCol w:w="3060"/>
                    <w:gridCol w:w="540"/>
                  </w:tblGrid>
                  <w:tr w:rsidR="002D6B2B" w:rsidTr="00F84844">
                    <w:trPr>
                      <w:cantSplit/>
                      <w:trHeight w:hRule="exact" w:val="296"/>
                    </w:trPr>
                    <w:tc>
                      <w:tcPr>
                        <w:tcW w:w="306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557BEF" w:rsidRDefault="00557BEF" w:rsidP="00557BEF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Contabil </w:t>
                        </w:r>
                        <w:r w:rsidR="002D6B2B"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Sef </w:t>
                        </w:r>
                      </w:p>
                      <w:p w:rsidR="002D6B2B" w:rsidRDefault="002D6B2B" w:rsidP="00557BEF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Contabilitate şi Administrativ 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2D6B2B" w:rsidTr="00F84844">
                    <w:trPr>
                      <w:cantSplit/>
                    </w:trPr>
                    <w:tc>
                      <w:tcPr>
                        <w:tcW w:w="306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/>
                    </w:tc>
                    <w:tc>
                      <w:tcPr>
                        <w:tcW w:w="5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8A225E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15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page"/>
          </v:shape>
        </w:pict>
      </w:r>
    </w:p>
    <w:p w:rsidR="008C7C4E" w:rsidRDefault="008C7C4E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8C7C4E" w:rsidRDefault="004F19D3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b/>
          <w:bCs/>
          <w:noProof/>
          <w:color w:val="000000"/>
          <w:sz w:val="26"/>
          <w:szCs w:val="26"/>
          <w:vertAlign w:val="superscript"/>
          <w:lang w:val="en-US" w:eastAsia="en-US"/>
        </w:rPr>
        <w:pict>
          <v:shape id="_x0000_s1082" type="#_x0000_t32" style="position:absolute;margin-left:-124.9pt;margin-top:12.1pt;width:0;height:9.95pt;flip:y;z-index:251703296" o:connectortype="straight"/>
        </w:pict>
      </w:r>
      <w:r>
        <w:rPr>
          <w:b/>
          <w:bCs/>
          <w:noProof/>
          <w:color w:val="000000"/>
          <w:sz w:val="26"/>
          <w:szCs w:val="26"/>
          <w:vertAlign w:val="superscript"/>
          <w:lang w:val="en-US" w:eastAsia="en-US"/>
        </w:rPr>
        <w:pict>
          <v:line id="_x0000_s1070" style="position:absolute;z-index:251696128" from="160.3pt,12.1pt" to="160.3pt,106.85pt" strokeweight=".26mm">
            <v:stroke endarrow="block" joinstyle="miter"/>
          </v:line>
        </w:pict>
      </w:r>
      <w:r w:rsidRPr="004F19D3">
        <w:pict>
          <v:line id="_x0000_s1055" style="position:absolute;z-index:251689984" from="487.15pt,13.6pt" to="487.15pt,103.6pt" strokeweight=".26mm">
            <v:stroke endarrow="block" joinstyle="miter"/>
          </v:line>
        </w:pict>
      </w:r>
    </w:p>
    <w:p w:rsidR="008C7C4E" w:rsidRDefault="004F19D3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b/>
          <w:bCs/>
          <w:noProof/>
          <w:color w:val="000000"/>
          <w:sz w:val="26"/>
          <w:szCs w:val="26"/>
          <w:vertAlign w:val="superscript"/>
          <w:lang w:val="en-US" w:eastAsia="en-US"/>
        </w:rPr>
        <w:pict>
          <v:line id="_x0000_s1078" style="position:absolute;z-index:251700224" from="17.25pt,.8pt" to="17.25pt,88.65pt" strokeweight=".26mm">
            <v:stroke endarrow="block" joinstyle="miter"/>
          </v:line>
        </w:pict>
      </w:r>
      <w:r w:rsidRPr="004F19D3">
        <w:pict>
          <v:line id="_x0000_s1043" style="position:absolute;z-index:251677696" from="340.6pt,2.95pt" to="340.6pt,90.8pt" strokeweight=".26mm">
            <v:stroke endarrow="block" joinstyle="miter"/>
          </v:line>
        </w:pict>
      </w:r>
    </w:p>
    <w:p w:rsidR="008C7C4E" w:rsidRDefault="008C7C4E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8C7C4E" w:rsidRDefault="00493DA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4F19D3">
        <w:pict>
          <v:shape id="_x0000_s1030" type="#_x0000_t202" style="position:absolute;margin-left:34.3pt;margin-top:8.75pt;width:153.15pt;height:30.55pt;z-index:251664384;mso-position-horizontal-relative:margin" stroked="f">
            <v:fill opacity="0" color2="black"/>
            <v:textbox style="mso-next-textbox:#_x0000_s1030" inset="0,0,0,0">
              <w:txbxContent>
                <w:tbl>
                  <w:tblPr>
                    <w:tblW w:w="0" w:type="auto"/>
                    <w:tblInd w:w="13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2428"/>
                    <w:gridCol w:w="424"/>
                  </w:tblGrid>
                  <w:tr w:rsidR="006C4E6C" w:rsidTr="006C4E6C">
                    <w:trPr>
                      <w:trHeight w:val="367"/>
                    </w:trPr>
                    <w:tc>
                      <w:tcPr>
                        <w:tcW w:w="2428" w:type="dxa"/>
                        <w:vMerge w:val="restart"/>
                      </w:tcPr>
                      <w:p w:rsidR="006C4E6C" w:rsidRDefault="006C4E6C" w:rsidP="006C4E6C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Assistent Medical sef</w:t>
                        </w:r>
                      </w:p>
                      <w:p w:rsidR="006C4E6C" w:rsidRDefault="006C4E6C" w:rsidP="006C4E6C"/>
                    </w:tc>
                    <w:tc>
                      <w:tcPr>
                        <w:tcW w:w="424" w:type="dxa"/>
                      </w:tcPr>
                      <w:p w:rsidR="006C4E6C" w:rsidRDefault="006C4E6C"/>
                    </w:tc>
                  </w:tr>
                  <w:tr w:rsidR="006C4E6C" w:rsidTr="006C4E6C">
                    <w:trPr>
                      <w:trHeight w:val="283"/>
                    </w:trPr>
                    <w:tc>
                      <w:tcPr>
                        <w:tcW w:w="2428" w:type="dxa"/>
                        <w:vMerge/>
                      </w:tcPr>
                      <w:p w:rsidR="006C4E6C" w:rsidRDefault="006C4E6C"/>
                    </w:tc>
                    <w:tc>
                      <w:tcPr>
                        <w:tcW w:w="424" w:type="dxa"/>
                      </w:tcPr>
                      <w:p w:rsidR="006C4E6C" w:rsidRDefault="006C4E6C">
                        <w:r>
                          <w:t>1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margin"/>
          </v:shape>
        </w:pict>
      </w:r>
    </w:p>
    <w:p w:rsidR="008C7C4E" w:rsidRDefault="00493DA9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b/>
          <w:bCs/>
          <w:noProof/>
          <w:color w:val="000000"/>
          <w:sz w:val="26"/>
          <w:szCs w:val="26"/>
          <w:vertAlign w:val="superscript"/>
          <w:lang w:val="en-US" w:eastAsia="en-US"/>
        </w:rPr>
        <w:pict>
          <v:shape id="_x0000_s1088" type="#_x0000_t32" style="position:absolute;margin-left:-179.25pt;margin-top:9.55pt;width:17.05pt;height:0;z-index:251706368" o:connectortype="straight">
            <v:stroke startarrow="block" endarrow="block"/>
          </v:shape>
        </w:pict>
      </w:r>
    </w:p>
    <w:p w:rsidR="008C7C4E" w:rsidRDefault="008C7C4E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8C7C4E" w:rsidRDefault="004F19D3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4F19D3">
        <w:pict>
          <v:line id="_x0000_s1053" style="position:absolute;z-index:251687936" from="79.45pt,10.25pt" to="79.45pt,28.25pt" strokeweight=".26mm">
            <v:stroke endarrow="block" joinstyle="miter"/>
          </v:line>
        </w:pict>
      </w:r>
      <w:r w:rsidRPr="004F19D3">
        <w:pict>
          <v:line id="_x0000_s1052" style="position:absolute;z-index:251686912" from="-28.55pt,10.25pt" to="-28.55pt,28.25pt" strokeweight=".26mm">
            <v:stroke endarrow="block" joinstyle="miter"/>
          </v:line>
        </w:pict>
      </w:r>
      <w:r w:rsidRPr="004F19D3">
        <w:pict>
          <v:line id="_x0000_s1044" style="position:absolute;z-index:251678720" from="-28.55pt,10.25pt" to="79.45pt,10.25pt" strokeweight=".26mm">
            <v:stroke joinstyle="miter"/>
          </v:line>
        </w:pict>
      </w:r>
    </w:p>
    <w:p w:rsidR="008C7C4E" w:rsidRDefault="004F19D3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4F19D3">
        <w:pict>
          <v:shape id="_x0000_s1031" type="#_x0000_t202" style="position:absolute;margin-left:125.8pt;margin-top:17.35pt;width:101.65pt;height:188.45pt;z-index:251665408;mso-position-horizontal-relative:page" stroked="f">
            <v:fill opacity="0" color2="black"/>
            <v:textbox style="mso-next-textbox:#_x0000_s1031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620"/>
                    <w:gridCol w:w="450"/>
                  </w:tblGrid>
                  <w:tr w:rsidR="002D6B2B" w:rsidTr="00C13438">
                    <w:trPr>
                      <w:cantSplit/>
                      <w:trHeight w:hRule="exact" w:val="1823"/>
                    </w:trPr>
                    <w:tc>
                      <w:tcPr>
                        <w:tcW w:w="162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4F7ADF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Structura</w:t>
                        </w:r>
                      </w:p>
                      <w:p w:rsidR="004F7ADF" w:rsidRDefault="004F7ADF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F7ADF" w:rsidRDefault="00FC5A9C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farmacie</w:t>
                        </w:r>
                      </w:p>
                      <w:p w:rsidR="004F7ADF" w:rsidRDefault="004F7ADF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F7ADF" w:rsidRDefault="004F7ADF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F7ADF" w:rsidRDefault="004F7ADF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FC5A9C" w:rsidRDefault="00FC5A9C" w:rsidP="00FC5A9C">
                        <w:pPr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 w:rsidRPr="005B7BBD"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farmacist -1</w:t>
                        </w:r>
                      </w:p>
                      <w:p w:rsidR="004F7ADF" w:rsidRDefault="00FC5A9C" w:rsidP="00FC5A9C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asistent  farm -1</w:t>
                        </w:r>
                      </w:p>
                      <w:p w:rsidR="004F7ADF" w:rsidRDefault="004F7ADF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F7ADF" w:rsidRDefault="004F7ADF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F7ADF" w:rsidRDefault="004F7ADF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F7ADF" w:rsidRDefault="004F7ADF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F7ADF" w:rsidRDefault="004F7ADF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F7ADF" w:rsidRDefault="00FC5A9C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  <w:p w:rsidR="004F7ADF" w:rsidRPr="00D61B5A" w:rsidRDefault="004F7ADF" w:rsidP="00A95E31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2D6B2B" w:rsidTr="004F7ADF">
                    <w:trPr>
                      <w:cantSplit/>
                      <w:trHeight w:val="1306"/>
                    </w:trPr>
                    <w:tc>
                      <w:tcPr>
                        <w:tcW w:w="162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/>
                    </w:tc>
                    <w:tc>
                      <w:tcPr>
                        <w:tcW w:w="45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FC5A9C" w:rsidRDefault="00FC5A9C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FC5A9C" w:rsidRDefault="00FC5A9C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FC5A9C" w:rsidRDefault="00FC5A9C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2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page"/>
          </v:shape>
        </w:pict>
      </w:r>
      <w:r w:rsidRPr="004F19D3">
        <w:pict>
          <v:shape id="_x0000_s1034" type="#_x0000_t202" style="position:absolute;margin-left:-59.7pt;margin-top:17.3pt;width:97.65pt;height:230.45pt;z-index:251668480;mso-position-horizontal-relative:margin" stroked="f">
            <v:fill opacity="0" color2="black"/>
            <v:textbox style="mso-next-textbox:#_x0000_s1034" inset="0,0,0,0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1638"/>
                    <w:gridCol w:w="406"/>
                  </w:tblGrid>
                  <w:tr w:rsidR="002D6B2B" w:rsidTr="004F7ADF">
                    <w:trPr>
                      <w:cantSplit/>
                      <w:trHeight w:val="1703"/>
                    </w:trPr>
                    <w:tc>
                      <w:tcPr>
                        <w:tcW w:w="163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Compartiment </w:t>
                        </w:r>
                      </w:p>
                      <w:p w:rsidR="002D6B2B" w:rsidRDefault="002D6B2B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medical si farmacie</w:t>
                        </w:r>
                      </w:p>
                      <w:p w:rsidR="00647AC0" w:rsidRDefault="00647AC0" w:rsidP="00647AC0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medic   </w:t>
                        </w:r>
                        <w:r w:rsidR="004F7ADF">
                          <w:rPr>
                            <w:i/>
                            <w:sz w:val="18"/>
                            <w:szCs w:val="18"/>
                          </w:rPr>
                          <w:t xml:space="preserve">            -2,5</w:t>
                        </w:r>
                      </w:p>
                      <w:p w:rsidR="00647AC0" w:rsidRDefault="00647AC0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asistent med</w:t>
                        </w:r>
                        <w:r w:rsidR="004F7ADF">
                          <w:rPr>
                            <w:i/>
                            <w:sz w:val="18"/>
                            <w:szCs w:val="18"/>
                          </w:rPr>
                          <w:t xml:space="preserve">.   </w:t>
                        </w:r>
                        <w:r>
                          <w:rPr>
                            <w:i/>
                            <w:sz w:val="18"/>
                            <w:szCs w:val="18"/>
                          </w:rPr>
                          <w:t>-</w:t>
                        </w:r>
                        <w:r w:rsidR="004F7ADF">
                          <w:rPr>
                            <w:i/>
                            <w:sz w:val="18"/>
                            <w:szCs w:val="18"/>
                          </w:rPr>
                          <w:t>17</w:t>
                        </w:r>
                      </w:p>
                      <w:p w:rsidR="00647AC0" w:rsidRDefault="00647AC0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infirmier.        - </w:t>
                        </w:r>
                        <w:r w:rsidR="004F7ADF">
                          <w:rPr>
                            <w:i/>
                            <w:sz w:val="18"/>
                            <w:szCs w:val="18"/>
                          </w:rPr>
                          <w:t>30</w:t>
                        </w:r>
                      </w:p>
                      <w:p w:rsidR="00647AC0" w:rsidRDefault="00647AC0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îngrijitor     </w:t>
                        </w:r>
                        <w:r w:rsidR="004F7ADF">
                          <w:rPr>
                            <w:i/>
                            <w:sz w:val="18"/>
                            <w:szCs w:val="18"/>
                          </w:rPr>
                          <w:t xml:space="preserve">      </w:t>
                        </w:r>
                        <w:r>
                          <w:rPr>
                            <w:i/>
                            <w:sz w:val="18"/>
                            <w:szCs w:val="18"/>
                          </w:rPr>
                          <w:t>-2</w:t>
                        </w:r>
                      </w:p>
                      <w:p w:rsidR="00647AC0" w:rsidRDefault="00647AC0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brancardier     - </w:t>
                        </w:r>
                        <w:r w:rsidR="004F7ADF">
                          <w:rPr>
                            <w:i/>
                            <w:sz w:val="18"/>
                            <w:szCs w:val="18"/>
                          </w:rPr>
                          <w:t>3</w:t>
                        </w:r>
                      </w:p>
                      <w:p w:rsidR="004F7ADF" w:rsidRDefault="004F7ADF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spălătoreasă    -3</w:t>
                        </w:r>
                      </w:p>
                      <w:p w:rsidR="002D6B2B" w:rsidRDefault="002D6B2B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D6B2B" w:rsidRDefault="002D6B2B">
                        <w:pPr>
                          <w:snapToGrid w:val="0"/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4F7ADF" w:rsidTr="004F7ADF">
                    <w:trPr>
                      <w:cantSplit/>
                      <w:trHeight w:val="579"/>
                    </w:trPr>
                    <w:tc>
                      <w:tcPr>
                        <w:tcW w:w="163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auto"/>
                        </w:tcBorders>
                        <w:vAlign w:val="center"/>
                      </w:tcPr>
                      <w:p w:rsidR="004F7ADF" w:rsidRDefault="004F7ADF"/>
                    </w:tc>
                    <w:tc>
                      <w:tcPr>
                        <w:tcW w:w="406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F7ADF" w:rsidRDefault="004F7ADF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F7ADF" w:rsidRDefault="004F7ADF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F7ADF" w:rsidRDefault="004F7ADF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F7ADF" w:rsidRDefault="004F7ADF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F7ADF" w:rsidRDefault="004F7ADF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F7ADF" w:rsidRDefault="004F7ADF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F7ADF" w:rsidRDefault="004F7ADF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F7ADF" w:rsidRDefault="004F7ADF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F7ADF" w:rsidRDefault="004F7ADF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F7ADF" w:rsidRDefault="001353F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59</w:t>
                        </w:r>
                      </w:p>
                    </w:tc>
                  </w:tr>
                  <w:tr w:rsidR="004F7ADF" w:rsidTr="004F7ADF">
                    <w:trPr>
                      <w:cantSplit/>
                      <w:trHeight w:val="1129"/>
                    </w:trPr>
                    <w:tc>
                      <w:tcPr>
                        <w:tcW w:w="1638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F7ADF" w:rsidRPr="004F7ADF" w:rsidRDefault="004F7ADF" w:rsidP="00DC5C29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Structura  prevenire și control a infecțiilor nosocomiale</w:t>
                        </w:r>
                      </w:p>
                      <w:p w:rsidR="004F7ADF" w:rsidRDefault="004F7ADF" w:rsidP="004F7ADF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medic              - 0,5</w:t>
                        </w:r>
                      </w:p>
                      <w:p w:rsidR="004F7ADF" w:rsidRDefault="004F7ADF" w:rsidP="004F7ADF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asist. med. ig.   -1</w:t>
                        </w:r>
                      </w:p>
                      <w:p w:rsidR="004F7ADF" w:rsidRPr="00DC5C29" w:rsidRDefault="004F7ADF">
                        <w:pPr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F7ADF" w:rsidRDefault="004F7ADF" w:rsidP="004F7ADF">
                        <w:pPr>
                          <w:jc w:val="center"/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06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F7ADF" w:rsidRDefault="004F7ADF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</w:tc>
                  </w:tr>
                </w:tbl>
                <w:p w:rsidR="002D6B2B" w:rsidRDefault="002D6B2B" w:rsidP="009B5425"/>
              </w:txbxContent>
            </v:textbox>
            <w10:wrap type="square" side="largest" anchorx="margin"/>
          </v:shape>
        </w:pict>
      </w:r>
      <w:r w:rsidRPr="004F19D3">
        <w:pict>
          <v:shape id="_x0000_s1033" type="#_x0000_t202" style="position:absolute;margin-left:345.45pt;margin-top:17.35pt;width:90.6pt;height:142.7pt;z-index:251667456;mso-position-horizontal-relative:page" stroked="f">
            <v:fill opacity="0" color2="black"/>
            <v:textbox style="mso-next-textbox:#_x0000_s1033" inset="0,0,0,0">
              <w:txbxContent>
                <w:p w:rsidR="002D6B2B" w:rsidRDefault="002D6B2B"/>
              </w:txbxContent>
            </v:textbox>
            <w10:wrap type="square" side="largest" anchorx="page"/>
          </v:shape>
        </w:pict>
      </w:r>
      <w:r w:rsidRPr="004F19D3">
        <w:pict>
          <v:shape id="_x0000_s1032" type="#_x0000_t202" style="position:absolute;margin-left:328.1pt;margin-top:17.35pt;width:100.95pt;height:162.45pt;z-index:251666432;mso-position-horizontal-relative:page" stroked="f">
            <v:fill opacity="0" color2="black"/>
            <v:textbox style="mso-next-textbox:#_x0000_s1032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548"/>
                    <w:gridCol w:w="406"/>
                  </w:tblGrid>
                  <w:tr w:rsidR="002D6B2B">
                    <w:trPr>
                      <w:cantSplit/>
                      <w:trHeight w:hRule="exact" w:val="2125"/>
                    </w:trPr>
                    <w:tc>
                      <w:tcPr>
                        <w:tcW w:w="154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Compartiment </w:t>
                        </w:r>
                      </w:p>
                      <w:p w:rsidR="002D6B2B" w:rsidRDefault="002D6B2B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asistenţă socială şi evaluare</w:t>
                        </w:r>
                      </w:p>
                      <w:p w:rsidR="002D6B2B" w:rsidRDefault="002D6B2B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asistent social  - 3</w:t>
                        </w:r>
                      </w:p>
                      <w:p w:rsidR="002D6B2B" w:rsidRDefault="002D6B2B" w:rsidP="008C7C4E">
                        <w:pPr>
                          <w:rPr>
                            <w:i/>
                            <w:iCs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vertAlign w:val="superscript"/>
                          </w:rPr>
                          <w:t>psiholog              -  1</w:t>
                        </w:r>
                      </w:p>
                      <w:p w:rsidR="002D6B2B" w:rsidRDefault="002D6B2B" w:rsidP="008C7C4E">
                        <w:pPr>
                          <w:rPr>
                            <w:i/>
                            <w:iCs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vertAlign w:val="superscript"/>
                          </w:rPr>
                          <w:t>psihopedagog      - 1</w:t>
                        </w:r>
                      </w:p>
                      <w:p w:rsidR="002D6B2B" w:rsidRDefault="002D6B2B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D6B2B" w:rsidRDefault="002D6B2B">
                        <w:pPr>
                          <w:snapToGrid w:val="0"/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2D6B2B">
                    <w:trPr>
                      <w:cantSplit/>
                    </w:trPr>
                    <w:tc>
                      <w:tcPr>
                        <w:tcW w:w="154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D6B2B" w:rsidRDefault="002D6B2B"/>
                    </w:tc>
                    <w:tc>
                      <w:tcPr>
                        <w:tcW w:w="40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5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page"/>
          </v:shape>
        </w:pict>
      </w:r>
      <w:r w:rsidRPr="004F19D3">
        <w:rPr>
          <w:noProof/>
          <w:lang w:eastAsia="ro-RO"/>
        </w:rPr>
        <w:pict>
          <v:shape id="_x0000_s1061" type="#_x0000_t32" style="position:absolute;margin-left:289.2pt;margin-top:1.1pt;width:116.25pt;height:0;z-index:251693056" o:connectortype="straight"/>
        </w:pict>
      </w:r>
      <w:r w:rsidRPr="004F19D3">
        <w:pict>
          <v:line id="_x0000_s1051" style="position:absolute;z-index:251685888" from="289.2pt,1.1pt" to="289.2pt,19.1pt" strokeweight=".26mm">
            <v:stroke endarrow="block" joinstyle="miter"/>
          </v:line>
        </w:pict>
      </w:r>
      <w:r w:rsidRPr="004F19D3">
        <w:pict>
          <v:line id="_x0000_s1046" style="position:absolute;z-index:251680768" from="585pt,1.1pt" to="693pt,1.1pt" strokeweight=".26mm">
            <v:stroke joinstyle="miter"/>
          </v:line>
        </w:pict>
      </w:r>
      <w:r w:rsidRPr="004F19D3">
        <w:pict>
          <v:line id="_x0000_s1047" style="position:absolute;z-index:251681792" from="693pt,1.1pt" to="693pt,19.1pt" strokeweight=".26mm">
            <v:stroke endarrow="block" joinstyle="miter"/>
          </v:line>
        </w:pict>
      </w:r>
      <w:r w:rsidRPr="004F19D3">
        <w:pict>
          <v:line id="_x0000_s1048" style="position:absolute;z-index:251682816" from="585pt,1.1pt" to="585pt,19.1pt" strokeweight=".26mm">
            <v:stroke endarrow="block" joinstyle="miter"/>
          </v:line>
        </w:pict>
      </w:r>
      <w:r w:rsidRPr="004F19D3">
        <w:pict>
          <v:line id="_x0000_s1049" style="position:absolute;z-index:251683840" from="405pt,1.1pt" to="405pt,19.1pt" strokeweight=".26mm">
            <v:stroke endarrow="block" joinstyle="miter"/>
          </v:line>
        </w:pict>
      </w:r>
    </w:p>
    <w:p w:rsidR="009B5425" w:rsidRDefault="004F19D3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4F19D3">
        <w:rPr>
          <w:noProof/>
          <w:lang w:val="en-US" w:eastAsia="en-US"/>
        </w:rPr>
        <w:pict>
          <v:shape id="_x0000_s1086" type="#_x0000_t32" style="position:absolute;margin-left:-439.3pt;margin-top:69.75pt;width:20.6pt;height:.7pt;z-index:251705344" o:connectortype="straight">
            <v:stroke startarrow="block" endarrow="block"/>
          </v:shape>
        </w:pict>
      </w:r>
      <w:r w:rsidRPr="004F19D3">
        <w:pict>
          <v:shape id="_x0000_s1035" type="#_x0000_t202" style="position:absolute;margin-left:437.4pt;margin-top:2.35pt;width:97.65pt;height:156.2pt;z-index:251669504;mso-position-horizontal-relative:page" stroked="f">
            <v:fill opacity="0" color2="black"/>
            <v:textbox style="mso-next-textbox:#_x0000_s1035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548"/>
                    <w:gridCol w:w="406"/>
                  </w:tblGrid>
                  <w:tr w:rsidR="002D6B2B">
                    <w:trPr>
                      <w:cantSplit/>
                      <w:trHeight w:hRule="exact" w:val="2125"/>
                    </w:trPr>
                    <w:tc>
                      <w:tcPr>
                        <w:tcW w:w="154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Compartiment </w:t>
                        </w:r>
                      </w:p>
                      <w:p w:rsidR="002D6B2B" w:rsidRDefault="002D6B2B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terapie, recuperare</w:t>
                        </w:r>
                      </w:p>
                      <w:p w:rsidR="002D6B2B" w:rsidRDefault="002D6B2B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medic sp.fiz.    - 1</w:t>
                        </w:r>
                      </w:p>
                      <w:p w:rsidR="002D6B2B" w:rsidRDefault="002D6B2B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kinetoterapeut   -2</w:t>
                        </w:r>
                      </w:p>
                      <w:p w:rsidR="002D6B2B" w:rsidRDefault="002D6B2B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 med.fiz.        - 2</w:t>
                        </w:r>
                      </w:p>
                      <w:p w:rsidR="002D6B2B" w:rsidRDefault="002D6B2B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inst. ergoter.     -</w:t>
                        </w:r>
                        <w:r w:rsidR="00A52DF5">
                          <w:rPr>
                            <w:i/>
                            <w:sz w:val="18"/>
                            <w:szCs w:val="18"/>
                          </w:rPr>
                          <w:t>2</w:t>
                        </w:r>
                      </w:p>
                      <w:p w:rsidR="002D6B2B" w:rsidRDefault="002D6B2B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masor              - </w:t>
                        </w:r>
                        <w:r w:rsidR="004418CE">
                          <w:rPr>
                            <w:i/>
                            <w:sz w:val="18"/>
                            <w:szCs w:val="18"/>
                          </w:rPr>
                          <w:t>2</w:t>
                        </w:r>
                      </w:p>
                      <w:p w:rsidR="002D6B2B" w:rsidRDefault="002D6B2B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D6B2B" w:rsidRDefault="002D6B2B">
                        <w:pPr>
                          <w:snapToGrid w:val="0"/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2D6B2B">
                    <w:trPr>
                      <w:cantSplit/>
                    </w:trPr>
                    <w:tc>
                      <w:tcPr>
                        <w:tcW w:w="154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2D6B2B" w:rsidRDefault="002D6B2B"/>
                    </w:tc>
                    <w:tc>
                      <w:tcPr>
                        <w:tcW w:w="40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2D6B2B" w:rsidRDefault="00A52DF5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9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page"/>
          </v:shape>
        </w:pict>
      </w:r>
      <w:r w:rsidRPr="004F19D3">
        <w:pict>
          <v:shape id="_x0000_s1036" type="#_x0000_t202" style="position:absolute;margin-left:536.4pt;margin-top:2.35pt;width:87.85pt;height:123.8pt;z-index:251670528;mso-position-horizontal-relative:page" stroked="f">
            <v:fill opacity="0" color2="black"/>
            <v:textbox style="mso-next-textbox:#_x0000_s103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390"/>
                  </w:tblGrid>
                  <w:tr w:rsidR="002D6B2B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resurse umane</w:t>
                        </w:r>
                      </w:p>
                      <w:p w:rsidR="002D6B2B" w:rsidRDefault="002D6B2B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 xml:space="preserve">insp. spec     - 1 </w:t>
                        </w:r>
                      </w:p>
                      <w:p w:rsidR="002D6B2B" w:rsidRDefault="002D6B2B">
                        <w:pPr>
                          <w:rPr>
                            <w:i/>
                            <w:sz w:val="32"/>
                            <w:szCs w:val="32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3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2D6B2B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2D6B2B" w:rsidRDefault="002D6B2B"/>
                    </w:tc>
                    <w:tc>
                      <w:tcPr>
                        <w:tcW w:w="39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page"/>
          </v:shape>
        </w:pict>
      </w:r>
      <w:r w:rsidRPr="004F19D3">
        <w:pict>
          <v:shape id="_x0000_s1037" type="#_x0000_t202" style="position:absolute;margin-left:626.4pt;margin-top:2.35pt;width:87.85pt;height:123.8pt;z-index:251671552;mso-position-horizontal-relative:page" stroked="f">
            <v:fill opacity="0" color2="black"/>
            <v:textbox style="mso-next-textbox:#_x0000_s1037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390"/>
                  </w:tblGrid>
                  <w:tr w:rsidR="002D6B2B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contabilitate</w:t>
                        </w:r>
                      </w:p>
                      <w:p w:rsidR="002D6B2B" w:rsidRDefault="002D6B2B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contab</w:t>
                        </w:r>
                        <w:r w:rsidR="004418CE"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 xml:space="preserve">il        - 1 insp. spec     -  </w:t>
                        </w: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 xml:space="preserve">t       </w:t>
                        </w:r>
                        <w:r w:rsidR="004418CE"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economist</w:t>
                        </w: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 xml:space="preserve"> - 1</w:t>
                        </w:r>
                      </w:p>
                      <w:p w:rsidR="002D6B2B" w:rsidRDefault="002D6B2B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3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2D6B2B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2D6B2B" w:rsidRDefault="002D6B2B"/>
                    </w:tc>
                    <w:tc>
                      <w:tcPr>
                        <w:tcW w:w="39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3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page"/>
          </v:shape>
        </w:pict>
      </w:r>
      <w:r w:rsidRPr="004F19D3">
        <w:pict>
          <v:shape id="_x0000_s1038" type="#_x0000_t202" style="position:absolute;margin-left:716.4pt;margin-top:2.35pt;width:96.85pt;height:123.8pt;z-index:251672576;mso-position-horizontal-relative:page" stroked="f">
            <v:fill opacity="0" color2="black"/>
            <v:textbox style="mso-next-textbox:#_x0000_s1038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570"/>
                  </w:tblGrid>
                  <w:tr w:rsidR="002D6B2B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administrativ, întreţineere</w:t>
                        </w:r>
                      </w:p>
                      <w:p w:rsidR="002D6B2B" w:rsidRDefault="002D6B2B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 xml:space="preserve">administrator-1 </w:t>
                        </w:r>
                      </w:p>
                      <w:p w:rsidR="002D6B2B" w:rsidRDefault="002D6B2B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>magaziner     -1</w:t>
                        </w:r>
                      </w:p>
                      <w:p w:rsidR="002D6B2B" w:rsidRDefault="002D6B2B">
                        <w:pPr>
                          <w:rPr>
                            <w:i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>munc calific - 8</w:t>
                        </w:r>
                      </w:p>
                      <w:p w:rsidR="002D6B2B" w:rsidRDefault="002D6B2B">
                        <w:pPr>
                          <w:rPr>
                            <w:i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>munc necalif -</w:t>
                        </w:r>
                        <w:r w:rsidR="00A52DF5"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>1</w:t>
                        </w:r>
                      </w:p>
                      <w:p w:rsidR="002D6B2B" w:rsidRDefault="002D6B2B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2D6B2B" w:rsidRDefault="002D6B2B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2D6B2B" w:rsidRDefault="002D6B2B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2D6B2B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2D6B2B" w:rsidRDefault="002D6B2B"/>
                    </w:tc>
                    <w:tc>
                      <w:tcPr>
                        <w:tcW w:w="57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2D6B2B" w:rsidRDefault="002D6B2B" w:rsidP="00A52DF5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</w:t>
                        </w:r>
                        <w:r w:rsidR="00A52DF5">
                          <w:rPr>
                            <w:b/>
                            <w:vertAlign w:val="superscript"/>
                          </w:rPr>
                          <w:t>1</w:t>
                        </w:r>
                      </w:p>
                    </w:tc>
                  </w:tr>
                </w:tbl>
                <w:p w:rsidR="002D6B2B" w:rsidRDefault="002D6B2B"/>
              </w:txbxContent>
            </v:textbox>
            <w10:wrap type="square" side="largest" anchorx="page"/>
          </v:shape>
        </w:pict>
      </w:r>
      <w:r w:rsidR="004F3661">
        <w:rPr>
          <w:b/>
          <w:bCs/>
          <w:color w:val="000000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FC11BF">
        <w:rPr>
          <w:b/>
          <w:bCs/>
          <w:color w:val="000000"/>
          <w:sz w:val="26"/>
          <w:szCs w:val="26"/>
          <w:vertAlign w:val="superscript"/>
        </w:rPr>
        <w:t xml:space="preserve">         </w:t>
      </w:r>
      <w:r w:rsidR="009B5425">
        <w:rPr>
          <w:b/>
          <w:bCs/>
          <w:color w:val="000000"/>
          <w:sz w:val="26"/>
          <w:szCs w:val="26"/>
          <w:vertAlign w:val="superscript"/>
        </w:rPr>
        <w:t>Director : Vasile ENĂCHESCU-NEACȘA</w:t>
      </w:r>
      <w:r w:rsidR="008C7C4E">
        <w:rPr>
          <w:b/>
          <w:bCs/>
          <w:color w:val="000000"/>
          <w:sz w:val="26"/>
          <w:szCs w:val="26"/>
          <w:vertAlign w:val="superscript"/>
        </w:rPr>
        <w:t xml:space="preserve">    </w:t>
      </w:r>
    </w:p>
    <w:tbl>
      <w:tblPr>
        <w:tblStyle w:val="TableGrid"/>
        <w:tblW w:w="0" w:type="auto"/>
        <w:tblInd w:w="4518" w:type="dxa"/>
        <w:tblLook w:val="04A0"/>
      </w:tblPr>
      <w:tblGrid>
        <w:gridCol w:w="1862"/>
        <w:gridCol w:w="480"/>
      </w:tblGrid>
      <w:tr w:rsidR="00FC11BF" w:rsidTr="009B5425">
        <w:tc>
          <w:tcPr>
            <w:tcW w:w="2590" w:type="dxa"/>
          </w:tcPr>
          <w:p w:rsidR="009B5425" w:rsidRDefault="009B5425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>
              <w:rPr>
                <w:b/>
                <w:bCs/>
                <w:color w:val="000000"/>
                <w:sz w:val="26"/>
                <w:szCs w:val="26"/>
                <w:vertAlign w:val="superscript"/>
              </w:rPr>
              <w:t>TOTAL     POSTURI</w:t>
            </w:r>
          </w:p>
        </w:tc>
        <w:tc>
          <w:tcPr>
            <w:tcW w:w="560" w:type="dxa"/>
          </w:tcPr>
          <w:p w:rsidR="009B5425" w:rsidRDefault="009B5425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>
              <w:rPr>
                <w:b/>
                <w:bCs/>
                <w:color w:val="000000"/>
                <w:sz w:val="26"/>
                <w:szCs w:val="26"/>
                <w:vertAlign w:val="superscript"/>
              </w:rPr>
              <w:t>95</w:t>
            </w:r>
          </w:p>
        </w:tc>
      </w:tr>
      <w:tr w:rsidR="00FC11BF" w:rsidTr="009B5425">
        <w:tc>
          <w:tcPr>
            <w:tcW w:w="2590" w:type="dxa"/>
          </w:tcPr>
          <w:p w:rsidR="009B5425" w:rsidRDefault="009B5425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>
              <w:rPr>
                <w:b/>
                <w:bCs/>
                <w:color w:val="000000"/>
                <w:sz w:val="26"/>
                <w:szCs w:val="26"/>
                <w:vertAlign w:val="superscript"/>
              </w:rPr>
              <w:t>Conducere</w:t>
            </w:r>
          </w:p>
        </w:tc>
        <w:tc>
          <w:tcPr>
            <w:tcW w:w="560" w:type="dxa"/>
          </w:tcPr>
          <w:p w:rsidR="009B5425" w:rsidRDefault="009B5425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>
              <w:rPr>
                <w:b/>
                <w:bCs/>
                <w:color w:val="000000"/>
                <w:sz w:val="26"/>
                <w:szCs w:val="26"/>
                <w:vertAlign w:val="superscript"/>
              </w:rPr>
              <w:t>5</w:t>
            </w:r>
          </w:p>
        </w:tc>
      </w:tr>
      <w:tr w:rsidR="00FC11BF" w:rsidTr="009B5425">
        <w:tc>
          <w:tcPr>
            <w:tcW w:w="2590" w:type="dxa"/>
          </w:tcPr>
          <w:p w:rsidR="009B5425" w:rsidRDefault="009B5425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>
              <w:rPr>
                <w:b/>
                <w:bCs/>
                <w:color w:val="000000"/>
                <w:sz w:val="26"/>
                <w:szCs w:val="26"/>
                <w:vertAlign w:val="superscript"/>
              </w:rPr>
              <w:t>Executie</w:t>
            </w:r>
          </w:p>
        </w:tc>
        <w:tc>
          <w:tcPr>
            <w:tcW w:w="560" w:type="dxa"/>
          </w:tcPr>
          <w:p w:rsidR="009B5425" w:rsidRDefault="009B5425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>
              <w:rPr>
                <w:b/>
                <w:bCs/>
                <w:color w:val="000000"/>
                <w:sz w:val="26"/>
                <w:szCs w:val="26"/>
                <w:vertAlign w:val="superscript"/>
              </w:rPr>
              <w:t>90</w:t>
            </w:r>
          </w:p>
        </w:tc>
      </w:tr>
    </w:tbl>
    <w:p w:rsidR="008C7C4E" w:rsidRDefault="008C7C4E" w:rsidP="009F33D2">
      <w:pPr>
        <w:rPr>
          <w:b/>
          <w:bCs/>
          <w:color w:val="000000"/>
          <w:sz w:val="26"/>
          <w:szCs w:val="26"/>
          <w:vertAlign w:val="superscript"/>
        </w:rPr>
      </w:pPr>
    </w:p>
    <w:sectPr w:rsidR="008C7C4E" w:rsidSect="00AB4B12">
      <w:footnotePr>
        <w:pos w:val="beneathText"/>
      </w:footnotePr>
      <w:pgSz w:w="16837" w:h="11905" w:orient="landscape"/>
      <w:pgMar w:top="540" w:right="1418" w:bottom="54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8C7C4E"/>
    <w:rsid w:val="00043208"/>
    <w:rsid w:val="00070DA0"/>
    <w:rsid w:val="000B02AA"/>
    <w:rsid w:val="001353F8"/>
    <w:rsid w:val="00153080"/>
    <w:rsid w:val="001B22A9"/>
    <w:rsid w:val="00236DE0"/>
    <w:rsid w:val="0025005D"/>
    <w:rsid w:val="00290C13"/>
    <w:rsid w:val="002D6B2B"/>
    <w:rsid w:val="002E483B"/>
    <w:rsid w:val="0031292D"/>
    <w:rsid w:val="00322852"/>
    <w:rsid w:val="00401674"/>
    <w:rsid w:val="004418CE"/>
    <w:rsid w:val="00454668"/>
    <w:rsid w:val="00493DA9"/>
    <w:rsid w:val="004B5DE9"/>
    <w:rsid w:val="004F19D3"/>
    <w:rsid w:val="004F3661"/>
    <w:rsid w:val="004F7ADF"/>
    <w:rsid w:val="00535DAA"/>
    <w:rsid w:val="00547087"/>
    <w:rsid w:val="00557BEF"/>
    <w:rsid w:val="0056135B"/>
    <w:rsid w:val="005B6534"/>
    <w:rsid w:val="005B7BBD"/>
    <w:rsid w:val="005C0500"/>
    <w:rsid w:val="005D7786"/>
    <w:rsid w:val="00615667"/>
    <w:rsid w:val="00647AC0"/>
    <w:rsid w:val="006747F4"/>
    <w:rsid w:val="006861AF"/>
    <w:rsid w:val="006921C3"/>
    <w:rsid w:val="006B60A7"/>
    <w:rsid w:val="006C4E6C"/>
    <w:rsid w:val="006E3477"/>
    <w:rsid w:val="00715CFE"/>
    <w:rsid w:val="007220A6"/>
    <w:rsid w:val="00724E98"/>
    <w:rsid w:val="0074297F"/>
    <w:rsid w:val="00764719"/>
    <w:rsid w:val="007A7B37"/>
    <w:rsid w:val="007D27F7"/>
    <w:rsid w:val="00835216"/>
    <w:rsid w:val="0087137B"/>
    <w:rsid w:val="0087377F"/>
    <w:rsid w:val="0089396A"/>
    <w:rsid w:val="008A225E"/>
    <w:rsid w:val="008A2F12"/>
    <w:rsid w:val="008C7C4E"/>
    <w:rsid w:val="008F23A7"/>
    <w:rsid w:val="0092114F"/>
    <w:rsid w:val="009629A0"/>
    <w:rsid w:val="00966B7F"/>
    <w:rsid w:val="00974347"/>
    <w:rsid w:val="00990ACF"/>
    <w:rsid w:val="009B5425"/>
    <w:rsid w:val="009F0B34"/>
    <w:rsid w:val="009F33D2"/>
    <w:rsid w:val="00A33E99"/>
    <w:rsid w:val="00A44D05"/>
    <w:rsid w:val="00A52DF5"/>
    <w:rsid w:val="00A809FD"/>
    <w:rsid w:val="00A9509A"/>
    <w:rsid w:val="00A95E31"/>
    <w:rsid w:val="00AB4B12"/>
    <w:rsid w:val="00AE2767"/>
    <w:rsid w:val="00AE76AB"/>
    <w:rsid w:val="00B1682A"/>
    <w:rsid w:val="00B349AC"/>
    <w:rsid w:val="00B815DC"/>
    <w:rsid w:val="00BA0A23"/>
    <w:rsid w:val="00C04A84"/>
    <w:rsid w:val="00C13438"/>
    <w:rsid w:val="00C27E47"/>
    <w:rsid w:val="00C57F19"/>
    <w:rsid w:val="00C6291A"/>
    <w:rsid w:val="00C935D6"/>
    <w:rsid w:val="00D21A6C"/>
    <w:rsid w:val="00D24911"/>
    <w:rsid w:val="00D32E38"/>
    <w:rsid w:val="00D33011"/>
    <w:rsid w:val="00D37969"/>
    <w:rsid w:val="00D61B5A"/>
    <w:rsid w:val="00DA16FE"/>
    <w:rsid w:val="00DC5C29"/>
    <w:rsid w:val="00E016B2"/>
    <w:rsid w:val="00E15BE4"/>
    <w:rsid w:val="00E52D7D"/>
    <w:rsid w:val="00E60864"/>
    <w:rsid w:val="00E65AD2"/>
    <w:rsid w:val="00E73EF9"/>
    <w:rsid w:val="00EC26BD"/>
    <w:rsid w:val="00ED60B7"/>
    <w:rsid w:val="00EF5707"/>
    <w:rsid w:val="00F0636D"/>
    <w:rsid w:val="00F42AB2"/>
    <w:rsid w:val="00F71F31"/>
    <w:rsid w:val="00F84844"/>
    <w:rsid w:val="00FC11BF"/>
    <w:rsid w:val="00FC5A9C"/>
    <w:rsid w:val="00FE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9" type="connector" idref="#_x0000_s1081"/>
        <o:r id="V:Rule10" type="connector" idref="#_x0000_s1082"/>
        <o:r id="V:Rule11" type="connector" idref="#_x0000_s1088"/>
        <o:r id="V:Rule12" type="connector" idref="#_x0000_s1086"/>
        <o:r id="V:Rule13" type="connector" idref="#_x0000_s1084"/>
        <o:r id="V:Rule14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C4E"/>
    <w:pPr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42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8D8C1-F9C4-4381-A0C8-C4209FD0C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 Suici</dc:creator>
  <cp:lastModifiedBy>user</cp:lastModifiedBy>
  <cp:revision>18</cp:revision>
  <cp:lastPrinted>2015-07-28T05:26:00Z</cp:lastPrinted>
  <dcterms:created xsi:type="dcterms:W3CDTF">2015-06-19T05:32:00Z</dcterms:created>
  <dcterms:modified xsi:type="dcterms:W3CDTF">2015-07-28T05:27:00Z</dcterms:modified>
</cp:coreProperties>
</file>