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90" w:rsidRPr="0099721D" w:rsidRDefault="000B5A90" w:rsidP="000B5A90">
      <w:pPr>
        <w:spacing w:after="0" w:line="240" w:lineRule="auto"/>
        <w:rPr>
          <w:rFonts w:ascii="Times New Roman" w:hAnsi="Times New Roman" w:cs="Times New Roman"/>
          <w:lang w:val="en-US"/>
        </w:rPr>
      </w:pPr>
      <w:proofErr w:type="gramStart"/>
      <w:r w:rsidRPr="0099721D">
        <w:rPr>
          <w:rFonts w:ascii="Times New Roman" w:hAnsi="Times New Roman" w:cs="Times New Roman"/>
          <w:lang w:val="en-US"/>
        </w:rPr>
        <w:t>CONSILIUL  JUDE</w:t>
      </w:r>
      <w:proofErr w:type="gramEnd"/>
      <w:r w:rsidR="00AB7728" w:rsidRPr="0099721D">
        <w:rPr>
          <w:rFonts w:ascii="Times New Roman" w:hAnsi="Times New Roman" w:cs="Times New Roman"/>
          <w:lang w:val="en-US"/>
        </w:rPr>
        <w:t>Ț</w:t>
      </w:r>
      <w:r w:rsidRPr="0099721D">
        <w:rPr>
          <w:rFonts w:ascii="Times New Roman" w:hAnsi="Times New Roman" w:cs="Times New Roman"/>
          <w:lang w:val="en-US"/>
        </w:rPr>
        <w:t>EAN  ARGE</w:t>
      </w:r>
      <w:r w:rsidR="00AB7728" w:rsidRPr="0099721D">
        <w:rPr>
          <w:rFonts w:ascii="Times New Roman" w:hAnsi="Times New Roman" w:cs="Times New Roman"/>
          <w:lang w:val="en-US"/>
        </w:rPr>
        <w:t>Ș</w:t>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r w:rsidRPr="0099721D">
        <w:rPr>
          <w:rFonts w:ascii="Times New Roman" w:hAnsi="Times New Roman" w:cs="Times New Roman"/>
          <w:lang w:val="en-US"/>
        </w:rPr>
        <w:tab/>
      </w:r>
    </w:p>
    <w:p w:rsidR="000B5A90" w:rsidRPr="0099721D" w:rsidRDefault="000B5A90" w:rsidP="000B5A90">
      <w:pPr>
        <w:spacing w:after="0" w:line="240" w:lineRule="auto"/>
        <w:rPr>
          <w:rFonts w:ascii="Times New Roman" w:hAnsi="Times New Roman" w:cs="Times New Roman"/>
          <w:lang w:val="en-US"/>
        </w:rPr>
      </w:pPr>
      <w:r w:rsidRPr="0099721D">
        <w:rPr>
          <w:rFonts w:ascii="Times New Roman" w:hAnsi="Times New Roman" w:cs="Times New Roman"/>
          <w:lang w:val="en-US"/>
        </w:rPr>
        <w:t>COMISIA DE MONITORIZARE</w:t>
      </w:r>
      <w:r w:rsidR="00B64A1A">
        <w:rPr>
          <w:rFonts w:ascii="Times New Roman" w:hAnsi="Times New Roman" w:cs="Times New Roman"/>
          <w:lang w:val="en-US"/>
        </w:rPr>
        <w:t xml:space="preserve">                                                                                                                                                                                        </w:t>
      </w:r>
    </w:p>
    <w:p w:rsidR="00B64A1A" w:rsidRPr="00367219" w:rsidRDefault="000B5A90" w:rsidP="000B5A90">
      <w:pPr>
        <w:spacing w:after="0" w:line="240" w:lineRule="auto"/>
        <w:rPr>
          <w:rFonts w:ascii="Times New Roman" w:hAnsi="Times New Roman" w:cs="Times New Roman"/>
          <w:b/>
          <w:lang w:val="en-US"/>
        </w:rPr>
      </w:pPr>
      <w:r w:rsidRPr="00367219">
        <w:rPr>
          <w:rFonts w:ascii="Times New Roman" w:hAnsi="Times New Roman" w:cs="Times New Roman"/>
          <w:b/>
          <w:noProof/>
          <w:lang w:eastAsia="ro-RO"/>
        </w:rPr>
        <w:drawing>
          <wp:inline distT="0" distB="0" distL="0" distR="0">
            <wp:extent cx="1104900" cy="381000"/>
            <wp:effectExtent l="0" t="0" r="0" b="0"/>
            <wp:docPr id="2" name="Picture 1" descr="C:\Users\madalinab\Desktop\Logo ISO 9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alinab\Desktop\Logo ISO 9000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477" t="19167" r="7904" b="16771"/>
                    <a:stretch>
                      <a:fillRect/>
                    </a:stretch>
                  </pic:blipFill>
                  <pic:spPr bwMode="auto">
                    <a:xfrm>
                      <a:off x="0" y="0"/>
                      <a:ext cx="1104900" cy="381000"/>
                    </a:xfrm>
                    <a:prstGeom prst="rect">
                      <a:avLst/>
                    </a:prstGeom>
                    <a:noFill/>
                    <a:ln>
                      <a:noFill/>
                    </a:ln>
                  </pic:spPr>
                </pic:pic>
              </a:graphicData>
            </a:graphic>
          </wp:inline>
        </w:drawing>
      </w:r>
      <w:r w:rsidRPr="00367219">
        <w:rPr>
          <w:rFonts w:ascii="Times New Roman" w:hAnsi="Times New Roman" w:cs="Times New Roman"/>
          <w:b/>
          <w:lang w:val="en-US"/>
        </w:rPr>
        <w:t xml:space="preserve">          </w:t>
      </w:r>
      <w:r w:rsidR="00B64A1A" w:rsidRPr="00367219">
        <w:rPr>
          <w:rFonts w:ascii="Times New Roman" w:hAnsi="Times New Roman" w:cs="Times New Roman"/>
          <w:b/>
          <w:lang w:val="en-US"/>
        </w:rPr>
        <w:t xml:space="preserve">                                                                                                                                                 </w:t>
      </w:r>
      <w:r w:rsidR="00B67B88">
        <w:rPr>
          <w:rFonts w:ascii="Times New Roman" w:hAnsi="Times New Roman" w:cs="Times New Roman"/>
          <w:b/>
          <w:lang w:val="en-US"/>
        </w:rPr>
        <w:t xml:space="preserve"> </w:t>
      </w:r>
      <w:r w:rsidR="00B64A1A" w:rsidRPr="00367219">
        <w:rPr>
          <w:rFonts w:ascii="Times New Roman" w:hAnsi="Times New Roman" w:cs="Times New Roman"/>
          <w:b/>
          <w:lang w:val="en-US"/>
        </w:rPr>
        <w:t xml:space="preserve">          </w:t>
      </w:r>
      <w:r w:rsidR="00367219">
        <w:rPr>
          <w:rFonts w:ascii="Times New Roman" w:hAnsi="Times New Roman" w:cs="Times New Roman"/>
          <w:b/>
          <w:lang w:val="en-US"/>
        </w:rPr>
        <w:t xml:space="preserve"> </w:t>
      </w:r>
      <w:r w:rsidR="00B64A1A" w:rsidRPr="00367219">
        <w:rPr>
          <w:rFonts w:ascii="Times New Roman" w:hAnsi="Times New Roman" w:cs="Times New Roman"/>
          <w:b/>
          <w:lang w:val="en-US"/>
        </w:rPr>
        <w:t xml:space="preserve">                 </w:t>
      </w:r>
      <w:r w:rsidR="00B67B88">
        <w:rPr>
          <w:rFonts w:ascii="Times New Roman" w:hAnsi="Times New Roman" w:cs="Times New Roman"/>
          <w:b/>
          <w:lang w:val="en-US"/>
        </w:rPr>
        <w:t xml:space="preserve">  </w:t>
      </w:r>
      <w:r w:rsidR="00B64A1A" w:rsidRPr="00367219">
        <w:rPr>
          <w:rFonts w:ascii="Times New Roman" w:hAnsi="Times New Roman" w:cs="Times New Roman"/>
          <w:b/>
          <w:lang w:val="en-US"/>
        </w:rPr>
        <w:t xml:space="preserve">       Văzut </w:t>
      </w:r>
    </w:p>
    <w:p w:rsidR="00B64A1A" w:rsidRPr="00367219" w:rsidRDefault="00B64A1A" w:rsidP="00B64A1A">
      <w:pPr>
        <w:spacing w:after="0" w:line="240" w:lineRule="auto"/>
        <w:jc w:val="center"/>
        <w:rPr>
          <w:rFonts w:ascii="Times New Roman" w:hAnsi="Times New Roman" w:cs="Times New Roman"/>
          <w:b/>
          <w:lang w:val="en-US"/>
        </w:rPr>
      </w:pPr>
      <w:r w:rsidRPr="00367219">
        <w:rPr>
          <w:rFonts w:ascii="Times New Roman" w:hAnsi="Times New Roman" w:cs="Times New Roman"/>
          <w:b/>
          <w:lang w:val="en-US"/>
        </w:rPr>
        <w:t xml:space="preserve">                                                                                                                                                                                         </w:t>
      </w:r>
      <w:r w:rsidR="00367219">
        <w:rPr>
          <w:rFonts w:ascii="Times New Roman" w:hAnsi="Times New Roman" w:cs="Times New Roman"/>
          <w:b/>
          <w:lang w:val="en-US"/>
        </w:rPr>
        <w:t xml:space="preserve"> </w:t>
      </w:r>
      <w:r w:rsidRPr="00367219">
        <w:rPr>
          <w:rFonts w:ascii="Times New Roman" w:hAnsi="Times New Roman" w:cs="Times New Roman"/>
          <w:b/>
          <w:lang w:val="en-US"/>
        </w:rPr>
        <w:t xml:space="preserve">        PREȘEDINTE</w:t>
      </w:r>
    </w:p>
    <w:p w:rsidR="000B5A90" w:rsidRPr="00367219" w:rsidRDefault="00B64A1A" w:rsidP="00B64A1A">
      <w:pPr>
        <w:spacing w:after="0" w:line="240" w:lineRule="auto"/>
        <w:jc w:val="center"/>
        <w:rPr>
          <w:rFonts w:ascii="Times New Roman" w:hAnsi="Times New Roman" w:cs="Times New Roman"/>
          <w:b/>
          <w:lang w:val="en-US"/>
        </w:rPr>
      </w:pPr>
      <w:r w:rsidRPr="00367219">
        <w:rPr>
          <w:rFonts w:ascii="Times New Roman" w:hAnsi="Times New Roman" w:cs="Times New Roman"/>
          <w:b/>
          <w:lang w:val="en-US"/>
        </w:rPr>
        <w:t xml:space="preserve">                                                                                                                                                                                                   ION </w:t>
      </w:r>
      <w:r w:rsidRPr="00367219">
        <w:rPr>
          <w:rFonts w:ascii="Times New Roman" w:hAnsi="Times New Roman" w:cs="Times New Roman"/>
          <w:b/>
        </w:rPr>
        <w:t>MÎNZÎNĂ</w:t>
      </w:r>
    </w:p>
    <w:p w:rsidR="000B5A90" w:rsidRPr="0099721D" w:rsidRDefault="000B5A90" w:rsidP="000B5A90">
      <w:pPr>
        <w:spacing w:after="0" w:line="240" w:lineRule="auto"/>
        <w:jc w:val="center"/>
        <w:rPr>
          <w:rFonts w:ascii="Times New Roman" w:hAnsi="Times New Roman" w:cs="Times New Roman"/>
          <w:lang w:val="en-US"/>
        </w:rPr>
      </w:pPr>
    </w:p>
    <w:p w:rsidR="000B5A90" w:rsidRPr="0099721D" w:rsidRDefault="000B5A90" w:rsidP="007E72B9">
      <w:pPr>
        <w:spacing w:after="0" w:line="240" w:lineRule="auto"/>
        <w:rPr>
          <w:rFonts w:ascii="Times New Roman" w:hAnsi="Times New Roman" w:cs="Times New Roman"/>
          <w:lang w:val="en-US"/>
        </w:rPr>
      </w:pPr>
    </w:p>
    <w:p w:rsidR="00511F6D" w:rsidRDefault="007E72B9" w:rsidP="000B5A90">
      <w:pPr>
        <w:spacing w:after="0" w:line="240" w:lineRule="auto"/>
        <w:jc w:val="center"/>
        <w:rPr>
          <w:rFonts w:ascii="Times New Roman" w:hAnsi="Times New Roman" w:cs="Times New Roman"/>
          <w:b/>
          <w:highlight w:val="yellow"/>
          <w:lang w:val="en-US"/>
        </w:rPr>
      </w:pPr>
      <w:r w:rsidRPr="003D48AB">
        <w:rPr>
          <w:rFonts w:ascii="Times New Roman" w:hAnsi="Times New Roman" w:cs="Times New Roman"/>
          <w:b/>
          <w:highlight w:val="yellow"/>
          <w:lang w:val="en-US"/>
        </w:rPr>
        <w:t xml:space="preserve">PLAN </w:t>
      </w:r>
      <w:r w:rsidR="00396C9E">
        <w:rPr>
          <w:rFonts w:ascii="Times New Roman" w:hAnsi="Times New Roman" w:cs="Times New Roman"/>
          <w:b/>
          <w:highlight w:val="yellow"/>
          <w:lang w:val="en-US"/>
        </w:rPr>
        <w:t xml:space="preserve">IMPLEMENTAT </w:t>
      </w:r>
      <w:r w:rsidR="00511F6D">
        <w:rPr>
          <w:rFonts w:ascii="Times New Roman" w:hAnsi="Times New Roman" w:cs="Times New Roman"/>
          <w:b/>
          <w:highlight w:val="yellow"/>
          <w:lang w:val="en-US"/>
        </w:rPr>
        <w:t xml:space="preserve">PRIVIND SETUL DE </w:t>
      </w:r>
      <w:r w:rsidRPr="003D48AB">
        <w:rPr>
          <w:rFonts w:ascii="Times New Roman" w:hAnsi="Times New Roman" w:cs="Times New Roman"/>
          <w:b/>
          <w:highlight w:val="yellow"/>
          <w:lang w:val="en-US"/>
        </w:rPr>
        <w:t>M</w:t>
      </w:r>
      <w:r w:rsidR="00AB7728" w:rsidRPr="003D48AB">
        <w:rPr>
          <w:rFonts w:ascii="Times New Roman" w:hAnsi="Times New Roman" w:cs="Times New Roman"/>
          <w:b/>
          <w:highlight w:val="yellow"/>
          <w:lang w:val="en-US"/>
        </w:rPr>
        <w:t>Ă</w:t>
      </w:r>
      <w:r w:rsidRPr="003D48AB">
        <w:rPr>
          <w:rFonts w:ascii="Times New Roman" w:hAnsi="Times New Roman" w:cs="Times New Roman"/>
          <w:b/>
          <w:highlight w:val="yellow"/>
          <w:lang w:val="en-US"/>
        </w:rPr>
        <w:t>SURI</w:t>
      </w:r>
      <w:r w:rsidR="00511F6D">
        <w:rPr>
          <w:rFonts w:ascii="Times New Roman" w:hAnsi="Times New Roman" w:cs="Times New Roman"/>
          <w:b/>
          <w:highlight w:val="yellow"/>
          <w:lang w:val="en-US"/>
        </w:rPr>
        <w:t xml:space="preserve"> RECOMANDATE </w:t>
      </w:r>
    </w:p>
    <w:p w:rsidR="000B5A90" w:rsidRPr="003D48AB" w:rsidRDefault="007E72B9" w:rsidP="000B5A90">
      <w:pPr>
        <w:spacing w:after="0" w:line="240" w:lineRule="auto"/>
        <w:jc w:val="center"/>
        <w:rPr>
          <w:rFonts w:ascii="Times New Roman" w:hAnsi="Times New Roman" w:cs="Times New Roman"/>
          <w:b/>
          <w:highlight w:val="yellow"/>
          <w:lang w:val="en-US"/>
        </w:rPr>
      </w:pPr>
      <w:r w:rsidRPr="003D48AB">
        <w:rPr>
          <w:rFonts w:ascii="Times New Roman" w:hAnsi="Times New Roman" w:cs="Times New Roman"/>
          <w:b/>
          <w:highlight w:val="yellow"/>
          <w:lang w:val="en-US"/>
        </w:rPr>
        <w:t xml:space="preserve"> </w:t>
      </w:r>
      <w:proofErr w:type="gramStart"/>
      <w:r w:rsidR="00AB7728" w:rsidRPr="003D48AB">
        <w:rPr>
          <w:rFonts w:ascii="Times New Roman" w:hAnsi="Times New Roman" w:cs="Times New Roman"/>
          <w:b/>
          <w:highlight w:val="yellow"/>
          <w:lang w:val="en-US"/>
        </w:rPr>
        <w:t>pentru</w:t>
      </w:r>
      <w:proofErr w:type="gramEnd"/>
      <w:r w:rsidR="00AB7728" w:rsidRPr="003D48AB">
        <w:rPr>
          <w:rFonts w:ascii="Times New Roman" w:hAnsi="Times New Roman" w:cs="Times New Roman"/>
          <w:b/>
          <w:highlight w:val="yellow"/>
          <w:lang w:val="en-US"/>
        </w:rPr>
        <w:t xml:space="preserve"> î</w:t>
      </w:r>
      <w:r w:rsidR="000B5A90" w:rsidRPr="003D48AB">
        <w:rPr>
          <w:rFonts w:ascii="Times New Roman" w:hAnsi="Times New Roman" w:cs="Times New Roman"/>
          <w:b/>
          <w:highlight w:val="yellow"/>
          <w:lang w:val="en-US"/>
        </w:rPr>
        <w:t>mbun</w:t>
      </w:r>
      <w:r w:rsidR="00AB7728" w:rsidRPr="003D48AB">
        <w:rPr>
          <w:rFonts w:ascii="Times New Roman" w:hAnsi="Times New Roman" w:cs="Times New Roman"/>
          <w:b/>
          <w:highlight w:val="yellow"/>
          <w:lang w:val="en-US"/>
        </w:rPr>
        <w:t>ă</w:t>
      </w:r>
      <w:r w:rsidR="000B5A90" w:rsidRPr="003D48AB">
        <w:rPr>
          <w:rFonts w:ascii="Times New Roman" w:hAnsi="Times New Roman" w:cs="Times New Roman"/>
          <w:b/>
          <w:highlight w:val="yellow"/>
          <w:lang w:val="en-US"/>
        </w:rPr>
        <w:t>t</w:t>
      </w:r>
      <w:r w:rsidR="00AB7728" w:rsidRPr="003D48AB">
        <w:rPr>
          <w:rFonts w:ascii="Times New Roman" w:hAnsi="Times New Roman" w:cs="Times New Roman"/>
          <w:b/>
          <w:highlight w:val="yellow"/>
          <w:lang w:val="en-US"/>
        </w:rPr>
        <w:t>ăț</w:t>
      </w:r>
      <w:r w:rsidR="000B5A90" w:rsidRPr="003D48AB">
        <w:rPr>
          <w:rFonts w:ascii="Times New Roman" w:hAnsi="Times New Roman" w:cs="Times New Roman"/>
          <w:b/>
          <w:highlight w:val="yellow"/>
          <w:lang w:val="en-US"/>
        </w:rPr>
        <w:t>irea sistemului integrat al Managementului Calit</w:t>
      </w:r>
      <w:r w:rsidR="00AB7728" w:rsidRPr="003D48AB">
        <w:rPr>
          <w:rFonts w:ascii="Times New Roman" w:hAnsi="Times New Roman" w:cs="Times New Roman"/>
          <w:b/>
          <w:highlight w:val="yellow"/>
          <w:lang w:val="en-US"/>
        </w:rPr>
        <w:t>ăț</w:t>
      </w:r>
      <w:r w:rsidR="000B5A90" w:rsidRPr="003D48AB">
        <w:rPr>
          <w:rFonts w:ascii="Times New Roman" w:hAnsi="Times New Roman" w:cs="Times New Roman"/>
          <w:b/>
          <w:highlight w:val="yellow"/>
          <w:lang w:val="en-US"/>
        </w:rPr>
        <w:t>ii</w:t>
      </w:r>
    </w:p>
    <w:p w:rsidR="000B5A90" w:rsidRPr="0099721D" w:rsidRDefault="00AB7728" w:rsidP="000B5A90">
      <w:pPr>
        <w:spacing w:after="0" w:line="240" w:lineRule="auto"/>
        <w:jc w:val="center"/>
        <w:rPr>
          <w:rFonts w:ascii="Times New Roman" w:hAnsi="Times New Roman" w:cs="Times New Roman"/>
          <w:b/>
          <w:lang w:val="en-US"/>
        </w:rPr>
      </w:pPr>
      <w:r w:rsidRPr="003D48AB">
        <w:rPr>
          <w:rFonts w:ascii="Times New Roman" w:hAnsi="Times New Roman" w:cs="Times New Roman"/>
          <w:b/>
          <w:highlight w:val="yellow"/>
          <w:lang w:val="en-US"/>
        </w:rPr>
        <w:t>ș</w:t>
      </w:r>
      <w:r w:rsidR="000B5A90" w:rsidRPr="003D48AB">
        <w:rPr>
          <w:rFonts w:ascii="Times New Roman" w:hAnsi="Times New Roman" w:cs="Times New Roman"/>
          <w:b/>
          <w:highlight w:val="yellow"/>
          <w:lang w:val="en-US"/>
        </w:rPr>
        <w:t>i Performan</w:t>
      </w:r>
      <w:r w:rsidRPr="003D48AB">
        <w:rPr>
          <w:rFonts w:ascii="Times New Roman" w:hAnsi="Times New Roman" w:cs="Times New Roman"/>
          <w:b/>
          <w:highlight w:val="yellow"/>
          <w:lang w:val="en-US"/>
        </w:rPr>
        <w:t>ț</w:t>
      </w:r>
      <w:r w:rsidR="000B5A90" w:rsidRPr="003D48AB">
        <w:rPr>
          <w:rFonts w:ascii="Times New Roman" w:hAnsi="Times New Roman" w:cs="Times New Roman"/>
          <w:b/>
          <w:highlight w:val="yellow"/>
          <w:lang w:val="en-US"/>
        </w:rPr>
        <w:t xml:space="preserve">ei </w:t>
      </w:r>
      <w:r w:rsidRPr="003D48AB">
        <w:rPr>
          <w:rFonts w:ascii="Times New Roman" w:hAnsi="Times New Roman" w:cs="Times New Roman"/>
          <w:b/>
          <w:highlight w:val="yellow"/>
          <w:lang w:val="en-US"/>
        </w:rPr>
        <w:t>î</w:t>
      </w:r>
      <w:r w:rsidR="000B5A90" w:rsidRPr="003D48AB">
        <w:rPr>
          <w:rFonts w:ascii="Times New Roman" w:hAnsi="Times New Roman" w:cs="Times New Roman"/>
          <w:b/>
          <w:highlight w:val="yellow"/>
          <w:lang w:val="en-US"/>
        </w:rPr>
        <w:t>n cadrul Consiliului Jude</w:t>
      </w:r>
      <w:r w:rsidRPr="003D48AB">
        <w:rPr>
          <w:rFonts w:ascii="Times New Roman" w:hAnsi="Times New Roman" w:cs="Times New Roman"/>
          <w:b/>
          <w:highlight w:val="yellow"/>
          <w:lang w:val="en-US"/>
        </w:rPr>
        <w:t>ț</w:t>
      </w:r>
      <w:r w:rsidR="000B5A90" w:rsidRPr="003D48AB">
        <w:rPr>
          <w:rFonts w:ascii="Times New Roman" w:hAnsi="Times New Roman" w:cs="Times New Roman"/>
          <w:b/>
          <w:highlight w:val="yellow"/>
          <w:lang w:val="en-US"/>
        </w:rPr>
        <w:t>ean Arge</w:t>
      </w:r>
      <w:proofErr w:type="gramStart"/>
      <w:r w:rsidRPr="003D48AB">
        <w:rPr>
          <w:rFonts w:ascii="Times New Roman" w:hAnsi="Times New Roman" w:cs="Times New Roman"/>
          <w:b/>
          <w:highlight w:val="yellow"/>
          <w:lang w:val="en-US"/>
        </w:rPr>
        <w:t>ș  elaborat</w:t>
      </w:r>
      <w:proofErr w:type="gramEnd"/>
      <w:r w:rsidRPr="003D48AB">
        <w:rPr>
          <w:rFonts w:ascii="Times New Roman" w:hAnsi="Times New Roman" w:cs="Times New Roman"/>
          <w:b/>
          <w:highlight w:val="yellow"/>
          <w:lang w:val="en-US"/>
        </w:rPr>
        <w:t xml:space="preserve"> î</w:t>
      </w:r>
      <w:r w:rsidR="000B5A90" w:rsidRPr="003D48AB">
        <w:rPr>
          <w:rFonts w:ascii="Times New Roman" w:hAnsi="Times New Roman" w:cs="Times New Roman"/>
          <w:b/>
          <w:highlight w:val="yellow"/>
          <w:lang w:val="en-US"/>
        </w:rPr>
        <w:t>n anul 2019, anul certific</w:t>
      </w:r>
      <w:r w:rsidRPr="003D48AB">
        <w:rPr>
          <w:rFonts w:ascii="Times New Roman" w:hAnsi="Times New Roman" w:cs="Times New Roman"/>
          <w:b/>
          <w:highlight w:val="yellow"/>
          <w:lang w:val="en-US"/>
        </w:rPr>
        <w:t>ă</w:t>
      </w:r>
      <w:r w:rsidR="000B5A90" w:rsidRPr="003D48AB">
        <w:rPr>
          <w:rFonts w:ascii="Times New Roman" w:hAnsi="Times New Roman" w:cs="Times New Roman"/>
          <w:b/>
          <w:highlight w:val="yellow"/>
          <w:lang w:val="en-US"/>
        </w:rPr>
        <w:t xml:space="preserve">rii </w:t>
      </w:r>
      <w:r w:rsidR="00F75B91" w:rsidRPr="003D48AB">
        <w:rPr>
          <w:rFonts w:ascii="Times New Roman" w:hAnsi="Times New Roman" w:cs="Times New Roman"/>
          <w:b/>
          <w:highlight w:val="yellow"/>
          <w:lang w:val="en-US"/>
        </w:rPr>
        <w:t>ISO</w:t>
      </w:r>
      <w:r w:rsidR="000B5A90" w:rsidRPr="003D48AB">
        <w:rPr>
          <w:rFonts w:ascii="Times New Roman" w:hAnsi="Times New Roman" w:cs="Times New Roman"/>
          <w:b/>
          <w:highlight w:val="yellow"/>
          <w:lang w:val="en-US"/>
        </w:rPr>
        <w:t xml:space="preserve"> a institu</w:t>
      </w:r>
      <w:r w:rsidRPr="003D48AB">
        <w:rPr>
          <w:rFonts w:ascii="Times New Roman" w:hAnsi="Times New Roman" w:cs="Times New Roman"/>
          <w:b/>
          <w:highlight w:val="yellow"/>
          <w:lang w:val="en-US"/>
        </w:rPr>
        <w:t>ț</w:t>
      </w:r>
      <w:r w:rsidR="000B5A90" w:rsidRPr="003D48AB">
        <w:rPr>
          <w:rFonts w:ascii="Times New Roman" w:hAnsi="Times New Roman" w:cs="Times New Roman"/>
          <w:b/>
          <w:highlight w:val="yellow"/>
          <w:lang w:val="en-US"/>
        </w:rPr>
        <w:t>iei</w:t>
      </w:r>
      <w:r w:rsidR="000B5A90" w:rsidRPr="0099721D">
        <w:rPr>
          <w:rFonts w:ascii="Times New Roman" w:hAnsi="Times New Roman" w:cs="Times New Roman"/>
          <w:b/>
          <w:lang w:val="en-US"/>
        </w:rPr>
        <w:t xml:space="preserve"> </w:t>
      </w:r>
    </w:p>
    <w:p w:rsidR="00F75B91" w:rsidRDefault="00F75B91" w:rsidP="00F75B91">
      <w:pPr>
        <w:spacing w:after="0" w:line="240" w:lineRule="auto"/>
        <w:rPr>
          <w:rFonts w:ascii="Times New Roman" w:hAnsi="Times New Roman" w:cs="Times New Roman"/>
          <w:lang w:val="en-US"/>
        </w:rPr>
      </w:pPr>
    </w:p>
    <w:p w:rsidR="00367219" w:rsidRPr="0099721D" w:rsidRDefault="00367219" w:rsidP="00F75B91">
      <w:pPr>
        <w:spacing w:after="0" w:line="240" w:lineRule="auto"/>
        <w:rPr>
          <w:rFonts w:ascii="Times New Roman" w:hAnsi="Times New Roman" w:cs="Times New Roman"/>
          <w:lang w:val="en-US"/>
        </w:rPr>
      </w:pPr>
    </w:p>
    <w:p w:rsidR="007E72B9" w:rsidRPr="0099721D" w:rsidRDefault="007E72B9" w:rsidP="007E72B9">
      <w:pPr>
        <w:pStyle w:val="ListParagraph"/>
        <w:numPr>
          <w:ilvl w:val="0"/>
          <w:numId w:val="1"/>
        </w:numPr>
        <w:spacing w:after="0" w:line="240" w:lineRule="auto"/>
        <w:rPr>
          <w:rFonts w:ascii="Times New Roman" w:hAnsi="Times New Roman" w:cs="Times New Roman"/>
          <w:b/>
          <w:u w:val="single"/>
          <w:lang w:val="en-US"/>
        </w:rPr>
      </w:pPr>
      <w:r w:rsidRPr="0099721D">
        <w:rPr>
          <w:rFonts w:ascii="Times New Roman" w:hAnsi="Times New Roman" w:cs="Times New Roman"/>
          <w:b/>
          <w:u w:val="single"/>
          <w:lang w:val="en-US"/>
        </w:rPr>
        <w:t>Istoric:</w:t>
      </w:r>
    </w:p>
    <w:p w:rsidR="007E72B9" w:rsidRPr="0099721D" w:rsidRDefault="007E72B9" w:rsidP="007E72B9">
      <w:pPr>
        <w:pStyle w:val="ListParagraph"/>
        <w:spacing w:after="0" w:line="240" w:lineRule="auto"/>
        <w:rPr>
          <w:rFonts w:ascii="Times New Roman" w:hAnsi="Times New Roman" w:cs="Times New Roman"/>
          <w:lang w:val="en-US"/>
        </w:rPr>
      </w:pP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bCs/>
          <w:lang w:eastAsia="ro-RO"/>
        </w:rPr>
        <w:t>În anul 2014 Guvernul României a aprobat prin</w:t>
      </w:r>
      <w:r w:rsidRPr="0099721D">
        <w:rPr>
          <w:rFonts w:ascii="Times New Roman" w:eastAsia="Times New Roman" w:hAnsi="Times New Roman" w:cs="Times New Roman"/>
          <w:b/>
          <w:bCs/>
          <w:lang w:eastAsia="ro-RO"/>
        </w:rPr>
        <w:t xml:space="preserve"> </w:t>
      </w:r>
      <w:r w:rsidRPr="0099721D">
        <w:rPr>
          <w:rFonts w:ascii="Times New Roman" w:eastAsia="Times New Roman" w:hAnsi="Times New Roman" w:cs="Times New Roman"/>
          <w:lang w:eastAsia="ro-RO"/>
        </w:rPr>
        <w:t xml:space="preserve">H.G. nr. 909/2014 publicată în M.O. nr. 834 bis din data de 17.11.2014 </w:t>
      </w:r>
      <w:r w:rsidRPr="0099721D">
        <w:rPr>
          <w:rFonts w:ascii="Times New Roman" w:eastAsia="Times New Roman" w:hAnsi="Times New Roman" w:cs="Times New Roman"/>
          <w:b/>
          <w:bCs/>
          <w:lang w:eastAsia="ro-RO"/>
        </w:rPr>
        <w:t xml:space="preserve"> Strategia pentru Consolidarea Administrației Publice 2014-2020 (SCAP)</w:t>
      </w:r>
      <w:r w:rsidRPr="0099721D">
        <w:rPr>
          <w:rFonts w:ascii="Times New Roman" w:eastAsia="Times New Roman" w:hAnsi="Times New Roman" w:cs="Times New Roman"/>
          <w:lang w:eastAsia="ro-RO"/>
        </w:rPr>
        <w:t xml:space="preserve"> </w:t>
      </w: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Ea reprezenta condiționalitatea în vederea accesării fondurilor europene în perioada 2014–2020 pentru domeniul administrație publică. În același timp, Programul Operațional Capacitate Administrativă (POCA) 2014-2020 era și el finanțat din Fondul Social European (FSE), în cadrul obiectivului tematic nr. 11 „Consolidarea capacității instituționale a autorităților publice și a părților interesate și eficiența administrației publice”.</w:t>
      </w:r>
    </w:p>
    <w:p w:rsidR="007E72B9" w:rsidRPr="0099721D" w:rsidRDefault="007E72B9" w:rsidP="007E72B9">
      <w:pPr>
        <w:spacing w:after="0" w:line="240" w:lineRule="auto"/>
        <w:jc w:val="both"/>
        <w:rPr>
          <w:rFonts w:ascii="Times New Roman" w:eastAsia="Times New Roman" w:hAnsi="Times New Roman" w:cs="Times New Roman"/>
          <w:lang w:eastAsia="ro-RO"/>
        </w:rPr>
      </w:pP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Prin implementarea acestei strategii, Guvernul României își propunea crearea unei administrații publice eficiente, responsabile, credibile, transparente și deschise în relația cu beneficiarii serviciilor sale (cetățenii și mediul de afaceri) și totodată, a unei administrații predictibile și stabile, capabilă să favorizeze și să susțină dezvoltarea socio-economică echilibrată la nivel național și local, contribuind astfel la atingerea țintelor Strategiei Europa 2020. Totodată, o administrație publică modernă avea și are nevoie de un proces decizional coerent, de resurse umane competente și bine gestionate, de un management eficient și transparent al cheltuielilor publice, de o structură instituțional-administrativă adecvată, proceduri de funcționare clare, simple și predictibile precum și de o atitudine centrată pe promovarea interesului public.</w:t>
      </w:r>
    </w:p>
    <w:p w:rsidR="007E72B9" w:rsidRPr="0099721D" w:rsidRDefault="007E72B9" w:rsidP="007E72B9">
      <w:pPr>
        <w:spacing w:after="0" w:line="240" w:lineRule="auto"/>
        <w:jc w:val="both"/>
        <w:rPr>
          <w:rFonts w:ascii="Times New Roman" w:eastAsia="Times New Roman" w:hAnsi="Times New Roman" w:cs="Times New Roman"/>
          <w:lang w:eastAsia="ro-RO"/>
        </w:rPr>
      </w:pPr>
    </w:p>
    <w:p w:rsidR="007E72B9" w:rsidRPr="0099721D" w:rsidRDefault="007E72B9" w:rsidP="007E72B9">
      <w:pPr>
        <w:spacing w:after="0" w:line="240" w:lineRule="auto"/>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Obiectivele generale ale Strategiei erau:</w:t>
      </w:r>
    </w:p>
    <w:p w:rsidR="007E72B9" w:rsidRPr="0099721D" w:rsidRDefault="007E72B9" w:rsidP="007E72B9">
      <w:pPr>
        <w:spacing w:after="0" w:line="240" w:lineRule="auto"/>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 xml:space="preserve"> I. Adaptarea structurii și mandatului administrației la nevoile cetățenilor și la posibilitățile reale de finanțare</w:t>
      </w:r>
      <w:r w:rsidRPr="0099721D">
        <w:rPr>
          <w:rFonts w:ascii="Times New Roman" w:eastAsia="Times New Roman" w:hAnsi="Times New Roman" w:cs="Times New Roman"/>
          <w:lang w:eastAsia="ro-RO"/>
        </w:rPr>
        <w:br/>
        <w:t>II.Implementarea unui management performant în administrația publică</w:t>
      </w:r>
      <w:r w:rsidRPr="0099721D">
        <w:rPr>
          <w:rFonts w:ascii="Times New Roman" w:eastAsia="Times New Roman" w:hAnsi="Times New Roman" w:cs="Times New Roman"/>
          <w:lang w:eastAsia="ro-RO"/>
        </w:rPr>
        <w:br/>
        <w:t>III.Debirocratizare și simplificare pentru cetățeni, mediul de afaceri și administrație</w:t>
      </w: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IV.Consolidarea capacității administrației publice de a asigura calitatea și accesul la serviciile publice.</w:t>
      </w:r>
    </w:p>
    <w:p w:rsidR="007E72B9" w:rsidRPr="0099721D" w:rsidRDefault="007E72B9" w:rsidP="007E72B9">
      <w:pPr>
        <w:spacing w:after="0" w:line="240" w:lineRule="auto"/>
        <w:jc w:val="both"/>
        <w:rPr>
          <w:rFonts w:ascii="Times New Roman" w:eastAsia="Times New Roman" w:hAnsi="Times New Roman" w:cs="Times New Roman"/>
          <w:lang w:eastAsia="ro-RO"/>
        </w:rPr>
      </w:pPr>
    </w:p>
    <w:p w:rsidR="00AE1D23"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 xml:space="preserve">Coordonarea implementării, monitorizarea şi evaluarea Strategiei era asigurată de </w:t>
      </w:r>
      <w:r w:rsidRPr="0099721D">
        <w:rPr>
          <w:rFonts w:ascii="Times New Roman" w:eastAsia="Times New Roman" w:hAnsi="Times New Roman" w:cs="Times New Roman"/>
          <w:i/>
          <w:iCs/>
          <w:lang w:eastAsia="ro-RO"/>
        </w:rPr>
        <w:t>Comitetul naţional pentru coordonarea implementării Strategiei pentru Consolidarea Administraţiei Publice 2014-2020</w:t>
      </w:r>
      <w:r w:rsidRPr="0099721D">
        <w:rPr>
          <w:rFonts w:ascii="Times New Roman" w:eastAsia="Times New Roman" w:hAnsi="Times New Roman" w:cs="Times New Roman"/>
          <w:lang w:eastAsia="ro-RO"/>
        </w:rPr>
        <w:t xml:space="preserve"> (CNCISCAP) iar in vederea coordonării implementării şi monitorizării Strategiei, Guvernul a constituit cinci grupuri de lucru tematice aferente a cinci piloni:</w:t>
      </w: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 xml:space="preserve"> –  Politici publice și reglementare</w:t>
      </w: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 xml:space="preserve"> –  Debirocratizare și simplificare </w:t>
      </w: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lang w:eastAsia="ro-RO"/>
        </w:rPr>
        <w:lastRenderedPageBreak/>
        <w:t xml:space="preserve">–   Resurse umane </w:t>
      </w: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 xml:space="preserve">–   Managementul calității și serviciile publice </w:t>
      </w: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eastAsia="Times New Roman" w:hAnsi="Times New Roman" w:cs="Times New Roman"/>
          <w:lang w:eastAsia="ro-RO"/>
        </w:rPr>
        <w:t>–   Administrația publică locală</w:t>
      </w:r>
    </w:p>
    <w:p w:rsidR="007E72B9" w:rsidRPr="0099721D" w:rsidRDefault="007E72B9" w:rsidP="007E72B9">
      <w:pPr>
        <w:jc w:val="both"/>
        <w:rPr>
          <w:rFonts w:ascii="Times New Roman" w:hAnsi="Times New Roman" w:cs="Times New Roman"/>
        </w:rPr>
      </w:pPr>
      <w:r w:rsidRPr="0099721D">
        <w:rPr>
          <w:rFonts w:ascii="Times New Roman" w:hAnsi="Times New Roman" w:cs="Times New Roman"/>
        </w:rPr>
        <w:t>Așadar, Strategia pentru Consolidarea Administraţiei Publice 2014-2020 (SCAP) a propus, printre altele, ca și obiectiv general  implementarea unui management performant în administraţia publică şi consolidarea capacităţii administraţiei publice de a asigura calitatea şi accesul la serviciile publice. Sectorul public trebuia si trebuie să se adapteze la schimbările ce intervin în mediul său intern şi extern, astfel încât calitatea serviciilor oferite beneficiarilor să fie conform așteptărilor. În acest context, Managementul Calităţii oferea instituției noastre acea coordonare a activităţilor care să permita orientarea şi controlul unei organizaţii, în probleme legate de calitate şi eficienţă, pornind de la identificarea nevoilor și așteptărilor cetățenilor, mediului de afaceri, precum și ale celorlalți factori interesați (parteneri sociali, ONG-uri). Având în vedere faptul că Managementul Calității își arată eficiența în trasarea unui cadru de funcționare în directă corelare cu nevoile și cerințele beneficiarilor serviciilor furnizate de administrația publică, este important ca, la nivel local, să fie impulsionată dezvoltarea continuă a acestuia de către Consiliul Județean Argeș.</w:t>
      </w:r>
    </w:p>
    <w:p w:rsidR="007E72B9" w:rsidRPr="0099721D" w:rsidRDefault="007E72B9" w:rsidP="007E72B9">
      <w:pPr>
        <w:spacing w:after="0" w:line="240" w:lineRule="auto"/>
        <w:jc w:val="both"/>
        <w:rPr>
          <w:rFonts w:ascii="Times New Roman" w:eastAsia="Times New Roman" w:hAnsi="Times New Roman" w:cs="Times New Roman"/>
          <w:lang w:eastAsia="ro-RO"/>
        </w:rPr>
      </w:pPr>
      <w:r w:rsidRPr="0099721D">
        <w:rPr>
          <w:rFonts w:ascii="Times New Roman" w:hAnsi="Times New Roman" w:cs="Times New Roman"/>
          <w:shd w:val="clear" w:color="auto" w:fill="FFFFFF"/>
        </w:rPr>
        <w:t xml:space="preserve">Astfel, a fost stabilită ca și necesitate identificarea şi documentarea proceselor şi interacţiunilor necesare în vederea demarării la nivel local a unui </w:t>
      </w:r>
      <w:r w:rsidRPr="0099721D">
        <w:rPr>
          <w:rFonts w:ascii="Times New Roman" w:hAnsi="Times New Roman" w:cs="Times New Roman"/>
          <w:u w:val="single"/>
          <w:shd w:val="clear" w:color="auto" w:fill="FFFFFF"/>
        </w:rPr>
        <w:t>Proiect din fonduri europene</w:t>
      </w:r>
      <w:r w:rsidR="002E6351" w:rsidRPr="0099721D">
        <w:rPr>
          <w:rFonts w:ascii="Times New Roman" w:hAnsi="Times New Roman" w:cs="Times New Roman"/>
          <w:shd w:val="clear" w:color="auto" w:fill="FFFFFF"/>
        </w:rPr>
        <w:t xml:space="preserve"> , luând naștere Proiectul  - </w:t>
      </w:r>
      <w:r w:rsidR="002E6351" w:rsidRPr="0099721D">
        <w:rPr>
          <w:rFonts w:ascii="Times New Roman" w:hAnsi="Times New Roman" w:cs="Times New Roman"/>
          <w:shd w:val="clear" w:color="auto" w:fill="FFFFFF"/>
          <w:lang w:val="en-US"/>
        </w:rPr>
        <w:t>&lt;</w:t>
      </w:r>
      <w:r w:rsidRPr="0099721D">
        <w:rPr>
          <w:rFonts w:ascii="Times New Roman" w:hAnsi="Times New Roman" w:cs="Times New Roman"/>
          <w:shd w:val="clear" w:color="auto" w:fill="FFFFFF"/>
        </w:rPr>
        <w:t xml:space="preserve"> </w:t>
      </w:r>
      <w:r w:rsidRPr="0099721D">
        <w:rPr>
          <w:rFonts w:ascii="Times New Roman" w:eastAsia="Times New Roman" w:hAnsi="Times New Roman" w:cs="Times New Roman"/>
          <w:lang w:eastAsia="ro-RO"/>
        </w:rPr>
        <w:t>”</w:t>
      </w:r>
      <w:r w:rsidRPr="0099721D">
        <w:rPr>
          <w:rFonts w:ascii="Times New Roman" w:eastAsia="Times New Roman" w:hAnsi="Times New Roman" w:cs="Times New Roman"/>
          <w:b/>
          <w:lang w:eastAsia="ro-RO"/>
        </w:rPr>
        <w:t>Certificarea  activităților Consiliului Județean Argeș și dezvoltarea abilităților personalului, în concordanță cu prevederile SCAP”, cod SIPOCA/cod MySMIS 459/118741</w:t>
      </w:r>
      <w:r w:rsidRPr="0099721D">
        <w:rPr>
          <w:rFonts w:ascii="Times New Roman" w:eastAsia="Times New Roman" w:hAnsi="Times New Roman" w:cs="Times New Roman"/>
          <w:lang w:eastAsia="ro-RO"/>
        </w:rPr>
        <w:t xml:space="preserve"> și Contractul de finanțare nr. 175/09.07.2018</w:t>
      </w:r>
      <w:r w:rsidRPr="0099721D">
        <w:rPr>
          <w:rFonts w:ascii="Times New Roman" w:eastAsia="Times New Roman" w:hAnsi="Times New Roman" w:cs="Times New Roman"/>
          <w:bCs/>
          <w:lang w:eastAsia="ro-RO"/>
        </w:rPr>
        <w:t xml:space="preserve"> </w:t>
      </w:r>
      <w:r w:rsidRPr="0099721D">
        <w:rPr>
          <w:rFonts w:ascii="Times New Roman" w:eastAsia="Times New Roman" w:hAnsi="Times New Roman" w:cs="Times New Roman"/>
          <w:lang w:eastAsia="ro-RO"/>
        </w:rPr>
        <w:t xml:space="preserve">în cadrul Cererii de proiecte POCA/209/2/1 (CP6/2017 pentru regiunile mai puțin dezvoltate) - </w:t>
      </w:r>
      <w:r w:rsidRPr="0099721D">
        <w:rPr>
          <w:rFonts w:ascii="Times New Roman" w:eastAsia="Times New Roman" w:hAnsi="Times New Roman" w:cs="Times New Roman"/>
          <w:i/>
          <w:iCs/>
          <w:lang w:eastAsia="ro-RO"/>
        </w:rPr>
        <w:t>Sprijinirea autorităţilor și instituţiilor publice locale din regiunile mai puțin dezvoltate să implementeze managementul calității în concordanţă cu Planul de acțiuni pentru implementarea etapizată a managementului calității în autorități și instituții publice 2016-2020</w:t>
      </w:r>
      <w:r w:rsidRPr="0099721D">
        <w:rPr>
          <w:rFonts w:ascii="Times New Roman" w:eastAsia="Times New Roman" w:hAnsi="Times New Roman" w:cs="Times New Roman"/>
          <w:lang w:eastAsia="ro-RO"/>
        </w:rPr>
        <w:t>.&gt; Dispozitia nr. 853/07.11.2017  a Președintelui CJ Argeș privind modificarea și completarea componenței echipei de implementare a proiectului.</w:t>
      </w:r>
    </w:p>
    <w:p w:rsidR="007E72B9" w:rsidRPr="0099721D" w:rsidRDefault="007E72B9" w:rsidP="007E72B9">
      <w:pPr>
        <w:jc w:val="both"/>
        <w:rPr>
          <w:rFonts w:ascii="Times New Roman" w:hAnsi="Times New Roman" w:cs="Times New Roman"/>
        </w:rPr>
      </w:pPr>
      <w:r w:rsidRPr="0099721D">
        <w:rPr>
          <w:rFonts w:ascii="Times New Roman" w:hAnsi="Times New Roman" w:cs="Times New Roman"/>
        </w:rPr>
        <w:t>Acțiunile întreprinse în cadrul proiectului au vizat, în două etape, următoarele:</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 xml:space="preserve">Elaborarea listei de activități și procese desfășurate în cadrul Consiliul Județean Argeș; </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Propunerea unei metodologii de realizare a auditului privind evaluarea conformității sistemului de management al calității, performanței și controlului managerial intern existent în instituție;</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 xml:space="preserve"> Întocmirea unui raport de audit privind evaluarea conformității sistemului de management al calității, performanței și controlului managerial intern existent, în concordanță cu Planul de acțiuni pentru implementarea etapizată a managementului calității în autorități și instituții publice 2016-2020; </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 xml:space="preserve">Elaborarea unui raport de analiză de benchmarking (analiză comparativă) privind sistemul de management al calității, performanței și controlului managerial intern în alte state membre ale U.E.; </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 xml:space="preserve">Propunerea unui plan de măsuri pentru îmbunătățirea implementării sistemului integrat al managementului calității și performanței; </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 xml:space="preserve">Realizarea unui set de proceduri de sistem și operaționale; </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 xml:space="preserve">Propunerea unui set de indicatori de performanță pe activități și procese; </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 xml:space="preserve">Identificarea unui instrument de audit privind evaluarea conformității sistemului de management al performanței și calității; </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 xml:space="preserve">Propunere metodologie de monitorizare a implementării sistemului integrat al managementului calității și performanței; </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 xml:space="preserve">Realizarea Manualului  Calității; </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Reprezentarea printr-o hartă a proceselor de management;</w:t>
      </w:r>
    </w:p>
    <w:p w:rsidR="007E72B9" w:rsidRPr="0099721D" w:rsidRDefault="007E72B9" w:rsidP="007E72B9">
      <w:pPr>
        <w:pStyle w:val="ListParagraph"/>
        <w:numPr>
          <w:ilvl w:val="0"/>
          <w:numId w:val="2"/>
        </w:numPr>
        <w:spacing w:after="0" w:line="240" w:lineRule="auto"/>
        <w:jc w:val="both"/>
        <w:rPr>
          <w:rFonts w:ascii="Times New Roman" w:hAnsi="Times New Roman" w:cs="Times New Roman"/>
        </w:rPr>
      </w:pPr>
      <w:r w:rsidRPr="0099721D">
        <w:rPr>
          <w:rFonts w:ascii="Times New Roman" w:hAnsi="Times New Roman" w:cs="Times New Roman"/>
        </w:rPr>
        <w:t>Întocmirea unui raport de monitorizare a implementării sistemului integrat al managementului calității și performanței.</w:t>
      </w:r>
    </w:p>
    <w:p w:rsidR="007E72B9" w:rsidRPr="0099721D" w:rsidRDefault="007E72B9" w:rsidP="007E72B9">
      <w:pPr>
        <w:pStyle w:val="ListParagraph"/>
        <w:spacing w:after="0" w:line="240" w:lineRule="auto"/>
        <w:jc w:val="both"/>
        <w:rPr>
          <w:rFonts w:ascii="Times New Roman" w:hAnsi="Times New Roman" w:cs="Times New Roman"/>
        </w:rPr>
      </w:pPr>
    </w:p>
    <w:p w:rsidR="007E72B9" w:rsidRPr="0099721D" w:rsidRDefault="007E72B9" w:rsidP="007E72B9">
      <w:pPr>
        <w:jc w:val="both"/>
        <w:rPr>
          <w:rFonts w:ascii="Times New Roman" w:hAnsi="Times New Roman" w:cs="Times New Roman"/>
        </w:rPr>
      </w:pPr>
      <w:r w:rsidRPr="0099721D">
        <w:rPr>
          <w:rFonts w:ascii="Times New Roman" w:hAnsi="Times New Roman" w:cs="Times New Roman"/>
        </w:rPr>
        <w:t>Punctul de plecare în vederea evaluării situației existente la nivelul Consiliului Județean Argeș a constat în realizarea unei analize instituționale, în perioada 21.09.2018-21.11.2018, necesară pentru identificarea principalelor vulnerabilități care puteau afecta semnificativ performanța instituției în exercitarea atributelor specifice.</w:t>
      </w:r>
    </w:p>
    <w:p w:rsidR="007E72B9" w:rsidRPr="0099721D" w:rsidRDefault="007E72B9" w:rsidP="007E72B9">
      <w:pPr>
        <w:jc w:val="both"/>
        <w:rPr>
          <w:rFonts w:ascii="Times New Roman" w:hAnsi="Times New Roman" w:cs="Times New Roman"/>
        </w:rPr>
      </w:pPr>
      <w:r w:rsidRPr="0099721D">
        <w:rPr>
          <w:rFonts w:ascii="Times New Roman" w:hAnsi="Times New Roman" w:cs="Times New Roman"/>
        </w:rPr>
        <w:lastRenderedPageBreak/>
        <w:t>În desfășurarea procesului de analiză au fost implicate toate structurile/departamentele existente în cadrul Consiliului Județean Argeș. Serviciile pentru întocmirea studiilor au fost externalizate, prin achiziție directă – prin intermediul Secțiunii Publicitate Anunțuri a platformei SICAP (în conformitate cu planul de achiziții). Evaluarea și avizarea propunerilor s-a realizat în cadrul Comisiei de monitorizare responsabilă cu coordonarea şi îndrumarea metodologică a implementării şi dezvoltării sistemului de control intern managerial la nivelul Consiliului Judeţean Argeş.</w:t>
      </w:r>
    </w:p>
    <w:p w:rsidR="007E72B9" w:rsidRPr="0099721D" w:rsidRDefault="007E72B9" w:rsidP="007E72B9">
      <w:pPr>
        <w:jc w:val="both"/>
        <w:rPr>
          <w:rFonts w:ascii="Times New Roman" w:hAnsi="Times New Roman" w:cs="Times New Roman"/>
        </w:rPr>
      </w:pPr>
      <w:r w:rsidRPr="0099721D">
        <w:rPr>
          <w:rFonts w:ascii="Times New Roman" w:hAnsi="Times New Roman" w:cs="Times New Roman"/>
        </w:rPr>
        <w:t>În urma evaluării, printre altele,  s-a observat faptul că nu este realizată în integralitate conformitatea sistemului, prin prisma elementelor cheie și standardelor prevăzute de legislație. Astfel, instituția răspundea parțial cerinței Standardulului 7 – Monitorizarea performanțelor, fiind în proces de elaborare Procedura de Sistem privind Monitorizarea Performanțelor, care urmărea monitorizarea și raportarea activităților în baza unor indicatori de performanță.</w:t>
      </w:r>
    </w:p>
    <w:p w:rsidR="007E72B9" w:rsidRPr="0099721D" w:rsidRDefault="007E72B9" w:rsidP="007E72B9">
      <w:pPr>
        <w:jc w:val="both"/>
        <w:rPr>
          <w:rFonts w:ascii="Times New Roman" w:hAnsi="Times New Roman" w:cs="Times New Roman"/>
          <w:b/>
          <w:u w:val="single"/>
        </w:rPr>
      </w:pPr>
      <w:r w:rsidRPr="0099721D">
        <w:rPr>
          <w:rFonts w:ascii="Times New Roman" w:hAnsi="Times New Roman" w:cs="Times New Roman"/>
          <w:b/>
        </w:rPr>
        <w:t xml:space="preserve">Definirea și adoptarea indicatorilor de performanță pe activități și procese propuși în cadrul livrabilului a constituit o etapă importantă în conturarea sistemului de management al performanței aplicabil la nivelul Consiliului Județean Argeș, fiind totodată și un vector integrator al acestuia cu Sistemul de Management al Calității, </w:t>
      </w:r>
      <w:r w:rsidRPr="0099721D">
        <w:rPr>
          <w:rFonts w:ascii="Times New Roman" w:hAnsi="Times New Roman" w:cs="Times New Roman"/>
          <w:b/>
          <w:u w:val="single"/>
        </w:rPr>
        <w:t>care apoi a fost certificat în conformitate cu prevederile standardului de referință ISO 9001:2015.</w:t>
      </w:r>
    </w:p>
    <w:p w:rsidR="007E72B9" w:rsidRPr="0099721D" w:rsidRDefault="007E72B9" w:rsidP="007E72B9">
      <w:pPr>
        <w:pStyle w:val="ListParagraph"/>
        <w:numPr>
          <w:ilvl w:val="0"/>
          <w:numId w:val="1"/>
        </w:numPr>
        <w:spacing w:after="200" w:line="276" w:lineRule="auto"/>
        <w:jc w:val="both"/>
        <w:rPr>
          <w:rFonts w:ascii="Times New Roman" w:hAnsi="Times New Roman" w:cs="Times New Roman"/>
          <w:b/>
          <w:u w:val="single"/>
        </w:rPr>
      </w:pPr>
      <w:r w:rsidRPr="0099721D">
        <w:rPr>
          <w:rFonts w:ascii="Times New Roman" w:hAnsi="Times New Roman" w:cs="Times New Roman"/>
          <w:b/>
          <w:u w:val="single"/>
        </w:rPr>
        <w:t xml:space="preserve">Certificarea </w:t>
      </w:r>
    </w:p>
    <w:p w:rsidR="007E72B9" w:rsidRPr="0099721D" w:rsidRDefault="007E72B9" w:rsidP="007E72B9">
      <w:pPr>
        <w:jc w:val="both"/>
        <w:rPr>
          <w:rFonts w:ascii="Times New Roman" w:hAnsi="Times New Roman" w:cs="Times New Roman"/>
        </w:rPr>
      </w:pPr>
      <w:r w:rsidRPr="0099721D">
        <w:rPr>
          <w:rFonts w:ascii="Times New Roman" w:hAnsi="Times New Roman" w:cs="Times New Roman"/>
        </w:rPr>
        <w:t xml:space="preserve">Așadar, în cadrul Proiectului amintit a fost demarat procesul de Certificare ISO a Consiliului Județean Argeș. În data de 06.02.2019 au fost înregistrate referatul de necesitate și caietul de sarcini ce au fost înaintate Serviciului Achiziții care a inițiat la 06.02.2019 achiziția directă în sistemul SEAP , conform ADV 1060999.  În data de 28.02.2019 a fost incheiat </w:t>
      </w:r>
      <w:r w:rsidRPr="0099721D">
        <w:rPr>
          <w:rFonts w:ascii="Times New Roman" w:hAnsi="Times New Roman" w:cs="Times New Roman"/>
          <w:b/>
        </w:rPr>
        <w:t xml:space="preserve">contractul de servicii nr 2875/25 cu </w:t>
      </w:r>
      <w:r w:rsidRPr="0099721D">
        <w:rPr>
          <w:rFonts w:ascii="Times New Roman" w:hAnsi="Times New Roman" w:cs="Times New Roman"/>
          <w:b/>
          <w:u w:val="single"/>
        </w:rPr>
        <w:t>S.C Integrated Quality Certification</w:t>
      </w:r>
      <w:r w:rsidRPr="0099721D">
        <w:rPr>
          <w:rFonts w:ascii="Times New Roman" w:hAnsi="Times New Roman" w:cs="Times New Roman"/>
          <w:b/>
        </w:rPr>
        <w:t xml:space="preserve"> privind serviciile de certificare ISO 9001</w:t>
      </w:r>
      <w:r w:rsidRPr="0099721D">
        <w:rPr>
          <w:rFonts w:ascii="Times New Roman" w:hAnsi="Times New Roman" w:cs="Times New Roman"/>
        </w:rPr>
        <w:t xml:space="preserve"> în cadrul proiectului „Certificarea activităţilor Consiliului Judeţean Argeş şi dezvoltarea abilităţilor personalului, în concordanţă cu prevederile SCAP”. </w:t>
      </w:r>
    </w:p>
    <w:p w:rsidR="00605544" w:rsidRPr="0099721D" w:rsidRDefault="007E72B9" w:rsidP="00605544">
      <w:pPr>
        <w:spacing w:before="100" w:beforeAutospacing="1" w:after="100" w:afterAutospacing="1"/>
        <w:jc w:val="both"/>
        <w:rPr>
          <w:rFonts w:ascii="Times New Roman" w:hAnsi="Times New Roman" w:cs="Times New Roman"/>
          <w:lang w:val="en-US"/>
        </w:rPr>
      </w:pPr>
      <w:r w:rsidRPr="0099721D">
        <w:rPr>
          <w:rFonts w:ascii="Times New Roman" w:hAnsi="Times New Roman" w:cs="Times New Roman"/>
        </w:rPr>
        <w:t xml:space="preserve">O echipă de certificare din partea firmei câștigătoare  formată din 2 persoane  a desfășurat auditul în conformitate cu cerințele certificării ISO 9001:2015 în </w:t>
      </w:r>
      <w:r w:rsidR="00605544" w:rsidRPr="0099721D">
        <w:rPr>
          <w:rFonts w:ascii="Times New Roman" w:hAnsi="Times New Roman" w:cs="Times New Roman"/>
        </w:rPr>
        <w:t>saptamana</w:t>
      </w:r>
      <w:r w:rsidRPr="0099721D">
        <w:rPr>
          <w:rFonts w:ascii="Times New Roman" w:hAnsi="Times New Roman" w:cs="Times New Roman"/>
        </w:rPr>
        <w:t xml:space="preserve"> 22 </w:t>
      </w:r>
      <w:r w:rsidR="00605544" w:rsidRPr="0099721D">
        <w:rPr>
          <w:rFonts w:ascii="Times New Roman" w:hAnsi="Times New Roman" w:cs="Times New Roman"/>
        </w:rPr>
        <w:t>-</w:t>
      </w:r>
      <w:r w:rsidRPr="0099721D">
        <w:rPr>
          <w:rFonts w:ascii="Times New Roman" w:hAnsi="Times New Roman" w:cs="Times New Roman"/>
        </w:rPr>
        <w:t xml:space="preserve"> 26 iulie 2019 analizând activitatea  structurilor din Consiliul Județean Argeș, prin sondaj. Urmare acestui întreg proces, Consiliul Județean Argeș a fost certificat ISO 9001:2015 prin </w:t>
      </w:r>
      <w:r w:rsidRPr="0099721D">
        <w:rPr>
          <w:rFonts w:ascii="Times New Roman" w:hAnsi="Times New Roman" w:cs="Times New Roman"/>
          <w:b/>
          <w:highlight w:val="yellow"/>
        </w:rPr>
        <w:t>Certificatul nr.</w:t>
      </w:r>
      <w:r w:rsidRPr="0099721D">
        <w:rPr>
          <w:rFonts w:ascii="Times New Roman" w:hAnsi="Times New Roman" w:cs="Times New Roman"/>
        </w:rPr>
        <w:t xml:space="preserve"> </w:t>
      </w:r>
      <w:r w:rsidRPr="0099721D">
        <w:rPr>
          <w:rFonts w:ascii="Times New Roman" w:hAnsi="Times New Roman" w:cs="Times New Roman"/>
          <w:b/>
          <w:highlight w:val="yellow"/>
          <w:lang w:val="en-US"/>
        </w:rPr>
        <w:t>400269 din 07.08.2019</w:t>
      </w:r>
      <w:r w:rsidRPr="0099721D">
        <w:rPr>
          <w:rFonts w:ascii="Times New Roman" w:hAnsi="Times New Roman" w:cs="Times New Roman"/>
          <w:b/>
          <w:lang w:val="en-US"/>
        </w:rPr>
        <w:t xml:space="preserve"> </w:t>
      </w:r>
      <w:proofErr w:type="gramStart"/>
      <w:r w:rsidRPr="0099721D">
        <w:rPr>
          <w:rFonts w:ascii="Times New Roman" w:hAnsi="Times New Roman" w:cs="Times New Roman"/>
          <w:b/>
          <w:lang w:val="en-US"/>
        </w:rPr>
        <w:t>cu  valabilitate</w:t>
      </w:r>
      <w:proofErr w:type="gramEnd"/>
      <w:r w:rsidRPr="0099721D">
        <w:rPr>
          <w:rFonts w:ascii="Times New Roman" w:hAnsi="Times New Roman" w:cs="Times New Roman"/>
          <w:b/>
          <w:lang w:val="en-US"/>
        </w:rPr>
        <w:t xml:space="preserve"> 3 ani, respectiv până la data de 06.08.2022. </w:t>
      </w:r>
      <w:proofErr w:type="gramStart"/>
      <w:r w:rsidR="00605544" w:rsidRPr="0099721D">
        <w:rPr>
          <w:rFonts w:ascii="Times New Roman" w:hAnsi="Times New Roman" w:cs="Times New Roman"/>
          <w:b/>
          <w:lang w:val="en-US"/>
        </w:rPr>
        <w:t>A fost r</w:t>
      </w:r>
      <w:r w:rsidR="00605544" w:rsidRPr="0099721D">
        <w:rPr>
          <w:rFonts w:ascii="Times New Roman" w:eastAsia="Calibri" w:hAnsi="Times New Roman" w:cs="Times New Roman"/>
          <w:b/>
          <w:lang w:val="en-US"/>
        </w:rPr>
        <w:t xml:space="preserve">eînnoit în septembrie 2022 prin </w:t>
      </w:r>
      <w:r w:rsidR="00605544" w:rsidRPr="0099721D">
        <w:rPr>
          <w:rFonts w:ascii="Times New Roman" w:eastAsia="Calibri" w:hAnsi="Times New Roman" w:cs="Times New Roman"/>
          <w:b/>
          <w:highlight w:val="yellow"/>
          <w:lang w:val="en-US"/>
        </w:rPr>
        <w:t>Certificatul nr.</w:t>
      </w:r>
      <w:proofErr w:type="gramEnd"/>
      <w:r w:rsidR="00605544" w:rsidRPr="0099721D">
        <w:rPr>
          <w:rFonts w:ascii="Times New Roman" w:eastAsia="Calibri" w:hAnsi="Times New Roman" w:cs="Times New Roman"/>
          <w:b/>
          <w:highlight w:val="yellow"/>
          <w:lang w:val="en-US"/>
        </w:rPr>
        <w:t xml:space="preserve"> </w:t>
      </w:r>
      <w:proofErr w:type="gramStart"/>
      <w:r w:rsidR="00605544" w:rsidRPr="0099721D">
        <w:rPr>
          <w:rFonts w:ascii="Times New Roman" w:eastAsia="Calibri" w:hAnsi="Times New Roman" w:cs="Times New Roman"/>
          <w:b/>
          <w:highlight w:val="yellow"/>
          <w:lang w:val="en-US"/>
        </w:rPr>
        <w:t>400584/15.09.2022</w:t>
      </w:r>
      <w:r w:rsidR="00605544" w:rsidRPr="0099721D">
        <w:rPr>
          <w:rFonts w:ascii="Times New Roman" w:eastAsia="Calibri" w:hAnsi="Times New Roman" w:cs="Times New Roman"/>
          <w:b/>
          <w:lang w:val="en-US"/>
        </w:rPr>
        <w:t xml:space="preserve"> cu valabilitate până în anul 2025</w:t>
      </w:r>
      <w:r w:rsidR="00605544" w:rsidRPr="0099721D">
        <w:rPr>
          <w:rFonts w:ascii="Times New Roman" w:eastAsia="Calibri" w:hAnsi="Times New Roman" w:cs="Times New Roman"/>
          <w:lang w:val="en-US"/>
        </w:rPr>
        <w:t>.</w:t>
      </w:r>
      <w:proofErr w:type="gramEnd"/>
      <w:r w:rsidR="00605544" w:rsidRPr="0099721D">
        <w:rPr>
          <w:rFonts w:ascii="Times New Roman" w:eastAsia="Calibri" w:hAnsi="Times New Roman" w:cs="Times New Roman"/>
          <w:lang w:val="en-US"/>
        </w:rPr>
        <w:t xml:space="preserve"> </w:t>
      </w:r>
      <w:r w:rsidRPr="0099721D">
        <w:rPr>
          <w:rFonts w:ascii="Times New Roman" w:hAnsi="Times New Roman" w:cs="Times New Roman"/>
          <w:b/>
          <w:lang w:val="en-US"/>
        </w:rPr>
        <w:t xml:space="preserve">Menționăm că în această perioadă de certificare </w:t>
      </w:r>
      <w:r w:rsidR="00605544" w:rsidRPr="0099721D">
        <w:rPr>
          <w:rFonts w:ascii="Times New Roman" w:hAnsi="Times New Roman" w:cs="Times New Roman"/>
          <w:b/>
          <w:lang w:val="en-US"/>
        </w:rPr>
        <w:t>august</w:t>
      </w:r>
      <w:r w:rsidRPr="0099721D">
        <w:rPr>
          <w:rFonts w:ascii="Times New Roman" w:hAnsi="Times New Roman" w:cs="Times New Roman"/>
          <w:b/>
          <w:lang w:val="en-US"/>
        </w:rPr>
        <w:t xml:space="preserve"> 20</w:t>
      </w:r>
      <w:r w:rsidR="00605544" w:rsidRPr="0099721D">
        <w:rPr>
          <w:rFonts w:ascii="Times New Roman" w:hAnsi="Times New Roman" w:cs="Times New Roman"/>
          <w:b/>
          <w:lang w:val="en-US"/>
        </w:rPr>
        <w:t>19</w:t>
      </w:r>
      <w:r w:rsidRPr="0099721D">
        <w:rPr>
          <w:rFonts w:ascii="Times New Roman" w:hAnsi="Times New Roman" w:cs="Times New Roman"/>
          <w:b/>
          <w:lang w:val="en-US"/>
        </w:rPr>
        <w:t xml:space="preserve"> </w:t>
      </w:r>
      <w:r w:rsidR="00605544" w:rsidRPr="0099721D">
        <w:rPr>
          <w:rFonts w:ascii="Times New Roman" w:hAnsi="Times New Roman" w:cs="Times New Roman"/>
          <w:b/>
          <w:lang w:val="en-US"/>
        </w:rPr>
        <w:t xml:space="preserve">- septembrie </w:t>
      </w:r>
      <w:r w:rsidRPr="0099721D">
        <w:rPr>
          <w:rFonts w:ascii="Times New Roman" w:hAnsi="Times New Roman" w:cs="Times New Roman"/>
          <w:b/>
          <w:lang w:val="en-US"/>
        </w:rPr>
        <w:t xml:space="preserve"> 202</w:t>
      </w:r>
      <w:r w:rsidR="00605544" w:rsidRPr="0099721D">
        <w:rPr>
          <w:rFonts w:ascii="Times New Roman" w:hAnsi="Times New Roman" w:cs="Times New Roman"/>
          <w:b/>
          <w:lang w:val="en-US"/>
        </w:rPr>
        <w:t>3</w:t>
      </w:r>
      <w:r w:rsidRPr="0099721D">
        <w:rPr>
          <w:rFonts w:ascii="Times New Roman" w:hAnsi="Times New Roman" w:cs="Times New Roman"/>
          <w:b/>
          <w:lang w:val="en-US"/>
        </w:rPr>
        <w:t xml:space="preserve">, au existat si </w:t>
      </w:r>
      <w:r w:rsidR="00605544" w:rsidRPr="0099721D">
        <w:rPr>
          <w:rFonts w:ascii="Times New Roman" w:hAnsi="Times New Roman" w:cs="Times New Roman"/>
          <w:b/>
          <w:highlight w:val="yellow"/>
          <w:lang w:val="en-US"/>
        </w:rPr>
        <w:t>3</w:t>
      </w:r>
      <w:r w:rsidRPr="0099721D">
        <w:rPr>
          <w:rFonts w:ascii="Times New Roman" w:hAnsi="Times New Roman" w:cs="Times New Roman"/>
          <w:b/>
          <w:highlight w:val="yellow"/>
          <w:lang w:val="en-US"/>
        </w:rPr>
        <w:t xml:space="preserve"> </w:t>
      </w:r>
      <w:r w:rsidR="00605544" w:rsidRPr="0099721D">
        <w:rPr>
          <w:rFonts w:ascii="Times New Roman" w:hAnsi="Times New Roman" w:cs="Times New Roman"/>
          <w:b/>
          <w:highlight w:val="yellow"/>
          <w:lang w:val="en-US"/>
        </w:rPr>
        <w:t>R</w:t>
      </w:r>
      <w:r w:rsidRPr="0099721D">
        <w:rPr>
          <w:rFonts w:ascii="Times New Roman" w:hAnsi="Times New Roman" w:cs="Times New Roman"/>
          <w:b/>
          <w:highlight w:val="yellow"/>
          <w:lang w:val="en-US"/>
        </w:rPr>
        <w:t xml:space="preserve">apoarte de </w:t>
      </w:r>
      <w:r w:rsidR="00605544" w:rsidRPr="0099721D">
        <w:rPr>
          <w:rFonts w:ascii="Times New Roman" w:hAnsi="Times New Roman" w:cs="Times New Roman"/>
          <w:b/>
          <w:highlight w:val="yellow"/>
          <w:lang w:val="en-US"/>
        </w:rPr>
        <w:t>Audit S</w:t>
      </w:r>
      <w:r w:rsidRPr="0099721D">
        <w:rPr>
          <w:rFonts w:ascii="Times New Roman" w:hAnsi="Times New Roman" w:cs="Times New Roman"/>
          <w:b/>
          <w:highlight w:val="yellow"/>
          <w:lang w:val="en-US"/>
        </w:rPr>
        <w:t>upraveghere</w:t>
      </w:r>
      <w:r w:rsidRPr="0099721D">
        <w:rPr>
          <w:rFonts w:ascii="Times New Roman" w:hAnsi="Times New Roman" w:cs="Times New Roman"/>
          <w:b/>
          <w:lang w:val="en-US"/>
        </w:rPr>
        <w:t xml:space="preserve"> nefiind constatate neconformități majore întrucat instituția noastră a îndeplinit în principiu toate cerințele solicitate:</w:t>
      </w:r>
    </w:p>
    <w:p w:rsidR="007E72B9" w:rsidRPr="0099721D" w:rsidRDefault="007E72B9" w:rsidP="007E72B9">
      <w:pPr>
        <w:pStyle w:val="ListParagraph"/>
        <w:numPr>
          <w:ilvl w:val="0"/>
          <w:numId w:val="2"/>
        </w:numPr>
        <w:spacing w:after="0" w:line="240" w:lineRule="auto"/>
        <w:ind w:left="714" w:hanging="357"/>
        <w:jc w:val="both"/>
        <w:rPr>
          <w:rFonts w:ascii="Times New Roman" w:hAnsi="Times New Roman" w:cs="Times New Roman"/>
          <w:b/>
          <w:lang w:val="en-US"/>
        </w:rPr>
      </w:pPr>
      <w:r w:rsidRPr="0099721D">
        <w:rPr>
          <w:rFonts w:ascii="Times New Roman" w:hAnsi="Times New Roman" w:cs="Times New Roman"/>
          <w:b/>
          <w:lang w:val="en-US"/>
        </w:rPr>
        <w:t xml:space="preserve">Un sistem </w:t>
      </w:r>
      <w:r w:rsidRPr="0099721D">
        <w:rPr>
          <w:rFonts w:ascii="Times New Roman" w:hAnsi="Times New Roman" w:cs="Times New Roman"/>
          <w:b/>
        </w:rPr>
        <w:t>î</w:t>
      </w:r>
      <w:r w:rsidRPr="0099721D">
        <w:rPr>
          <w:rFonts w:ascii="Times New Roman" w:hAnsi="Times New Roman" w:cs="Times New Roman"/>
          <w:b/>
          <w:lang w:val="en-US"/>
        </w:rPr>
        <w:t>nchegat al controlului intern managerial însemnând elaborarea tuturor  documentelor solicitate prin Ordinul SGG 600/2018</w:t>
      </w:r>
    </w:p>
    <w:p w:rsidR="007E72B9" w:rsidRPr="0099721D" w:rsidRDefault="007E72B9" w:rsidP="007E72B9">
      <w:pPr>
        <w:pStyle w:val="ListParagraph"/>
        <w:numPr>
          <w:ilvl w:val="0"/>
          <w:numId w:val="2"/>
        </w:numPr>
        <w:spacing w:after="0" w:line="240" w:lineRule="auto"/>
        <w:ind w:left="714" w:hanging="357"/>
        <w:jc w:val="both"/>
        <w:rPr>
          <w:rFonts w:ascii="Times New Roman" w:hAnsi="Times New Roman" w:cs="Times New Roman"/>
          <w:b/>
          <w:lang w:val="en-US"/>
        </w:rPr>
      </w:pPr>
      <w:r w:rsidRPr="0099721D">
        <w:rPr>
          <w:rFonts w:ascii="Times New Roman" w:hAnsi="Times New Roman" w:cs="Times New Roman"/>
          <w:b/>
          <w:lang w:val="en-US"/>
        </w:rPr>
        <w:t xml:space="preserve">Manualul Calității, </w:t>
      </w:r>
    </w:p>
    <w:p w:rsidR="007E72B9" w:rsidRPr="0099721D" w:rsidRDefault="007E72B9" w:rsidP="007E72B9">
      <w:pPr>
        <w:pStyle w:val="ListParagraph"/>
        <w:numPr>
          <w:ilvl w:val="0"/>
          <w:numId w:val="2"/>
        </w:numPr>
        <w:spacing w:after="0" w:line="240" w:lineRule="auto"/>
        <w:ind w:left="714" w:hanging="357"/>
        <w:jc w:val="both"/>
        <w:rPr>
          <w:rFonts w:ascii="Times New Roman" w:hAnsi="Times New Roman" w:cs="Times New Roman"/>
          <w:b/>
          <w:lang w:val="en-US"/>
        </w:rPr>
      </w:pPr>
      <w:r w:rsidRPr="0099721D">
        <w:rPr>
          <w:rFonts w:ascii="Times New Roman" w:hAnsi="Times New Roman" w:cs="Times New Roman"/>
          <w:b/>
          <w:lang w:val="en-US"/>
        </w:rPr>
        <w:t>Rapoarte de Audit intern</w:t>
      </w:r>
    </w:p>
    <w:p w:rsidR="007E72B9" w:rsidRPr="0099721D" w:rsidRDefault="007E72B9" w:rsidP="007E72B9">
      <w:pPr>
        <w:pStyle w:val="ListParagraph"/>
        <w:numPr>
          <w:ilvl w:val="0"/>
          <w:numId w:val="2"/>
        </w:numPr>
        <w:spacing w:after="0" w:line="240" w:lineRule="auto"/>
        <w:ind w:left="714" w:hanging="357"/>
        <w:jc w:val="both"/>
        <w:rPr>
          <w:rFonts w:ascii="Times New Roman" w:hAnsi="Times New Roman" w:cs="Times New Roman"/>
          <w:b/>
          <w:lang w:val="en-US"/>
        </w:rPr>
      </w:pPr>
      <w:r w:rsidRPr="0099721D">
        <w:rPr>
          <w:rFonts w:ascii="Times New Roman" w:hAnsi="Times New Roman" w:cs="Times New Roman"/>
          <w:b/>
          <w:lang w:val="en-US"/>
        </w:rPr>
        <w:t xml:space="preserve">Set Indicatori de performanță   </w:t>
      </w:r>
    </w:p>
    <w:p w:rsidR="007E72B9" w:rsidRPr="0099721D" w:rsidRDefault="007E72B9" w:rsidP="007E72B9">
      <w:pPr>
        <w:pStyle w:val="ListParagraph"/>
        <w:numPr>
          <w:ilvl w:val="0"/>
          <w:numId w:val="2"/>
        </w:numPr>
        <w:spacing w:after="200" w:line="276" w:lineRule="auto"/>
        <w:jc w:val="both"/>
        <w:rPr>
          <w:rFonts w:ascii="Times New Roman" w:hAnsi="Times New Roman" w:cs="Times New Roman"/>
          <w:b/>
          <w:lang w:val="en-US"/>
        </w:rPr>
      </w:pPr>
      <w:r w:rsidRPr="0099721D">
        <w:rPr>
          <w:rFonts w:ascii="Times New Roman" w:hAnsi="Times New Roman" w:cs="Times New Roman"/>
          <w:b/>
          <w:lang w:val="en-US"/>
        </w:rPr>
        <w:t xml:space="preserve">Monitorizarea performanțelor instituției. </w:t>
      </w:r>
    </w:p>
    <w:p w:rsidR="007E72B9" w:rsidRPr="0099721D" w:rsidRDefault="007E72B9" w:rsidP="007E72B9">
      <w:pPr>
        <w:pStyle w:val="ListParagraph"/>
        <w:jc w:val="both"/>
        <w:rPr>
          <w:rFonts w:ascii="Times New Roman" w:hAnsi="Times New Roman" w:cs="Times New Roman"/>
          <w:b/>
          <w:lang w:val="en-US"/>
        </w:rPr>
      </w:pPr>
    </w:p>
    <w:p w:rsidR="007E72B9" w:rsidRPr="0099721D" w:rsidRDefault="007E72B9" w:rsidP="007E72B9">
      <w:pPr>
        <w:pStyle w:val="ListParagraph"/>
        <w:numPr>
          <w:ilvl w:val="0"/>
          <w:numId w:val="1"/>
        </w:numPr>
        <w:spacing w:after="200" w:line="239" w:lineRule="auto"/>
        <w:ind w:right="100"/>
        <w:jc w:val="both"/>
        <w:rPr>
          <w:rFonts w:ascii="Times New Roman" w:eastAsia="Trebuchet MS" w:hAnsi="Times New Roman" w:cs="Times New Roman"/>
          <w:b/>
          <w:u w:val="single"/>
        </w:rPr>
      </w:pPr>
      <w:r w:rsidRPr="0099721D">
        <w:rPr>
          <w:rFonts w:ascii="Times New Roman" w:eastAsia="Trebuchet MS" w:hAnsi="Times New Roman" w:cs="Times New Roman"/>
          <w:b/>
          <w:u w:val="single"/>
        </w:rPr>
        <w:t>Îmbunătățirea activității</w:t>
      </w:r>
    </w:p>
    <w:p w:rsidR="007E72B9" w:rsidRDefault="007E72B9" w:rsidP="007E72B9">
      <w:pPr>
        <w:spacing w:line="239" w:lineRule="auto"/>
        <w:ind w:right="100"/>
        <w:jc w:val="both"/>
        <w:rPr>
          <w:rFonts w:ascii="Times New Roman" w:eastAsia="Trebuchet MS" w:hAnsi="Times New Roman" w:cs="Times New Roman"/>
        </w:rPr>
      </w:pPr>
      <w:r w:rsidRPr="0099721D">
        <w:rPr>
          <w:rFonts w:ascii="Times New Roman" w:eastAsia="Trebuchet MS" w:hAnsi="Times New Roman" w:cs="Times New Roman"/>
        </w:rPr>
        <w:t xml:space="preserve">În acești </w:t>
      </w:r>
      <w:r w:rsidR="00AB7728" w:rsidRPr="0099721D">
        <w:rPr>
          <w:rFonts w:ascii="Times New Roman" w:eastAsia="Trebuchet MS" w:hAnsi="Times New Roman" w:cs="Times New Roman"/>
        </w:rPr>
        <w:t>4</w:t>
      </w:r>
      <w:r w:rsidRPr="0099721D">
        <w:rPr>
          <w:rFonts w:ascii="Times New Roman" w:eastAsia="Trebuchet MS" w:hAnsi="Times New Roman" w:cs="Times New Roman"/>
        </w:rPr>
        <w:t xml:space="preserve"> ani de la Certificarea ISO, în cadrul Consiliului Județean Argeș a fost astfel stabilit, documentat, implementat, menținut și îmbunătățit continu un sistem de management al calității în conformitate cu cerințele referențialului SR EN ISO 9001:2015. Cerințele referitoare la Sistemul de Management al calității se bazează pe principiile managementului calității, fiind complementare cerințelor pentru serviciile oferite de administrațiile publice și corelate cu sistemul de control intern managerial  aplicabil la nivelul instituției. Sistemul de Management al Calității implică abordarea pe bază de proces, care încorporează ciclul </w:t>
      </w:r>
      <w:r w:rsidRPr="0099721D">
        <w:rPr>
          <w:rFonts w:ascii="Times New Roman" w:eastAsia="Trebuchet MS" w:hAnsi="Times New Roman" w:cs="Times New Roman"/>
          <w:b/>
          <w:color w:val="C00000"/>
        </w:rPr>
        <w:t>PDCA *</w:t>
      </w:r>
      <w:r w:rsidRPr="0099721D">
        <w:rPr>
          <w:rFonts w:ascii="Times New Roman" w:eastAsia="Trebuchet MS" w:hAnsi="Times New Roman" w:cs="Times New Roman"/>
        </w:rPr>
        <w:t xml:space="preserve">  și gândirea bazată pe risc. </w:t>
      </w:r>
    </w:p>
    <w:p w:rsidR="00D8477E" w:rsidRPr="00D8477E" w:rsidRDefault="00D8477E" w:rsidP="00D8477E">
      <w:pPr>
        <w:pStyle w:val="Default"/>
        <w:pBdr>
          <w:top w:val="single" w:sz="4" w:space="1" w:color="auto"/>
        </w:pBdr>
        <w:ind w:left="720"/>
        <w:rPr>
          <w:rFonts w:ascii="Times New Roman" w:hAnsi="Times New Roman" w:cs="Times New Roman"/>
          <w:color w:val="auto"/>
          <w:sz w:val="16"/>
          <w:szCs w:val="16"/>
        </w:rPr>
      </w:pPr>
      <w:r w:rsidRPr="00D8477E">
        <w:rPr>
          <w:rFonts w:ascii="Times New Roman" w:hAnsi="Times New Roman" w:cs="Times New Roman"/>
          <w:b/>
          <w:bCs/>
          <w:color w:val="C00000"/>
          <w:sz w:val="16"/>
          <w:szCs w:val="16"/>
        </w:rPr>
        <w:lastRenderedPageBreak/>
        <w:t>* PDCA</w:t>
      </w:r>
      <w:r w:rsidRPr="00D8477E">
        <w:rPr>
          <w:rFonts w:ascii="Times New Roman" w:hAnsi="Times New Roman" w:cs="Times New Roman"/>
          <w:b/>
          <w:bCs/>
          <w:color w:val="auto"/>
          <w:sz w:val="16"/>
          <w:szCs w:val="16"/>
        </w:rPr>
        <w:t xml:space="preserve">  Plan Do Check Act </w:t>
      </w:r>
      <w:r w:rsidRPr="00D8477E">
        <w:rPr>
          <w:rFonts w:ascii="Times New Roman" w:hAnsi="Times New Roman" w:cs="Times New Roman"/>
          <w:color w:val="auto"/>
          <w:sz w:val="16"/>
          <w:szCs w:val="16"/>
        </w:rPr>
        <w:t xml:space="preserve">– PDCA, este un instrument des utilizat în acțiunile de îmbunătățire. </w:t>
      </w:r>
    </w:p>
    <w:p w:rsidR="00D8477E" w:rsidRPr="00D8477E" w:rsidRDefault="00D8477E" w:rsidP="00D8477E">
      <w:pPr>
        <w:pStyle w:val="Default"/>
        <w:ind w:left="720"/>
        <w:rPr>
          <w:rFonts w:ascii="Times New Roman" w:hAnsi="Times New Roman" w:cs="Times New Roman"/>
          <w:color w:val="auto"/>
          <w:sz w:val="16"/>
          <w:szCs w:val="16"/>
        </w:rPr>
      </w:pPr>
      <w:r w:rsidRPr="00D8477E">
        <w:rPr>
          <w:rFonts w:ascii="Times New Roman" w:hAnsi="Times New Roman" w:cs="Times New Roman"/>
          <w:b/>
          <w:bCs/>
          <w:color w:val="auto"/>
          <w:sz w:val="16"/>
          <w:szCs w:val="16"/>
        </w:rPr>
        <w:t>P</w:t>
      </w:r>
      <w:r w:rsidRPr="00D8477E">
        <w:rPr>
          <w:rFonts w:ascii="Times New Roman" w:hAnsi="Times New Roman" w:cs="Times New Roman"/>
          <w:color w:val="auto"/>
          <w:sz w:val="16"/>
          <w:szCs w:val="16"/>
        </w:rPr>
        <w:t xml:space="preserve">lan – planificarea acțiunilor  </w:t>
      </w:r>
      <w:r w:rsidRPr="00D8477E">
        <w:rPr>
          <w:rFonts w:ascii="Times New Roman" w:hAnsi="Times New Roman" w:cs="Times New Roman"/>
          <w:b/>
          <w:bCs/>
          <w:color w:val="auto"/>
          <w:sz w:val="16"/>
          <w:szCs w:val="16"/>
        </w:rPr>
        <w:t>D</w:t>
      </w:r>
      <w:r w:rsidRPr="00D8477E">
        <w:rPr>
          <w:rFonts w:ascii="Times New Roman" w:hAnsi="Times New Roman" w:cs="Times New Roman"/>
          <w:color w:val="auto"/>
          <w:sz w:val="16"/>
          <w:szCs w:val="16"/>
        </w:rPr>
        <w:t xml:space="preserve">o – implementare </w:t>
      </w:r>
    </w:p>
    <w:p w:rsidR="00D8477E" w:rsidRPr="00D8477E" w:rsidRDefault="00D8477E" w:rsidP="00D8477E">
      <w:pPr>
        <w:pStyle w:val="ListParagraph"/>
        <w:rPr>
          <w:rFonts w:ascii="Times New Roman" w:hAnsi="Times New Roman" w:cs="Times New Roman"/>
          <w:sz w:val="16"/>
          <w:szCs w:val="16"/>
        </w:rPr>
      </w:pPr>
      <w:r w:rsidRPr="00D8477E">
        <w:rPr>
          <w:rFonts w:ascii="Times New Roman" w:hAnsi="Times New Roman" w:cs="Times New Roman"/>
          <w:b/>
          <w:bCs/>
          <w:sz w:val="16"/>
          <w:szCs w:val="16"/>
        </w:rPr>
        <w:t>C</w:t>
      </w:r>
      <w:r w:rsidRPr="00D8477E">
        <w:rPr>
          <w:rFonts w:ascii="Times New Roman" w:hAnsi="Times New Roman" w:cs="Times New Roman"/>
          <w:sz w:val="16"/>
          <w:szCs w:val="16"/>
        </w:rPr>
        <w:t xml:space="preserve">heck – verificarea eficacității  </w:t>
      </w:r>
      <w:r w:rsidRPr="00D8477E">
        <w:rPr>
          <w:rFonts w:ascii="Times New Roman" w:hAnsi="Times New Roman" w:cs="Times New Roman"/>
          <w:b/>
          <w:bCs/>
          <w:sz w:val="16"/>
          <w:szCs w:val="16"/>
        </w:rPr>
        <w:t>A</w:t>
      </w:r>
      <w:r w:rsidRPr="00D8477E">
        <w:rPr>
          <w:rFonts w:ascii="Times New Roman" w:hAnsi="Times New Roman" w:cs="Times New Roman"/>
          <w:sz w:val="16"/>
          <w:szCs w:val="16"/>
        </w:rPr>
        <w:t>ct – acționează în funcție de pasul anterior:</w:t>
      </w:r>
    </w:p>
    <w:p w:rsidR="00D8477E" w:rsidRPr="0099721D" w:rsidRDefault="00D8477E" w:rsidP="007E72B9">
      <w:pPr>
        <w:spacing w:line="239" w:lineRule="auto"/>
        <w:ind w:right="100"/>
        <w:jc w:val="both"/>
        <w:rPr>
          <w:rFonts w:ascii="Times New Roman" w:eastAsia="Trebuchet MS" w:hAnsi="Times New Roman" w:cs="Times New Roman"/>
        </w:rPr>
      </w:pPr>
    </w:p>
    <w:p w:rsidR="007E72B9" w:rsidRPr="0099721D" w:rsidRDefault="007E72B9" w:rsidP="007E72B9">
      <w:pPr>
        <w:spacing w:line="239" w:lineRule="auto"/>
        <w:ind w:right="100"/>
        <w:jc w:val="both"/>
        <w:rPr>
          <w:rFonts w:ascii="Times New Roman" w:eastAsia="Trebuchet MS" w:hAnsi="Times New Roman" w:cs="Times New Roman"/>
        </w:rPr>
      </w:pPr>
      <w:r w:rsidRPr="0099721D">
        <w:rPr>
          <w:rFonts w:ascii="Times New Roman" w:eastAsia="Trebuchet MS" w:hAnsi="Times New Roman" w:cs="Times New Roman"/>
        </w:rPr>
        <w:t>Avantajul unei abordări bazate pe proces este reprezentat de controlul pe care îl oferă asupra legăturilor dintre procesele individuale din cadrul sistemului de procese, ca și asupra combinării și interacțiunii lor. Controlul atent al intrărilor și ieșirilor, respectiv considerarea proceselor în termeni de valoare adăugată permite creșterea eficacității activității de ansamblu din cadrul instituției și implicit îmbunătățirea continuă bazată pe măsurări și decizii obiective.</w:t>
      </w:r>
    </w:p>
    <w:p w:rsidR="007E72B9" w:rsidRPr="0099721D" w:rsidRDefault="007E72B9" w:rsidP="007E72B9">
      <w:pPr>
        <w:spacing w:line="239" w:lineRule="auto"/>
        <w:ind w:right="100"/>
        <w:rPr>
          <w:rFonts w:ascii="Times New Roman" w:eastAsia="Trebuchet MS" w:hAnsi="Times New Roman" w:cs="Times New Roman"/>
        </w:rPr>
      </w:pPr>
      <w:r w:rsidRPr="0099721D">
        <w:rPr>
          <w:rFonts w:ascii="Times New Roman" w:eastAsia="Trebuchet MS" w:hAnsi="Times New Roman" w:cs="Times New Roman"/>
        </w:rPr>
        <w:t>Înțelegerea și satisfacerea cerințelor cetățenilor și ale celorlalte părți interesate, implementarea unor căi permanente de comunicare cu aceștia, determinarea și tratarea riscurilor și oportunităților, menținerea orientării către creșterea satisfacției cetățeanului, reprezintă esența politicii în domeniul calității din cadrul Consiliului Județean Argeș.</w:t>
      </w:r>
    </w:p>
    <w:p w:rsidR="007E72B9" w:rsidRPr="0099721D" w:rsidRDefault="007E72B9" w:rsidP="007E72B9">
      <w:pPr>
        <w:spacing w:line="238" w:lineRule="auto"/>
        <w:ind w:right="100"/>
        <w:jc w:val="both"/>
        <w:rPr>
          <w:rFonts w:ascii="Times New Roman" w:eastAsia="Trebuchet MS" w:hAnsi="Times New Roman" w:cs="Times New Roman"/>
        </w:rPr>
      </w:pPr>
      <w:r w:rsidRPr="0099721D">
        <w:rPr>
          <w:rFonts w:ascii="Times New Roman" w:eastAsia="Trebuchet MS" w:hAnsi="Times New Roman" w:cs="Times New Roman"/>
        </w:rPr>
        <w:t xml:space="preserve">Procesele identificate în Consiliul Județean Argeș se grupează în trei categorii: </w:t>
      </w:r>
    </w:p>
    <w:p w:rsidR="007E72B9" w:rsidRPr="0099721D" w:rsidRDefault="007E72B9" w:rsidP="007E72B9">
      <w:pPr>
        <w:spacing w:after="0" w:line="240" w:lineRule="auto"/>
        <w:jc w:val="both"/>
        <w:rPr>
          <w:rFonts w:ascii="Times New Roman" w:eastAsia="Trebuchet MS" w:hAnsi="Times New Roman" w:cs="Times New Roman"/>
          <w:b/>
        </w:rPr>
      </w:pPr>
      <w:r w:rsidRPr="0099721D">
        <w:rPr>
          <w:rFonts w:ascii="Times New Roman" w:eastAsia="Trebuchet MS" w:hAnsi="Times New Roman" w:cs="Times New Roman"/>
          <w:b/>
        </w:rPr>
        <w:t>procese de</w:t>
      </w:r>
      <w:r w:rsidRPr="0099721D">
        <w:rPr>
          <w:rFonts w:ascii="Times New Roman" w:eastAsia="Trebuchet MS" w:hAnsi="Times New Roman" w:cs="Times New Roman"/>
        </w:rPr>
        <w:t xml:space="preserve"> </w:t>
      </w:r>
      <w:r w:rsidRPr="0099721D">
        <w:rPr>
          <w:rFonts w:ascii="Times New Roman" w:eastAsia="Trebuchet MS" w:hAnsi="Times New Roman" w:cs="Times New Roman"/>
          <w:b/>
        </w:rPr>
        <w:t>management</w:t>
      </w:r>
      <w:r w:rsidRPr="0099721D">
        <w:rPr>
          <w:rFonts w:ascii="Times New Roman" w:eastAsia="Trebuchet MS" w:hAnsi="Times New Roman" w:cs="Times New Roman"/>
        </w:rPr>
        <w:t>,</w:t>
      </w:r>
      <w:r w:rsidRPr="0099721D">
        <w:rPr>
          <w:rFonts w:ascii="Times New Roman" w:eastAsia="Trebuchet MS" w:hAnsi="Times New Roman" w:cs="Times New Roman"/>
          <w:b/>
        </w:rPr>
        <w:t xml:space="preserve"> </w:t>
      </w:r>
    </w:p>
    <w:p w:rsidR="007E72B9" w:rsidRPr="0099721D" w:rsidRDefault="007E72B9" w:rsidP="007E72B9">
      <w:pPr>
        <w:spacing w:after="0" w:line="240" w:lineRule="auto"/>
        <w:jc w:val="both"/>
        <w:rPr>
          <w:rFonts w:ascii="Times New Roman" w:eastAsia="Trebuchet MS" w:hAnsi="Times New Roman" w:cs="Times New Roman"/>
          <w:b/>
        </w:rPr>
      </w:pPr>
      <w:r w:rsidRPr="0099721D">
        <w:rPr>
          <w:rFonts w:ascii="Times New Roman" w:eastAsia="Trebuchet MS" w:hAnsi="Times New Roman" w:cs="Times New Roman"/>
          <w:b/>
        </w:rPr>
        <w:t xml:space="preserve">procese de bază </w:t>
      </w:r>
      <w:r w:rsidRPr="0099721D">
        <w:rPr>
          <w:rFonts w:ascii="Times New Roman" w:eastAsia="Trebuchet MS" w:hAnsi="Times New Roman" w:cs="Times New Roman"/>
        </w:rPr>
        <w:t>și</w:t>
      </w:r>
      <w:r w:rsidRPr="0099721D">
        <w:rPr>
          <w:rFonts w:ascii="Times New Roman" w:eastAsia="Trebuchet MS" w:hAnsi="Times New Roman" w:cs="Times New Roman"/>
          <w:b/>
        </w:rPr>
        <w:t xml:space="preserve"> </w:t>
      </w:r>
    </w:p>
    <w:p w:rsidR="007E72B9" w:rsidRPr="0099721D" w:rsidRDefault="007E72B9" w:rsidP="00F6701D">
      <w:pPr>
        <w:spacing w:after="0" w:line="240" w:lineRule="auto"/>
        <w:jc w:val="both"/>
        <w:rPr>
          <w:rFonts w:ascii="Times New Roman" w:eastAsia="Trebuchet MS" w:hAnsi="Times New Roman" w:cs="Times New Roman"/>
        </w:rPr>
      </w:pPr>
      <w:r w:rsidRPr="0099721D">
        <w:rPr>
          <w:rFonts w:ascii="Times New Roman" w:eastAsia="Trebuchet MS" w:hAnsi="Times New Roman" w:cs="Times New Roman"/>
          <w:b/>
        </w:rPr>
        <w:t>procese de susținere</w:t>
      </w:r>
      <w:r w:rsidRPr="0099721D">
        <w:rPr>
          <w:rFonts w:ascii="Times New Roman" w:eastAsia="Trebuchet MS" w:hAnsi="Times New Roman" w:cs="Times New Roman"/>
        </w:rPr>
        <w:t xml:space="preserve">. </w:t>
      </w:r>
    </w:p>
    <w:p w:rsidR="00F6701D" w:rsidRPr="0099721D" w:rsidRDefault="00F6701D" w:rsidP="00F6701D">
      <w:pPr>
        <w:spacing w:after="0" w:line="240" w:lineRule="auto"/>
        <w:jc w:val="both"/>
        <w:rPr>
          <w:rFonts w:ascii="Times New Roman" w:eastAsia="Trebuchet MS" w:hAnsi="Times New Roman" w:cs="Times New Roman"/>
        </w:rPr>
      </w:pPr>
    </w:p>
    <w:p w:rsidR="007E72B9" w:rsidRPr="0099721D" w:rsidRDefault="007E72B9" w:rsidP="00EB465B">
      <w:pPr>
        <w:pStyle w:val="ListParagraph"/>
        <w:numPr>
          <w:ilvl w:val="0"/>
          <w:numId w:val="5"/>
        </w:numPr>
        <w:spacing w:after="0" w:line="240" w:lineRule="auto"/>
        <w:ind w:right="102"/>
        <w:jc w:val="both"/>
        <w:rPr>
          <w:rFonts w:ascii="Times New Roman" w:eastAsia="Trebuchet MS" w:hAnsi="Times New Roman" w:cs="Times New Roman"/>
          <w:lang w:val="en-US"/>
        </w:rPr>
      </w:pPr>
      <w:r w:rsidRPr="0099721D">
        <w:rPr>
          <w:rFonts w:ascii="Times New Roman" w:eastAsia="Trebuchet MS" w:hAnsi="Times New Roman" w:cs="Times New Roman"/>
        </w:rPr>
        <w:t>Derularea acestor procese este prezentată</w:t>
      </w:r>
      <w:r w:rsidRPr="0099721D">
        <w:rPr>
          <w:rFonts w:ascii="Times New Roman" w:eastAsia="Trebuchet MS" w:hAnsi="Times New Roman" w:cs="Times New Roman"/>
          <w:b/>
        </w:rPr>
        <w:t xml:space="preserve"> </w:t>
      </w:r>
      <w:r w:rsidRPr="0099721D">
        <w:rPr>
          <w:rFonts w:ascii="Times New Roman" w:eastAsia="Trebuchet MS" w:hAnsi="Times New Roman" w:cs="Times New Roman"/>
        </w:rPr>
        <w:t>în manualul de management, în proceduri (PS PO) sau în descrierile de proces</w:t>
      </w:r>
      <w:r w:rsidR="00EB465B" w:rsidRPr="0099721D">
        <w:rPr>
          <w:rFonts w:ascii="Times New Roman" w:eastAsia="Trebuchet MS" w:hAnsi="Times New Roman" w:cs="Times New Roman"/>
          <w:lang w:val="en-US"/>
        </w:rPr>
        <w:t>;</w:t>
      </w:r>
    </w:p>
    <w:p w:rsidR="007E72B9" w:rsidRPr="0099721D" w:rsidRDefault="007E72B9" w:rsidP="00EB465B">
      <w:pPr>
        <w:pStyle w:val="ListParagraph"/>
        <w:numPr>
          <w:ilvl w:val="0"/>
          <w:numId w:val="5"/>
        </w:numPr>
        <w:spacing w:after="0" w:line="240" w:lineRule="auto"/>
        <w:ind w:right="102"/>
        <w:jc w:val="both"/>
        <w:rPr>
          <w:rFonts w:ascii="Times New Roman" w:eastAsia="Trebuchet MS" w:hAnsi="Times New Roman" w:cs="Times New Roman"/>
        </w:rPr>
      </w:pPr>
      <w:r w:rsidRPr="0099721D">
        <w:rPr>
          <w:rFonts w:ascii="Times New Roman" w:eastAsia="Trebuchet MS" w:hAnsi="Times New Roman" w:cs="Times New Roman"/>
        </w:rPr>
        <w:t>Identificarea resurselor și informațiilor necesare pentru o bună desfășurare a proceselor este asigurată pe baza solicitărilor curente, a planurilor anuale și a c</w:t>
      </w:r>
      <w:r w:rsidR="00EB465B" w:rsidRPr="0099721D">
        <w:rPr>
          <w:rFonts w:ascii="Times New Roman" w:eastAsia="Trebuchet MS" w:hAnsi="Times New Roman" w:cs="Times New Roman"/>
        </w:rPr>
        <w:t>elor strategice ale instituției;</w:t>
      </w:r>
    </w:p>
    <w:p w:rsidR="007E72B9" w:rsidRPr="0099721D" w:rsidRDefault="007E72B9" w:rsidP="00EB465B">
      <w:pPr>
        <w:pStyle w:val="ListParagraph"/>
        <w:numPr>
          <w:ilvl w:val="0"/>
          <w:numId w:val="5"/>
        </w:numPr>
        <w:spacing w:after="0" w:line="240" w:lineRule="auto"/>
        <w:ind w:right="102"/>
        <w:jc w:val="both"/>
        <w:rPr>
          <w:rFonts w:ascii="Times New Roman" w:eastAsia="Trebuchet MS" w:hAnsi="Times New Roman" w:cs="Times New Roman"/>
        </w:rPr>
      </w:pPr>
      <w:r w:rsidRPr="0099721D">
        <w:rPr>
          <w:rFonts w:ascii="Times New Roman" w:eastAsia="Trebuchet MS" w:hAnsi="Times New Roman" w:cs="Times New Roman"/>
        </w:rPr>
        <w:t>Îmbunătățirile continue din cadrul proceselor sunt realizate pe baza cerințelor și așteptărilor părților interesate, prin analize periodice efectuate de management, prin audituri interne ale sistemului de management al calității</w:t>
      </w:r>
      <w:r w:rsidR="00EB465B" w:rsidRPr="0099721D">
        <w:rPr>
          <w:rFonts w:ascii="Times New Roman" w:eastAsia="Trebuchet MS" w:hAnsi="Times New Roman" w:cs="Times New Roman"/>
        </w:rPr>
        <w:t>, ale proceselor și serviciilor;</w:t>
      </w:r>
    </w:p>
    <w:p w:rsidR="00AB7728" w:rsidRPr="0099721D" w:rsidRDefault="00AB7728" w:rsidP="00AB7728">
      <w:pPr>
        <w:spacing w:after="0" w:line="240" w:lineRule="auto"/>
        <w:ind w:right="102"/>
        <w:jc w:val="both"/>
        <w:rPr>
          <w:rFonts w:ascii="Times New Roman" w:eastAsia="Trebuchet MS" w:hAnsi="Times New Roman" w:cs="Times New Roman"/>
        </w:rPr>
      </w:pPr>
    </w:p>
    <w:p w:rsidR="007E72B9" w:rsidRPr="0099721D" w:rsidRDefault="007E72B9" w:rsidP="007E72B9">
      <w:pPr>
        <w:spacing w:line="238" w:lineRule="auto"/>
        <w:ind w:right="100"/>
        <w:jc w:val="both"/>
        <w:rPr>
          <w:rFonts w:ascii="Times New Roman" w:eastAsia="Trebuchet MS" w:hAnsi="Times New Roman" w:cs="Times New Roman"/>
        </w:rPr>
      </w:pPr>
      <w:r w:rsidRPr="0099721D">
        <w:rPr>
          <w:rFonts w:ascii="Times New Roman" w:hAnsi="Times New Roman" w:cs="Times New Roman"/>
        </w:rPr>
        <w:t xml:space="preserve">Totodată, la capitolul Leadership și angajamentul managementului, </w:t>
      </w:r>
      <w:r w:rsidRPr="0099721D">
        <w:rPr>
          <w:rFonts w:ascii="Times New Roman" w:eastAsia="Trebuchet MS" w:hAnsi="Times New Roman" w:cs="Times New Roman"/>
        </w:rPr>
        <w:t>Managementul Consiliului Județean Argeș demonstrează leadership și angajament prin acțiuni concertate menite să stimuleze și să promoveze activ dezvoltarea și implementarea sistemului de management al calității și îmbunătățirea continuă a eficacității sale în urmatoarele direcții:.</w:t>
      </w:r>
    </w:p>
    <w:p w:rsidR="007E72B9" w:rsidRPr="0099721D" w:rsidRDefault="007E72B9" w:rsidP="007E72B9">
      <w:pPr>
        <w:pStyle w:val="ListParagraph"/>
        <w:numPr>
          <w:ilvl w:val="0"/>
          <w:numId w:val="2"/>
        </w:numPr>
        <w:tabs>
          <w:tab w:val="left" w:pos="800"/>
        </w:tabs>
        <w:spacing w:after="0" w:line="240" w:lineRule="auto"/>
        <w:ind w:left="0"/>
        <w:jc w:val="both"/>
        <w:rPr>
          <w:rFonts w:ascii="Times New Roman" w:eastAsia="Arial" w:hAnsi="Times New Roman" w:cs="Times New Roman"/>
          <w:b/>
          <w:vertAlign w:val="superscript"/>
        </w:rPr>
      </w:pPr>
      <w:r w:rsidRPr="0099721D">
        <w:rPr>
          <w:rFonts w:ascii="Times New Roman" w:eastAsia="Trebuchet MS" w:hAnsi="Times New Roman" w:cs="Times New Roman"/>
        </w:rPr>
        <w:t>asumarea de către managementul de la cel mai înalt nivel al Consiliului Județean Argeș a răspunderii pentru eficacitatea sistemului de management al calității;</w:t>
      </w:r>
    </w:p>
    <w:p w:rsidR="007E72B9" w:rsidRPr="0099721D" w:rsidRDefault="007E72B9" w:rsidP="007E72B9">
      <w:pPr>
        <w:pStyle w:val="ListParagraph"/>
        <w:numPr>
          <w:ilvl w:val="0"/>
          <w:numId w:val="2"/>
        </w:numPr>
        <w:tabs>
          <w:tab w:val="left" w:pos="800"/>
        </w:tabs>
        <w:spacing w:after="0" w:line="240" w:lineRule="auto"/>
        <w:ind w:left="0"/>
        <w:jc w:val="both"/>
        <w:rPr>
          <w:rFonts w:ascii="Times New Roman" w:eastAsia="Arial" w:hAnsi="Times New Roman" w:cs="Times New Roman"/>
          <w:b/>
          <w:vertAlign w:val="superscript"/>
        </w:rPr>
      </w:pPr>
      <w:r w:rsidRPr="0099721D">
        <w:rPr>
          <w:rFonts w:ascii="Times New Roman" w:eastAsia="Trebuchet MS" w:hAnsi="Times New Roman" w:cs="Times New Roman"/>
        </w:rPr>
        <w:t>asigurarea că cerințele Sistemului de Management al Calității sunt integrate în toate procesele instituției;</w:t>
      </w:r>
    </w:p>
    <w:p w:rsidR="007E72B9" w:rsidRPr="0099721D" w:rsidRDefault="007E72B9" w:rsidP="007E72B9">
      <w:pPr>
        <w:pStyle w:val="ListParagraph"/>
        <w:numPr>
          <w:ilvl w:val="0"/>
          <w:numId w:val="2"/>
        </w:numPr>
        <w:tabs>
          <w:tab w:val="left" w:pos="800"/>
        </w:tabs>
        <w:spacing w:after="0" w:line="240" w:lineRule="auto"/>
        <w:ind w:left="0"/>
        <w:jc w:val="both"/>
        <w:rPr>
          <w:rFonts w:ascii="Times New Roman" w:eastAsia="Arial" w:hAnsi="Times New Roman" w:cs="Times New Roman"/>
          <w:b/>
          <w:vertAlign w:val="superscript"/>
        </w:rPr>
      </w:pPr>
      <w:r w:rsidRPr="0099721D">
        <w:rPr>
          <w:rFonts w:ascii="Times New Roman" w:eastAsia="Trebuchet MS" w:hAnsi="Times New Roman" w:cs="Times New Roman"/>
        </w:rPr>
        <w:t>asigurarea că politica și obiectivele referitoare la calitate sunt stabilite pentru întregul Sistem de Management al Calității;</w:t>
      </w:r>
    </w:p>
    <w:p w:rsidR="007E72B9" w:rsidRPr="0099721D" w:rsidRDefault="007E72B9" w:rsidP="00F6701D">
      <w:pPr>
        <w:pStyle w:val="ListParagraph"/>
        <w:numPr>
          <w:ilvl w:val="0"/>
          <w:numId w:val="2"/>
        </w:numPr>
        <w:tabs>
          <w:tab w:val="left" w:pos="800"/>
        </w:tabs>
        <w:spacing w:after="0" w:line="240" w:lineRule="auto"/>
        <w:ind w:left="0"/>
        <w:jc w:val="both"/>
        <w:rPr>
          <w:rFonts w:ascii="Times New Roman" w:eastAsia="Arial" w:hAnsi="Times New Roman" w:cs="Times New Roman"/>
          <w:b/>
          <w:vertAlign w:val="superscript"/>
        </w:rPr>
      </w:pPr>
      <w:r w:rsidRPr="0099721D">
        <w:rPr>
          <w:rFonts w:ascii="Times New Roman" w:eastAsia="Trebuchet MS" w:hAnsi="Times New Roman" w:cs="Times New Roman"/>
        </w:rPr>
        <w:t>promovarea abordării pe baza de proces și a gândirii pe bază de risc;</w:t>
      </w:r>
    </w:p>
    <w:p w:rsidR="007E72B9" w:rsidRPr="0099721D" w:rsidRDefault="007E72B9" w:rsidP="00F6701D">
      <w:pPr>
        <w:pStyle w:val="ListParagraph"/>
        <w:numPr>
          <w:ilvl w:val="0"/>
          <w:numId w:val="2"/>
        </w:numPr>
        <w:tabs>
          <w:tab w:val="left" w:pos="800"/>
        </w:tabs>
        <w:spacing w:after="0" w:line="240" w:lineRule="auto"/>
        <w:ind w:left="0"/>
        <w:jc w:val="both"/>
        <w:rPr>
          <w:rFonts w:ascii="Times New Roman" w:eastAsia="Arial" w:hAnsi="Times New Roman" w:cs="Times New Roman"/>
          <w:b/>
          <w:vertAlign w:val="superscript"/>
        </w:rPr>
      </w:pPr>
      <w:r w:rsidRPr="0099721D">
        <w:rPr>
          <w:rFonts w:ascii="Times New Roman" w:eastAsia="Trebuchet MS" w:hAnsi="Times New Roman" w:cs="Times New Roman"/>
        </w:rPr>
        <w:t>asigurarea disponibilităților resurselor necesare pentru Sistemul de Management al Calității;</w:t>
      </w:r>
    </w:p>
    <w:p w:rsidR="007E72B9" w:rsidRPr="0099721D" w:rsidRDefault="007E72B9" w:rsidP="00F6701D">
      <w:pPr>
        <w:pStyle w:val="ListParagraph"/>
        <w:numPr>
          <w:ilvl w:val="0"/>
          <w:numId w:val="2"/>
        </w:numPr>
        <w:tabs>
          <w:tab w:val="left" w:pos="800"/>
        </w:tabs>
        <w:spacing w:after="0" w:line="240" w:lineRule="auto"/>
        <w:ind w:left="0"/>
        <w:jc w:val="both"/>
        <w:rPr>
          <w:rFonts w:ascii="Times New Roman" w:eastAsia="Arial" w:hAnsi="Times New Roman" w:cs="Times New Roman"/>
          <w:b/>
          <w:vertAlign w:val="superscript"/>
        </w:rPr>
      </w:pPr>
      <w:r w:rsidRPr="0099721D">
        <w:rPr>
          <w:rFonts w:ascii="Times New Roman" w:eastAsia="Trebuchet MS" w:hAnsi="Times New Roman" w:cs="Times New Roman"/>
        </w:rPr>
        <w:t>promovarea îmbunătățirii continue;</w:t>
      </w:r>
    </w:p>
    <w:p w:rsidR="007E72B9" w:rsidRPr="0099721D" w:rsidRDefault="007E72B9" w:rsidP="00F6701D">
      <w:pPr>
        <w:pStyle w:val="ListParagraph"/>
        <w:numPr>
          <w:ilvl w:val="0"/>
          <w:numId w:val="2"/>
        </w:numPr>
        <w:tabs>
          <w:tab w:val="left" w:pos="800"/>
        </w:tabs>
        <w:spacing w:after="0" w:line="240" w:lineRule="auto"/>
        <w:ind w:left="0"/>
        <w:jc w:val="both"/>
        <w:rPr>
          <w:rFonts w:ascii="Times New Roman" w:eastAsia="Arial" w:hAnsi="Times New Roman" w:cs="Times New Roman"/>
          <w:b/>
          <w:vertAlign w:val="superscript"/>
        </w:rPr>
      </w:pPr>
      <w:r w:rsidRPr="0099721D">
        <w:rPr>
          <w:rFonts w:ascii="Times New Roman" w:eastAsia="Trebuchet MS" w:hAnsi="Times New Roman" w:cs="Times New Roman"/>
        </w:rPr>
        <w:t>angrenarea, direcționarea și susținerea personalului pentru a contribui la eficacitatea Sistemului de Management al Calității.</w:t>
      </w:r>
    </w:p>
    <w:p w:rsidR="007E72B9" w:rsidRPr="0099721D" w:rsidRDefault="007E72B9" w:rsidP="007E72B9">
      <w:pPr>
        <w:spacing w:after="0" w:line="240" w:lineRule="auto"/>
        <w:jc w:val="both"/>
        <w:rPr>
          <w:rFonts w:ascii="Times New Roman" w:hAnsi="Times New Roman" w:cs="Times New Roman"/>
        </w:rPr>
      </w:pPr>
    </w:p>
    <w:p w:rsidR="007E72B9" w:rsidRPr="0099721D" w:rsidRDefault="007E72B9" w:rsidP="007E72B9">
      <w:pPr>
        <w:spacing w:after="0" w:line="240" w:lineRule="auto"/>
        <w:jc w:val="both"/>
        <w:rPr>
          <w:rFonts w:ascii="Times New Roman" w:eastAsia="Trebuchet MS" w:hAnsi="Times New Roman" w:cs="Times New Roman"/>
        </w:rPr>
      </w:pPr>
      <w:r w:rsidRPr="0099721D">
        <w:rPr>
          <w:rFonts w:ascii="Times New Roman" w:hAnsi="Times New Roman" w:cs="Times New Roman"/>
        </w:rPr>
        <w:t>Fără a uita cetățeanul, m</w:t>
      </w:r>
      <w:r w:rsidRPr="0099721D">
        <w:rPr>
          <w:rFonts w:ascii="Times New Roman" w:eastAsia="Trebuchet MS" w:hAnsi="Times New Roman" w:cs="Times New Roman"/>
        </w:rPr>
        <w:t>anagementul Consiliului Județean Argeș demonstrează leadership și angajament și asigură resursele necesare și mediul intern pentru:</w:t>
      </w:r>
    </w:p>
    <w:p w:rsidR="007E72B9" w:rsidRPr="0099721D" w:rsidRDefault="007E72B9" w:rsidP="007E72B9">
      <w:pPr>
        <w:pStyle w:val="ListParagraph"/>
        <w:numPr>
          <w:ilvl w:val="0"/>
          <w:numId w:val="3"/>
        </w:numPr>
        <w:tabs>
          <w:tab w:val="left" w:pos="800"/>
        </w:tabs>
        <w:spacing w:after="0" w:line="240" w:lineRule="auto"/>
        <w:jc w:val="both"/>
        <w:rPr>
          <w:rFonts w:ascii="Times New Roman" w:eastAsia="Arial" w:hAnsi="Times New Roman" w:cs="Times New Roman"/>
          <w:b/>
          <w:vertAlign w:val="superscript"/>
        </w:rPr>
      </w:pPr>
      <w:r w:rsidRPr="0099721D">
        <w:rPr>
          <w:rFonts w:ascii="Times New Roman" w:eastAsia="Trebuchet MS" w:hAnsi="Times New Roman" w:cs="Times New Roman"/>
        </w:rPr>
        <w:t>înțelegerea necesităților și așteptărilor actuale și viitoare ale consiliilor locale, cetățenilor și celorlalți din partea interesată cu care interacționează personalul instituției în exercitarea sarcinilor sale specifice;</w:t>
      </w:r>
    </w:p>
    <w:p w:rsidR="007E72B9" w:rsidRPr="00D8477E" w:rsidRDefault="007E72B9" w:rsidP="00D8477E">
      <w:pPr>
        <w:pStyle w:val="ListParagraph"/>
        <w:numPr>
          <w:ilvl w:val="0"/>
          <w:numId w:val="3"/>
        </w:numPr>
        <w:tabs>
          <w:tab w:val="left" w:pos="800"/>
        </w:tabs>
        <w:spacing w:after="0" w:line="240" w:lineRule="auto"/>
        <w:jc w:val="both"/>
        <w:rPr>
          <w:rFonts w:ascii="Times New Roman" w:eastAsia="Arial" w:hAnsi="Times New Roman" w:cs="Times New Roman"/>
          <w:b/>
          <w:vertAlign w:val="superscript"/>
        </w:rPr>
      </w:pPr>
      <w:r w:rsidRPr="00D8477E">
        <w:rPr>
          <w:rFonts w:ascii="Times New Roman" w:eastAsia="Trebuchet MS" w:hAnsi="Times New Roman" w:cs="Times New Roman"/>
        </w:rPr>
        <w:lastRenderedPageBreak/>
        <w:t>comunicarea în cadrul instituției a importanței satisfacerii cerințelor clienților interni și externi și a obligațiilor de conformare, în scopul creșterii satisfacției părților interesate;</w:t>
      </w:r>
    </w:p>
    <w:p w:rsidR="007E72B9" w:rsidRPr="0099721D" w:rsidRDefault="007E72B9" w:rsidP="007E72B9">
      <w:pPr>
        <w:pStyle w:val="ListParagraph"/>
        <w:numPr>
          <w:ilvl w:val="0"/>
          <w:numId w:val="3"/>
        </w:numPr>
        <w:tabs>
          <w:tab w:val="left" w:pos="800"/>
        </w:tabs>
        <w:spacing w:after="0" w:line="240" w:lineRule="auto"/>
        <w:jc w:val="both"/>
        <w:rPr>
          <w:rFonts w:ascii="Times New Roman" w:eastAsia="Arial" w:hAnsi="Times New Roman" w:cs="Times New Roman"/>
          <w:b/>
          <w:vertAlign w:val="superscript"/>
        </w:rPr>
      </w:pPr>
      <w:r w:rsidRPr="0099721D">
        <w:rPr>
          <w:rFonts w:ascii="Times New Roman" w:eastAsia="Trebuchet MS" w:hAnsi="Times New Roman" w:cs="Times New Roman"/>
        </w:rPr>
        <w:t>determinarea și tratarea riscurilor și oportunităților ce pot influența conformitatea activităților realizate în cadrul instituției și capabilitatea de a crește satisfacția părților interesate;</w:t>
      </w:r>
    </w:p>
    <w:p w:rsidR="007E72B9" w:rsidRPr="0099721D" w:rsidRDefault="007E72B9" w:rsidP="007E72B9">
      <w:pPr>
        <w:pStyle w:val="ListParagraph"/>
        <w:numPr>
          <w:ilvl w:val="0"/>
          <w:numId w:val="3"/>
        </w:numPr>
        <w:tabs>
          <w:tab w:val="left" w:pos="800"/>
        </w:tabs>
        <w:spacing w:after="0" w:line="240" w:lineRule="auto"/>
        <w:jc w:val="both"/>
        <w:rPr>
          <w:rFonts w:ascii="Times New Roman" w:eastAsia="Arial" w:hAnsi="Times New Roman" w:cs="Times New Roman"/>
          <w:b/>
          <w:vertAlign w:val="superscript"/>
        </w:rPr>
      </w:pPr>
      <w:r w:rsidRPr="0099721D">
        <w:rPr>
          <w:rFonts w:ascii="Times New Roman" w:eastAsia="Trebuchet MS" w:hAnsi="Times New Roman" w:cs="Times New Roman"/>
        </w:rPr>
        <w:t>menținerea orientării către creșterea satisfacției beneficiarilor finali ai serviciilor publice furnizate de instituție.</w:t>
      </w:r>
    </w:p>
    <w:p w:rsidR="007E72B9" w:rsidRPr="0099721D" w:rsidRDefault="007E72B9" w:rsidP="007E72B9">
      <w:pPr>
        <w:spacing w:after="0" w:line="240" w:lineRule="auto"/>
        <w:jc w:val="both"/>
        <w:rPr>
          <w:rFonts w:ascii="Times New Roman" w:hAnsi="Times New Roman" w:cs="Times New Roman"/>
        </w:rPr>
      </w:pPr>
    </w:p>
    <w:p w:rsidR="007E72B9" w:rsidRPr="0099721D" w:rsidRDefault="007E72B9" w:rsidP="00EB465B">
      <w:pPr>
        <w:pStyle w:val="ListParagraph"/>
        <w:numPr>
          <w:ilvl w:val="0"/>
          <w:numId w:val="1"/>
        </w:numPr>
        <w:spacing w:after="0" w:line="240" w:lineRule="auto"/>
        <w:jc w:val="both"/>
        <w:rPr>
          <w:rFonts w:ascii="Times New Roman" w:hAnsi="Times New Roman" w:cs="Times New Roman"/>
          <w:b/>
          <w:u w:val="single"/>
        </w:rPr>
      </w:pPr>
      <w:r w:rsidRPr="0099721D">
        <w:rPr>
          <w:rFonts w:ascii="Times New Roman" w:hAnsi="Times New Roman" w:cs="Times New Roman"/>
          <w:b/>
          <w:u w:val="single"/>
        </w:rPr>
        <w:t xml:space="preserve">Concluzii </w:t>
      </w:r>
    </w:p>
    <w:p w:rsidR="007E72B9" w:rsidRPr="0099721D" w:rsidRDefault="007E72B9" w:rsidP="007E72B9">
      <w:pPr>
        <w:spacing w:line="239" w:lineRule="auto"/>
        <w:ind w:left="80" w:right="120"/>
        <w:jc w:val="both"/>
        <w:rPr>
          <w:rFonts w:ascii="Times New Roman" w:eastAsia="Trebuchet MS" w:hAnsi="Times New Roman" w:cs="Times New Roman"/>
        </w:rPr>
      </w:pPr>
      <w:r w:rsidRPr="0099721D">
        <w:rPr>
          <w:rFonts w:ascii="Times New Roman" w:eastAsia="Trebuchet MS" w:hAnsi="Times New Roman" w:cs="Times New Roman"/>
        </w:rPr>
        <w:t>Managementul Consiliului Județean Argeș utilizează Politica Sistemului de Management al Calității ca un mijloc de a dirija instituția către îmbunătățirea continuă a performanțelor sale. Stabilirea obiectivelor Sistemului de Management al Calității și promovarea Politicii în domeniul Sistemului de Management al Calității are scopul de a crește sensibilizarea, motivarea și implicarea personalului.</w:t>
      </w:r>
    </w:p>
    <w:p w:rsidR="00F75B91" w:rsidRPr="0099721D" w:rsidRDefault="00C15046" w:rsidP="00F6701D">
      <w:pPr>
        <w:spacing w:line="239" w:lineRule="auto"/>
        <w:ind w:left="80" w:right="120"/>
        <w:jc w:val="both"/>
        <w:rPr>
          <w:rFonts w:ascii="Times New Roman" w:eastAsia="Trebuchet MS" w:hAnsi="Times New Roman" w:cs="Times New Roman"/>
        </w:rPr>
      </w:pPr>
      <w:r w:rsidRPr="0099721D">
        <w:rPr>
          <w:rFonts w:ascii="Times New Roman" w:eastAsia="Trebuchet MS" w:hAnsi="Times New Roman" w:cs="Times New Roman"/>
        </w:rPr>
        <w:t>P</w:t>
      </w:r>
      <w:r w:rsidR="00F6701D" w:rsidRPr="0099721D">
        <w:rPr>
          <w:rFonts w:ascii="Times New Roman" w:eastAsia="Trebuchet MS" w:hAnsi="Times New Roman" w:cs="Times New Roman"/>
        </w:rPr>
        <w:t xml:space="preserve">rin </w:t>
      </w:r>
      <w:r w:rsidR="00F6701D" w:rsidRPr="0099721D">
        <w:rPr>
          <w:rFonts w:ascii="Times New Roman" w:eastAsia="Trebuchet MS" w:hAnsi="Times New Roman" w:cs="Times New Roman"/>
          <w:b/>
        </w:rPr>
        <w:t>Hotararea nr 2/28.02.2019</w:t>
      </w:r>
      <w:r w:rsidR="00F6701D" w:rsidRPr="0099721D">
        <w:rPr>
          <w:rFonts w:ascii="Times New Roman" w:eastAsia="Trebuchet MS" w:hAnsi="Times New Roman" w:cs="Times New Roman"/>
        </w:rPr>
        <w:t xml:space="preserve"> a Comisiei de Monitorizare institu</w:t>
      </w:r>
      <w:r w:rsidR="00633086" w:rsidRPr="0099721D">
        <w:rPr>
          <w:rFonts w:ascii="Times New Roman" w:eastAsia="Trebuchet MS" w:hAnsi="Times New Roman" w:cs="Times New Roman"/>
        </w:rPr>
        <w:t>ț</w:t>
      </w:r>
      <w:r w:rsidR="00F6701D" w:rsidRPr="0099721D">
        <w:rPr>
          <w:rFonts w:ascii="Times New Roman" w:eastAsia="Trebuchet MS" w:hAnsi="Times New Roman" w:cs="Times New Roman"/>
        </w:rPr>
        <w:t xml:space="preserve">ia a aprobat, </w:t>
      </w:r>
      <w:r w:rsidR="00633086" w:rsidRPr="0099721D">
        <w:rPr>
          <w:rFonts w:ascii="Times New Roman" w:eastAsia="Trebuchet MS" w:hAnsi="Times New Roman" w:cs="Times New Roman"/>
        </w:rPr>
        <w:t>î</w:t>
      </w:r>
      <w:r w:rsidR="00F6701D" w:rsidRPr="0099721D">
        <w:rPr>
          <w:rFonts w:ascii="Times New Roman" w:eastAsia="Trebuchet MS" w:hAnsi="Times New Roman" w:cs="Times New Roman"/>
        </w:rPr>
        <w:t>n cadrul Proiectului amintit ce a avut ca scop Certificarea ISO:</w:t>
      </w:r>
    </w:p>
    <w:p w:rsidR="00DC3F63" w:rsidRDefault="00F6701D" w:rsidP="00F6701D">
      <w:pPr>
        <w:pStyle w:val="ListParagraph"/>
        <w:numPr>
          <w:ilvl w:val="0"/>
          <w:numId w:val="4"/>
        </w:numPr>
        <w:spacing w:line="239" w:lineRule="auto"/>
        <w:ind w:right="120"/>
        <w:jc w:val="both"/>
        <w:rPr>
          <w:rFonts w:ascii="Times New Roman" w:eastAsia="Trebuchet MS" w:hAnsi="Times New Roman" w:cs="Times New Roman"/>
          <w:lang w:val="en-US"/>
        </w:rPr>
      </w:pPr>
      <w:r w:rsidRPr="00DC3F63">
        <w:rPr>
          <w:rFonts w:ascii="Times New Roman" w:eastAsia="Trebuchet MS" w:hAnsi="Times New Roman" w:cs="Times New Roman"/>
          <w:lang w:val="en-US"/>
        </w:rPr>
        <w:t>MANUALUL  CALIT</w:t>
      </w:r>
      <w:r w:rsidR="00487F33" w:rsidRPr="00DC3F63">
        <w:rPr>
          <w:rFonts w:ascii="Times New Roman" w:eastAsia="Trebuchet MS" w:hAnsi="Times New Roman" w:cs="Times New Roman"/>
          <w:lang w:val="en-US"/>
        </w:rPr>
        <w:t>ĂȚ</w:t>
      </w:r>
      <w:r w:rsidRPr="00DC3F63">
        <w:rPr>
          <w:rFonts w:ascii="Times New Roman" w:eastAsia="Trebuchet MS" w:hAnsi="Times New Roman" w:cs="Times New Roman"/>
          <w:lang w:val="en-US"/>
        </w:rPr>
        <w:t>II  UAT JUDE</w:t>
      </w:r>
      <w:r w:rsidR="00487F33" w:rsidRPr="00DC3F63">
        <w:rPr>
          <w:rFonts w:ascii="Times New Roman" w:eastAsia="Trebuchet MS" w:hAnsi="Times New Roman" w:cs="Times New Roman"/>
          <w:lang w:val="en-US"/>
        </w:rPr>
        <w:t>Ț</w:t>
      </w:r>
      <w:r w:rsidRPr="00DC3F63">
        <w:rPr>
          <w:rFonts w:ascii="Times New Roman" w:eastAsia="Trebuchet MS" w:hAnsi="Times New Roman" w:cs="Times New Roman"/>
          <w:lang w:val="en-US"/>
        </w:rPr>
        <w:t xml:space="preserve"> ARGE</w:t>
      </w:r>
      <w:r w:rsidR="00487F33" w:rsidRPr="00DC3F63">
        <w:rPr>
          <w:rFonts w:ascii="Times New Roman" w:eastAsia="Trebuchet MS" w:hAnsi="Times New Roman" w:cs="Times New Roman"/>
          <w:lang w:val="en-US"/>
        </w:rPr>
        <w:t>Ș</w:t>
      </w:r>
      <w:r w:rsidRPr="00DC3F63">
        <w:rPr>
          <w:rFonts w:ascii="Times New Roman" w:eastAsia="Trebuchet MS" w:hAnsi="Times New Roman" w:cs="Times New Roman"/>
          <w:lang w:val="en-US"/>
        </w:rPr>
        <w:t xml:space="preserve"> </w:t>
      </w:r>
    </w:p>
    <w:p w:rsidR="00F6701D" w:rsidRPr="00DC3F63" w:rsidRDefault="00F6701D" w:rsidP="00F6701D">
      <w:pPr>
        <w:pStyle w:val="ListParagraph"/>
        <w:numPr>
          <w:ilvl w:val="0"/>
          <w:numId w:val="4"/>
        </w:numPr>
        <w:spacing w:line="239" w:lineRule="auto"/>
        <w:ind w:right="120"/>
        <w:jc w:val="both"/>
        <w:rPr>
          <w:rFonts w:ascii="Times New Roman" w:eastAsia="Trebuchet MS" w:hAnsi="Times New Roman" w:cs="Times New Roman"/>
          <w:lang w:val="en-US"/>
        </w:rPr>
      </w:pPr>
      <w:r w:rsidRPr="00DC3F63">
        <w:rPr>
          <w:rFonts w:ascii="Times New Roman" w:hAnsi="Times New Roman" w:cs="Times New Roman"/>
        </w:rPr>
        <w:t xml:space="preserve">METODOLOGIA DE </w:t>
      </w:r>
      <w:r w:rsidR="00DC3F63" w:rsidRPr="00DC3F63">
        <w:rPr>
          <w:rFonts w:ascii="Times New Roman" w:hAnsi="Times New Roman" w:cs="Times New Roman"/>
        </w:rPr>
        <w:t xml:space="preserve"> </w:t>
      </w:r>
      <w:r w:rsidRPr="00DC3F63">
        <w:rPr>
          <w:rFonts w:ascii="Times New Roman" w:hAnsi="Times New Roman" w:cs="Times New Roman"/>
        </w:rPr>
        <w:t>MONITORIZARE A IMPLEMENT</w:t>
      </w:r>
      <w:r w:rsidR="00C15046" w:rsidRPr="00DC3F63">
        <w:rPr>
          <w:rFonts w:ascii="Times New Roman" w:hAnsi="Times New Roman" w:cs="Times New Roman"/>
        </w:rPr>
        <w:t>Ă</w:t>
      </w:r>
      <w:r w:rsidRPr="00DC3F63">
        <w:rPr>
          <w:rFonts w:ascii="Times New Roman" w:hAnsi="Times New Roman" w:cs="Times New Roman"/>
        </w:rPr>
        <w:t xml:space="preserve">RII SISTEMULUI </w:t>
      </w:r>
      <w:r w:rsidR="00DC3F63" w:rsidRPr="00DC3F63">
        <w:rPr>
          <w:rFonts w:ascii="Times New Roman" w:hAnsi="Times New Roman" w:cs="Times New Roman"/>
        </w:rPr>
        <w:t xml:space="preserve"> </w:t>
      </w:r>
      <w:r w:rsidRPr="00DC3F63">
        <w:rPr>
          <w:rFonts w:ascii="Times New Roman" w:hAnsi="Times New Roman" w:cs="Times New Roman"/>
        </w:rPr>
        <w:t>INTEGRAT AL MANAGEMENTULUI CALIT</w:t>
      </w:r>
      <w:r w:rsidR="00487F33" w:rsidRPr="00DC3F63">
        <w:rPr>
          <w:rFonts w:ascii="Times New Roman" w:hAnsi="Times New Roman" w:cs="Times New Roman"/>
        </w:rPr>
        <w:t>ĂȚ</w:t>
      </w:r>
      <w:r w:rsidRPr="00DC3F63">
        <w:rPr>
          <w:rFonts w:ascii="Times New Roman" w:hAnsi="Times New Roman" w:cs="Times New Roman"/>
        </w:rPr>
        <w:t xml:space="preserve">II </w:t>
      </w:r>
      <w:r w:rsidR="00487F33" w:rsidRPr="00DC3F63">
        <w:rPr>
          <w:rFonts w:ascii="Times New Roman" w:hAnsi="Times New Roman" w:cs="Times New Roman"/>
        </w:rPr>
        <w:t>ȘI PERFORMANȚ</w:t>
      </w:r>
      <w:r w:rsidRPr="00DC3F63">
        <w:rPr>
          <w:rFonts w:ascii="Times New Roman" w:hAnsi="Times New Roman" w:cs="Times New Roman"/>
        </w:rPr>
        <w:t>EI</w:t>
      </w:r>
      <w:r w:rsidR="00487F33" w:rsidRPr="00DC3F63">
        <w:rPr>
          <w:rFonts w:ascii="Times New Roman" w:hAnsi="Times New Roman" w:cs="Times New Roman"/>
        </w:rPr>
        <w:t xml:space="preserve"> (necesita reactualizare)</w:t>
      </w:r>
    </w:p>
    <w:p w:rsidR="00EB465B" w:rsidRPr="0099721D" w:rsidRDefault="00F6701D" w:rsidP="00F6701D">
      <w:pPr>
        <w:pStyle w:val="ListParagraph"/>
        <w:numPr>
          <w:ilvl w:val="0"/>
          <w:numId w:val="4"/>
        </w:numPr>
        <w:spacing w:line="239" w:lineRule="auto"/>
        <w:ind w:right="120"/>
        <w:jc w:val="both"/>
        <w:rPr>
          <w:rFonts w:ascii="Times New Roman" w:eastAsia="Trebuchet MS" w:hAnsi="Times New Roman" w:cs="Times New Roman"/>
          <w:lang w:val="en-US"/>
        </w:rPr>
      </w:pPr>
      <w:r w:rsidRPr="00D8477E">
        <w:rPr>
          <w:rFonts w:ascii="Times New Roman" w:hAnsi="Times New Roman" w:cs="Times New Roman"/>
          <w:highlight w:val="yellow"/>
        </w:rPr>
        <w:t>PLANUL  DE M</w:t>
      </w:r>
      <w:r w:rsidR="00487F33" w:rsidRPr="00D8477E">
        <w:rPr>
          <w:rFonts w:ascii="Times New Roman" w:hAnsi="Times New Roman" w:cs="Times New Roman"/>
          <w:highlight w:val="yellow"/>
        </w:rPr>
        <w:t>ĂSURI PENTRU Î</w:t>
      </w:r>
      <w:r w:rsidRPr="00D8477E">
        <w:rPr>
          <w:rFonts w:ascii="Times New Roman" w:hAnsi="Times New Roman" w:cs="Times New Roman"/>
          <w:highlight w:val="yellow"/>
        </w:rPr>
        <w:t>MBUN</w:t>
      </w:r>
      <w:r w:rsidR="00487F33" w:rsidRPr="00D8477E">
        <w:rPr>
          <w:rFonts w:ascii="Times New Roman" w:hAnsi="Times New Roman" w:cs="Times New Roman"/>
          <w:highlight w:val="yellow"/>
        </w:rPr>
        <w:t>Ă</w:t>
      </w:r>
      <w:r w:rsidRPr="00D8477E">
        <w:rPr>
          <w:rFonts w:ascii="Times New Roman" w:hAnsi="Times New Roman" w:cs="Times New Roman"/>
          <w:highlight w:val="yellow"/>
        </w:rPr>
        <w:t>T</w:t>
      </w:r>
      <w:r w:rsidR="00487F33" w:rsidRPr="00D8477E">
        <w:rPr>
          <w:rFonts w:ascii="Times New Roman" w:hAnsi="Times New Roman" w:cs="Times New Roman"/>
          <w:highlight w:val="yellow"/>
        </w:rPr>
        <w:t>ĂȚ</w:t>
      </w:r>
      <w:r w:rsidRPr="00D8477E">
        <w:rPr>
          <w:rFonts w:ascii="Times New Roman" w:hAnsi="Times New Roman" w:cs="Times New Roman"/>
          <w:highlight w:val="yellow"/>
        </w:rPr>
        <w:t>IREA IMPLEMENT</w:t>
      </w:r>
      <w:r w:rsidR="00487F33" w:rsidRPr="00D8477E">
        <w:rPr>
          <w:rFonts w:ascii="Times New Roman" w:hAnsi="Times New Roman" w:cs="Times New Roman"/>
          <w:highlight w:val="yellow"/>
        </w:rPr>
        <w:t>Ă</w:t>
      </w:r>
      <w:r w:rsidRPr="00D8477E">
        <w:rPr>
          <w:rFonts w:ascii="Times New Roman" w:hAnsi="Times New Roman" w:cs="Times New Roman"/>
          <w:highlight w:val="yellow"/>
        </w:rPr>
        <w:t>RII SISTEMULUI INTEGRAT AL MANAGEMENTULUI CALIT</w:t>
      </w:r>
      <w:r w:rsidR="00487F33" w:rsidRPr="00D8477E">
        <w:rPr>
          <w:rFonts w:ascii="Times New Roman" w:hAnsi="Times New Roman" w:cs="Times New Roman"/>
          <w:highlight w:val="yellow"/>
        </w:rPr>
        <w:t>ĂȚ</w:t>
      </w:r>
      <w:r w:rsidRPr="00D8477E">
        <w:rPr>
          <w:rFonts w:ascii="Times New Roman" w:hAnsi="Times New Roman" w:cs="Times New Roman"/>
          <w:highlight w:val="yellow"/>
        </w:rPr>
        <w:t xml:space="preserve">II </w:t>
      </w:r>
      <w:r w:rsidR="00487F33" w:rsidRPr="00D8477E">
        <w:rPr>
          <w:rFonts w:ascii="Times New Roman" w:hAnsi="Times New Roman" w:cs="Times New Roman"/>
          <w:highlight w:val="yellow"/>
        </w:rPr>
        <w:t>Ș</w:t>
      </w:r>
      <w:r w:rsidRPr="00D8477E">
        <w:rPr>
          <w:rFonts w:ascii="Times New Roman" w:hAnsi="Times New Roman" w:cs="Times New Roman"/>
          <w:highlight w:val="yellow"/>
        </w:rPr>
        <w:t>I PERFORMAN</w:t>
      </w:r>
      <w:r w:rsidR="00487F33" w:rsidRPr="00D8477E">
        <w:rPr>
          <w:rFonts w:ascii="Times New Roman" w:hAnsi="Times New Roman" w:cs="Times New Roman"/>
          <w:highlight w:val="yellow"/>
        </w:rPr>
        <w:t>Ț</w:t>
      </w:r>
      <w:r w:rsidRPr="00D8477E">
        <w:rPr>
          <w:rFonts w:ascii="Times New Roman" w:hAnsi="Times New Roman" w:cs="Times New Roman"/>
          <w:highlight w:val="yellow"/>
        </w:rPr>
        <w:t xml:space="preserve">EI </w:t>
      </w:r>
      <w:r w:rsidR="00487F33" w:rsidRPr="00D8477E">
        <w:rPr>
          <w:rFonts w:ascii="Times New Roman" w:hAnsi="Times New Roman" w:cs="Times New Roman"/>
          <w:highlight w:val="yellow"/>
        </w:rPr>
        <w:t>Î</w:t>
      </w:r>
      <w:r w:rsidRPr="00D8477E">
        <w:rPr>
          <w:rFonts w:ascii="Times New Roman" w:hAnsi="Times New Roman" w:cs="Times New Roman"/>
          <w:highlight w:val="yellow"/>
        </w:rPr>
        <w:t>N CADRUL CONSILIULUI</w:t>
      </w:r>
      <w:r w:rsidR="00DC3F63">
        <w:rPr>
          <w:rFonts w:ascii="Times New Roman" w:hAnsi="Times New Roman" w:cs="Times New Roman"/>
          <w:highlight w:val="yellow"/>
        </w:rPr>
        <w:t xml:space="preserve"> </w:t>
      </w:r>
      <w:r w:rsidRPr="00D8477E">
        <w:rPr>
          <w:rFonts w:ascii="Times New Roman" w:hAnsi="Times New Roman" w:cs="Times New Roman"/>
          <w:highlight w:val="yellow"/>
        </w:rPr>
        <w:t xml:space="preserve"> JUDE</w:t>
      </w:r>
      <w:r w:rsidR="00487F33" w:rsidRPr="00D8477E">
        <w:rPr>
          <w:rFonts w:ascii="Times New Roman" w:hAnsi="Times New Roman" w:cs="Times New Roman"/>
          <w:highlight w:val="yellow"/>
        </w:rPr>
        <w:t>ȚEAN ARGEȘ (necesit</w:t>
      </w:r>
      <w:r w:rsidR="00EB465B" w:rsidRPr="00D8477E">
        <w:rPr>
          <w:rFonts w:ascii="Times New Roman" w:hAnsi="Times New Roman" w:cs="Times New Roman"/>
          <w:highlight w:val="yellow"/>
        </w:rPr>
        <w:t>ă</w:t>
      </w:r>
      <w:r w:rsidR="00487F33" w:rsidRPr="00D8477E">
        <w:rPr>
          <w:rFonts w:ascii="Times New Roman" w:hAnsi="Times New Roman" w:cs="Times New Roman"/>
          <w:highlight w:val="yellow"/>
        </w:rPr>
        <w:t xml:space="preserve"> </w:t>
      </w:r>
      <w:r w:rsidR="00EB465B" w:rsidRPr="00D8477E">
        <w:rPr>
          <w:rFonts w:ascii="Times New Roman" w:hAnsi="Times New Roman" w:cs="Times New Roman"/>
          <w:highlight w:val="yellow"/>
        </w:rPr>
        <w:t>î</w:t>
      </w:r>
      <w:r w:rsidR="00487F33" w:rsidRPr="00D8477E">
        <w:rPr>
          <w:rFonts w:ascii="Times New Roman" w:hAnsi="Times New Roman" w:cs="Times New Roman"/>
          <w:highlight w:val="yellow"/>
        </w:rPr>
        <w:t>nchidere)</w:t>
      </w:r>
      <w:r w:rsidRPr="00D8477E">
        <w:rPr>
          <w:rFonts w:ascii="Times New Roman" w:hAnsi="Times New Roman" w:cs="Times New Roman"/>
          <w:highlight w:val="yellow"/>
        </w:rPr>
        <w:t>.</w:t>
      </w:r>
      <w:r w:rsidR="00EB465B" w:rsidRPr="00D8477E">
        <w:rPr>
          <w:rFonts w:ascii="Times New Roman" w:hAnsi="Times New Roman" w:cs="Times New Roman"/>
          <w:highlight w:val="yellow"/>
        </w:rPr>
        <w:t xml:space="preserve"> Acesta a constituit o sintez</w:t>
      </w:r>
      <w:r w:rsidR="006B71A5" w:rsidRPr="00D8477E">
        <w:rPr>
          <w:rFonts w:ascii="Times New Roman" w:hAnsi="Times New Roman" w:cs="Times New Roman"/>
          <w:highlight w:val="yellow"/>
        </w:rPr>
        <w:t>ă</w:t>
      </w:r>
      <w:r w:rsidR="00EB465B" w:rsidRPr="00D8477E">
        <w:rPr>
          <w:rFonts w:ascii="Times New Roman" w:hAnsi="Times New Roman" w:cs="Times New Roman"/>
          <w:highlight w:val="yellow"/>
        </w:rPr>
        <w:t xml:space="preserve"> a ac</w:t>
      </w:r>
      <w:r w:rsidR="006B71A5" w:rsidRPr="00D8477E">
        <w:rPr>
          <w:rFonts w:ascii="Times New Roman" w:hAnsi="Times New Roman" w:cs="Times New Roman"/>
          <w:highlight w:val="yellow"/>
        </w:rPr>
        <w:t>ț</w:t>
      </w:r>
      <w:r w:rsidR="00EB465B" w:rsidRPr="00D8477E">
        <w:rPr>
          <w:rFonts w:ascii="Times New Roman" w:hAnsi="Times New Roman" w:cs="Times New Roman"/>
          <w:highlight w:val="yellow"/>
        </w:rPr>
        <w:t xml:space="preserve">iunilor </w:t>
      </w:r>
      <w:r w:rsidR="00EB465B" w:rsidRPr="00D8477E">
        <w:rPr>
          <w:rFonts w:ascii="Times New Roman" w:hAnsi="Times New Roman" w:cs="Times New Roman"/>
          <w:highlight w:val="yellow"/>
          <w:u w:val="single"/>
        </w:rPr>
        <w:t>pe care institu</w:t>
      </w:r>
      <w:r w:rsidR="006B71A5" w:rsidRPr="00D8477E">
        <w:rPr>
          <w:rFonts w:ascii="Times New Roman" w:hAnsi="Times New Roman" w:cs="Times New Roman"/>
          <w:highlight w:val="yellow"/>
          <w:u w:val="single"/>
        </w:rPr>
        <w:t>ț</w:t>
      </w:r>
      <w:r w:rsidR="00EB465B" w:rsidRPr="00D8477E">
        <w:rPr>
          <w:rFonts w:ascii="Times New Roman" w:hAnsi="Times New Roman" w:cs="Times New Roman"/>
          <w:highlight w:val="yellow"/>
          <w:u w:val="single"/>
        </w:rPr>
        <w:t>ia noastr</w:t>
      </w:r>
      <w:r w:rsidR="006B71A5" w:rsidRPr="00D8477E">
        <w:rPr>
          <w:rFonts w:ascii="Times New Roman" w:hAnsi="Times New Roman" w:cs="Times New Roman"/>
          <w:highlight w:val="yellow"/>
          <w:u w:val="single"/>
        </w:rPr>
        <w:t>ă</w:t>
      </w:r>
      <w:r w:rsidR="00EB465B" w:rsidRPr="0099721D">
        <w:rPr>
          <w:rFonts w:ascii="Times New Roman" w:hAnsi="Times New Roman" w:cs="Times New Roman"/>
          <w:u w:val="single"/>
        </w:rPr>
        <w:t xml:space="preserve"> era recomandat s</w:t>
      </w:r>
      <w:r w:rsidR="006B71A5" w:rsidRPr="0099721D">
        <w:rPr>
          <w:rFonts w:ascii="Times New Roman" w:hAnsi="Times New Roman" w:cs="Times New Roman"/>
          <w:u w:val="single"/>
        </w:rPr>
        <w:t>ă</w:t>
      </w:r>
      <w:r w:rsidR="00EB465B" w:rsidRPr="0099721D">
        <w:rPr>
          <w:rFonts w:ascii="Times New Roman" w:hAnsi="Times New Roman" w:cs="Times New Roman"/>
          <w:u w:val="single"/>
        </w:rPr>
        <w:t xml:space="preserve"> le </w:t>
      </w:r>
      <w:r w:rsidR="006B71A5" w:rsidRPr="0099721D">
        <w:rPr>
          <w:rFonts w:ascii="Times New Roman" w:hAnsi="Times New Roman" w:cs="Times New Roman"/>
          <w:u w:val="single"/>
        </w:rPr>
        <w:t>î</w:t>
      </w:r>
      <w:r w:rsidR="00EB465B" w:rsidRPr="0099721D">
        <w:rPr>
          <w:rFonts w:ascii="Times New Roman" w:hAnsi="Times New Roman" w:cs="Times New Roman"/>
          <w:u w:val="single"/>
        </w:rPr>
        <w:t>ntreprind</w:t>
      </w:r>
      <w:r w:rsidR="006B71A5" w:rsidRPr="0099721D">
        <w:rPr>
          <w:rFonts w:ascii="Times New Roman" w:hAnsi="Times New Roman" w:cs="Times New Roman"/>
          <w:u w:val="single"/>
        </w:rPr>
        <w:t>ă</w:t>
      </w:r>
      <w:r w:rsidR="00EB465B" w:rsidRPr="0099721D">
        <w:rPr>
          <w:rFonts w:ascii="Times New Roman" w:hAnsi="Times New Roman" w:cs="Times New Roman"/>
        </w:rPr>
        <w:t xml:space="preserve"> </w:t>
      </w:r>
    </w:p>
    <w:p w:rsidR="00EB465B" w:rsidRPr="0099721D" w:rsidRDefault="006B71A5" w:rsidP="00EB465B">
      <w:pPr>
        <w:pStyle w:val="ListParagraph"/>
        <w:spacing w:line="239" w:lineRule="auto"/>
        <w:ind w:left="800" w:right="120"/>
        <w:jc w:val="both"/>
        <w:rPr>
          <w:rFonts w:ascii="Times New Roman" w:hAnsi="Times New Roman" w:cs="Times New Roman"/>
        </w:rPr>
      </w:pPr>
      <w:r w:rsidRPr="0099721D">
        <w:rPr>
          <w:rFonts w:ascii="Times New Roman" w:hAnsi="Times New Roman" w:cs="Times New Roman"/>
        </w:rPr>
        <w:t>î</w:t>
      </w:r>
      <w:r w:rsidR="00EB465B" w:rsidRPr="0099721D">
        <w:rPr>
          <w:rFonts w:ascii="Times New Roman" w:hAnsi="Times New Roman" w:cs="Times New Roman"/>
        </w:rPr>
        <w:t>n scopul optimiz</w:t>
      </w:r>
      <w:r w:rsidRPr="0099721D">
        <w:rPr>
          <w:rFonts w:ascii="Times New Roman" w:hAnsi="Times New Roman" w:cs="Times New Roman"/>
        </w:rPr>
        <w:t>ă</w:t>
      </w:r>
      <w:r w:rsidR="00EB465B" w:rsidRPr="0099721D">
        <w:rPr>
          <w:rFonts w:ascii="Times New Roman" w:hAnsi="Times New Roman" w:cs="Times New Roman"/>
        </w:rPr>
        <w:t xml:space="preserve">rii </w:t>
      </w:r>
      <w:r w:rsidRPr="0099721D">
        <w:rPr>
          <w:rFonts w:ascii="Times New Roman" w:hAnsi="Times New Roman" w:cs="Times New Roman"/>
        </w:rPr>
        <w:t>ș</w:t>
      </w:r>
      <w:r w:rsidR="00EB465B" w:rsidRPr="0099721D">
        <w:rPr>
          <w:rFonts w:ascii="Times New Roman" w:hAnsi="Times New Roman" w:cs="Times New Roman"/>
        </w:rPr>
        <w:t>i individualiz</w:t>
      </w:r>
      <w:r w:rsidRPr="0099721D">
        <w:rPr>
          <w:rFonts w:ascii="Times New Roman" w:hAnsi="Times New Roman" w:cs="Times New Roman"/>
        </w:rPr>
        <w:t>ă</w:t>
      </w:r>
      <w:r w:rsidR="00EB465B" w:rsidRPr="0099721D">
        <w:rPr>
          <w:rFonts w:ascii="Times New Roman" w:hAnsi="Times New Roman" w:cs="Times New Roman"/>
        </w:rPr>
        <w:t xml:space="preserve">rii proceselor </w:t>
      </w:r>
      <w:r w:rsidRPr="0099721D">
        <w:rPr>
          <w:rFonts w:ascii="Times New Roman" w:hAnsi="Times New Roman" w:cs="Times New Roman"/>
        </w:rPr>
        <w:t>ș</w:t>
      </w:r>
      <w:r w:rsidR="00EB465B" w:rsidRPr="0099721D">
        <w:rPr>
          <w:rFonts w:ascii="Times New Roman" w:hAnsi="Times New Roman" w:cs="Times New Roman"/>
        </w:rPr>
        <w:t>i activit</w:t>
      </w:r>
      <w:r w:rsidRPr="0099721D">
        <w:rPr>
          <w:rFonts w:ascii="Times New Roman" w:hAnsi="Times New Roman" w:cs="Times New Roman"/>
        </w:rPr>
        <w:t>ăț</w:t>
      </w:r>
      <w:r w:rsidR="00EB465B" w:rsidRPr="0099721D">
        <w:rPr>
          <w:rFonts w:ascii="Times New Roman" w:hAnsi="Times New Roman" w:cs="Times New Roman"/>
        </w:rPr>
        <w:t>ilor specifice,</w:t>
      </w:r>
    </w:p>
    <w:p w:rsidR="00EB465B" w:rsidRPr="0099721D" w:rsidRDefault="006B71A5" w:rsidP="00EB465B">
      <w:pPr>
        <w:pStyle w:val="ListParagraph"/>
        <w:spacing w:line="239" w:lineRule="auto"/>
        <w:ind w:left="800" w:right="120"/>
        <w:jc w:val="both"/>
        <w:rPr>
          <w:rFonts w:ascii="Times New Roman" w:hAnsi="Times New Roman" w:cs="Times New Roman"/>
        </w:rPr>
      </w:pPr>
      <w:r w:rsidRPr="0099721D">
        <w:rPr>
          <w:rFonts w:ascii="Times New Roman" w:hAnsi="Times New Roman" w:cs="Times New Roman"/>
        </w:rPr>
        <w:t>î</w:t>
      </w:r>
      <w:r w:rsidR="00EB465B" w:rsidRPr="0099721D">
        <w:rPr>
          <w:rFonts w:ascii="Times New Roman" w:hAnsi="Times New Roman" w:cs="Times New Roman"/>
        </w:rPr>
        <w:t xml:space="preserve">n scopul </w:t>
      </w:r>
      <w:r w:rsidRPr="0099721D">
        <w:rPr>
          <w:rFonts w:ascii="Times New Roman" w:hAnsi="Times New Roman" w:cs="Times New Roman"/>
        </w:rPr>
        <w:t>î</w:t>
      </w:r>
      <w:r w:rsidR="00EB465B" w:rsidRPr="0099721D">
        <w:rPr>
          <w:rFonts w:ascii="Times New Roman" w:hAnsi="Times New Roman" w:cs="Times New Roman"/>
        </w:rPr>
        <w:t>mbun</w:t>
      </w:r>
      <w:r w:rsidRPr="0099721D">
        <w:rPr>
          <w:rFonts w:ascii="Times New Roman" w:hAnsi="Times New Roman" w:cs="Times New Roman"/>
        </w:rPr>
        <w:t>ă</w:t>
      </w:r>
      <w:r w:rsidR="00EB465B" w:rsidRPr="0099721D">
        <w:rPr>
          <w:rFonts w:ascii="Times New Roman" w:hAnsi="Times New Roman" w:cs="Times New Roman"/>
        </w:rPr>
        <w:t>t</w:t>
      </w:r>
      <w:r w:rsidRPr="0099721D">
        <w:rPr>
          <w:rFonts w:ascii="Times New Roman" w:hAnsi="Times New Roman" w:cs="Times New Roman"/>
        </w:rPr>
        <w:t>ăț</w:t>
      </w:r>
      <w:r w:rsidR="00EB465B" w:rsidRPr="0099721D">
        <w:rPr>
          <w:rFonts w:ascii="Times New Roman" w:hAnsi="Times New Roman" w:cs="Times New Roman"/>
        </w:rPr>
        <w:t>irii continue a performan</w:t>
      </w:r>
      <w:r w:rsidRPr="0099721D">
        <w:rPr>
          <w:rFonts w:ascii="Times New Roman" w:hAnsi="Times New Roman" w:cs="Times New Roman"/>
        </w:rPr>
        <w:t>ț</w:t>
      </w:r>
      <w:r w:rsidR="00EB465B" w:rsidRPr="0099721D">
        <w:rPr>
          <w:rFonts w:ascii="Times New Roman" w:hAnsi="Times New Roman" w:cs="Times New Roman"/>
        </w:rPr>
        <w:t>elor institu</w:t>
      </w:r>
      <w:r w:rsidRPr="0099721D">
        <w:rPr>
          <w:rFonts w:ascii="Times New Roman" w:hAnsi="Times New Roman" w:cs="Times New Roman"/>
        </w:rPr>
        <w:t>ț</w:t>
      </w:r>
      <w:r w:rsidR="00EB465B" w:rsidRPr="0099721D">
        <w:rPr>
          <w:rFonts w:ascii="Times New Roman" w:hAnsi="Times New Roman" w:cs="Times New Roman"/>
        </w:rPr>
        <w:t xml:space="preserve">ionale </w:t>
      </w:r>
      <w:r w:rsidRPr="0099721D">
        <w:rPr>
          <w:rFonts w:ascii="Times New Roman" w:hAnsi="Times New Roman" w:cs="Times New Roman"/>
        </w:rPr>
        <w:t>ș</w:t>
      </w:r>
      <w:r w:rsidR="00EB465B" w:rsidRPr="0099721D">
        <w:rPr>
          <w:rFonts w:ascii="Times New Roman" w:hAnsi="Times New Roman" w:cs="Times New Roman"/>
        </w:rPr>
        <w:t>i respectiv,</w:t>
      </w:r>
    </w:p>
    <w:p w:rsidR="000B5A90" w:rsidRPr="0099721D" w:rsidRDefault="006B71A5" w:rsidP="00633086">
      <w:pPr>
        <w:pStyle w:val="ListParagraph"/>
        <w:spacing w:line="239" w:lineRule="auto"/>
        <w:ind w:left="800" w:right="120"/>
        <w:jc w:val="both"/>
        <w:rPr>
          <w:rFonts w:ascii="Times New Roman" w:hAnsi="Times New Roman" w:cs="Times New Roman"/>
        </w:rPr>
      </w:pPr>
      <w:r w:rsidRPr="0099721D">
        <w:rPr>
          <w:rFonts w:ascii="Times New Roman" w:hAnsi="Times New Roman" w:cs="Times New Roman"/>
        </w:rPr>
        <w:t>î</w:t>
      </w:r>
      <w:r w:rsidR="00EB465B" w:rsidRPr="0099721D">
        <w:rPr>
          <w:rFonts w:ascii="Times New Roman" w:hAnsi="Times New Roman" w:cs="Times New Roman"/>
        </w:rPr>
        <w:t>n scopul implement</w:t>
      </w:r>
      <w:r w:rsidRPr="0099721D">
        <w:rPr>
          <w:rFonts w:ascii="Times New Roman" w:hAnsi="Times New Roman" w:cs="Times New Roman"/>
        </w:rPr>
        <w:t>ă</w:t>
      </w:r>
      <w:r w:rsidR="00EB465B" w:rsidRPr="0099721D">
        <w:rPr>
          <w:rFonts w:ascii="Times New Roman" w:hAnsi="Times New Roman" w:cs="Times New Roman"/>
        </w:rPr>
        <w:t>rii unui sistem de management al calit</w:t>
      </w:r>
      <w:r w:rsidRPr="0099721D">
        <w:rPr>
          <w:rFonts w:ascii="Times New Roman" w:hAnsi="Times New Roman" w:cs="Times New Roman"/>
        </w:rPr>
        <w:t>ăț</w:t>
      </w:r>
      <w:r w:rsidR="00EB465B" w:rsidRPr="0099721D">
        <w:rPr>
          <w:rFonts w:ascii="Times New Roman" w:hAnsi="Times New Roman" w:cs="Times New Roman"/>
        </w:rPr>
        <w:t>ii func</w:t>
      </w:r>
      <w:r w:rsidRPr="0099721D">
        <w:rPr>
          <w:rFonts w:ascii="Times New Roman" w:hAnsi="Times New Roman" w:cs="Times New Roman"/>
        </w:rPr>
        <w:t>ț</w:t>
      </w:r>
      <w:r w:rsidR="00EB465B" w:rsidRPr="0099721D">
        <w:rPr>
          <w:rFonts w:ascii="Times New Roman" w:hAnsi="Times New Roman" w:cs="Times New Roman"/>
        </w:rPr>
        <w:t xml:space="preserve">ional, </w:t>
      </w:r>
      <w:r w:rsidRPr="0099721D">
        <w:rPr>
          <w:rFonts w:ascii="Times New Roman" w:hAnsi="Times New Roman" w:cs="Times New Roman"/>
        </w:rPr>
        <w:t>î</w:t>
      </w:r>
      <w:r w:rsidR="00EB465B" w:rsidRPr="0099721D">
        <w:rPr>
          <w:rFonts w:ascii="Times New Roman" w:hAnsi="Times New Roman" w:cs="Times New Roman"/>
        </w:rPr>
        <w:t>n conformitate cu cerin</w:t>
      </w:r>
      <w:r w:rsidRPr="0099721D">
        <w:rPr>
          <w:rFonts w:ascii="Times New Roman" w:hAnsi="Times New Roman" w:cs="Times New Roman"/>
        </w:rPr>
        <w:t>ț</w:t>
      </w:r>
      <w:r w:rsidR="00EB465B" w:rsidRPr="0099721D">
        <w:rPr>
          <w:rFonts w:ascii="Times New Roman" w:hAnsi="Times New Roman" w:cs="Times New Roman"/>
        </w:rPr>
        <w:t>ele referen</w:t>
      </w:r>
      <w:r w:rsidRPr="0099721D">
        <w:rPr>
          <w:rFonts w:ascii="Times New Roman" w:hAnsi="Times New Roman" w:cs="Times New Roman"/>
        </w:rPr>
        <w:t>ț</w:t>
      </w:r>
      <w:r w:rsidR="00EB465B" w:rsidRPr="0099721D">
        <w:rPr>
          <w:rFonts w:ascii="Times New Roman" w:hAnsi="Times New Roman" w:cs="Times New Roman"/>
        </w:rPr>
        <w:t>ialului ISO 9001</w:t>
      </w:r>
      <w:r w:rsidR="00EB465B" w:rsidRPr="0099721D">
        <w:rPr>
          <w:rFonts w:ascii="Times New Roman" w:hAnsi="Times New Roman" w:cs="Times New Roman"/>
          <w:lang w:val="en-US"/>
        </w:rPr>
        <w:t>:</w:t>
      </w:r>
      <w:r w:rsidR="00EB465B" w:rsidRPr="0099721D">
        <w:rPr>
          <w:rFonts w:ascii="Times New Roman" w:hAnsi="Times New Roman" w:cs="Times New Roman"/>
        </w:rPr>
        <w:t>2015</w:t>
      </w:r>
      <w:r w:rsidRPr="0099721D">
        <w:rPr>
          <w:rFonts w:ascii="Times New Roman" w:hAnsi="Times New Roman" w:cs="Times New Roman"/>
        </w:rPr>
        <w:t>.</w:t>
      </w:r>
    </w:p>
    <w:tbl>
      <w:tblPr>
        <w:tblStyle w:val="TableGrid"/>
        <w:tblW w:w="0" w:type="auto"/>
        <w:tblLayout w:type="fixed"/>
        <w:tblLook w:val="04A0"/>
      </w:tblPr>
      <w:tblGrid>
        <w:gridCol w:w="534"/>
        <w:gridCol w:w="1842"/>
        <w:gridCol w:w="4395"/>
        <w:gridCol w:w="1701"/>
        <w:gridCol w:w="1417"/>
        <w:gridCol w:w="5210"/>
      </w:tblGrid>
      <w:tr w:rsidR="00D1657C" w:rsidRPr="0099721D" w:rsidTr="003D48AB">
        <w:tc>
          <w:tcPr>
            <w:tcW w:w="534" w:type="dxa"/>
            <w:shd w:val="clear" w:color="auto" w:fill="F7CAAC" w:themeFill="accent2" w:themeFillTint="66"/>
          </w:tcPr>
          <w:p w:rsidR="00D1657C" w:rsidRPr="003D48AB" w:rsidRDefault="00EE7AB3" w:rsidP="00D5083B">
            <w:pPr>
              <w:jc w:val="center"/>
              <w:rPr>
                <w:rFonts w:ascii="Times New Roman" w:hAnsi="Times New Roman" w:cs="Times New Roman"/>
                <w:b/>
                <w:lang w:val="en-US"/>
              </w:rPr>
            </w:pPr>
            <w:r w:rsidRPr="003D48AB">
              <w:rPr>
                <w:rFonts w:ascii="Times New Roman" w:hAnsi="Times New Roman" w:cs="Times New Roman"/>
                <w:b/>
                <w:lang w:val="en-US"/>
              </w:rPr>
              <w:t>Nr.crt</w:t>
            </w:r>
          </w:p>
        </w:tc>
        <w:tc>
          <w:tcPr>
            <w:tcW w:w="1842" w:type="dxa"/>
            <w:shd w:val="clear" w:color="auto" w:fill="F7CAAC" w:themeFill="accent2" w:themeFillTint="66"/>
          </w:tcPr>
          <w:p w:rsidR="00D1657C" w:rsidRPr="003D48AB" w:rsidRDefault="00EE7AB3" w:rsidP="00D5083B">
            <w:pPr>
              <w:jc w:val="center"/>
              <w:rPr>
                <w:rFonts w:ascii="Times New Roman" w:hAnsi="Times New Roman" w:cs="Times New Roman"/>
                <w:b/>
                <w:lang w:val="en-US"/>
              </w:rPr>
            </w:pPr>
            <w:r w:rsidRPr="003D48AB">
              <w:rPr>
                <w:rFonts w:ascii="Times New Roman" w:hAnsi="Times New Roman" w:cs="Times New Roman"/>
                <w:b/>
                <w:lang w:val="en-US"/>
              </w:rPr>
              <w:t>M</w:t>
            </w:r>
            <w:r w:rsidR="00633086" w:rsidRPr="003D48AB">
              <w:rPr>
                <w:rFonts w:ascii="Times New Roman" w:hAnsi="Times New Roman" w:cs="Times New Roman"/>
                <w:b/>
                <w:lang w:val="en-US"/>
              </w:rPr>
              <w:t>ă</w:t>
            </w:r>
            <w:r w:rsidRPr="003D48AB">
              <w:rPr>
                <w:rFonts w:ascii="Times New Roman" w:hAnsi="Times New Roman" w:cs="Times New Roman"/>
                <w:b/>
                <w:lang w:val="en-US"/>
              </w:rPr>
              <w:t>sura propus</w:t>
            </w:r>
            <w:r w:rsidR="00633086" w:rsidRPr="003D48AB">
              <w:rPr>
                <w:rFonts w:ascii="Times New Roman" w:hAnsi="Times New Roman" w:cs="Times New Roman"/>
                <w:b/>
                <w:lang w:val="en-US"/>
              </w:rPr>
              <w:t>ă</w:t>
            </w:r>
          </w:p>
          <w:p w:rsidR="00633086" w:rsidRPr="003D48AB" w:rsidRDefault="00633086" w:rsidP="00D5083B">
            <w:pPr>
              <w:jc w:val="center"/>
              <w:rPr>
                <w:rFonts w:ascii="Times New Roman" w:hAnsi="Times New Roman" w:cs="Times New Roman"/>
                <w:b/>
                <w:lang w:val="en-US"/>
              </w:rPr>
            </w:pPr>
            <w:r w:rsidRPr="003D48AB">
              <w:rPr>
                <w:rFonts w:ascii="Times New Roman" w:hAnsi="Times New Roman" w:cs="Times New Roman"/>
                <w:b/>
                <w:lang w:val="en-US"/>
              </w:rPr>
              <w:t>în anul 2019</w:t>
            </w:r>
          </w:p>
        </w:tc>
        <w:tc>
          <w:tcPr>
            <w:tcW w:w="4395" w:type="dxa"/>
            <w:shd w:val="clear" w:color="auto" w:fill="F7CAAC" w:themeFill="accent2" w:themeFillTint="66"/>
          </w:tcPr>
          <w:p w:rsidR="00D1657C" w:rsidRPr="003D48AB" w:rsidRDefault="00EE7AB3" w:rsidP="00D5083B">
            <w:pPr>
              <w:jc w:val="center"/>
              <w:rPr>
                <w:rFonts w:ascii="Times New Roman" w:hAnsi="Times New Roman" w:cs="Times New Roman"/>
                <w:b/>
                <w:lang w:val="en-US"/>
              </w:rPr>
            </w:pPr>
            <w:r w:rsidRPr="003D48AB">
              <w:rPr>
                <w:rFonts w:ascii="Times New Roman" w:hAnsi="Times New Roman" w:cs="Times New Roman"/>
                <w:b/>
                <w:lang w:val="en-US"/>
              </w:rPr>
              <w:t>Scurt</w:t>
            </w:r>
            <w:r w:rsidR="00F212DD" w:rsidRPr="003D48AB">
              <w:rPr>
                <w:rFonts w:ascii="Times New Roman" w:hAnsi="Times New Roman" w:cs="Times New Roman"/>
                <w:b/>
                <w:lang w:val="en-US"/>
              </w:rPr>
              <w:t>ă</w:t>
            </w:r>
            <w:r w:rsidRPr="003D48AB">
              <w:rPr>
                <w:rFonts w:ascii="Times New Roman" w:hAnsi="Times New Roman" w:cs="Times New Roman"/>
                <w:b/>
                <w:lang w:val="en-US"/>
              </w:rPr>
              <w:t xml:space="preserve"> descriere</w:t>
            </w:r>
          </w:p>
        </w:tc>
        <w:tc>
          <w:tcPr>
            <w:tcW w:w="1701" w:type="dxa"/>
            <w:shd w:val="clear" w:color="auto" w:fill="F7CAAC" w:themeFill="accent2" w:themeFillTint="66"/>
          </w:tcPr>
          <w:p w:rsidR="00D1657C" w:rsidRPr="003D48AB" w:rsidRDefault="00EE7AB3" w:rsidP="003D48AB">
            <w:pPr>
              <w:rPr>
                <w:rFonts w:ascii="Times New Roman" w:hAnsi="Times New Roman" w:cs="Times New Roman"/>
                <w:b/>
                <w:lang w:val="en-US"/>
              </w:rPr>
            </w:pPr>
            <w:r w:rsidRPr="003D48AB">
              <w:rPr>
                <w:rFonts w:ascii="Times New Roman" w:hAnsi="Times New Roman" w:cs="Times New Roman"/>
                <w:b/>
                <w:lang w:val="en-US"/>
              </w:rPr>
              <w:t>Responsabil(i)</w:t>
            </w:r>
          </w:p>
        </w:tc>
        <w:tc>
          <w:tcPr>
            <w:tcW w:w="1417" w:type="dxa"/>
            <w:shd w:val="clear" w:color="auto" w:fill="F7CAAC" w:themeFill="accent2" w:themeFillTint="66"/>
          </w:tcPr>
          <w:p w:rsidR="00D1657C" w:rsidRDefault="00EE7AB3" w:rsidP="00E87878">
            <w:pPr>
              <w:rPr>
                <w:rFonts w:ascii="Times New Roman" w:hAnsi="Times New Roman" w:cs="Times New Roman"/>
                <w:b/>
                <w:lang w:val="en-US"/>
              </w:rPr>
            </w:pPr>
            <w:r w:rsidRPr="003D48AB">
              <w:rPr>
                <w:rFonts w:ascii="Times New Roman" w:hAnsi="Times New Roman" w:cs="Times New Roman"/>
                <w:b/>
                <w:lang w:val="en-US"/>
              </w:rPr>
              <w:t>Termene</w:t>
            </w:r>
          </w:p>
          <w:p w:rsidR="00AF4B53" w:rsidRPr="003D48AB" w:rsidRDefault="00AF4B53" w:rsidP="00AF4B53">
            <w:pPr>
              <w:rPr>
                <w:rFonts w:ascii="Times New Roman" w:hAnsi="Times New Roman" w:cs="Times New Roman"/>
                <w:b/>
                <w:lang w:val="en-US"/>
              </w:rPr>
            </w:pPr>
          </w:p>
        </w:tc>
        <w:tc>
          <w:tcPr>
            <w:tcW w:w="5210" w:type="dxa"/>
            <w:shd w:val="clear" w:color="auto" w:fill="F7CAAC" w:themeFill="accent2" w:themeFillTint="66"/>
          </w:tcPr>
          <w:p w:rsidR="00D1657C" w:rsidRPr="003D48AB" w:rsidRDefault="00EE7AB3" w:rsidP="005E4A10">
            <w:pPr>
              <w:jc w:val="center"/>
              <w:rPr>
                <w:rFonts w:ascii="Times New Roman" w:hAnsi="Times New Roman" w:cs="Times New Roman"/>
                <w:b/>
                <w:lang w:val="en-US"/>
              </w:rPr>
            </w:pPr>
            <w:r w:rsidRPr="003D48AB">
              <w:rPr>
                <w:rFonts w:ascii="Times New Roman" w:hAnsi="Times New Roman" w:cs="Times New Roman"/>
                <w:b/>
                <w:lang w:val="en-US"/>
              </w:rPr>
              <w:t>Implementare</w:t>
            </w:r>
          </w:p>
          <w:p w:rsidR="003D48AB" w:rsidRPr="003D48AB" w:rsidRDefault="00870464" w:rsidP="003D48AB">
            <w:pPr>
              <w:jc w:val="center"/>
              <w:rPr>
                <w:rFonts w:ascii="Times New Roman" w:hAnsi="Times New Roman" w:cs="Times New Roman"/>
                <w:b/>
                <w:lang w:val="en-US"/>
              </w:rPr>
            </w:pPr>
            <w:r w:rsidRPr="003D48AB">
              <w:rPr>
                <w:rFonts w:ascii="Times New Roman" w:hAnsi="Times New Roman" w:cs="Times New Roman"/>
                <w:b/>
                <w:lang w:val="en-US"/>
              </w:rPr>
              <w:t>perioada 2019-</w:t>
            </w:r>
            <w:r w:rsidR="009B1543" w:rsidRPr="003D48AB">
              <w:rPr>
                <w:rFonts w:ascii="Times New Roman" w:hAnsi="Times New Roman" w:cs="Times New Roman"/>
                <w:b/>
                <w:lang w:val="en-US"/>
              </w:rPr>
              <w:t xml:space="preserve"> 2024</w:t>
            </w:r>
          </w:p>
        </w:tc>
      </w:tr>
      <w:tr w:rsidR="00D1657C" w:rsidRPr="0099721D" w:rsidTr="003D48AB">
        <w:tc>
          <w:tcPr>
            <w:tcW w:w="534" w:type="dxa"/>
          </w:tcPr>
          <w:p w:rsidR="00D1657C" w:rsidRPr="0099721D" w:rsidRDefault="00EE7AB3" w:rsidP="000B5A90">
            <w:pPr>
              <w:jc w:val="center"/>
              <w:rPr>
                <w:rFonts w:ascii="Times New Roman" w:hAnsi="Times New Roman" w:cs="Times New Roman"/>
                <w:lang w:val="en-US"/>
              </w:rPr>
            </w:pPr>
            <w:r w:rsidRPr="0099721D">
              <w:rPr>
                <w:rFonts w:ascii="Times New Roman" w:hAnsi="Times New Roman" w:cs="Times New Roman"/>
                <w:lang w:val="en-US"/>
              </w:rPr>
              <w:t>1</w:t>
            </w:r>
          </w:p>
        </w:tc>
        <w:tc>
          <w:tcPr>
            <w:tcW w:w="1842" w:type="dxa"/>
          </w:tcPr>
          <w:p w:rsidR="00D1657C" w:rsidRPr="0099721D" w:rsidRDefault="00633086" w:rsidP="00E462D0">
            <w:pPr>
              <w:rPr>
                <w:rFonts w:ascii="Times New Roman" w:hAnsi="Times New Roman" w:cs="Times New Roman"/>
                <w:lang w:val="en-US"/>
              </w:rPr>
            </w:pPr>
            <w:r w:rsidRPr="0099721D">
              <w:rPr>
                <w:rFonts w:ascii="Times New Roman" w:hAnsi="Times New Roman" w:cs="Times New Roman"/>
                <w:lang w:val="en-US"/>
              </w:rPr>
              <w:t>Nominalizarea responsabilului cu managementul calit</w:t>
            </w:r>
            <w:r w:rsidR="00E462D0" w:rsidRPr="0099721D">
              <w:rPr>
                <w:rFonts w:ascii="Times New Roman" w:hAnsi="Times New Roman" w:cs="Times New Roman"/>
                <w:lang w:val="en-US"/>
              </w:rPr>
              <w:t>ăț</w:t>
            </w:r>
            <w:r w:rsidRPr="0099721D">
              <w:rPr>
                <w:rFonts w:ascii="Times New Roman" w:hAnsi="Times New Roman" w:cs="Times New Roman"/>
                <w:lang w:val="en-US"/>
              </w:rPr>
              <w:t>ii la nivelul Consiliului Jude</w:t>
            </w:r>
            <w:r w:rsidR="00E462D0" w:rsidRPr="0099721D">
              <w:rPr>
                <w:rFonts w:ascii="Times New Roman" w:hAnsi="Times New Roman" w:cs="Times New Roman"/>
                <w:lang w:val="en-US"/>
              </w:rPr>
              <w:t>ț</w:t>
            </w:r>
            <w:r w:rsidRPr="0099721D">
              <w:rPr>
                <w:rFonts w:ascii="Times New Roman" w:hAnsi="Times New Roman" w:cs="Times New Roman"/>
                <w:lang w:val="en-US"/>
              </w:rPr>
              <w:t>ean Arge</w:t>
            </w:r>
            <w:r w:rsidR="00E462D0" w:rsidRPr="0099721D">
              <w:rPr>
                <w:rFonts w:ascii="Times New Roman" w:hAnsi="Times New Roman" w:cs="Times New Roman"/>
                <w:lang w:val="en-US"/>
              </w:rPr>
              <w:t>ș</w:t>
            </w:r>
          </w:p>
        </w:tc>
        <w:tc>
          <w:tcPr>
            <w:tcW w:w="4395" w:type="dxa"/>
          </w:tcPr>
          <w:p w:rsidR="00470138" w:rsidRPr="0099721D" w:rsidRDefault="00633086" w:rsidP="00AA3D32">
            <w:pPr>
              <w:jc w:val="both"/>
              <w:rPr>
                <w:rFonts w:ascii="Times New Roman" w:hAnsi="Times New Roman" w:cs="Times New Roman"/>
                <w:lang w:val="en-US"/>
              </w:rPr>
            </w:pPr>
            <w:r w:rsidRPr="0099721D">
              <w:rPr>
                <w:rFonts w:ascii="Times New Roman" w:hAnsi="Times New Roman" w:cs="Times New Roman"/>
                <w:lang w:val="en-US"/>
              </w:rPr>
              <w:t>M</w:t>
            </w:r>
            <w:r w:rsidR="009A5229" w:rsidRPr="0099721D">
              <w:rPr>
                <w:rFonts w:ascii="Times New Roman" w:hAnsi="Times New Roman" w:cs="Times New Roman"/>
                <w:lang w:val="en-US"/>
              </w:rPr>
              <w:t>ă</w:t>
            </w:r>
            <w:r w:rsidRPr="0099721D">
              <w:rPr>
                <w:rFonts w:ascii="Times New Roman" w:hAnsi="Times New Roman" w:cs="Times New Roman"/>
                <w:lang w:val="en-US"/>
              </w:rPr>
              <w:t xml:space="preserve">sura este </w:t>
            </w:r>
            <w:r w:rsidR="009A5229" w:rsidRPr="0099721D">
              <w:rPr>
                <w:rFonts w:ascii="Times New Roman" w:hAnsi="Times New Roman" w:cs="Times New Roman"/>
                <w:lang w:val="en-US"/>
              </w:rPr>
              <w:t>obligatorie î</w:t>
            </w:r>
            <w:r w:rsidR="00F212DD" w:rsidRPr="0099721D">
              <w:rPr>
                <w:rFonts w:ascii="Times New Roman" w:hAnsi="Times New Roman" w:cs="Times New Roman"/>
                <w:lang w:val="en-US"/>
              </w:rPr>
              <w:t>n perspectiva implementarii sistemului de management al calit</w:t>
            </w:r>
            <w:r w:rsidR="009A5229" w:rsidRPr="0099721D">
              <w:rPr>
                <w:rFonts w:ascii="Times New Roman" w:hAnsi="Times New Roman" w:cs="Times New Roman"/>
                <w:lang w:val="en-US"/>
              </w:rPr>
              <w:t>ăț</w:t>
            </w:r>
            <w:r w:rsidR="00F212DD" w:rsidRPr="0099721D">
              <w:rPr>
                <w:rFonts w:ascii="Times New Roman" w:hAnsi="Times New Roman" w:cs="Times New Roman"/>
                <w:lang w:val="en-US"/>
              </w:rPr>
              <w:t>ii conform standardului de referin</w:t>
            </w:r>
            <w:r w:rsidR="009A5229" w:rsidRPr="0099721D">
              <w:rPr>
                <w:rFonts w:ascii="Times New Roman" w:hAnsi="Times New Roman" w:cs="Times New Roman"/>
                <w:lang w:val="en-US"/>
              </w:rPr>
              <w:t>ță</w:t>
            </w:r>
            <w:r w:rsidR="00F212DD" w:rsidRPr="0099721D">
              <w:rPr>
                <w:rFonts w:ascii="Times New Roman" w:hAnsi="Times New Roman" w:cs="Times New Roman"/>
                <w:lang w:val="en-US"/>
              </w:rPr>
              <w:t xml:space="preserve"> ISO 9001:2015. Resp</w:t>
            </w:r>
            <w:r w:rsidR="009A5229" w:rsidRPr="0099721D">
              <w:rPr>
                <w:rFonts w:ascii="Times New Roman" w:hAnsi="Times New Roman" w:cs="Times New Roman"/>
                <w:lang w:val="en-US"/>
              </w:rPr>
              <w:t>onsabilul cu managementul calităț</w:t>
            </w:r>
            <w:r w:rsidR="00F212DD" w:rsidRPr="0099721D">
              <w:rPr>
                <w:rFonts w:ascii="Times New Roman" w:hAnsi="Times New Roman" w:cs="Times New Roman"/>
                <w:lang w:val="en-US"/>
              </w:rPr>
              <w:t>ii se numeste de c</w:t>
            </w:r>
            <w:r w:rsidR="009A5229" w:rsidRPr="0099721D">
              <w:rPr>
                <w:rFonts w:ascii="Times New Roman" w:hAnsi="Times New Roman" w:cs="Times New Roman"/>
                <w:lang w:val="en-US"/>
              </w:rPr>
              <w:t>ă</w:t>
            </w:r>
            <w:r w:rsidR="00F212DD" w:rsidRPr="0099721D">
              <w:rPr>
                <w:rFonts w:ascii="Times New Roman" w:hAnsi="Times New Roman" w:cs="Times New Roman"/>
                <w:lang w:val="en-US"/>
              </w:rPr>
              <w:t>tre conducatorul institu</w:t>
            </w:r>
            <w:r w:rsidR="009A5229" w:rsidRPr="0099721D">
              <w:rPr>
                <w:rFonts w:ascii="Times New Roman" w:hAnsi="Times New Roman" w:cs="Times New Roman"/>
                <w:lang w:val="en-US"/>
              </w:rPr>
              <w:t>ț</w:t>
            </w:r>
            <w:r w:rsidR="00F212DD" w:rsidRPr="0099721D">
              <w:rPr>
                <w:rFonts w:ascii="Times New Roman" w:hAnsi="Times New Roman" w:cs="Times New Roman"/>
                <w:lang w:val="en-US"/>
              </w:rPr>
              <w:t>iei (Pre</w:t>
            </w:r>
            <w:r w:rsidR="009A5229" w:rsidRPr="0099721D">
              <w:rPr>
                <w:rFonts w:ascii="Times New Roman" w:hAnsi="Times New Roman" w:cs="Times New Roman"/>
                <w:lang w:val="en-US"/>
              </w:rPr>
              <w:t>ș</w:t>
            </w:r>
            <w:r w:rsidR="00F212DD" w:rsidRPr="0099721D">
              <w:rPr>
                <w:rFonts w:ascii="Times New Roman" w:hAnsi="Times New Roman" w:cs="Times New Roman"/>
                <w:lang w:val="en-US"/>
              </w:rPr>
              <w:t>edintele Consiliului Jude</w:t>
            </w:r>
            <w:r w:rsidR="009A5229" w:rsidRPr="0099721D">
              <w:rPr>
                <w:rFonts w:ascii="Times New Roman" w:hAnsi="Times New Roman" w:cs="Times New Roman"/>
                <w:lang w:val="en-US"/>
              </w:rPr>
              <w:t>ț</w:t>
            </w:r>
            <w:r w:rsidR="00F212DD" w:rsidRPr="0099721D">
              <w:rPr>
                <w:rFonts w:ascii="Times New Roman" w:hAnsi="Times New Roman" w:cs="Times New Roman"/>
                <w:lang w:val="en-US"/>
              </w:rPr>
              <w:t>ean Arge</w:t>
            </w:r>
            <w:r w:rsidR="009A5229" w:rsidRPr="0099721D">
              <w:rPr>
                <w:rFonts w:ascii="Times New Roman" w:hAnsi="Times New Roman" w:cs="Times New Roman"/>
                <w:lang w:val="en-US"/>
              </w:rPr>
              <w:t>ș</w:t>
            </w:r>
            <w:r w:rsidR="00F212DD" w:rsidRPr="0099721D">
              <w:rPr>
                <w:rFonts w:ascii="Times New Roman" w:hAnsi="Times New Roman" w:cs="Times New Roman"/>
                <w:lang w:val="en-US"/>
              </w:rPr>
              <w:t>),</w:t>
            </w:r>
            <w:r w:rsidR="009A5229" w:rsidRPr="0099721D">
              <w:rPr>
                <w:rFonts w:ascii="Times New Roman" w:hAnsi="Times New Roman" w:cs="Times New Roman"/>
                <w:lang w:val="en-US"/>
              </w:rPr>
              <w:t xml:space="preserve"> </w:t>
            </w:r>
            <w:r w:rsidR="00F212DD" w:rsidRPr="0099721D">
              <w:rPr>
                <w:rFonts w:ascii="Times New Roman" w:hAnsi="Times New Roman" w:cs="Times New Roman"/>
                <w:lang w:val="en-US"/>
              </w:rPr>
              <w:t>se afl</w:t>
            </w:r>
            <w:r w:rsidR="009A5229" w:rsidRPr="0099721D">
              <w:rPr>
                <w:rFonts w:ascii="Times New Roman" w:hAnsi="Times New Roman" w:cs="Times New Roman"/>
                <w:lang w:val="en-US"/>
              </w:rPr>
              <w:t>ă</w:t>
            </w:r>
            <w:r w:rsidR="00F212DD" w:rsidRPr="0099721D">
              <w:rPr>
                <w:rFonts w:ascii="Times New Roman" w:hAnsi="Times New Roman" w:cs="Times New Roman"/>
                <w:lang w:val="en-US"/>
              </w:rPr>
              <w:t xml:space="preserve"> </w:t>
            </w:r>
            <w:r w:rsidR="009A5229" w:rsidRPr="0099721D">
              <w:rPr>
                <w:rFonts w:ascii="Times New Roman" w:hAnsi="Times New Roman" w:cs="Times New Roman"/>
                <w:lang w:val="en-US"/>
              </w:rPr>
              <w:t>î</w:t>
            </w:r>
            <w:r w:rsidR="00F212DD" w:rsidRPr="0099721D">
              <w:rPr>
                <w:rFonts w:ascii="Times New Roman" w:hAnsi="Times New Roman" w:cs="Times New Roman"/>
                <w:lang w:val="en-US"/>
              </w:rPr>
              <w:t xml:space="preserve">n directa subordine </w:t>
            </w:r>
            <w:proofErr w:type="gramStart"/>
            <w:r w:rsidR="00F212DD" w:rsidRPr="0099721D">
              <w:rPr>
                <w:rFonts w:ascii="Times New Roman" w:hAnsi="Times New Roman" w:cs="Times New Roman"/>
                <w:lang w:val="en-US"/>
              </w:rPr>
              <w:t>a</w:t>
            </w:r>
            <w:proofErr w:type="gramEnd"/>
            <w:r w:rsidR="00F212DD" w:rsidRPr="0099721D">
              <w:rPr>
                <w:rFonts w:ascii="Times New Roman" w:hAnsi="Times New Roman" w:cs="Times New Roman"/>
                <w:lang w:val="en-US"/>
              </w:rPr>
              <w:t xml:space="preserve"> acestuia </w:t>
            </w:r>
            <w:r w:rsidR="009A5229" w:rsidRPr="0099721D">
              <w:rPr>
                <w:rFonts w:ascii="Times New Roman" w:hAnsi="Times New Roman" w:cs="Times New Roman"/>
                <w:lang w:val="en-US"/>
              </w:rPr>
              <w:t>ș</w:t>
            </w:r>
            <w:r w:rsidR="00F212DD" w:rsidRPr="0099721D">
              <w:rPr>
                <w:rFonts w:ascii="Times New Roman" w:hAnsi="Times New Roman" w:cs="Times New Roman"/>
                <w:lang w:val="en-US"/>
              </w:rPr>
              <w:t xml:space="preserve">i </w:t>
            </w:r>
            <w:r w:rsidR="009B1543" w:rsidRPr="0099721D">
              <w:rPr>
                <w:rFonts w:ascii="Times New Roman" w:hAnsi="Times New Roman" w:cs="Times New Roman"/>
                <w:lang w:val="en-US"/>
              </w:rPr>
              <w:t>va avea</w:t>
            </w:r>
            <w:r w:rsidR="00F212DD" w:rsidRPr="0099721D">
              <w:rPr>
                <w:rFonts w:ascii="Times New Roman" w:hAnsi="Times New Roman" w:cs="Times New Roman"/>
                <w:lang w:val="en-US"/>
              </w:rPr>
              <w:t xml:space="preserve"> ca principal</w:t>
            </w:r>
            <w:r w:rsidR="009A5229" w:rsidRPr="0099721D">
              <w:rPr>
                <w:rFonts w:ascii="Times New Roman" w:hAnsi="Times New Roman" w:cs="Times New Roman"/>
                <w:lang w:val="en-US"/>
              </w:rPr>
              <w:t>ă</w:t>
            </w:r>
            <w:r w:rsidR="00F212DD" w:rsidRPr="0099721D">
              <w:rPr>
                <w:rFonts w:ascii="Times New Roman" w:hAnsi="Times New Roman" w:cs="Times New Roman"/>
                <w:lang w:val="en-US"/>
              </w:rPr>
              <w:t xml:space="preserve"> responsabilitate men</w:t>
            </w:r>
            <w:r w:rsidR="009A5229" w:rsidRPr="0099721D">
              <w:rPr>
                <w:rFonts w:ascii="Times New Roman" w:hAnsi="Times New Roman" w:cs="Times New Roman"/>
                <w:lang w:val="en-US"/>
              </w:rPr>
              <w:t>ț</w:t>
            </w:r>
            <w:r w:rsidR="00F212DD" w:rsidRPr="0099721D">
              <w:rPr>
                <w:rFonts w:ascii="Times New Roman" w:hAnsi="Times New Roman" w:cs="Times New Roman"/>
                <w:lang w:val="en-US"/>
              </w:rPr>
              <w:t>inerea actualizat</w:t>
            </w:r>
            <w:r w:rsidR="009A5229" w:rsidRPr="0099721D">
              <w:rPr>
                <w:rFonts w:ascii="Times New Roman" w:hAnsi="Times New Roman" w:cs="Times New Roman"/>
                <w:lang w:val="en-US"/>
              </w:rPr>
              <w:t>ă</w:t>
            </w:r>
            <w:r w:rsidR="00F212DD" w:rsidRPr="0099721D">
              <w:rPr>
                <w:rFonts w:ascii="Times New Roman" w:hAnsi="Times New Roman" w:cs="Times New Roman"/>
                <w:lang w:val="en-US"/>
              </w:rPr>
              <w:t xml:space="preserve"> </w:t>
            </w:r>
            <w:r w:rsidR="009A5229" w:rsidRPr="0099721D">
              <w:rPr>
                <w:rFonts w:ascii="Times New Roman" w:hAnsi="Times New Roman" w:cs="Times New Roman"/>
                <w:lang w:val="en-US"/>
              </w:rPr>
              <w:t>ș</w:t>
            </w:r>
            <w:r w:rsidR="00F212DD" w:rsidRPr="0099721D">
              <w:rPr>
                <w:rFonts w:ascii="Times New Roman" w:hAnsi="Times New Roman" w:cs="Times New Roman"/>
                <w:lang w:val="en-US"/>
              </w:rPr>
              <w:t>i implementarea corect</w:t>
            </w:r>
            <w:r w:rsidR="009A5229" w:rsidRPr="0099721D">
              <w:rPr>
                <w:rFonts w:ascii="Times New Roman" w:hAnsi="Times New Roman" w:cs="Times New Roman"/>
                <w:lang w:val="en-US"/>
              </w:rPr>
              <w:t>ă</w:t>
            </w:r>
            <w:r w:rsidR="00F212DD" w:rsidRPr="0099721D">
              <w:rPr>
                <w:rFonts w:ascii="Times New Roman" w:hAnsi="Times New Roman" w:cs="Times New Roman"/>
                <w:lang w:val="en-US"/>
              </w:rPr>
              <w:t xml:space="preserve"> a sistemului de management al calit</w:t>
            </w:r>
            <w:r w:rsidR="009A5229" w:rsidRPr="0099721D">
              <w:rPr>
                <w:rFonts w:ascii="Times New Roman" w:hAnsi="Times New Roman" w:cs="Times New Roman"/>
                <w:lang w:val="en-US"/>
              </w:rPr>
              <w:t>ăț</w:t>
            </w:r>
            <w:r w:rsidR="00F212DD" w:rsidRPr="0099721D">
              <w:rPr>
                <w:rFonts w:ascii="Times New Roman" w:hAnsi="Times New Roman" w:cs="Times New Roman"/>
                <w:lang w:val="en-US"/>
              </w:rPr>
              <w:t>ii.</w:t>
            </w:r>
          </w:p>
          <w:p w:rsidR="00470138" w:rsidRPr="0099721D" w:rsidRDefault="00470138" w:rsidP="00AA3D32">
            <w:pPr>
              <w:jc w:val="both"/>
              <w:rPr>
                <w:rFonts w:ascii="Times New Roman" w:hAnsi="Times New Roman" w:cs="Times New Roman"/>
                <w:lang w:val="en-US"/>
              </w:rPr>
            </w:pPr>
          </w:p>
          <w:p w:rsidR="00D1657C" w:rsidRPr="0099721D" w:rsidRDefault="00F212DD" w:rsidP="00514C92">
            <w:pPr>
              <w:jc w:val="both"/>
              <w:rPr>
                <w:rFonts w:ascii="Times New Roman" w:hAnsi="Times New Roman" w:cs="Times New Roman"/>
                <w:i/>
                <w:lang w:val="en-US"/>
              </w:rPr>
            </w:pPr>
            <w:r w:rsidRPr="0099721D">
              <w:rPr>
                <w:rFonts w:ascii="Times New Roman" w:hAnsi="Times New Roman" w:cs="Times New Roman"/>
                <w:lang w:val="en-US"/>
              </w:rPr>
              <w:t>Recomandarea e</w:t>
            </w:r>
            <w:r w:rsidR="00470138" w:rsidRPr="0099721D">
              <w:rPr>
                <w:rFonts w:ascii="Times New Roman" w:hAnsi="Times New Roman" w:cs="Times New Roman"/>
                <w:lang w:val="en-US"/>
              </w:rPr>
              <w:t>ra ca persoana nominalizat</w:t>
            </w:r>
            <w:r w:rsidR="00514C92" w:rsidRPr="0099721D">
              <w:rPr>
                <w:rFonts w:ascii="Times New Roman" w:hAnsi="Times New Roman" w:cs="Times New Roman"/>
                <w:lang w:val="en-US"/>
              </w:rPr>
              <w:t>ă</w:t>
            </w:r>
            <w:r w:rsidR="00470138" w:rsidRPr="0099721D">
              <w:rPr>
                <w:rFonts w:ascii="Times New Roman" w:hAnsi="Times New Roman" w:cs="Times New Roman"/>
                <w:lang w:val="en-US"/>
              </w:rPr>
              <w:t xml:space="preserve"> s</w:t>
            </w:r>
            <w:r w:rsidR="00514C92" w:rsidRPr="0099721D">
              <w:rPr>
                <w:rFonts w:ascii="Times New Roman" w:hAnsi="Times New Roman" w:cs="Times New Roman"/>
                <w:lang w:val="en-US"/>
              </w:rPr>
              <w:t>ă</w:t>
            </w:r>
            <w:r w:rsidR="00470138" w:rsidRPr="0099721D">
              <w:rPr>
                <w:rFonts w:ascii="Times New Roman" w:hAnsi="Times New Roman" w:cs="Times New Roman"/>
                <w:lang w:val="en-US"/>
              </w:rPr>
              <w:t xml:space="preserve"> de</w:t>
            </w:r>
            <w:r w:rsidR="00514C92" w:rsidRPr="0099721D">
              <w:rPr>
                <w:rFonts w:ascii="Times New Roman" w:hAnsi="Times New Roman" w:cs="Times New Roman"/>
                <w:lang w:val="en-US"/>
              </w:rPr>
              <w:t>ț</w:t>
            </w:r>
            <w:r w:rsidR="00470138" w:rsidRPr="0099721D">
              <w:rPr>
                <w:rFonts w:ascii="Times New Roman" w:hAnsi="Times New Roman" w:cs="Times New Roman"/>
                <w:lang w:val="en-US"/>
              </w:rPr>
              <w:t>in</w:t>
            </w:r>
            <w:r w:rsidR="00D065EA" w:rsidRPr="0099721D">
              <w:rPr>
                <w:rFonts w:ascii="Times New Roman" w:hAnsi="Times New Roman" w:cs="Times New Roman"/>
                <w:lang w:val="en-US"/>
              </w:rPr>
              <w:t>ă</w:t>
            </w:r>
            <w:r w:rsidR="00470138" w:rsidRPr="0099721D">
              <w:rPr>
                <w:rFonts w:ascii="Times New Roman" w:hAnsi="Times New Roman" w:cs="Times New Roman"/>
                <w:lang w:val="en-US"/>
              </w:rPr>
              <w:t xml:space="preserve"> autoritate decizional</w:t>
            </w:r>
            <w:r w:rsidR="00514C92" w:rsidRPr="0099721D">
              <w:rPr>
                <w:rFonts w:ascii="Times New Roman" w:hAnsi="Times New Roman" w:cs="Times New Roman"/>
                <w:lang w:val="en-US"/>
              </w:rPr>
              <w:t>ă î</w:t>
            </w:r>
            <w:r w:rsidR="00470138" w:rsidRPr="0099721D">
              <w:rPr>
                <w:rFonts w:ascii="Times New Roman" w:hAnsi="Times New Roman" w:cs="Times New Roman"/>
                <w:lang w:val="en-US"/>
              </w:rPr>
              <w:t>n cadrul institu</w:t>
            </w:r>
            <w:r w:rsidR="00514C92" w:rsidRPr="0099721D">
              <w:rPr>
                <w:rFonts w:ascii="Times New Roman" w:hAnsi="Times New Roman" w:cs="Times New Roman"/>
                <w:lang w:val="en-US"/>
              </w:rPr>
              <w:t>ț</w:t>
            </w:r>
            <w:r w:rsidR="00470138" w:rsidRPr="0099721D">
              <w:rPr>
                <w:rFonts w:ascii="Times New Roman" w:hAnsi="Times New Roman" w:cs="Times New Roman"/>
                <w:lang w:val="en-US"/>
              </w:rPr>
              <w:t xml:space="preserve">iei </w:t>
            </w:r>
            <w:r w:rsidR="00514C92" w:rsidRPr="0099721D">
              <w:rPr>
                <w:rFonts w:ascii="Times New Roman" w:hAnsi="Times New Roman" w:cs="Times New Roman"/>
                <w:lang w:val="en-US"/>
              </w:rPr>
              <w:t>ș</w:t>
            </w:r>
            <w:r w:rsidR="00470138" w:rsidRPr="0099721D">
              <w:rPr>
                <w:rFonts w:ascii="Times New Roman" w:hAnsi="Times New Roman" w:cs="Times New Roman"/>
                <w:lang w:val="en-US"/>
              </w:rPr>
              <w:t>i s</w:t>
            </w:r>
            <w:r w:rsidR="00514C92" w:rsidRPr="0099721D">
              <w:rPr>
                <w:rFonts w:ascii="Times New Roman" w:hAnsi="Times New Roman" w:cs="Times New Roman"/>
                <w:lang w:val="en-US"/>
              </w:rPr>
              <w:t>ă</w:t>
            </w:r>
            <w:r w:rsidR="00470138" w:rsidRPr="0099721D">
              <w:rPr>
                <w:rFonts w:ascii="Times New Roman" w:hAnsi="Times New Roman" w:cs="Times New Roman"/>
                <w:lang w:val="en-US"/>
              </w:rPr>
              <w:t xml:space="preserve"> urmeze un curs de perfectionare cu tematica </w:t>
            </w:r>
            <w:r w:rsidR="00470138" w:rsidRPr="0099721D">
              <w:rPr>
                <w:rFonts w:ascii="Times New Roman" w:hAnsi="Times New Roman" w:cs="Times New Roman"/>
                <w:i/>
                <w:lang w:val="en-US"/>
              </w:rPr>
              <w:t xml:space="preserve">Manager al sistemelor de </w:t>
            </w:r>
            <w:r w:rsidR="00470138" w:rsidRPr="0099721D">
              <w:rPr>
                <w:rFonts w:ascii="Times New Roman" w:hAnsi="Times New Roman" w:cs="Times New Roman"/>
                <w:i/>
                <w:lang w:val="en-US"/>
              </w:rPr>
              <w:lastRenderedPageBreak/>
              <w:t>management al calit</w:t>
            </w:r>
            <w:r w:rsidR="00514C92" w:rsidRPr="0099721D">
              <w:rPr>
                <w:rFonts w:ascii="Times New Roman" w:hAnsi="Times New Roman" w:cs="Times New Roman"/>
                <w:i/>
                <w:lang w:val="en-US"/>
              </w:rPr>
              <w:t>ăț</w:t>
            </w:r>
            <w:r w:rsidR="00470138" w:rsidRPr="0099721D">
              <w:rPr>
                <w:rFonts w:ascii="Times New Roman" w:hAnsi="Times New Roman" w:cs="Times New Roman"/>
                <w:i/>
                <w:lang w:val="en-US"/>
              </w:rPr>
              <w:t>ii.</w:t>
            </w:r>
          </w:p>
          <w:p w:rsidR="007401A9" w:rsidRPr="0099721D" w:rsidRDefault="007401A9" w:rsidP="00514C92">
            <w:pPr>
              <w:jc w:val="both"/>
              <w:rPr>
                <w:rFonts w:ascii="Times New Roman" w:hAnsi="Times New Roman" w:cs="Times New Roman"/>
                <w:lang w:val="en-US"/>
              </w:rPr>
            </w:pPr>
          </w:p>
        </w:tc>
        <w:tc>
          <w:tcPr>
            <w:tcW w:w="1701" w:type="dxa"/>
          </w:tcPr>
          <w:p w:rsidR="00D1657C" w:rsidRPr="0099721D" w:rsidRDefault="00470138" w:rsidP="00514C92">
            <w:pPr>
              <w:rPr>
                <w:rFonts w:ascii="Times New Roman" w:hAnsi="Times New Roman" w:cs="Times New Roman"/>
                <w:lang w:val="en-US"/>
              </w:rPr>
            </w:pPr>
            <w:r w:rsidRPr="0099721D">
              <w:rPr>
                <w:rFonts w:ascii="Times New Roman" w:hAnsi="Times New Roman" w:cs="Times New Roman"/>
                <w:lang w:val="en-US"/>
              </w:rPr>
              <w:lastRenderedPageBreak/>
              <w:t>Pre</w:t>
            </w:r>
            <w:r w:rsidR="00514C92" w:rsidRPr="0099721D">
              <w:rPr>
                <w:rFonts w:ascii="Times New Roman" w:hAnsi="Times New Roman" w:cs="Times New Roman"/>
                <w:lang w:val="en-US"/>
              </w:rPr>
              <w:t>ș</w:t>
            </w:r>
            <w:r w:rsidRPr="0099721D">
              <w:rPr>
                <w:rFonts w:ascii="Times New Roman" w:hAnsi="Times New Roman" w:cs="Times New Roman"/>
                <w:lang w:val="en-US"/>
              </w:rPr>
              <w:t>edintele Consiliului Jude</w:t>
            </w:r>
            <w:r w:rsidR="00514C92" w:rsidRPr="0099721D">
              <w:rPr>
                <w:rFonts w:ascii="Times New Roman" w:hAnsi="Times New Roman" w:cs="Times New Roman"/>
                <w:lang w:val="en-US"/>
              </w:rPr>
              <w:t>ț</w:t>
            </w:r>
            <w:r w:rsidRPr="0099721D">
              <w:rPr>
                <w:rFonts w:ascii="Times New Roman" w:hAnsi="Times New Roman" w:cs="Times New Roman"/>
                <w:lang w:val="en-US"/>
              </w:rPr>
              <w:t>ean Arge</w:t>
            </w:r>
            <w:r w:rsidR="00514C92" w:rsidRPr="0099721D">
              <w:rPr>
                <w:rFonts w:ascii="Times New Roman" w:hAnsi="Times New Roman" w:cs="Times New Roman"/>
                <w:lang w:val="en-US"/>
              </w:rPr>
              <w:t>ș</w:t>
            </w:r>
            <w:r w:rsidRPr="0099721D">
              <w:rPr>
                <w:rFonts w:ascii="Times New Roman" w:hAnsi="Times New Roman" w:cs="Times New Roman"/>
                <w:lang w:val="en-US"/>
              </w:rPr>
              <w:t xml:space="preserve"> </w:t>
            </w:r>
          </w:p>
        </w:tc>
        <w:tc>
          <w:tcPr>
            <w:tcW w:w="1417" w:type="dxa"/>
          </w:tcPr>
          <w:p w:rsidR="00D1657C" w:rsidRPr="0099721D" w:rsidRDefault="00514C92" w:rsidP="00E87878">
            <w:pPr>
              <w:rPr>
                <w:rFonts w:ascii="Times New Roman" w:hAnsi="Times New Roman" w:cs="Times New Roman"/>
                <w:lang w:val="en-US"/>
              </w:rPr>
            </w:pPr>
            <w:r w:rsidRPr="0099721D">
              <w:rPr>
                <w:rFonts w:ascii="Times New Roman" w:hAnsi="Times New Roman" w:cs="Times New Roman"/>
                <w:lang w:val="en-US"/>
              </w:rPr>
              <w:t>Aprilie 2019, obligatoriu î</w:t>
            </w:r>
            <w:r w:rsidR="00470138" w:rsidRPr="0099721D">
              <w:rPr>
                <w:rFonts w:ascii="Times New Roman" w:hAnsi="Times New Roman" w:cs="Times New Roman"/>
                <w:lang w:val="en-US"/>
              </w:rPr>
              <w:t>nainte de data programat</w:t>
            </w:r>
            <w:r w:rsidRPr="0099721D">
              <w:rPr>
                <w:rFonts w:ascii="Times New Roman" w:hAnsi="Times New Roman" w:cs="Times New Roman"/>
                <w:lang w:val="en-US"/>
              </w:rPr>
              <w:t>ă pentru desfaș</w:t>
            </w:r>
            <w:r w:rsidR="00470138" w:rsidRPr="0099721D">
              <w:rPr>
                <w:rFonts w:ascii="Times New Roman" w:hAnsi="Times New Roman" w:cs="Times New Roman"/>
                <w:lang w:val="en-US"/>
              </w:rPr>
              <w:t>urarea auditului de certificare.</w:t>
            </w:r>
          </w:p>
        </w:tc>
        <w:tc>
          <w:tcPr>
            <w:tcW w:w="5210" w:type="dxa"/>
          </w:tcPr>
          <w:p w:rsidR="00AA293F" w:rsidRDefault="00AA293F" w:rsidP="005E4A10">
            <w:pPr>
              <w:jc w:val="both"/>
              <w:rPr>
                <w:rFonts w:ascii="Times New Roman" w:hAnsi="Times New Roman" w:cs="Times New Roman"/>
                <w:b/>
                <w:lang w:val="en-US"/>
              </w:rPr>
            </w:pPr>
            <w:r w:rsidRPr="0099721D">
              <w:rPr>
                <w:rFonts w:ascii="Times New Roman" w:hAnsi="Times New Roman" w:cs="Times New Roman"/>
                <w:lang w:val="en-US"/>
              </w:rPr>
              <w:t xml:space="preserve">Prin </w:t>
            </w:r>
            <w:r w:rsidR="004B67FC">
              <w:rPr>
                <w:rFonts w:ascii="Times New Roman" w:hAnsi="Times New Roman" w:cs="Times New Roman"/>
                <w:lang w:val="en-US"/>
              </w:rPr>
              <w:t>Hotararea</w:t>
            </w:r>
            <w:r w:rsidRPr="0099721D">
              <w:rPr>
                <w:rFonts w:ascii="Times New Roman" w:hAnsi="Times New Roman" w:cs="Times New Roman"/>
                <w:lang w:val="en-US"/>
              </w:rPr>
              <w:t xml:space="preserve"> nr. 157/28.06.2018 </w:t>
            </w:r>
            <w:r w:rsidR="004B67FC">
              <w:rPr>
                <w:rFonts w:ascii="Times New Roman" w:hAnsi="Times New Roman" w:cs="Times New Roman"/>
                <w:lang w:val="en-US"/>
              </w:rPr>
              <w:t xml:space="preserve">a CJ Argeș </w:t>
            </w:r>
            <w:r w:rsidRPr="0099721D">
              <w:rPr>
                <w:rFonts w:ascii="Times New Roman" w:hAnsi="Times New Roman" w:cs="Times New Roman"/>
                <w:lang w:val="en-US"/>
              </w:rPr>
              <w:t xml:space="preserve">s-au aprobat organigrama </w:t>
            </w:r>
            <w:r>
              <w:rPr>
                <w:rFonts w:ascii="Times New Roman" w:hAnsi="Times New Roman" w:cs="Times New Roman"/>
                <w:lang w:val="en-US"/>
              </w:rPr>
              <w:t>ș</w:t>
            </w:r>
            <w:r w:rsidRPr="0099721D">
              <w:rPr>
                <w:rFonts w:ascii="Times New Roman" w:hAnsi="Times New Roman" w:cs="Times New Roman"/>
                <w:lang w:val="en-US"/>
              </w:rPr>
              <w:t>i</w:t>
            </w:r>
            <w:r>
              <w:rPr>
                <w:rFonts w:ascii="Times New Roman" w:hAnsi="Times New Roman" w:cs="Times New Roman"/>
                <w:lang w:val="en-US"/>
              </w:rPr>
              <w:t xml:space="preserve"> ș</w:t>
            </w:r>
            <w:r w:rsidRPr="0099721D">
              <w:rPr>
                <w:rFonts w:ascii="Times New Roman" w:hAnsi="Times New Roman" w:cs="Times New Roman"/>
                <w:lang w:val="en-US"/>
              </w:rPr>
              <w:t>tatul de func</w:t>
            </w:r>
            <w:r>
              <w:rPr>
                <w:rFonts w:ascii="Times New Roman" w:hAnsi="Times New Roman" w:cs="Times New Roman"/>
                <w:lang w:val="en-US"/>
              </w:rPr>
              <w:t>ț</w:t>
            </w:r>
            <w:r w:rsidRPr="0099721D">
              <w:rPr>
                <w:rFonts w:ascii="Times New Roman" w:hAnsi="Times New Roman" w:cs="Times New Roman"/>
                <w:lang w:val="en-US"/>
              </w:rPr>
              <w:t>ii al aparatului de specialitate al Consiliului Jude</w:t>
            </w:r>
            <w:r>
              <w:rPr>
                <w:rFonts w:ascii="Times New Roman" w:hAnsi="Times New Roman" w:cs="Times New Roman"/>
                <w:lang w:val="en-US"/>
              </w:rPr>
              <w:t>ț</w:t>
            </w:r>
            <w:r w:rsidRPr="0099721D">
              <w:rPr>
                <w:rFonts w:ascii="Times New Roman" w:hAnsi="Times New Roman" w:cs="Times New Roman"/>
                <w:lang w:val="en-US"/>
              </w:rPr>
              <w:t>ean Arge</w:t>
            </w:r>
            <w:r>
              <w:rPr>
                <w:rFonts w:ascii="Times New Roman" w:hAnsi="Times New Roman" w:cs="Times New Roman"/>
                <w:lang w:val="en-US"/>
              </w:rPr>
              <w:t>ș</w:t>
            </w:r>
            <w:r w:rsidRPr="0099721D">
              <w:rPr>
                <w:rFonts w:ascii="Times New Roman" w:hAnsi="Times New Roman" w:cs="Times New Roman"/>
                <w:lang w:val="en-US"/>
              </w:rPr>
              <w:t xml:space="preserve"> </w:t>
            </w:r>
            <w:r>
              <w:rPr>
                <w:rFonts w:ascii="Times New Roman" w:hAnsi="Times New Roman" w:cs="Times New Roman"/>
                <w:lang w:val="en-US"/>
              </w:rPr>
              <w:t>î</w:t>
            </w:r>
            <w:r w:rsidRPr="0099721D">
              <w:rPr>
                <w:rFonts w:ascii="Times New Roman" w:hAnsi="Times New Roman" w:cs="Times New Roman"/>
                <w:lang w:val="en-US"/>
              </w:rPr>
              <w:t xml:space="preserve">n </w:t>
            </w:r>
            <w:r w:rsidRPr="00AA293F">
              <w:rPr>
                <w:rFonts w:ascii="Times New Roman" w:hAnsi="Times New Roman" w:cs="Times New Roman"/>
                <w:lang w:val="en-US"/>
              </w:rPr>
              <w:t>care</w:t>
            </w:r>
            <w:r w:rsidRPr="0099721D">
              <w:rPr>
                <w:rFonts w:ascii="Times New Roman" w:hAnsi="Times New Roman" w:cs="Times New Roman"/>
                <w:b/>
                <w:lang w:val="en-US"/>
              </w:rPr>
              <w:t xml:space="preserve"> a fost infiin</w:t>
            </w:r>
            <w:r>
              <w:rPr>
                <w:rFonts w:ascii="Times New Roman" w:hAnsi="Times New Roman" w:cs="Times New Roman"/>
                <w:b/>
                <w:lang w:val="en-US"/>
              </w:rPr>
              <w:t>ț</w:t>
            </w:r>
            <w:r w:rsidRPr="0099721D">
              <w:rPr>
                <w:rFonts w:ascii="Times New Roman" w:hAnsi="Times New Roman" w:cs="Times New Roman"/>
                <w:b/>
                <w:lang w:val="en-US"/>
              </w:rPr>
              <w:t xml:space="preserve">at </w:t>
            </w:r>
            <w:r>
              <w:rPr>
                <w:rFonts w:ascii="Times New Roman" w:hAnsi="Times New Roman" w:cs="Times New Roman"/>
                <w:b/>
                <w:lang w:val="en-US"/>
              </w:rPr>
              <w:t>ș</w:t>
            </w:r>
            <w:r w:rsidRPr="0099721D">
              <w:rPr>
                <w:rFonts w:ascii="Times New Roman" w:hAnsi="Times New Roman" w:cs="Times New Roman"/>
                <w:b/>
                <w:lang w:val="en-US"/>
              </w:rPr>
              <w:t xml:space="preserve">i Compartimentul Control Managerial prevazut cu un post </w:t>
            </w:r>
            <w:r>
              <w:rPr>
                <w:rFonts w:ascii="Times New Roman" w:hAnsi="Times New Roman" w:cs="Times New Roman"/>
                <w:b/>
                <w:lang w:val="en-US"/>
              </w:rPr>
              <w:t>ș</w:t>
            </w:r>
            <w:r w:rsidRPr="0099721D">
              <w:rPr>
                <w:rFonts w:ascii="Times New Roman" w:hAnsi="Times New Roman" w:cs="Times New Roman"/>
                <w:b/>
                <w:lang w:val="en-US"/>
              </w:rPr>
              <w:t xml:space="preserve">i aflat </w:t>
            </w:r>
            <w:r>
              <w:rPr>
                <w:rFonts w:ascii="Times New Roman" w:hAnsi="Times New Roman" w:cs="Times New Roman"/>
                <w:b/>
                <w:lang w:val="en-US"/>
              </w:rPr>
              <w:t>î</w:t>
            </w:r>
            <w:r w:rsidRPr="0099721D">
              <w:rPr>
                <w:rFonts w:ascii="Times New Roman" w:hAnsi="Times New Roman" w:cs="Times New Roman"/>
                <w:b/>
                <w:lang w:val="en-US"/>
              </w:rPr>
              <w:t>n subordinea direct</w:t>
            </w:r>
            <w:r>
              <w:rPr>
                <w:rFonts w:ascii="Times New Roman" w:hAnsi="Times New Roman" w:cs="Times New Roman"/>
                <w:b/>
                <w:lang w:val="en-US"/>
              </w:rPr>
              <w:t>ă</w:t>
            </w:r>
            <w:r w:rsidRPr="0099721D">
              <w:rPr>
                <w:rFonts w:ascii="Times New Roman" w:hAnsi="Times New Roman" w:cs="Times New Roman"/>
                <w:b/>
                <w:lang w:val="en-US"/>
              </w:rPr>
              <w:t xml:space="preserve"> a Pre</w:t>
            </w:r>
            <w:r>
              <w:rPr>
                <w:rFonts w:ascii="Times New Roman" w:hAnsi="Times New Roman" w:cs="Times New Roman"/>
                <w:b/>
                <w:lang w:val="en-US"/>
              </w:rPr>
              <w:t>ș</w:t>
            </w:r>
            <w:r w:rsidRPr="0099721D">
              <w:rPr>
                <w:rFonts w:ascii="Times New Roman" w:hAnsi="Times New Roman" w:cs="Times New Roman"/>
                <w:b/>
                <w:lang w:val="en-US"/>
              </w:rPr>
              <w:t>edintelui Consiliului Jude</w:t>
            </w:r>
            <w:r>
              <w:rPr>
                <w:rFonts w:ascii="Times New Roman" w:hAnsi="Times New Roman" w:cs="Times New Roman"/>
                <w:b/>
                <w:lang w:val="en-US"/>
              </w:rPr>
              <w:t>ț</w:t>
            </w:r>
            <w:r w:rsidRPr="0099721D">
              <w:rPr>
                <w:rFonts w:ascii="Times New Roman" w:hAnsi="Times New Roman" w:cs="Times New Roman"/>
                <w:b/>
                <w:lang w:val="en-US"/>
              </w:rPr>
              <w:t>ean Arge</w:t>
            </w:r>
            <w:r>
              <w:rPr>
                <w:rFonts w:ascii="Times New Roman" w:hAnsi="Times New Roman" w:cs="Times New Roman"/>
                <w:b/>
                <w:lang w:val="en-US"/>
              </w:rPr>
              <w:t>ș</w:t>
            </w:r>
            <w:r w:rsidRPr="0099721D">
              <w:rPr>
                <w:rFonts w:ascii="Times New Roman" w:hAnsi="Times New Roman" w:cs="Times New Roman"/>
                <w:b/>
                <w:lang w:val="en-US"/>
              </w:rPr>
              <w:t xml:space="preserve">. </w:t>
            </w:r>
          </w:p>
          <w:p w:rsidR="00AA293F" w:rsidRDefault="00AA293F" w:rsidP="005E4A10">
            <w:pPr>
              <w:jc w:val="both"/>
              <w:rPr>
                <w:rFonts w:ascii="Times New Roman" w:hAnsi="Times New Roman" w:cs="Times New Roman"/>
                <w:b/>
                <w:lang w:val="en-US"/>
              </w:rPr>
            </w:pPr>
          </w:p>
          <w:p w:rsidR="00AA293F" w:rsidRDefault="00AA293F" w:rsidP="005E4A10">
            <w:pPr>
              <w:jc w:val="both"/>
              <w:rPr>
                <w:rFonts w:ascii="Times New Roman" w:hAnsi="Times New Roman" w:cs="Times New Roman"/>
                <w:b/>
                <w:lang w:val="en-US"/>
              </w:rPr>
            </w:pPr>
            <w:r>
              <w:rPr>
                <w:rFonts w:ascii="Times New Roman" w:hAnsi="Times New Roman" w:cs="Times New Roman"/>
                <w:lang w:val="en-US"/>
              </w:rPr>
              <w:t>Prin Dispoziț</w:t>
            </w:r>
            <w:r w:rsidRPr="0099721D">
              <w:rPr>
                <w:rFonts w:ascii="Times New Roman" w:hAnsi="Times New Roman" w:cs="Times New Roman"/>
                <w:lang w:val="en-US"/>
              </w:rPr>
              <w:t>ia nr. 301/13.03.2019 a fost numit</w:t>
            </w:r>
            <w:r>
              <w:rPr>
                <w:rFonts w:ascii="Times New Roman" w:hAnsi="Times New Roman" w:cs="Times New Roman"/>
                <w:lang w:val="en-US"/>
              </w:rPr>
              <w:t>ă</w:t>
            </w:r>
            <w:r w:rsidRPr="0099721D">
              <w:rPr>
                <w:rFonts w:ascii="Times New Roman" w:hAnsi="Times New Roman" w:cs="Times New Roman"/>
                <w:lang w:val="en-US"/>
              </w:rPr>
              <w:t xml:space="preserve"> d-na Mirela Magdalena Olteanu, consilier superior </w:t>
            </w:r>
            <w:r>
              <w:rPr>
                <w:rFonts w:ascii="Times New Roman" w:hAnsi="Times New Roman" w:cs="Times New Roman"/>
                <w:lang w:val="en-US"/>
              </w:rPr>
              <w:t>î</w:t>
            </w:r>
            <w:r w:rsidRPr="0099721D">
              <w:rPr>
                <w:rFonts w:ascii="Times New Roman" w:hAnsi="Times New Roman" w:cs="Times New Roman"/>
                <w:lang w:val="en-US"/>
              </w:rPr>
              <w:t>n cadrul Direc</w:t>
            </w:r>
            <w:r>
              <w:rPr>
                <w:rFonts w:ascii="Times New Roman" w:hAnsi="Times New Roman" w:cs="Times New Roman"/>
                <w:lang w:val="en-US"/>
              </w:rPr>
              <w:t>ț</w:t>
            </w:r>
            <w:r w:rsidRPr="0099721D">
              <w:rPr>
                <w:rFonts w:ascii="Times New Roman" w:hAnsi="Times New Roman" w:cs="Times New Roman"/>
                <w:lang w:val="en-US"/>
              </w:rPr>
              <w:t>iei de Asisten</w:t>
            </w:r>
            <w:r>
              <w:rPr>
                <w:rFonts w:ascii="Times New Roman" w:hAnsi="Times New Roman" w:cs="Times New Roman"/>
                <w:lang w:val="en-US"/>
              </w:rPr>
              <w:t>ță</w:t>
            </w:r>
            <w:r w:rsidRPr="0099721D">
              <w:rPr>
                <w:rFonts w:ascii="Times New Roman" w:hAnsi="Times New Roman" w:cs="Times New Roman"/>
                <w:lang w:val="en-US"/>
              </w:rPr>
              <w:t xml:space="preserve"> Medical</w:t>
            </w:r>
            <w:r>
              <w:rPr>
                <w:rFonts w:ascii="Times New Roman" w:hAnsi="Times New Roman" w:cs="Times New Roman"/>
                <w:lang w:val="en-US"/>
              </w:rPr>
              <w:t>ă</w:t>
            </w:r>
            <w:r w:rsidRPr="0099721D">
              <w:rPr>
                <w:rFonts w:ascii="Times New Roman" w:hAnsi="Times New Roman" w:cs="Times New Roman"/>
                <w:lang w:val="en-US"/>
              </w:rPr>
              <w:t xml:space="preserve"> </w:t>
            </w:r>
            <w:r>
              <w:rPr>
                <w:rFonts w:ascii="Times New Roman" w:hAnsi="Times New Roman" w:cs="Times New Roman"/>
                <w:lang w:val="en-US"/>
              </w:rPr>
              <w:t>ș</w:t>
            </w:r>
            <w:r w:rsidRPr="0099721D">
              <w:rPr>
                <w:rFonts w:ascii="Times New Roman" w:hAnsi="Times New Roman" w:cs="Times New Roman"/>
                <w:lang w:val="en-US"/>
              </w:rPr>
              <w:t>i Protec</w:t>
            </w:r>
            <w:r>
              <w:rPr>
                <w:rFonts w:ascii="Times New Roman" w:hAnsi="Times New Roman" w:cs="Times New Roman"/>
                <w:lang w:val="en-US"/>
              </w:rPr>
              <w:t>ț</w:t>
            </w:r>
            <w:r w:rsidRPr="0099721D">
              <w:rPr>
                <w:rFonts w:ascii="Times New Roman" w:hAnsi="Times New Roman" w:cs="Times New Roman"/>
                <w:lang w:val="en-US"/>
              </w:rPr>
              <w:t>ie Social</w:t>
            </w:r>
            <w:r>
              <w:rPr>
                <w:rFonts w:ascii="Times New Roman" w:hAnsi="Times New Roman" w:cs="Times New Roman"/>
                <w:lang w:val="en-US"/>
              </w:rPr>
              <w:t>ă</w:t>
            </w:r>
            <w:r w:rsidRPr="0099721D">
              <w:rPr>
                <w:rFonts w:ascii="Times New Roman" w:hAnsi="Times New Roman" w:cs="Times New Roman"/>
                <w:lang w:val="en-US"/>
              </w:rPr>
              <w:t xml:space="preserve">, </w:t>
            </w:r>
            <w:r w:rsidRPr="0099721D">
              <w:rPr>
                <w:rFonts w:ascii="Times New Roman" w:hAnsi="Times New Roman" w:cs="Times New Roman"/>
                <w:b/>
                <w:lang w:val="en-US"/>
              </w:rPr>
              <w:t>persoana responsabil</w:t>
            </w:r>
            <w:r>
              <w:rPr>
                <w:rFonts w:ascii="Times New Roman" w:hAnsi="Times New Roman" w:cs="Times New Roman"/>
                <w:b/>
                <w:lang w:val="en-US"/>
              </w:rPr>
              <w:t>ă</w:t>
            </w:r>
            <w:r w:rsidRPr="0099721D">
              <w:rPr>
                <w:rFonts w:ascii="Times New Roman" w:hAnsi="Times New Roman" w:cs="Times New Roman"/>
                <w:b/>
                <w:lang w:val="en-US"/>
              </w:rPr>
              <w:t xml:space="preserve"> cu managementul calit</w:t>
            </w:r>
            <w:r>
              <w:rPr>
                <w:rFonts w:ascii="Times New Roman" w:hAnsi="Times New Roman" w:cs="Times New Roman"/>
                <w:b/>
                <w:lang w:val="en-US"/>
              </w:rPr>
              <w:t>ăț</w:t>
            </w:r>
            <w:r w:rsidRPr="0099721D">
              <w:rPr>
                <w:rFonts w:ascii="Times New Roman" w:hAnsi="Times New Roman" w:cs="Times New Roman"/>
                <w:b/>
                <w:lang w:val="en-US"/>
              </w:rPr>
              <w:t>ii la nivelul Consiliului Jude</w:t>
            </w:r>
            <w:r>
              <w:rPr>
                <w:rFonts w:ascii="Times New Roman" w:hAnsi="Times New Roman" w:cs="Times New Roman"/>
                <w:b/>
                <w:lang w:val="en-US"/>
              </w:rPr>
              <w:t>ț</w:t>
            </w:r>
            <w:r w:rsidRPr="0099721D">
              <w:rPr>
                <w:rFonts w:ascii="Times New Roman" w:hAnsi="Times New Roman" w:cs="Times New Roman"/>
                <w:b/>
                <w:lang w:val="en-US"/>
              </w:rPr>
              <w:t>ean Arge</w:t>
            </w:r>
            <w:r>
              <w:rPr>
                <w:rFonts w:ascii="Times New Roman" w:hAnsi="Times New Roman" w:cs="Times New Roman"/>
                <w:b/>
                <w:lang w:val="en-US"/>
              </w:rPr>
              <w:t>ș</w:t>
            </w:r>
            <w:r w:rsidRPr="0099721D">
              <w:rPr>
                <w:rFonts w:ascii="Times New Roman" w:hAnsi="Times New Roman" w:cs="Times New Roman"/>
                <w:b/>
                <w:lang w:val="en-US"/>
              </w:rPr>
              <w:t xml:space="preserve"> (RMC).  </w:t>
            </w:r>
          </w:p>
          <w:p w:rsidR="00AA293F" w:rsidRDefault="00AA293F" w:rsidP="005E4A10">
            <w:pPr>
              <w:jc w:val="both"/>
              <w:rPr>
                <w:rFonts w:ascii="Times New Roman" w:hAnsi="Times New Roman" w:cs="Times New Roman"/>
                <w:lang w:val="en-US"/>
              </w:rPr>
            </w:pPr>
          </w:p>
          <w:p w:rsidR="002C2A80" w:rsidRPr="00AA293F" w:rsidRDefault="00AA293F" w:rsidP="005E4A10">
            <w:pPr>
              <w:jc w:val="both"/>
              <w:rPr>
                <w:rFonts w:ascii="Times New Roman" w:hAnsi="Times New Roman" w:cs="Times New Roman"/>
                <w:b/>
                <w:lang w:val="en-US"/>
              </w:rPr>
            </w:pPr>
            <w:r w:rsidRPr="0099721D">
              <w:rPr>
                <w:rFonts w:ascii="Times New Roman" w:hAnsi="Times New Roman" w:cs="Times New Roman"/>
                <w:lang w:val="en-US"/>
              </w:rPr>
              <w:t>Apoi, prin Dispozi</w:t>
            </w:r>
            <w:r>
              <w:rPr>
                <w:rFonts w:ascii="Times New Roman" w:hAnsi="Times New Roman" w:cs="Times New Roman"/>
                <w:lang w:val="en-US"/>
              </w:rPr>
              <w:t>ț</w:t>
            </w:r>
            <w:r w:rsidRPr="0099721D">
              <w:rPr>
                <w:rFonts w:ascii="Times New Roman" w:hAnsi="Times New Roman" w:cs="Times New Roman"/>
                <w:lang w:val="en-US"/>
              </w:rPr>
              <w:t>ia nr. 522/</w:t>
            </w:r>
            <w:proofErr w:type="gramStart"/>
            <w:r w:rsidRPr="0099721D">
              <w:rPr>
                <w:rFonts w:ascii="Times New Roman" w:hAnsi="Times New Roman" w:cs="Times New Roman"/>
                <w:lang w:val="en-US"/>
              </w:rPr>
              <w:t>01.08.2019  tot</w:t>
            </w:r>
            <w:proofErr w:type="gramEnd"/>
            <w:r w:rsidRPr="0099721D">
              <w:rPr>
                <w:rFonts w:ascii="Times New Roman" w:hAnsi="Times New Roman" w:cs="Times New Roman"/>
                <w:lang w:val="en-US"/>
              </w:rPr>
              <w:t xml:space="preserve"> d-na Mirela  Magdalena Olteanu, </w:t>
            </w:r>
            <w:r>
              <w:rPr>
                <w:rFonts w:ascii="Times New Roman" w:hAnsi="Times New Roman" w:cs="Times New Roman"/>
                <w:lang w:val="en-US"/>
              </w:rPr>
              <w:t>consilier superior î</w:t>
            </w:r>
            <w:r w:rsidRPr="0099721D">
              <w:rPr>
                <w:rFonts w:ascii="Times New Roman" w:hAnsi="Times New Roman" w:cs="Times New Roman"/>
                <w:lang w:val="en-US"/>
              </w:rPr>
              <w:t xml:space="preserve">n cadrul </w:t>
            </w:r>
            <w:r w:rsidRPr="0099721D">
              <w:rPr>
                <w:rFonts w:ascii="Times New Roman" w:hAnsi="Times New Roman" w:cs="Times New Roman"/>
                <w:lang w:val="en-US"/>
              </w:rPr>
              <w:lastRenderedPageBreak/>
              <w:t>Direc</w:t>
            </w:r>
            <w:r>
              <w:rPr>
                <w:rFonts w:ascii="Times New Roman" w:hAnsi="Times New Roman" w:cs="Times New Roman"/>
                <w:lang w:val="en-US"/>
              </w:rPr>
              <w:t>ț</w:t>
            </w:r>
            <w:r w:rsidRPr="0099721D">
              <w:rPr>
                <w:rFonts w:ascii="Times New Roman" w:hAnsi="Times New Roman" w:cs="Times New Roman"/>
                <w:lang w:val="en-US"/>
              </w:rPr>
              <w:t>iei de Asisten</w:t>
            </w:r>
            <w:r>
              <w:rPr>
                <w:rFonts w:ascii="Times New Roman" w:hAnsi="Times New Roman" w:cs="Times New Roman"/>
                <w:lang w:val="en-US"/>
              </w:rPr>
              <w:t>ță</w:t>
            </w:r>
            <w:r w:rsidRPr="0099721D">
              <w:rPr>
                <w:rFonts w:ascii="Times New Roman" w:hAnsi="Times New Roman" w:cs="Times New Roman"/>
                <w:lang w:val="en-US"/>
              </w:rPr>
              <w:t xml:space="preserve"> Medical</w:t>
            </w:r>
            <w:r>
              <w:rPr>
                <w:rFonts w:ascii="Times New Roman" w:hAnsi="Times New Roman" w:cs="Times New Roman"/>
                <w:lang w:val="en-US"/>
              </w:rPr>
              <w:t>ă</w:t>
            </w:r>
            <w:r w:rsidRPr="0099721D">
              <w:rPr>
                <w:rFonts w:ascii="Times New Roman" w:hAnsi="Times New Roman" w:cs="Times New Roman"/>
                <w:lang w:val="en-US"/>
              </w:rPr>
              <w:t xml:space="preserve"> </w:t>
            </w:r>
            <w:r>
              <w:rPr>
                <w:rFonts w:ascii="Times New Roman" w:hAnsi="Times New Roman" w:cs="Times New Roman"/>
                <w:lang w:val="en-US"/>
              </w:rPr>
              <w:t>ș</w:t>
            </w:r>
            <w:r w:rsidRPr="0099721D">
              <w:rPr>
                <w:rFonts w:ascii="Times New Roman" w:hAnsi="Times New Roman" w:cs="Times New Roman"/>
                <w:lang w:val="en-US"/>
              </w:rPr>
              <w:t>i Protec</w:t>
            </w:r>
            <w:r>
              <w:rPr>
                <w:rFonts w:ascii="Times New Roman" w:hAnsi="Times New Roman" w:cs="Times New Roman"/>
                <w:lang w:val="en-US"/>
              </w:rPr>
              <w:t>ț</w:t>
            </w:r>
            <w:r w:rsidRPr="0099721D">
              <w:rPr>
                <w:rFonts w:ascii="Times New Roman" w:hAnsi="Times New Roman" w:cs="Times New Roman"/>
                <w:lang w:val="en-US"/>
              </w:rPr>
              <w:t>ie Social</w:t>
            </w:r>
            <w:r>
              <w:rPr>
                <w:rFonts w:ascii="Times New Roman" w:hAnsi="Times New Roman" w:cs="Times New Roman"/>
                <w:lang w:val="en-US"/>
              </w:rPr>
              <w:t>ă</w:t>
            </w:r>
            <w:r w:rsidRPr="0099721D">
              <w:rPr>
                <w:rFonts w:ascii="Times New Roman" w:hAnsi="Times New Roman" w:cs="Times New Roman"/>
                <w:b/>
                <w:lang w:val="en-US"/>
              </w:rPr>
              <w:t xml:space="preserve"> a fost mutat</w:t>
            </w:r>
            <w:r>
              <w:rPr>
                <w:rFonts w:ascii="Times New Roman" w:hAnsi="Times New Roman" w:cs="Times New Roman"/>
                <w:b/>
                <w:lang w:val="en-US"/>
              </w:rPr>
              <w:t>ă</w:t>
            </w:r>
            <w:r w:rsidRPr="0099721D">
              <w:rPr>
                <w:rFonts w:ascii="Times New Roman" w:hAnsi="Times New Roman" w:cs="Times New Roman"/>
                <w:b/>
                <w:lang w:val="en-US"/>
              </w:rPr>
              <w:t xml:space="preserve"> definitiv pe func</w:t>
            </w:r>
            <w:r>
              <w:rPr>
                <w:rFonts w:ascii="Times New Roman" w:hAnsi="Times New Roman" w:cs="Times New Roman"/>
                <w:b/>
                <w:lang w:val="en-US"/>
              </w:rPr>
              <w:t>ț</w:t>
            </w:r>
            <w:r w:rsidRPr="0099721D">
              <w:rPr>
                <w:rFonts w:ascii="Times New Roman" w:hAnsi="Times New Roman" w:cs="Times New Roman"/>
                <w:b/>
                <w:lang w:val="en-US"/>
              </w:rPr>
              <w:t>ia public</w:t>
            </w:r>
            <w:r>
              <w:rPr>
                <w:rFonts w:ascii="Times New Roman" w:hAnsi="Times New Roman" w:cs="Times New Roman"/>
                <w:b/>
                <w:lang w:val="en-US"/>
              </w:rPr>
              <w:t>ă</w:t>
            </w:r>
            <w:r w:rsidRPr="0099721D">
              <w:rPr>
                <w:rFonts w:ascii="Times New Roman" w:hAnsi="Times New Roman" w:cs="Times New Roman"/>
                <w:b/>
                <w:lang w:val="en-US"/>
              </w:rPr>
              <w:t xml:space="preserve"> consilier superior la Compartimentul Control Intern Managerial. </w:t>
            </w:r>
            <w:r w:rsidR="002C2A80" w:rsidRPr="0099721D">
              <w:rPr>
                <w:rFonts w:ascii="Times New Roman" w:hAnsi="Times New Roman" w:cs="Times New Roman"/>
                <w:lang w:val="en-US"/>
              </w:rPr>
              <w:t xml:space="preserve">                       </w:t>
            </w:r>
          </w:p>
          <w:p w:rsidR="002C2A80" w:rsidRPr="00AA293F" w:rsidRDefault="00D8477E" w:rsidP="005E4A10">
            <w:pPr>
              <w:jc w:val="both"/>
              <w:rPr>
                <w:rFonts w:ascii="Times New Roman" w:hAnsi="Times New Roman" w:cs="Times New Roman"/>
                <w:b/>
                <w:lang w:val="en-US"/>
              </w:rPr>
            </w:pPr>
            <w:r>
              <w:rPr>
                <w:rFonts w:ascii="Times New Roman" w:hAnsi="Times New Roman" w:cs="Times New Roman"/>
                <w:lang w:val="en-US"/>
              </w:rPr>
              <w:t>Î</w:t>
            </w:r>
            <w:r w:rsidR="002E6351" w:rsidRPr="0099721D">
              <w:rPr>
                <w:rFonts w:ascii="Times New Roman" w:hAnsi="Times New Roman" w:cs="Times New Roman"/>
                <w:lang w:val="en-US"/>
              </w:rPr>
              <w:t>n perioada 01.04 - 30.05.2019 la sediul Consiliului Jude</w:t>
            </w:r>
            <w:r>
              <w:rPr>
                <w:rFonts w:ascii="Times New Roman" w:hAnsi="Times New Roman" w:cs="Times New Roman"/>
                <w:lang w:val="en-US"/>
              </w:rPr>
              <w:t>ț</w:t>
            </w:r>
            <w:r w:rsidR="002E6351" w:rsidRPr="0099721D">
              <w:rPr>
                <w:rFonts w:ascii="Times New Roman" w:hAnsi="Times New Roman" w:cs="Times New Roman"/>
                <w:lang w:val="en-US"/>
              </w:rPr>
              <w:t>ean Arge</w:t>
            </w:r>
            <w:r>
              <w:rPr>
                <w:rFonts w:ascii="Times New Roman" w:hAnsi="Times New Roman" w:cs="Times New Roman"/>
                <w:lang w:val="en-US"/>
              </w:rPr>
              <w:t>ș</w:t>
            </w:r>
            <w:r w:rsidR="002E6351" w:rsidRPr="0099721D">
              <w:rPr>
                <w:rFonts w:ascii="Times New Roman" w:hAnsi="Times New Roman" w:cs="Times New Roman"/>
                <w:lang w:val="en-US"/>
              </w:rPr>
              <w:t>, ca parte integrant</w:t>
            </w:r>
            <w:r w:rsidR="0073041B">
              <w:rPr>
                <w:rFonts w:ascii="Times New Roman" w:hAnsi="Times New Roman" w:cs="Times New Roman"/>
                <w:lang w:val="en-US"/>
              </w:rPr>
              <w:t>ă</w:t>
            </w:r>
            <w:r w:rsidR="002E6351" w:rsidRPr="0099721D">
              <w:rPr>
                <w:rFonts w:ascii="Times New Roman" w:hAnsi="Times New Roman" w:cs="Times New Roman"/>
                <w:lang w:val="en-US"/>
              </w:rPr>
              <w:t xml:space="preserve"> a prevederilor proiectului</w:t>
            </w:r>
            <w:r w:rsidR="001E2F14">
              <w:rPr>
                <w:rFonts w:ascii="Times New Roman" w:hAnsi="Times New Roman" w:cs="Times New Roman"/>
                <w:lang w:val="en-US"/>
              </w:rPr>
              <w:t xml:space="preserve"> &lt;&lt; </w:t>
            </w:r>
            <w:r w:rsidR="002C2A80" w:rsidRPr="0099721D">
              <w:rPr>
                <w:rFonts w:ascii="Times New Roman" w:eastAsia="Times New Roman" w:hAnsi="Times New Roman" w:cs="Times New Roman"/>
                <w:lang w:eastAsia="ro-RO"/>
              </w:rPr>
              <w:t>Certificarea  activităților Consiliului Județean Argeș și dezvoltarea abilităților personalului, în concordanță cu prevederile SCAP”, cod SIPOCA/cod MySMIS 459/118741</w:t>
            </w:r>
            <w:r w:rsidR="001E2F14">
              <w:rPr>
                <w:rFonts w:ascii="Times New Roman" w:eastAsia="Times New Roman" w:hAnsi="Times New Roman" w:cs="Times New Roman"/>
                <w:lang w:eastAsia="ro-RO"/>
              </w:rPr>
              <w:t xml:space="preserve"> &gt;&gt;</w:t>
            </w:r>
            <w:r w:rsidR="002C2A80" w:rsidRPr="0099721D">
              <w:rPr>
                <w:rFonts w:ascii="Times New Roman" w:eastAsia="Times New Roman" w:hAnsi="Times New Roman" w:cs="Times New Roman"/>
                <w:lang w:eastAsia="ro-RO"/>
              </w:rPr>
              <w:t>, a avut loc desf</w:t>
            </w:r>
            <w:r>
              <w:rPr>
                <w:rFonts w:ascii="Times New Roman" w:eastAsia="Times New Roman" w:hAnsi="Times New Roman" w:cs="Times New Roman"/>
                <w:lang w:eastAsia="ro-RO"/>
              </w:rPr>
              <w:t>ăș</w:t>
            </w:r>
            <w:r w:rsidR="002C2A80" w:rsidRPr="0099721D">
              <w:rPr>
                <w:rFonts w:ascii="Times New Roman" w:eastAsia="Times New Roman" w:hAnsi="Times New Roman" w:cs="Times New Roman"/>
                <w:lang w:eastAsia="ro-RO"/>
              </w:rPr>
              <w:t xml:space="preserve">urarea Cursului </w:t>
            </w:r>
            <w:r w:rsidR="002C2A80" w:rsidRPr="00AA293F">
              <w:rPr>
                <w:rFonts w:ascii="Times New Roman" w:eastAsia="Times New Roman" w:hAnsi="Times New Roman" w:cs="Times New Roman"/>
                <w:b/>
                <w:lang w:eastAsia="ro-RO"/>
              </w:rPr>
              <w:t>Manager al Sistemelor de Management al Calit</w:t>
            </w:r>
            <w:r w:rsidRPr="00AA293F">
              <w:rPr>
                <w:rFonts w:ascii="Times New Roman" w:eastAsia="Times New Roman" w:hAnsi="Times New Roman" w:cs="Times New Roman"/>
                <w:b/>
                <w:lang w:eastAsia="ro-RO"/>
              </w:rPr>
              <w:t>ăț</w:t>
            </w:r>
            <w:r w:rsidR="002C2A80" w:rsidRPr="00AA293F">
              <w:rPr>
                <w:rFonts w:ascii="Times New Roman" w:eastAsia="Times New Roman" w:hAnsi="Times New Roman" w:cs="Times New Roman"/>
                <w:b/>
                <w:lang w:eastAsia="ro-RO"/>
              </w:rPr>
              <w:t>ii cod COR 242114, cu o durata total</w:t>
            </w:r>
            <w:r w:rsidRPr="00AA293F">
              <w:rPr>
                <w:rFonts w:ascii="Times New Roman" w:eastAsia="Times New Roman" w:hAnsi="Times New Roman" w:cs="Times New Roman"/>
                <w:b/>
                <w:lang w:eastAsia="ro-RO"/>
              </w:rPr>
              <w:t>ă</w:t>
            </w:r>
            <w:r w:rsidR="002C2A80" w:rsidRPr="00AA293F">
              <w:rPr>
                <w:rFonts w:ascii="Times New Roman" w:eastAsia="Times New Roman" w:hAnsi="Times New Roman" w:cs="Times New Roman"/>
                <w:b/>
                <w:lang w:eastAsia="ro-RO"/>
              </w:rPr>
              <w:t xml:space="preserve"> de 180 ore </w:t>
            </w:r>
            <w:r w:rsidRPr="00AA293F">
              <w:rPr>
                <w:rFonts w:ascii="Times New Roman" w:eastAsia="Times New Roman" w:hAnsi="Times New Roman" w:cs="Times New Roman"/>
                <w:b/>
                <w:lang w:eastAsia="ro-RO"/>
              </w:rPr>
              <w:t>ș</w:t>
            </w:r>
            <w:r w:rsidR="002C2A80" w:rsidRPr="00AA293F">
              <w:rPr>
                <w:rFonts w:ascii="Times New Roman" w:eastAsia="Times New Roman" w:hAnsi="Times New Roman" w:cs="Times New Roman"/>
                <w:b/>
                <w:lang w:eastAsia="ro-RO"/>
              </w:rPr>
              <w:t xml:space="preserve">i Certificat eliberat de Ministerul Muncii </w:t>
            </w:r>
            <w:r w:rsidRPr="00AA293F">
              <w:rPr>
                <w:rFonts w:ascii="Times New Roman" w:eastAsia="Times New Roman" w:hAnsi="Times New Roman" w:cs="Times New Roman"/>
                <w:b/>
                <w:lang w:eastAsia="ro-RO"/>
              </w:rPr>
              <w:t>ș</w:t>
            </w:r>
            <w:r w:rsidR="002C2A80" w:rsidRPr="00AA293F">
              <w:rPr>
                <w:rFonts w:ascii="Times New Roman" w:eastAsia="Times New Roman" w:hAnsi="Times New Roman" w:cs="Times New Roman"/>
                <w:b/>
                <w:lang w:eastAsia="ro-RO"/>
              </w:rPr>
              <w:t>i Justi</w:t>
            </w:r>
            <w:r w:rsidRPr="00AA293F">
              <w:rPr>
                <w:rFonts w:ascii="Times New Roman" w:eastAsia="Times New Roman" w:hAnsi="Times New Roman" w:cs="Times New Roman"/>
                <w:b/>
                <w:lang w:eastAsia="ro-RO"/>
              </w:rPr>
              <w:t>ț</w:t>
            </w:r>
            <w:r w:rsidR="002C2A80" w:rsidRPr="00AA293F">
              <w:rPr>
                <w:rFonts w:ascii="Times New Roman" w:eastAsia="Times New Roman" w:hAnsi="Times New Roman" w:cs="Times New Roman"/>
                <w:b/>
                <w:lang w:eastAsia="ro-RO"/>
              </w:rPr>
              <w:t xml:space="preserve">iei Sociale la care a participat </w:t>
            </w:r>
            <w:r w:rsidRPr="00AA293F">
              <w:rPr>
                <w:rFonts w:ascii="Times New Roman" w:eastAsia="Times New Roman" w:hAnsi="Times New Roman" w:cs="Times New Roman"/>
                <w:b/>
                <w:lang w:eastAsia="ro-RO"/>
              </w:rPr>
              <w:t>ș</w:t>
            </w:r>
            <w:r w:rsidR="002C2A80" w:rsidRPr="00AA293F">
              <w:rPr>
                <w:rFonts w:ascii="Times New Roman" w:eastAsia="Times New Roman" w:hAnsi="Times New Roman" w:cs="Times New Roman"/>
                <w:b/>
                <w:lang w:eastAsia="ro-RO"/>
              </w:rPr>
              <w:t xml:space="preserve">i  </w:t>
            </w:r>
            <w:r w:rsidR="002C2A80" w:rsidRPr="00AA293F">
              <w:rPr>
                <w:rFonts w:ascii="Times New Roman" w:hAnsi="Times New Roman" w:cs="Times New Roman"/>
                <w:b/>
                <w:lang w:val="en-US"/>
              </w:rPr>
              <w:t xml:space="preserve">Responsabilul cu Managementul Calității la nivelul Consiliului  Județean Argeș (RMC). </w:t>
            </w:r>
          </w:p>
          <w:p w:rsidR="00307F8B" w:rsidRPr="0099721D" w:rsidRDefault="00307F8B" w:rsidP="005E4A10">
            <w:pPr>
              <w:jc w:val="both"/>
              <w:rPr>
                <w:rFonts w:ascii="Times New Roman" w:hAnsi="Times New Roman" w:cs="Times New Roman"/>
                <w:lang w:val="en-US"/>
              </w:rPr>
            </w:pPr>
          </w:p>
        </w:tc>
      </w:tr>
      <w:tr w:rsidR="00D1657C" w:rsidRPr="0099721D" w:rsidTr="003D48AB">
        <w:tc>
          <w:tcPr>
            <w:tcW w:w="534" w:type="dxa"/>
          </w:tcPr>
          <w:p w:rsidR="00D1657C" w:rsidRPr="0099721D" w:rsidRDefault="00470138" w:rsidP="000B5A90">
            <w:pPr>
              <w:jc w:val="center"/>
              <w:rPr>
                <w:rFonts w:ascii="Times New Roman" w:hAnsi="Times New Roman" w:cs="Times New Roman"/>
                <w:lang w:val="en-US"/>
              </w:rPr>
            </w:pPr>
            <w:r w:rsidRPr="0099721D">
              <w:rPr>
                <w:rFonts w:ascii="Times New Roman" w:hAnsi="Times New Roman" w:cs="Times New Roman"/>
                <w:lang w:val="en-US"/>
              </w:rPr>
              <w:lastRenderedPageBreak/>
              <w:t>2</w:t>
            </w:r>
          </w:p>
        </w:tc>
        <w:tc>
          <w:tcPr>
            <w:tcW w:w="1842" w:type="dxa"/>
          </w:tcPr>
          <w:p w:rsidR="00D1657C" w:rsidRPr="0099721D" w:rsidRDefault="00470138" w:rsidP="00514C92">
            <w:pPr>
              <w:rPr>
                <w:rFonts w:ascii="Times New Roman" w:hAnsi="Times New Roman" w:cs="Times New Roman"/>
                <w:lang w:val="en-US"/>
              </w:rPr>
            </w:pPr>
            <w:r w:rsidRPr="0099721D">
              <w:rPr>
                <w:rFonts w:ascii="Times New Roman" w:hAnsi="Times New Roman" w:cs="Times New Roman"/>
                <w:lang w:val="en-US"/>
              </w:rPr>
              <w:t>Instruirea personalului Consiliului Jude</w:t>
            </w:r>
            <w:r w:rsidR="00514C92" w:rsidRPr="0099721D">
              <w:rPr>
                <w:rFonts w:ascii="Times New Roman" w:hAnsi="Times New Roman" w:cs="Times New Roman"/>
                <w:lang w:val="en-US"/>
              </w:rPr>
              <w:t>ț</w:t>
            </w:r>
            <w:r w:rsidRPr="0099721D">
              <w:rPr>
                <w:rFonts w:ascii="Times New Roman" w:hAnsi="Times New Roman" w:cs="Times New Roman"/>
                <w:lang w:val="en-US"/>
              </w:rPr>
              <w:t>ean Arge</w:t>
            </w:r>
            <w:r w:rsidR="00514C92" w:rsidRPr="0099721D">
              <w:rPr>
                <w:rFonts w:ascii="Times New Roman" w:hAnsi="Times New Roman" w:cs="Times New Roman"/>
                <w:lang w:val="en-US"/>
              </w:rPr>
              <w:t>ș</w:t>
            </w:r>
            <w:r w:rsidRPr="0099721D">
              <w:rPr>
                <w:rFonts w:ascii="Times New Roman" w:hAnsi="Times New Roman" w:cs="Times New Roman"/>
                <w:lang w:val="en-US"/>
              </w:rPr>
              <w:t xml:space="preserve"> </w:t>
            </w:r>
            <w:r w:rsidR="00514C92" w:rsidRPr="0099721D">
              <w:rPr>
                <w:rFonts w:ascii="Times New Roman" w:hAnsi="Times New Roman" w:cs="Times New Roman"/>
                <w:lang w:val="en-US"/>
              </w:rPr>
              <w:t>î</w:t>
            </w:r>
            <w:r w:rsidRPr="0099721D">
              <w:rPr>
                <w:rFonts w:ascii="Times New Roman" w:hAnsi="Times New Roman" w:cs="Times New Roman"/>
                <w:lang w:val="en-US"/>
              </w:rPr>
              <w:t>n aspect</w:t>
            </w:r>
            <w:r w:rsidR="00AC29CB" w:rsidRPr="0099721D">
              <w:rPr>
                <w:rFonts w:ascii="Times New Roman" w:hAnsi="Times New Roman" w:cs="Times New Roman"/>
                <w:lang w:val="en-US"/>
              </w:rPr>
              <w:t>e referitoare la sistemul de management al calit</w:t>
            </w:r>
            <w:r w:rsidR="00514C92" w:rsidRPr="0099721D">
              <w:rPr>
                <w:rFonts w:ascii="Times New Roman" w:hAnsi="Times New Roman" w:cs="Times New Roman"/>
                <w:lang w:val="en-US"/>
              </w:rPr>
              <w:t>ăț</w:t>
            </w:r>
            <w:r w:rsidR="00AC29CB" w:rsidRPr="0099721D">
              <w:rPr>
                <w:rFonts w:ascii="Times New Roman" w:hAnsi="Times New Roman" w:cs="Times New Roman"/>
                <w:lang w:val="en-US"/>
              </w:rPr>
              <w:t>ii</w:t>
            </w:r>
          </w:p>
        </w:tc>
        <w:tc>
          <w:tcPr>
            <w:tcW w:w="4395" w:type="dxa"/>
          </w:tcPr>
          <w:p w:rsidR="009B1543" w:rsidRPr="0099721D" w:rsidRDefault="00AC29CB" w:rsidP="00AA3D32">
            <w:pPr>
              <w:jc w:val="both"/>
              <w:rPr>
                <w:rFonts w:ascii="Times New Roman" w:hAnsi="Times New Roman" w:cs="Times New Roman"/>
                <w:lang w:val="en-US"/>
              </w:rPr>
            </w:pPr>
            <w:r w:rsidRPr="0099721D">
              <w:rPr>
                <w:rFonts w:ascii="Times New Roman" w:hAnsi="Times New Roman" w:cs="Times New Roman"/>
                <w:lang w:val="en-US"/>
              </w:rPr>
              <w:t>M</w:t>
            </w:r>
            <w:r w:rsidR="00514C92" w:rsidRPr="0099721D">
              <w:rPr>
                <w:rFonts w:ascii="Times New Roman" w:hAnsi="Times New Roman" w:cs="Times New Roman"/>
                <w:lang w:val="en-US"/>
              </w:rPr>
              <w:t>ă</w:t>
            </w:r>
            <w:r w:rsidRPr="0099721D">
              <w:rPr>
                <w:rFonts w:ascii="Times New Roman" w:hAnsi="Times New Roman" w:cs="Times New Roman"/>
                <w:lang w:val="en-US"/>
              </w:rPr>
              <w:t>sura propune ca cel pu</w:t>
            </w:r>
            <w:r w:rsidR="007401A9" w:rsidRPr="0099721D">
              <w:rPr>
                <w:rFonts w:ascii="Times New Roman" w:hAnsi="Times New Roman" w:cs="Times New Roman"/>
                <w:lang w:val="en-US"/>
              </w:rPr>
              <w:t>ț</w:t>
            </w:r>
            <w:r w:rsidRPr="0099721D">
              <w:rPr>
                <w:rFonts w:ascii="Times New Roman" w:hAnsi="Times New Roman" w:cs="Times New Roman"/>
                <w:lang w:val="en-US"/>
              </w:rPr>
              <w:t>in o persoana din cadrul institu</w:t>
            </w:r>
            <w:r w:rsidR="007401A9" w:rsidRPr="0099721D">
              <w:rPr>
                <w:rFonts w:ascii="Times New Roman" w:hAnsi="Times New Roman" w:cs="Times New Roman"/>
                <w:lang w:val="en-US"/>
              </w:rPr>
              <w:t>ț</w:t>
            </w:r>
            <w:proofErr w:type="gramStart"/>
            <w:r w:rsidRPr="0099721D">
              <w:rPr>
                <w:rFonts w:ascii="Times New Roman" w:hAnsi="Times New Roman" w:cs="Times New Roman"/>
                <w:lang w:val="en-US"/>
              </w:rPr>
              <w:t>iei  s</w:t>
            </w:r>
            <w:r w:rsidR="007401A9" w:rsidRPr="0099721D">
              <w:rPr>
                <w:rFonts w:ascii="Times New Roman" w:hAnsi="Times New Roman" w:cs="Times New Roman"/>
                <w:lang w:val="en-US"/>
              </w:rPr>
              <w:t>ă</w:t>
            </w:r>
            <w:proofErr w:type="gramEnd"/>
            <w:r w:rsidRPr="0099721D">
              <w:rPr>
                <w:rFonts w:ascii="Times New Roman" w:hAnsi="Times New Roman" w:cs="Times New Roman"/>
                <w:lang w:val="en-US"/>
              </w:rPr>
              <w:t xml:space="preserve"> urmeze cursul de Manager al Sistemelor de </w:t>
            </w:r>
            <w:r w:rsidR="007401A9" w:rsidRPr="0099721D">
              <w:rPr>
                <w:rFonts w:ascii="Times New Roman" w:hAnsi="Times New Roman" w:cs="Times New Roman"/>
                <w:lang w:val="en-US"/>
              </w:rPr>
              <w:t>M</w:t>
            </w:r>
            <w:r w:rsidRPr="0099721D">
              <w:rPr>
                <w:rFonts w:ascii="Times New Roman" w:hAnsi="Times New Roman" w:cs="Times New Roman"/>
                <w:lang w:val="en-US"/>
              </w:rPr>
              <w:t>anagement al Calit</w:t>
            </w:r>
            <w:r w:rsidR="007401A9" w:rsidRPr="0099721D">
              <w:rPr>
                <w:rFonts w:ascii="Times New Roman" w:hAnsi="Times New Roman" w:cs="Times New Roman"/>
                <w:lang w:val="en-US"/>
              </w:rPr>
              <w:t>ăț</w:t>
            </w:r>
            <w:r w:rsidRPr="0099721D">
              <w:rPr>
                <w:rFonts w:ascii="Times New Roman" w:hAnsi="Times New Roman" w:cs="Times New Roman"/>
                <w:lang w:val="en-US"/>
              </w:rPr>
              <w:t>ii</w:t>
            </w:r>
            <w:r w:rsidR="009B1543" w:rsidRPr="0099721D">
              <w:rPr>
                <w:rFonts w:ascii="Times New Roman" w:hAnsi="Times New Roman" w:cs="Times New Roman"/>
                <w:lang w:val="en-US"/>
              </w:rPr>
              <w:t xml:space="preserve"> (minim persoana desemnat</w:t>
            </w:r>
            <w:r w:rsidR="007401A9" w:rsidRPr="0099721D">
              <w:rPr>
                <w:rFonts w:ascii="Times New Roman" w:hAnsi="Times New Roman" w:cs="Times New Roman"/>
                <w:lang w:val="en-US"/>
              </w:rPr>
              <w:t>ă</w:t>
            </w:r>
            <w:r w:rsidR="009B1543" w:rsidRPr="0099721D">
              <w:rPr>
                <w:rFonts w:ascii="Times New Roman" w:hAnsi="Times New Roman" w:cs="Times New Roman"/>
                <w:lang w:val="en-US"/>
              </w:rPr>
              <w:t xml:space="preserve"> ca responsabil cu managementul calit</w:t>
            </w:r>
            <w:r w:rsidR="007401A9" w:rsidRPr="0099721D">
              <w:rPr>
                <w:rFonts w:ascii="Times New Roman" w:hAnsi="Times New Roman" w:cs="Times New Roman"/>
                <w:lang w:val="en-US"/>
              </w:rPr>
              <w:t>ăț</w:t>
            </w:r>
            <w:r w:rsidR="009B1543" w:rsidRPr="0099721D">
              <w:rPr>
                <w:rFonts w:ascii="Times New Roman" w:hAnsi="Times New Roman" w:cs="Times New Roman"/>
                <w:lang w:val="en-US"/>
              </w:rPr>
              <w:t>ii la nivelul Consiliului Jude</w:t>
            </w:r>
            <w:r w:rsidR="007401A9" w:rsidRPr="0099721D">
              <w:rPr>
                <w:rFonts w:ascii="Times New Roman" w:hAnsi="Times New Roman" w:cs="Times New Roman"/>
                <w:lang w:val="en-US"/>
              </w:rPr>
              <w:t>ț</w:t>
            </w:r>
            <w:r w:rsidR="009B1543" w:rsidRPr="0099721D">
              <w:rPr>
                <w:rFonts w:ascii="Times New Roman" w:hAnsi="Times New Roman" w:cs="Times New Roman"/>
                <w:lang w:val="en-US"/>
              </w:rPr>
              <w:t>ean Arge</w:t>
            </w:r>
            <w:r w:rsidR="007401A9" w:rsidRPr="0099721D">
              <w:rPr>
                <w:rFonts w:ascii="Times New Roman" w:hAnsi="Times New Roman" w:cs="Times New Roman"/>
                <w:lang w:val="en-US"/>
              </w:rPr>
              <w:t>ș</w:t>
            </w:r>
            <w:r w:rsidR="009B1543" w:rsidRPr="0099721D">
              <w:rPr>
                <w:rFonts w:ascii="Times New Roman" w:hAnsi="Times New Roman" w:cs="Times New Roman"/>
                <w:lang w:val="en-US"/>
              </w:rPr>
              <w:t>). Recomandarea este ca acest curs s</w:t>
            </w:r>
            <w:r w:rsidR="007401A9" w:rsidRPr="0099721D">
              <w:rPr>
                <w:rFonts w:ascii="Times New Roman" w:hAnsi="Times New Roman" w:cs="Times New Roman"/>
                <w:lang w:val="en-US"/>
              </w:rPr>
              <w:t>ă</w:t>
            </w:r>
            <w:r w:rsidR="009B1543" w:rsidRPr="0099721D">
              <w:rPr>
                <w:rFonts w:ascii="Times New Roman" w:hAnsi="Times New Roman" w:cs="Times New Roman"/>
                <w:lang w:val="en-US"/>
              </w:rPr>
              <w:t xml:space="preserve"> fie urmat de un numar c</w:t>
            </w:r>
            <w:r w:rsidR="007401A9" w:rsidRPr="0099721D">
              <w:rPr>
                <w:rFonts w:ascii="Times New Roman" w:hAnsi="Times New Roman" w:cs="Times New Roman"/>
                <w:lang w:val="en-US"/>
              </w:rPr>
              <w:t>â</w:t>
            </w:r>
            <w:r w:rsidR="009B1543" w:rsidRPr="0099721D">
              <w:rPr>
                <w:rFonts w:ascii="Times New Roman" w:hAnsi="Times New Roman" w:cs="Times New Roman"/>
                <w:lang w:val="en-US"/>
              </w:rPr>
              <w:t>t mai mare de persoa</w:t>
            </w:r>
            <w:r w:rsidR="00834D7D">
              <w:rPr>
                <w:rFonts w:ascii="Times New Roman" w:hAnsi="Times New Roman" w:cs="Times New Roman"/>
                <w:lang w:val="en-US"/>
              </w:rPr>
              <w:t>n</w:t>
            </w:r>
            <w:r w:rsidR="009B1543" w:rsidRPr="0099721D">
              <w:rPr>
                <w:rFonts w:ascii="Times New Roman" w:hAnsi="Times New Roman" w:cs="Times New Roman"/>
                <w:lang w:val="en-US"/>
              </w:rPr>
              <w:t>e (peste 25% din structura de personal la acea dat</w:t>
            </w:r>
            <w:r w:rsidR="007401A9" w:rsidRPr="0099721D">
              <w:rPr>
                <w:rFonts w:ascii="Times New Roman" w:hAnsi="Times New Roman" w:cs="Times New Roman"/>
                <w:lang w:val="en-US"/>
              </w:rPr>
              <w:t>ă</w:t>
            </w:r>
            <w:r w:rsidR="009B1543" w:rsidRPr="0099721D">
              <w:rPr>
                <w:rFonts w:ascii="Times New Roman" w:hAnsi="Times New Roman" w:cs="Times New Roman"/>
                <w:lang w:val="en-US"/>
              </w:rPr>
              <w:t xml:space="preserve">) pe fondul unei structuri organizatorice complexe, cu multiple procese </w:t>
            </w:r>
            <w:r w:rsidR="007401A9" w:rsidRPr="0099721D">
              <w:rPr>
                <w:rFonts w:ascii="Times New Roman" w:hAnsi="Times New Roman" w:cs="Times New Roman"/>
                <w:lang w:val="en-US"/>
              </w:rPr>
              <w:t>ș</w:t>
            </w:r>
            <w:r w:rsidR="009B1543" w:rsidRPr="0099721D">
              <w:rPr>
                <w:rFonts w:ascii="Times New Roman" w:hAnsi="Times New Roman" w:cs="Times New Roman"/>
                <w:lang w:val="en-US"/>
              </w:rPr>
              <w:t>i activit</w:t>
            </w:r>
            <w:r w:rsidR="007401A9" w:rsidRPr="0099721D">
              <w:rPr>
                <w:rFonts w:ascii="Times New Roman" w:hAnsi="Times New Roman" w:cs="Times New Roman"/>
                <w:lang w:val="en-US"/>
              </w:rPr>
              <w:t>ăț</w:t>
            </w:r>
            <w:r w:rsidR="009B1543" w:rsidRPr="0099721D">
              <w:rPr>
                <w:rFonts w:ascii="Times New Roman" w:hAnsi="Times New Roman" w:cs="Times New Roman"/>
                <w:lang w:val="en-US"/>
              </w:rPr>
              <w:t>i, al c</w:t>
            </w:r>
            <w:r w:rsidR="007401A9" w:rsidRPr="0099721D">
              <w:rPr>
                <w:rFonts w:ascii="Times New Roman" w:hAnsi="Times New Roman" w:cs="Times New Roman"/>
                <w:lang w:val="en-US"/>
              </w:rPr>
              <w:t>ă</w:t>
            </w:r>
            <w:r w:rsidR="009B1543" w:rsidRPr="0099721D">
              <w:rPr>
                <w:rFonts w:ascii="Times New Roman" w:hAnsi="Times New Roman" w:cs="Times New Roman"/>
                <w:lang w:val="en-US"/>
              </w:rPr>
              <w:t xml:space="preserve">ror management </w:t>
            </w:r>
            <w:r w:rsidR="007401A9" w:rsidRPr="0099721D">
              <w:rPr>
                <w:rFonts w:ascii="Times New Roman" w:hAnsi="Times New Roman" w:cs="Times New Roman"/>
                <w:lang w:val="en-US"/>
              </w:rPr>
              <w:t>ș</w:t>
            </w:r>
            <w:r w:rsidR="009B1543" w:rsidRPr="0099721D">
              <w:rPr>
                <w:rFonts w:ascii="Times New Roman" w:hAnsi="Times New Roman" w:cs="Times New Roman"/>
                <w:lang w:val="en-US"/>
              </w:rPr>
              <w:t>i coordonare necesit</w:t>
            </w:r>
            <w:r w:rsidR="007401A9" w:rsidRPr="0099721D">
              <w:rPr>
                <w:rFonts w:ascii="Times New Roman" w:hAnsi="Times New Roman" w:cs="Times New Roman"/>
                <w:lang w:val="en-US"/>
              </w:rPr>
              <w:t>ă</w:t>
            </w:r>
            <w:r w:rsidR="009B1543" w:rsidRPr="0099721D">
              <w:rPr>
                <w:rFonts w:ascii="Times New Roman" w:hAnsi="Times New Roman" w:cs="Times New Roman"/>
                <w:lang w:val="en-US"/>
              </w:rPr>
              <w:t xml:space="preserve"> abilit</w:t>
            </w:r>
            <w:r w:rsidR="007401A9" w:rsidRPr="0099721D">
              <w:rPr>
                <w:rFonts w:ascii="Times New Roman" w:hAnsi="Times New Roman" w:cs="Times New Roman"/>
                <w:lang w:val="en-US"/>
              </w:rPr>
              <w:t>ăț</w:t>
            </w:r>
            <w:r w:rsidR="009B1543" w:rsidRPr="0099721D">
              <w:rPr>
                <w:rFonts w:ascii="Times New Roman" w:hAnsi="Times New Roman" w:cs="Times New Roman"/>
                <w:lang w:val="en-US"/>
              </w:rPr>
              <w:t xml:space="preserve">i managerial avansate. De asemenea, se impune </w:t>
            </w:r>
            <w:r w:rsidR="007401A9" w:rsidRPr="0099721D">
              <w:rPr>
                <w:rFonts w:ascii="Times New Roman" w:hAnsi="Times New Roman" w:cs="Times New Roman"/>
                <w:lang w:val="en-US"/>
              </w:rPr>
              <w:t>ș</w:t>
            </w:r>
            <w:r w:rsidR="009B1543" w:rsidRPr="0099721D">
              <w:rPr>
                <w:rFonts w:ascii="Times New Roman" w:hAnsi="Times New Roman" w:cs="Times New Roman"/>
                <w:lang w:val="en-US"/>
              </w:rPr>
              <w:t>colarizarea, din randul personalului propriu al institu</w:t>
            </w:r>
            <w:r w:rsidR="007401A9" w:rsidRPr="0099721D">
              <w:rPr>
                <w:rFonts w:ascii="Times New Roman" w:hAnsi="Times New Roman" w:cs="Times New Roman"/>
                <w:lang w:val="en-US"/>
              </w:rPr>
              <w:t>ției a unor auditori interni î</w:t>
            </w:r>
            <w:r w:rsidR="009B1543" w:rsidRPr="0099721D">
              <w:rPr>
                <w:rFonts w:ascii="Times New Roman" w:hAnsi="Times New Roman" w:cs="Times New Roman"/>
                <w:lang w:val="en-US"/>
              </w:rPr>
              <w:t>n domeniul managementului calit</w:t>
            </w:r>
            <w:r w:rsidR="007401A9" w:rsidRPr="0099721D">
              <w:rPr>
                <w:rFonts w:ascii="Times New Roman" w:hAnsi="Times New Roman" w:cs="Times New Roman"/>
                <w:lang w:val="en-US"/>
              </w:rPr>
              <w:t>ăț</w:t>
            </w:r>
            <w:r w:rsidR="009B1543" w:rsidRPr="0099721D">
              <w:rPr>
                <w:rFonts w:ascii="Times New Roman" w:hAnsi="Times New Roman" w:cs="Times New Roman"/>
                <w:lang w:val="en-US"/>
              </w:rPr>
              <w:t>ii c</w:t>
            </w:r>
            <w:r w:rsidR="007401A9" w:rsidRPr="0099721D">
              <w:rPr>
                <w:rFonts w:ascii="Times New Roman" w:hAnsi="Times New Roman" w:cs="Times New Roman"/>
                <w:lang w:val="en-US"/>
              </w:rPr>
              <w:t>are vor urma cursul de Auditor î</w:t>
            </w:r>
            <w:r w:rsidR="009B1543" w:rsidRPr="0099721D">
              <w:rPr>
                <w:rFonts w:ascii="Times New Roman" w:hAnsi="Times New Roman" w:cs="Times New Roman"/>
                <w:lang w:val="en-US"/>
              </w:rPr>
              <w:t>n domeniul calit</w:t>
            </w:r>
            <w:r w:rsidR="007401A9" w:rsidRPr="0099721D">
              <w:rPr>
                <w:rFonts w:ascii="Times New Roman" w:hAnsi="Times New Roman" w:cs="Times New Roman"/>
                <w:lang w:val="en-US"/>
              </w:rPr>
              <w:t>ăț</w:t>
            </w:r>
            <w:r w:rsidR="009B1543" w:rsidRPr="0099721D">
              <w:rPr>
                <w:rFonts w:ascii="Times New Roman" w:hAnsi="Times New Roman" w:cs="Times New Roman"/>
                <w:lang w:val="en-US"/>
              </w:rPr>
              <w:t>ii (Cod COR 214130).</w:t>
            </w:r>
          </w:p>
          <w:p w:rsidR="00865AC0" w:rsidRPr="0099721D" w:rsidRDefault="009B1543" w:rsidP="00AA3D32">
            <w:pPr>
              <w:jc w:val="both"/>
              <w:rPr>
                <w:rFonts w:ascii="Times New Roman" w:hAnsi="Times New Roman" w:cs="Times New Roman"/>
                <w:lang w:val="en-US"/>
              </w:rPr>
            </w:pPr>
            <w:r w:rsidRPr="0099721D">
              <w:rPr>
                <w:rFonts w:ascii="Times New Roman" w:hAnsi="Times New Roman" w:cs="Times New Roman"/>
                <w:lang w:val="en-US"/>
              </w:rPr>
              <w:t>Se recomand</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 ca ambele cursuri s</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 fie autorizate ANC. Se recomand</w:t>
            </w:r>
            <w:r w:rsidR="007401A9" w:rsidRPr="0099721D">
              <w:rPr>
                <w:rFonts w:ascii="Times New Roman" w:hAnsi="Times New Roman" w:cs="Times New Roman"/>
                <w:lang w:val="en-US"/>
              </w:rPr>
              <w:t>ă ca persoanele ș</w:t>
            </w:r>
            <w:r w:rsidRPr="0099721D">
              <w:rPr>
                <w:rFonts w:ascii="Times New Roman" w:hAnsi="Times New Roman" w:cs="Times New Roman"/>
                <w:lang w:val="en-US"/>
              </w:rPr>
              <w:t>colarizate s</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 aib</w:t>
            </w:r>
            <w:r w:rsidR="007401A9" w:rsidRPr="0099721D">
              <w:rPr>
                <w:rFonts w:ascii="Times New Roman" w:hAnsi="Times New Roman" w:cs="Times New Roman"/>
                <w:lang w:val="en-US"/>
              </w:rPr>
              <w:t>ă un rol activ în implementarea și funcț</w:t>
            </w:r>
            <w:r w:rsidRPr="0099721D">
              <w:rPr>
                <w:rFonts w:ascii="Times New Roman" w:hAnsi="Times New Roman" w:cs="Times New Roman"/>
                <w:lang w:val="en-US"/>
              </w:rPr>
              <w:t>ionarea sistemului de management al calit</w:t>
            </w:r>
            <w:r w:rsidR="007401A9" w:rsidRPr="0099721D">
              <w:rPr>
                <w:rFonts w:ascii="Times New Roman" w:hAnsi="Times New Roman" w:cs="Times New Roman"/>
                <w:lang w:val="en-US"/>
              </w:rPr>
              <w:t>ăț</w:t>
            </w:r>
            <w:r w:rsidRPr="0099721D">
              <w:rPr>
                <w:rFonts w:ascii="Times New Roman" w:hAnsi="Times New Roman" w:cs="Times New Roman"/>
                <w:lang w:val="en-US"/>
              </w:rPr>
              <w:t xml:space="preserve">ii.  </w:t>
            </w:r>
          </w:p>
        </w:tc>
        <w:tc>
          <w:tcPr>
            <w:tcW w:w="1701" w:type="dxa"/>
          </w:tcPr>
          <w:p w:rsidR="00F174D8" w:rsidRPr="0099721D" w:rsidRDefault="00F174D8" w:rsidP="00F174D8">
            <w:pPr>
              <w:rPr>
                <w:rFonts w:ascii="Times New Roman" w:hAnsi="Times New Roman" w:cs="Times New Roman"/>
                <w:lang w:val="en-US"/>
              </w:rPr>
            </w:pPr>
            <w:r w:rsidRPr="0099721D">
              <w:rPr>
                <w:rFonts w:ascii="Times New Roman" w:hAnsi="Times New Roman" w:cs="Times New Roman"/>
                <w:lang w:val="en-US"/>
              </w:rPr>
              <w:t>Personal cu func</w:t>
            </w:r>
            <w:r w:rsidR="007401A9" w:rsidRPr="0099721D">
              <w:rPr>
                <w:rFonts w:ascii="Times New Roman" w:hAnsi="Times New Roman" w:cs="Times New Roman"/>
                <w:lang w:val="en-US"/>
              </w:rPr>
              <w:t>ț</w:t>
            </w:r>
            <w:r w:rsidRPr="0099721D">
              <w:rPr>
                <w:rFonts w:ascii="Times New Roman" w:hAnsi="Times New Roman" w:cs="Times New Roman"/>
                <w:lang w:val="en-US"/>
              </w:rPr>
              <w:t>ii de conducere la nivelul Consiliului Jude</w:t>
            </w:r>
            <w:r w:rsidR="007401A9" w:rsidRPr="0099721D">
              <w:rPr>
                <w:rFonts w:ascii="Times New Roman" w:hAnsi="Times New Roman" w:cs="Times New Roman"/>
                <w:lang w:val="en-US"/>
              </w:rPr>
              <w:t>ț</w:t>
            </w:r>
            <w:r w:rsidRPr="0099721D">
              <w:rPr>
                <w:rFonts w:ascii="Times New Roman" w:hAnsi="Times New Roman" w:cs="Times New Roman"/>
                <w:lang w:val="en-US"/>
              </w:rPr>
              <w:t>ean Arge</w:t>
            </w:r>
            <w:r w:rsidR="007401A9" w:rsidRPr="0099721D">
              <w:rPr>
                <w:rFonts w:ascii="Times New Roman" w:hAnsi="Times New Roman" w:cs="Times New Roman"/>
                <w:lang w:val="en-US"/>
              </w:rPr>
              <w:t>ș</w:t>
            </w:r>
            <w:r w:rsidRPr="0099721D">
              <w:rPr>
                <w:rFonts w:ascii="Times New Roman" w:hAnsi="Times New Roman" w:cs="Times New Roman"/>
                <w:lang w:val="en-US"/>
              </w:rPr>
              <w:t>.</w:t>
            </w:r>
          </w:p>
          <w:p w:rsidR="00F174D8" w:rsidRPr="0099721D" w:rsidRDefault="00F174D8" w:rsidP="00F174D8">
            <w:pPr>
              <w:rPr>
                <w:rFonts w:ascii="Times New Roman" w:hAnsi="Times New Roman" w:cs="Times New Roman"/>
                <w:lang w:val="en-US"/>
              </w:rPr>
            </w:pPr>
          </w:p>
          <w:p w:rsidR="00D1657C" w:rsidRPr="0099721D" w:rsidRDefault="00F174D8" w:rsidP="007401A9">
            <w:pPr>
              <w:rPr>
                <w:rFonts w:ascii="Times New Roman" w:hAnsi="Times New Roman" w:cs="Times New Roman"/>
                <w:lang w:val="en-US"/>
              </w:rPr>
            </w:pPr>
            <w:r w:rsidRPr="0099721D">
              <w:rPr>
                <w:rFonts w:ascii="Times New Roman" w:hAnsi="Times New Roman" w:cs="Times New Roman"/>
                <w:lang w:val="en-US"/>
              </w:rPr>
              <w:t>Personalul responsabil cu planificarea proceselor de formare profesional</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 din cadrul institu</w:t>
            </w:r>
            <w:r w:rsidR="007401A9" w:rsidRPr="0099721D">
              <w:rPr>
                <w:rFonts w:ascii="Times New Roman" w:hAnsi="Times New Roman" w:cs="Times New Roman"/>
                <w:lang w:val="en-US"/>
              </w:rPr>
              <w:t>ț</w:t>
            </w:r>
            <w:r w:rsidRPr="0099721D">
              <w:rPr>
                <w:rFonts w:ascii="Times New Roman" w:hAnsi="Times New Roman" w:cs="Times New Roman"/>
                <w:lang w:val="en-US"/>
              </w:rPr>
              <w:t xml:space="preserve">iei (Serviciul Resurse Umane). </w:t>
            </w:r>
          </w:p>
        </w:tc>
        <w:tc>
          <w:tcPr>
            <w:tcW w:w="1417" w:type="dxa"/>
          </w:tcPr>
          <w:p w:rsidR="00D1657C" w:rsidRPr="0099721D" w:rsidRDefault="00F174D8" w:rsidP="00E87878">
            <w:pPr>
              <w:rPr>
                <w:rFonts w:ascii="Times New Roman" w:hAnsi="Times New Roman" w:cs="Times New Roman"/>
                <w:lang w:val="en-US"/>
              </w:rPr>
            </w:pPr>
            <w:r w:rsidRPr="0099721D">
              <w:rPr>
                <w:rFonts w:ascii="Times New Roman" w:hAnsi="Times New Roman" w:cs="Times New Roman"/>
                <w:lang w:val="en-US"/>
              </w:rPr>
              <w:t>Aprilie</w:t>
            </w:r>
            <w:r w:rsidR="007401A9" w:rsidRPr="0099721D">
              <w:rPr>
                <w:rFonts w:ascii="Times New Roman" w:hAnsi="Times New Roman" w:cs="Times New Roman"/>
                <w:lang w:val="en-US"/>
              </w:rPr>
              <w:t xml:space="preserve"> </w:t>
            </w:r>
            <w:r w:rsidRPr="0099721D">
              <w:rPr>
                <w:rFonts w:ascii="Times New Roman" w:hAnsi="Times New Roman" w:cs="Times New Roman"/>
                <w:lang w:val="en-US"/>
              </w:rPr>
              <w:t>- Mai 2019</w:t>
            </w:r>
          </w:p>
          <w:p w:rsidR="00F174D8" w:rsidRPr="0099721D" w:rsidRDefault="007401A9" w:rsidP="00E87878">
            <w:pPr>
              <w:rPr>
                <w:rFonts w:ascii="Times New Roman" w:hAnsi="Times New Roman" w:cs="Times New Roman"/>
                <w:lang w:val="en-US"/>
              </w:rPr>
            </w:pPr>
            <w:r w:rsidRPr="0099721D">
              <w:rPr>
                <w:rFonts w:ascii="Times New Roman" w:hAnsi="Times New Roman" w:cs="Times New Roman"/>
                <w:lang w:val="en-US"/>
              </w:rPr>
              <w:t>Preferabil î</w:t>
            </w:r>
            <w:r w:rsidR="00F174D8" w:rsidRPr="0099721D">
              <w:rPr>
                <w:rFonts w:ascii="Times New Roman" w:hAnsi="Times New Roman" w:cs="Times New Roman"/>
                <w:lang w:val="en-US"/>
              </w:rPr>
              <w:t>nainte de data programat</w:t>
            </w:r>
            <w:r w:rsidRPr="0099721D">
              <w:rPr>
                <w:rFonts w:ascii="Times New Roman" w:hAnsi="Times New Roman" w:cs="Times New Roman"/>
                <w:lang w:val="en-US"/>
              </w:rPr>
              <w:t>ă</w:t>
            </w:r>
            <w:r w:rsidR="00F174D8" w:rsidRPr="0099721D">
              <w:rPr>
                <w:rFonts w:ascii="Times New Roman" w:hAnsi="Times New Roman" w:cs="Times New Roman"/>
                <w:lang w:val="en-US"/>
              </w:rPr>
              <w:t xml:space="preserve"> pentru desf</w:t>
            </w:r>
            <w:r w:rsidRPr="0099721D">
              <w:rPr>
                <w:rFonts w:ascii="Times New Roman" w:hAnsi="Times New Roman" w:cs="Times New Roman"/>
                <w:lang w:val="en-US"/>
              </w:rPr>
              <w:t>ăș</w:t>
            </w:r>
            <w:r w:rsidR="00F174D8" w:rsidRPr="0099721D">
              <w:rPr>
                <w:rFonts w:ascii="Times New Roman" w:hAnsi="Times New Roman" w:cs="Times New Roman"/>
                <w:lang w:val="en-US"/>
              </w:rPr>
              <w:t xml:space="preserve">urarea auditului de certificare. </w:t>
            </w:r>
          </w:p>
          <w:p w:rsidR="00F174D8" w:rsidRPr="0099721D" w:rsidRDefault="00F174D8" w:rsidP="00E87878">
            <w:pPr>
              <w:rPr>
                <w:rFonts w:ascii="Times New Roman" w:hAnsi="Times New Roman" w:cs="Times New Roman"/>
                <w:lang w:val="en-US"/>
              </w:rPr>
            </w:pPr>
          </w:p>
          <w:p w:rsidR="00F174D8" w:rsidRPr="0099721D" w:rsidRDefault="00F174D8" w:rsidP="00E87878">
            <w:pPr>
              <w:rPr>
                <w:rFonts w:ascii="Times New Roman" w:hAnsi="Times New Roman" w:cs="Times New Roman"/>
                <w:lang w:val="en-US"/>
              </w:rPr>
            </w:pPr>
          </w:p>
        </w:tc>
        <w:tc>
          <w:tcPr>
            <w:tcW w:w="5210" w:type="dxa"/>
          </w:tcPr>
          <w:p w:rsidR="00BD4B3B" w:rsidRDefault="00BD4B3B" w:rsidP="00BD4B3B">
            <w:pPr>
              <w:rPr>
                <w:rFonts w:ascii="Times New Roman" w:eastAsia="Times New Roman" w:hAnsi="Times New Roman" w:cs="Times New Roman"/>
                <w:color w:val="000000"/>
                <w:lang w:eastAsia="ro-RO"/>
              </w:rPr>
            </w:pPr>
            <w:r w:rsidRPr="001E6F33">
              <w:rPr>
                <w:rFonts w:ascii="Times New Roman" w:eastAsia="Times New Roman" w:hAnsi="Times New Roman" w:cs="Times New Roman"/>
                <w:color w:val="000000"/>
                <w:lang w:eastAsia="ro-RO"/>
              </w:rPr>
              <w:t>Cursuri organizate în cadrul proiectului:  ”Certificarea activitatilor Consiliului Judetean Arges si dezvoltarea abilitatilor personalului, in concordanta cu prevederile SCAP” cod SMIS 118741,</w:t>
            </w:r>
          </w:p>
          <w:p w:rsidR="00EA3B5E" w:rsidRPr="001E6F33" w:rsidRDefault="00EA3B5E" w:rsidP="00BD4B3B">
            <w:pPr>
              <w:rPr>
                <w:rFonts w:ascii="Times New Roman" w:eastAsia="Times New Roman" w:hAnsi="Times New Roman" w:cs="Times New Roman"/>
                <w:color w:val="000000"/>
                <w:lang w:eastAsia="ro-RO"/>
              </w:rPr>
            </w:pPr>
          </w:p>
          <w:p w:rsidR="00BD4B3B" w:rsidRPr="001E6F33" w:rsidRDefault="00BD4B3B" w:rsidP="00BD4B3B">
            <w:pPr>
              <w:numPr>
                <w:ilvl w:val="0"/>
                <w:numId w:val="7"/>
              </w:numPr>
              <w:ind w:left="0"/>
              <w:jc w:val="both"/>
              <w:rPr>
                <w:rFonts w:ascii="Times New Roman" w:eastAsia="Times New Roman" w:hAnsi="Times New Roman" w:cs="Times New Roman"/>
                <w:color w:val="000000"/>
                <w:lang w:eastAsia="ro-RO"/>
              </w:rPr>
            </w:pPr>
            <w:r w:rsidRPr="001E6F33">
              <w:rPr>
                <w:rFonts w:ascii="Times New Roman" w:eastAsia="Times New Roman" w:hAnsi="Times New Roman" w:cs="Times New Roman"/>
                <w:b/>
                <w:bCs/>
                <w:color w:val="000000"/>
                <w:lang w:eastAsia="ro-RO"/>
              </w:rPr>
              <w:t>Program de formare: “Auditor in domeniul calitatii” cod COR 214130</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b/>
                <w:bCs/>
                <w:color w:val="000000"/>
                <w:lang w:eastAsia="ro-RO"/>
              </w:rPr>
              <w:t>Perioada curs: 01.04-23.05.2019</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Durata curs: </w:t>
            </w:r>
            <w:r w:rsidRPr="001E6F33">
              <w:rPr>
                <w:rFonts w:ascii="Times New Roman" w:eastAsia="Times New Roman" w:hAnsi="Times New Roman" w:cs="Times New Roman"/>
                <w:b/>
                <w:bCs/>
                <w:color w:val="000000"/>
                <w:lang w:eastAsia="ro-RO"/>
              </w:rPr>
              <w:t>180 de ore</w:t>
            </w:r>
            <w:r w:rsidRPr="001E6F33">
              <w:rPr>
                <w:rFonts w:ascii="Times New Roman" w:eastAsia="Times New Roman" w:hAnsi="Times New Roman" w:cs="Times New Roman"/>
                <w:color w:val="000000"/>
                <w:lang w:eastAsia="ro-RO"/>
              </w:rPr>
              <w:t xml:space="preserve">. Pregătirea teoretică a avut o durata de </w:t>
            </w:r>
            <w:r w:rsidRPr="001E6F33">
              <w:rPr>
                <w:rFonts w:ascii="Times New Roman" w:eastAsia="Times New Roman" w:hAnsi="Times New Roman" w:cs="Times New Roman"/>
                <w:b/>
                <w:bCs/>
                <w:color w:val="000000"/>
                <w:lang w:eastAsia="ro-RO"/>
              </w:rPr>
              <w:t xml:space="preserve">60 de ore </w:t>
            </w:r>
            <w:r w:rsidRPr="001E6F33">
              <w:rPr>
                <w:rFonts w:ascii="Times New Roman" w:eastAsia="Times New Roman" w:hAnsi="Times New Roman" w:cs="Times New Roman"/>
                <w:color w:val="000000"/>
                <w:lang w:eastAsia="ro-RO"/>
              </w:rPr>
              <w:t xml:space="preserve">(cate 2 ore/zi conform listei de prezenta), iar pregătirea practica a avut o durata de </w:t>
            </w:r>
            <w:r w:rsidRPr="001E6F33">
              <w:rPr>
                <w:rFonts w:ascii="Times New Roman" w:eastAsia="Times New Roman" w:hAnsi="Times New Roman" w:cs="Times New Roman"/>
                <w:b/>
                <w:bCs/>
                <w:color w:val="000000"/>
                <w:lang w:eastAsia="ro-RO"/>
              </w:rPr>
              <w:t xml:space="preserve">120 de ore </w:t>
            </w:r>
            <w:r w:rsidRPr="001E6F33">
              <w:rPr>
                <w:rFonts w:ascii="Times New Roman" w:eastAsia="Times New Roman" w:hAnsi="Times New Roman" w:cs="Times New Roman"/>
                <w:color w:val="000000"/>
                <w:lang w:eastAsia="ro-RO"/>
              </w:rPr>
              <w:t xml:space="preserve">(cate 2 sau 4 ore/zi conform listei de prezenta). Instruirea s-a realizat în timpul programului de lucru, la sediul </w:t>
            </w:r>
            <w:r w:rsidRPr="001E6F33">
              <w:rPr>
                <w:rFonts w:ascii="Times New Roman" w:eastAsia="Times New Roman" w:hAnsi="Times New Roman" w:cs="Times New Roman"/>
                <w:b/>
                <w:bCs/>
                <w:color w:val="000000"/>
                <w:lang w:eastAsia="ro-RO"/>
              </w:rPr>
              <w:t>Consiliului Judetean Arges</w:t>
            </w:r>
            <w:r w:rsidRPr="001E6F33">
              <w:rPr>
                <w:rFonts w:ascii="Times New Roman" w:eastAsia="Times New Roman" w:hAnsi="Times New Roman" w:cs="Times New Roman"/>
                <w:color w:val="000000"/>
                <w:lang w:eastAsia="ro-RO"/>
              </w:rPr>
              <w:t>.</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Numar participanti: </w:t>
            </w:r>
            <w:r w:rsidRPr="001E6F33">
              <w:rPr>
                <w:rFonts w:ascii="Times New Roman" w:eastAsia="Times New Roman" w:hAnsi="Times New Roman" w:cs="Times New Roman"/>
                <w:b/>
                <w:bCs/>
                <w:color w:val="000000"/>
                <w:lang w:eastAsia="ro-RO"/>
              </w:rPr>
              <w:t>20 persoane</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w:t>
            </w:r>
          </w:p>
          <w:p w:rsidR="00BD4B3B" w:rsidRPr="001E6F33" w:rsidRDefault="00BD4B3B" w:rsidP="00BD4B3B">
            <w:pPr>
              <w:numPr>
                <w:ilvl w:val="0"/>
                <w:numId w:val="8"/>
              </w:numPr>
              <w:ind w:left="0"/>
              <w:jc w:val="both"/>
              <w:rPr>
                <w:rFonts w:ascii="Calibri" w:eastAsia="Times New Roman" w:hAnsi="Calibri" w:cs="Calibri"/>
                <w:color w:val="000000"/>
                <w:lang w:eastAsia="ro-RO"/>
              </w:rPr>
            </w:pPr>
            <w:r w:rsidRPr="001E6F33">
              <w:rPr>
                <w:rFonts w:ascii="Times New Roman" w:eastAsia="Times New Roman" w:hAnsi="Times New Roman" w:cs="Times New Roman"/>
                <w:b/>
                <w:bCs/>
                <w:color w:val="000000"/>
                <w:lang w:eastAsia="ro-RO"/>
              </w:rPr>
              <w:t>Program de formare: “Manager al sistemelor de management al calitatii” cod COR 242114</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b/>
                <w:bCs/>
                <w:color w:val="000000"/>
                <w:lang w:eastAsia="ro-RO"/>
              </w:rPr>
              <w:t>Perioada curs: 01.04-23.05.2019</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Durata curs: </w:t>
            </w:r>
            <w:r w:rsidRPr="001E6F33">
              <w:rPr>
                <w:rFonts w:ascii="Times New Roman" w:eastAsia="Times New Roman" w:hAnsi="Times New Roman" w:cs="Times New Roman"/>
                <w:b/>
                <w:bCs/>
                <w:color w:val="000000"/>
                <w:lang w:eastAsia="ro-RO"/>
              </w:rPr>
              <w:t>180 de ore</w:t>
            </w:r>
            <w:r w:rsidRPr="001E6F33">
              <w:rPr>
                <w:rFonts w:ascii="Times New Roman" w:eastAsia="Times New Roman" w:hAnsi="Times New Roman" w:cs="Times New Roman"/>
                <w:color w:val="000000"/>
                <w:lang w:eastAsia="ro-RO"/>
              </w:rPr>
              <w:t xml:space="preserve">. Pregătirea teoretică a avut o durata de </w:t>
            </w:r>
            <w:r w:rsidRPr="001E6F33">
              <w:rPr>
                <w:rFonts w:ascii="Times New Roman" w:eastAsia="Times New Roman" w:hAnsi="Times New Roman" w:cs="Times New Roman"/>
                <w:b/>
                <w:bCs/>
                <w:color w:val="000000"/>
                <w:lang w:eastAsia="ro-RO"/>
              </w:rPr>
              <w:t xml:space="preserve">60 de ore </w:t>
            </w:r>
            <w:r w:rsidRPr="001E6F33">
              <w:rPr>
                <w:rFonts w:ascii="Times New Roman" w:eastAsia="Times New Roman" w:hAnsi="Times New Roman" w:cs="Times New Roman"/>
                <w:color w:val="000000"/>
                <w:lang w:eastAsia="ro-RO"/>
              </w:rPr>
              <w:t xml:space="preserve">(cate 2 ore/zi conform listei de prezenta), iar pregătirea practica a avut o durata de </w:t>
            </w:r>
            <w:r w:rsidRPr="001E6F33">
              <w:rPr>
                <w:rFonts w:ascii="Times New Roman" w:eastAsia="Times New Roman" w:hAnsi="Times New Roman" w:cs="Times New Roman"/>
                <w:b/>
                <w:bCs/>
                <w:color w:val="000000"/>
                <w:lang w:eastAsia="ro-RO"/>
              </w:rPr>
              <w:t xml:space="preserve">120 </w:t>
            </w:r>
            <w:r w:rsidRPr="001E6F33">
              <w:rPr>
                <w:rFonts w:ascii="Times New Roman" w:eastAsia="Times New Roman" w:hAnsi="Times New Roman" w:cs="Times New Roman"/>
                <w:b/>
                <w:bCs/>
                <w:color w:val="000000"/>
                <w:lang w:eastAsia="ro-RO"/>
              </w:rPr>
              <w:lastRenderedPageBreak/>
              <w:t xml:space="preserve">de ore </w:t>
            </w:r>
            <w:r w:rsidRPr="001E6F33">
              <w:rPr>
                <w:rFonts w:ascii="Times New Roman" w:eastAsia="Times New Roman" w:hAnsi="Times New Roman" w:cs="Times New Roman"/>
                <w:color w:val="000000"/>
                <w:lang w:eastAsia="ro-RO"/>
              </w:rPr>
              <w:t xml:space="preserve">(cate 2 sau 4 ore/zi conform listei de prezenta). Instruirea s-a realizat în timpul programului de lucru, la sediul </w:t>
            </w:r>
            <w:r w:rsidRPr="001E6F33">
              <w:rPr>
                <w:rFonts w:ascii="Times New Roman" w:eastAsia="Times New Roman" w:hAnsi="Times New Roman" w:cs="Times New Roman"/>
                <w:b/>
                <w:bCs/>
                <w:color w:val="000000"/>
                <w:lang w:eastAsia="ro-RO"/>
              </w:rPr>
              <w:t>Consiliului Judetean Arges</w:t>
            </w:r>
            <w:r w:rsidRPr="001E6F33">
              <w:rPr>
                <w:rFonts w:ascii="Times New Roman" w:eastAsia="Times New Roman" w:hAnsi="Times New Roman" w:cs="Times New Roman"/>
                <w:color w:val="000000"/>
                <w:lang w:eastAsia="ro-RO"/>
              </w:rPr>
              <w:t>.</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Numar participanti: </w:t>
            </w:r>
            <w:r w:rsidRPr="001E6F33">
              <w:rPr>
                <w:rFonts w:ascii="Times New Roman" w:eastAsia="Times New Roman" w:hAnsi="Times New Roman" w:cs="Times New Roman"/>
                <w:b/>
                <w:bCs/>
                <w:color w:val="000000"/>
                <w:lang w:eastAsia="ro-RO"/>
              </w:rPr>
              <w:t>19 persoane</w:t>
            </w:r>
          </w:p>
          <w:tbl>
            <w:tblPr>
              <w:tblW w:w="10455" w:type="dxa"/>
              <w:tblLayout w:type="fixed"/>
              <w:tblCellMar>
                <w:top w:w="15" w:type="dxa"/>
                <w:left w:w="15" w:type="dxa"/>
                <w:bottom w:w="15" w:type="dxa"/>
                <w:right w:w="15" w:type="dxa"/>
              </w:tblCellMar>
              <w:tblLook w:val="04A0"/>
            </w:tblPr>
            <w:tblGrid>
              <w:gridCol w:w="4894"/>
              <w:gridCol w:w="5561"/>
            </w:tblGrid>
            <w:tr w:rsidR="00BD4B3B" w:rsidRPr="001E6F33" w:rsidTr="0063289D">
              <w:tc>
                <w:tcPr>
                  <w:tcW w:w="4894" w:type="dxa"/>
                  <w:tcMar>
                    <w:top w:w="0" w:type="dxa"/>
                    <w:left w:w="108" w:type="dxa"/>
                    <w:bottom w:w="0" w:type="dxa"/>
                    <w:right w:w="108" w:type="dxa"/>
                  </w:tcMar>
                  <w:hideMark/>
                </w:tcPr>
                <w:p w:rsidR="0063289D" w:rsidRPr="001E6F33" w:rsidRDefault="0063289D" w:rsidP="0063289D">
                  <w:pPr>
                    <w:spacing w:after="0" w:line="240" w:lineRule="auto"/>
                    <w:jc w:val="both"/>
                    <w:rPr>
                      <w:rFonts w:ascii="Calibri" w:eastAsia="Times New Roman" w:hAnsi="Calibri" w:cs="Calibri"/>
                      <w:lang w:eastAsia="ro-RO"/>
                    </w:rPr>
                  </w:pPr>
                </w:p>
              </w:tc>
              <w:tc>
                <w:tcPr>
                  <w:tcW w:w="5562" w:type="dxa"/>
                  <w:tcMar>
                    <w:top w:w="0" w:type="dxa"/>
                    <w:left w:w="108" w:type="dxa"/>
                    <w:bottom w:w="0" w:type="dxa"/>
                    <w:right w:w="108" w:type="dxa"/>
                  </w:tcMar>
                  <w:hideMark/>
                </w:tcPr>
                <w:p w:rsidR="0063289D" w:rsidRPr="001E6F33" w:rsidRDefault="00BD4B3B" w:rsidP="0063289D">
                  <w:pPr>
                    <w:spacing w:after="0" w:line="240" w:lineRule="auto"/>
                    <w:jc w:val="both"/>
                    <w:rPr>
                      <w:rFonts w:ascii="Calibri" w:eastAsia="Times New Roman" w:hAnsi="Calibri" w:cs="Calibri"/>
                      <w:lang w:eastAsia="ro-RO"/>
                    </w:rPr>
                  </w:pPr>
                  <w:r w:rsidRPr="001E6F33">
                    <w:rPr>
                      <w:rFonts w:ascii="Times New Roman" w:eastAsia="Times New Roman" w:hAnsi="Times New Roman" w:cs="Times New Roman"/>
                      <w:b/>
                      <w:bCs/>
                      <w:color w:val="000000"/>
                      <w:lang w:eastAsia="ro-RO"/>
                    </w:rPr>
                    <w:t> </w:t>
                  </w:r>
                </w:p>
              </w:tc>
            </w:tr>
          </w:tbl>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b/>
                <w:bCs/>
                <w:color w:val="000000"/>
                <w:lang w:eastAsia="ro-RO"/>
              </w:rPr>
              <w:t>Program de formare: “Manager al sistemelor de management al calitatii” cod COR 242114</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b/>
                <w:bCs/>
                <w:color w:val="000000"/>
                <w:lang w:eastAsia="ro-RO"/>
              </w:rPr>
              <w:t>Perioada curs: 03.06-22.07.2019</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Durata curs: </w:t>
            </w:r>
            <w:r w:rsidRPr="001E6F33">
              <w:rPr>
                <w:rFonts w:ascii="Times New Roman" w:eastAsia="Times New Roman" w:hAnsi="Times New Roman" w:cs="Times New Roman"/>
                <w:b/>
                <w:bCs/>
                <w:color w:val="000000"/>
                <w:lang w:eastAsia="ro-RO"/>
              </w:rPr>
              <w:t>180 de ore</w:t>
            </w:r>
            <w:r w:rsidRPr="001E6F33">
              <w:rPr>
                <w:rFonts w:ascii="Times New Roman" w:eastAsia="Times New Roman" w:hAnsi="Times New Roman" w:cs="Times New Roman"/>
                <w:color w:val="000000"/>
                <w:lang w:eastAsia="ro-RO"/>
              </w:rPr>
              <w:t xml:space="preserve">. Pregătirea teoretică a avut o durata de </w:t>
            </w:r>
            <w:r w:rsidRPr="001E6F33">
              <w:rPr>
                <w:rFonts w:ascii="Times New Roman" w:eastAsia="Times New Roman" w:hAnsi="Times New Roman" w:cs="Times New Roman"/>
                <w:b/>
                <w:bCs/>
                <w:color w:val="000000"/>
                <w:lang w:eastAsia="ro-RO"/>
              </w:rPr>
              <w:t xml:space="preserve">60 de ore </w:t>
            </w:r>
            <w:r w:rsidRPr="001E6F33">
              <w:rPr>
                <w:rFonts w:ascii="Times New Roman" w:eastAsia="Times New Roman" w:hAnsi="Times New Roman" w:cs="Times New Roman"/>
                <w:color w:val="000000"/>
                <w:lang w:eastAsia="ro-RO"/>
              </w:rPr>
              <w:t xml:space="preserve">(cate 2 ore/zi conform listei de prezenta), iar pregătirea practica a avut o durata de </w:t>
            </w:r>
            <w:r w:rsidRPr="001E6F33">
              <w:rPr>
                <w:rFonts w:ascii="Times New Roman" w:eastAsia="Times New Roman" w:hAnsi="Times New Roman" w:cs="Times New Roman"/>
                <w:b/>
                <w:bCs/>
                <w:color w:val="000000"/>
                <w:lang w:eastAsia="ro-RO"/>
              </w:rPr>
              <w:t xml:space="preserve">120 de ore </w:t>
            </w:r>
            <w:r w:rsidRPr="001E6F33">
              <w:rPr>
                <w:rFonts w:ascii="Times New Roman" w:eastAsia="Times New Roman" w:hAnsi="Times New Roman" w:cs="Times New Roman"/>
                <w:color w:val="000000"/>
                <w:lang w:eastAsia="ro-RO"/>
              </w:rPr>
              <w:t xml:space="preserve">(cate 2 sau 4 ore/zi conform listei de prezenta). Instruirea s-a realizat în timpul programului de lucru, la sediul </w:t>
            </w:r>
            <w:r w:rsidRPr="001E6F33">
              <w:rPr>
                <w:rFonts w:ascii="Times New Roman" w:eastAsia="Times New Roman" w:hAnsi="Times New Roman" w:cs="Times New Roman"/>
                <w:b/>
                <w:bCs/>
                <w:color w:val="000000"/>
                <w:lang w:eastAsia="ro-RO"/>
              </w:rPr>
              <w:t>Consiliului Judetean Arges</w:t>
            </w:r>
            <w:r w:rsidRPr="001E6F33">
              <w:rPr>
                <w:rFonts w:ascii="Times New Roman" w:eastAsia="Times New Roman" w:hAnsi="Times New Roman" w:cs="Times New Roman"/>
                <w:color w:val="000000"/>
                <w:lang w:eastAsia="ro-RO"/>
              </w:rPr>
              <w:t>.</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Numar participanti: </w:t>
            </w:r>
            <w:r w:rsidRPr="001E6F33">
              <w:rPr>
                <w:rFonts w:ascii="Times New Roman" w:eastAsia="Times New Roman" w:hAnsi="Times New Roman" w:cs="Times New Roman"/>
                <w:b/>
                <w:bCs/>
                <w:color w:val="000000"/>
                <w:lang w:eastAsia="ro-RO"/>
              </w:rPr>
              <w:t>19 persoane</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b/>
                <w:bCs/>
                <w:i/>
                <w:iCs/>
                <w:color w:val="000000"/>
                <w:lang w:eastAsia="ro-RO"/>
              </w:rPr>
              <w:t> </w:t>
            </w:r>
          </w:p>
          <w:p w:rsidR="00BD4B3B" w:rsidRPr="001E6F33" w:rsidRDefault="00BD4B3B" w:rsidP="00BD4B3B">
            <w:pPr>
              <w:numPr>
                <w:ilvl w:val="0"/>
                <w:numId w:val="10"/>
              </w:numPr>
              <w:ind w:left="0"/>
              <w:jc w:val="both"/>
              <w:rPr>
                <w:rFonts w:ascii="Calibri" w:eastAsia="Times New Roman" w:hAnsi="Calibri" w:cs="Calibri"/>
                <w:color w:val="000000"/>
                <w:lang w:eastAsia="ro-RO"/>
              </w:rPr>
            </w:pPr>
            <w:r w:rsidRPr="001E6F33">
              <w:rPr>
                <w:rFonts w:ascii="Times New Roman" w:eastAsia="Times New Roman" w:hAnsi="Times New Roman" w:cs="Times New Roman"/>
                <w:b/>
                <w:bCs/>
                <w:color w:val="000000"/>
                <w:lang w:eastAsia="ro-RO"/>
              </w:rPr>
              <w:t>Program de formare: “Manager al sistemelor de management al calitatii” cod COR 242114</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Perioada curs: </w:t>
            </w:r>
            <w:r w:rsidRPr="001E6F33">
              <w:rPr>
                <w:rFonts w:ascii="Times New Roman" w:eastAsia="Times New Roman" w:hAnsi="Times New Roman" w:cs="Times New Roman"/>
                <w:b/>
                <w:bCs/>
                <w:color w:val="000000"/>
                <w:lang w:eastAsia="ro-RO"/>
              </w:rPr>
              <w:t>03.06-22.07.2019</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Durata curs: </w:t>
            </w:r>
            <w:r w:rsidRPr="001E6F33">
              <w:rPr>
                <w:rFonts w:ascii="Times New Roman" w:eastAsia="Times New Roman" w:hAnsi="Times New Roman" w:cs="Times New Roman"/>
                <w:b/>
                <w:bCs/>
                <w:color w:val="000000"/>
                <w:lang w:eastAsia="ro-RO"/>
              </w:rPr>
              <w:t>180 de ore</w:t>
            </w:r>
            <w:r w:rsidRPr="001E6F33">
              <w:rPr>
                <w:rFonts w:ascii="Times New Roman" w:eastAsia="Times New Roman" w:hAnsi="Times New Roman" w:cs="Times New Roman"/>
                <w:color w:val="000000"/>
                <w:lang w:eastAsia="ro-RO"/>
              </w:rPr>
              <w:t xml:space="preserve">. Pregătirea teoretică a avut o durata de </w:t>
            </w:r>
            <w:r w:rsidRPr="001E6F33">
              <w:rPr>
                <w:rFonts w:ascii="Times New Roman" w:eastAsia="Times New Roman" w:hAnsi="Times New Roman" w:cs="Times New Roman"/>
                <w:b/>
                <w:bCs/>
                <w:color w:val="000000"/>
                <w:lang w:eastAsia="ro-RO"/>
              </w:rPr>
              <w:t xml:space="preserve">60 de ore </w:t>
            </w:r>
            <w:r w:rsidRPr="001E6F33">
              <w:rPr>
                <w:rFonts w:ascii="Times New Roman" w:eastAsia="Times New Roman" w:hAnsi="Times New Roman" w:cs="Times New Roman"/>
                <w:color w:val="000000"/>
                <w:lang w:eastAsia="ro-RO"/>
              </w:rPr>
              <w:t xml:space="preserve">(cate 2 ore/zi conform listei de prezenta), iar pregătirea practica a avut o durata de </w:t>
            </w:r>
            <w:r w:rsidRPr="001E6F33">
              <w:rPr>
                <w:rFonts w:ascii="Times New Roman" w:eastAsia="Times New Roman" w:hAnsi="Times New Roman" w:cs="Times New Roman"/>
                <w:b/>
                <w:bCs/>
                <w:color w:val="000000"/>
                <w:lang w:eastAsia="ro-RO"/>
              </w:rPr>
              <w:t xml:space="preserve">120 de ore </w:t>
            </w:r>
            <w:r w:rsidRPr="001E6F33">
              <w:rPr>
                <w:rFonts w:ascii="Times New Roman" w:eastAsia="Times New Roman" w:hAnsi="Times New Roman" w:cs="Times New Roman"/>
                <w:color w:val="000000"/>
                <w:lang w:eastAsia="ro-RO"/>
              </w:rPr>
              <w:t xml:space="preserve">(cate 2 sau 4 ore/zi conform listei de prezenta). Instruirea s-a realizat în timpul programului de lucru, la sediul </w:t>
            </w:r>
            <w:r w:rsidRPr="001E6F33">
              <w:rPr>
                <w:rFonts w:ascii="Times New Roman" w:eastAsia="Times New Roman" w:hAnsi="Times New Roman" w:cs="Times New Roman"/>
                <w:b/>
                <w:bCs/>
                <w:color w:val="000000"/>
                <w:lang w:eastAsia="ro-RO"/>
              </w:rPr>
              <w:t>Consiliului Judetean Arges</w:t>
            </w:r>
            <w:r w:rsidRPr="001E6F33">
              <w:rPr>
                <w:rFonts w:ascii="Times New Roman" w:eastAsia="Times New Roman" w:hAnsi="Times New Roman" w:cs="Times New Roman"/>
                <w:color w:val="000000"/>
                <w:lang w:eastAsia="ro-RO"/>
              </w:rPr>
              <w:t>.</w:t>
            </w:r>
          </w:p>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Numar participanti: </w:t>
            </w:r>
            <w:r w:rsidRPr="001E6F33">
              <w:rPr>
                <w:rFonts w:ascii="Times New Roman" w:eastAsia="Times New Roman" w:hAnsi="Times New Roman" w:cs="Times New Roman"/>
                <w:b/>
                <w:bCs/>
                <w:color w:val="000000"/>
                <w:lang w:eastAsia="ro-RO"/>
              </w:rPr>
              <w:t>22 persoane</w:t>
            </w:r>
          </w:p>
          <w:tbl>
            <w:tblPr>
              <w:tblW w:w="0" w:type="auto"/>
              <w:tblLayout w:type="fixed"/>
              <w:tblCellMar>
                <w:top w:w="15" w:type="dxa"/>
                <w:left w:w="15" w:type="dxa"/>
                <w:bottom w:w="15" w:type="dxa"/>
                <w:right w:w="15" w:type="dxa"/>
              </w:tblCellMar>
              <w:tblLook w:val="04A0"/>
            </w:tblPr>
            <w:tblGrid>
              <w:gridCol w:w="4788"/>
              <w:gridCol w:w="4788"/>
            </w:tblGrid>
            <w:tr w:rsidR="00BD4B3B" w:rsidRPr="001E6F33" w:rsidTr="0063289D">
              <w:tc>
                <w:tcPr>
                  <w:tcW w:w="4788" w:type="dxa"/>
                  <w:tcMar>
                    <w:top w:w="0" w:type="dxa"/>
                    <w:left w:w="108" w:type="dxa"/>
                    <w:bottom w:w="0" w:type="dxa"/>
                    <w:right w:w="108" w:type="dxa"/>
                  </w:tcMar>
                  <w:hideMark/>
                </w:tcPr>
                <w:p w:rsidR="0063289D" w:rsidRPr="001E6F33" w:rsidRDefault="00BD4B3B" w:rsidP="0063289D">
                  <w:pPr>
                    <w:spacing w:after="0" w:line="240" w:lineRule="auto"/>
                    <w:jc w:val="both"/>
                    <w:rPr>
                      <w:rFonts w:ascii="Calibri" w:eastAsia="Times New Roman" w:hAnsi="Calibri" w:cs="Calibri"/>
                      <w:lang w:eastAsia="ro-RO"/>
                    </w:rPr>
                  </w:pPr>
                  <w:r w:rsidRPr="001E6F33">
                    <w:rPr>
                      <w:rFonts w:ascii="Times New Roman" w:eastAsia="Times New Roman" w:hAnsi="Times New Roman" w:cs="Times New Roman"/>
                      <w:b/>
                      <w:bCs/>
                      <w:color w:val="000000"/>
                      <w:lang w:eastAsia="ro-RO"/>
                    </w:rPr>
                    <w:t> </w:t>
                  </w:r>
                </w:p>
              </w:tc>
              <w:tc>
                <w:tcPr>
                  <w:tcW w:w="4788" w:type="dxa"/>
                  <w:tcMar>
                    <w:top w:w="0" w:type="dxa"/>
                    <w:left w:w="108" w:type="dxa"/>
                    <w:bottom w:w="0" w:type="dxa"/>
                    <w:right w:w="108" w:type="dxa"/>
                  </w:tcMar>
                  <w:hideMark/>
                </w:tcPr>
                <w:p w:rsidR="0063289D" w:rsidRPr="001E6F33" w:rsidRDefault="00BD4B3B" w:rsidP="0063289D">
                  <w:pPr>
                    <w:spacing w:after="0" w:line="240" w:lineRule="auto"/>
                    <w:jc w:val="both"/>
                    <w:rPr>
                      <w:rFonts w:ascii="Calibri" w:eastAsia="Times New Roman" w:hAnsi="Calibri" w:cs="Calibri"/>
                      <w:lang w:eastAsia="ro-RO"/>
                    </w:rPr>
                  </w:pPr>
                  <w:r w:rsidRPr="001E6F33">
                    <w:rPr>
                      <w:rFonts w:ascii="Times New Roman" w:eastAsia="Times New Roman" w:hAnsi="Times New Roman" w:cs="Times New Roman"/>
                      <w:b/>
                      <w:bCs/>
                      <w:color w:val="000000"/>
                      <w:lang w:eastAsia="ro-RO"/>
                    </w:rPr>
                    <w:t> </w:t>
                  </w:r>
                </w:p>
              </w:tc>
            </w:tr>
            <w:tr w:rsidR="00BD4B3B" w:rsidRPr="001E6F33" w:rsidTr="0063289D">
              <w:tc>
                <w:tcPr>
                  <w:tcW w:w="4788" w:type="dxa"/>
                  <w:tcMar>
                    <w:top w:w="0" w:type="dxa"/>
                    <w:left w:w="108" w:type="dxa"/>
                    <w:bottom w:w="0" w:type="dxa"/>
                    <w:right w:w="108" w:type="dxa"/>
                  </w:tcMar>
                  <w:hideMark/>
                </w:tcPr>
                <w:p w:rsidR="0063289D" w:rsidRPr="001E6F33" w:rsidRDefault="00BD4B3B" w:rsidP="0063289D">
                  <w:pPr>
                    <w:spacing w:after="0" w:line="240" w:lineRule="auto"/>
                    <w:jc w:val="both"/>
                    <w:rPr>
                      <w:rFonts w:ascii="Calibri" w:eastAsia="Times New Roman" w:hAnsi="Calibri" w:cs="Calibri"/>
                      <w:lang w:eastAsia="ro-RO"/>
                    </w:rPr>
                  </w:pPr>
                  <w:r w:rsidRPr="001E6F33">
                    <w:rPr>
                      <w:rFonts w:ascii="Times New Roman" w:eastAsia="Times New Roman" w:hAnsi="Times New Roman" w:cs="Times New Roman"/>
                      <w:b/>
                      <w:bCs/>
                      <w:color w:val="000000"/>
                      <w:lang w:eastAsia="ro-RO"/>
                    </w:rPr>
                    <w:t> </w:t>
                  </w:r>
                </w:p>
              </w:tc>
              <w:tc>
                <w:tcPr>
                  <w:tcW w:w="4788" w:type="dxa"/>
                  <w:tcMar>
                    <w:top w:w="0" w:type="dxa"/>
                    <w:left w:w="108" w:type="dxa"/>
                    <w:bottom w:w="0" w:type="dxa"/>
                    <w:right w:w="108" w:type="dxa"/>
                  </w:tcMar>
                  <w:hideMark/>
                </w:tcPr>
                <w:p w:rsidR="0063289D" w:rsidRPr="001E6F33" w:rsidRDefault="00BD4B3B" w:rsidP="0063289D">
                  <w:pPr>
                    <w:spacing w:after="0" w:line="240" w:lineRule="auto"/>
                    <w:jc w:val="both"/>
                    <w:rPr>
                      <w:rFonts w:ascii="Calibri" w:eastAsia="Times New Roman" w:hAnsi="Calibri" w:cs="Calibri"/>
                      <w:lang w:eastAsia="ro-RO"/>
                    </w:rPr>
                  </w:pPr>
                  <w:r w:rsidRPr="001E6F33">
                    <w:rPr>
                      <w:rFonts w:ascii="Times New Roman" w:eastAsia="Times New Roman" w:hAnsi="Times New Roman" w:cs="Times New Roman"/>
                      <w:b/>
                      <w:bCs/>
                      <w:color w:val="000000"/>
                      <w:lang w:eastAsia="ro-RO"/>
                    </w:rPr>
                    <w:t> </w:t>
                  </w:r>
                </w:p>
              </w:tc>
            </w:tr>
          </w:tbl>
          <w:p w:rsidR="00BD4B3B" w:rsidRPr="001E6F33" w:rsidRDefault="00BD4B3B" w:rsidP="00BD4B3B">
            <w:pPr>
              <w:jc w:val="both"/>
              <w:rPr>
                <w:rFonts w:ascii="Times New Roman" w:eastAsia="Times New Roman" w:hAnsi="Times New Roman" w:cs="Times New Roman"/>
                <w:lang w:eastAsia="ro-RO"/>
              </w:rPr>
            </w:pPr>
            <w:r w:rsidRPr="001E6F33">
              <w:rPr>
                <w:rFonts w:ascii="Times New Roman" w:eastAsia="Times New Roman" w:hAnsi="Times New Roman" w:cs="Times New Roman"/>
                <w:color w:val="000000"/>
                <w:lang w:eastAsia="ro-RO"/>
              </w:rPr>
              <w:t xml:space="preserve">La cele 4 cursuri organizate au participat </w:t>
            </w:r>
            <w:r w:rsidRPr="001E6F33">
              <w:rPr>
                <w:rFonts w:ascii="Times New Roman" w:eastAsia="Times New Roman" w:hAnsi="Times New Roman" w:cs="Times New Roman"/>
                <w:b/>
                <w:bCs/>
                <w:color w:val="000000"/>
                <w:lang w:eastAsia="ro-RO"/>
              </w:rPr>
              <w:t>80 de persoane</w:t>
            </w:r>
            <w:r w:rsidRPr="001E6F33">
              <w:rPr>
                <w:rFonts w:ascii="Times New Roman" w:eastAsia="Times New Roman" w:hAnsi="Times New Roman" w:cs="Times New Roman"/>
                <w:color w:val="000000"/>
                <w:lang w:eastAsia="ro-RO"/>
              </w:rPr>
              <w:t>.</w:t>
            </w:r>
          </w:p>
          <w:p w:rsidR="00D1657C" w:rsidRPr="0099721D" w:rsidRDefault="00D1657C" w:rsidP="005E4A10">
            <w:pPr>
              <w:jc w:val="both"/>
              <w:rPr>
                <w:rFonts w:ascii="Times New Roman" w:hAnsi="Times New Roman" w:cs="Times New Roman"/>
                <w:lang w:val="en-US"/>
              </w:rPr>
            </w:pPr>
          </w:p>
        </w:tc>
      </w:tr>
      <w:tr w:rsidR="00865AC0" w:rsidRPr="0099721D" w:rsidTr="003D48AB">
        <w:tc>
          <w:tcPr>
            <w:tcW w:w="534" w:type="dxa"/>
          </w:tcPr>
          <w:p w:rsidR="00865AC0" w:rsidRPr="0099721D" w:rsidRDefault="00865AC0" w:rsidP="000B5A90">
            <w:pPr>
              <w:jc w:val="center"/>
              <w:rPr>
                <w:rFonts w:ascii="Times New Roman" w:hAnsi="Times New Roman" w:cs="Times New Roman"/>
                <w:lang w:val="en-US"/>
              </w:rPr>
            </w:pPr>
            <w:r w:rsidRPr="0099721D">
              <w:rPr>
                <w:rFonts w:ascii="Times New Roman" w:hAnsi="Times New Roman" w:cs="Times New Roman"/>
                <w:lang w:val="en-US"/>
              </w:rPr>
              <w:lastRenderedPageBreak/>
              <w:t>3.</w:t>
            </w:r>
          </w:p>
        </w:tc>
        <w:tc>
          <w:tcPr>
            <w:tcW w:w="1842" w:type="dxa"/>
          </w:tcPr>
          <w:p w:rsidR="00865AC0" w:rsidRPr="0099721D" w:rsidRDefault="00865AC0" w:rsidP="007401A9">
            <w:pPr>
              <w:rPr>
                <w:rFonts w:ascii="Times New Roman" w:hAnsi="Times New Roman" w:cs="Times New Roman"/>
                <w:lang w:val="en-US"/>
              </w:rPr>
            </w:pPr>
            <w:r w:rsidRPr="0099721D">
              <w:rPr>
                <w:rFonts w:ascii="Times New Roman" w:hAnsi="Times New Roman" w:cs="Times New Roman"/>
                <w:lang w:val="en-US"/>
              </w:rPr>
              <w:t>Crearea unei unit</w:t>
            </w:r>
            <w:r w:rsidR="007401A9" w:rsidRPr="0099721D">
              <w:rPr>
                <w:rFonts w:ascii="Times New Roman" w:hAnsi="Times New Roman" w:cs="Times New Roman"/>
                <w:lang w:val="en-US"/>
              </w:rPr>
              <w:t>ăți ierarhice cu sarcini î</w:t>
            </w:r>
            <w:r w:rsidRPr="0099721D">
              <w:rPr>
                <w:rFonts w:ascii="Times New Roman" w:hAnsi="Times New Roman" w:cs="Times New Roman"/>
                <w:lang w:val="en-US"/>
              </w:rPr>
              <w:t>n domeniul managementului integrat al calit</w:t>
            </w:r>
            <w:r w:rsidR="007401A9" w:rsidRPr="0099721D">
              <w:rPr>
                <w:rFonts w:ascii="Times New Roman" w:hAnsi="Times New Roman" w:cs="Times New Roman"/>
                <w:lang w:val="en-US"/>
              </w:rPr>
              <w:t>ății și performanț</w:t>
            </w:r>
            <w:r w:rsidRPr="0099721D">
              <w:rPr>
                <w:rFonts w:ascii="Times New Roman" w:hAnsi="Times New Roman" w:cs="Times New Roman"/>
                <w:lang w:val="en-US"/>
              </w:rPr>
              <w:t xml:space="preserve">ei. </w:t>
            </w:r>
          </w:p>
        </w:tc>
        <w:tc>
          <w:tcPr>
            <w:tcW w:w="4395" w:type="dxa"/>
          </w:tcPr>
          <w:p w:rsidR="00865AC0" w:rsidRPr="0099721D" w:rsidRDefault="00364440" w:rsidP="00834D7D">
            <w:pPr>
              <w:jc w:val="both"/>
              <w:rPr>
                <w:rFonts w:ascii="Times New Roman" w:hAnsi="Times New Roman" w:cs="Times New Roman"/>
                <w:lang w:val="en-US"/>
              </w:rPr>
            </w:pPr>
            <w:r w:rsidRPr="0099721D">
              <w:rPr>
                <w:rFonts w:ascii="Times New Roman" w:hAnsi="Times New Roman" w:cs="Times New Roman"/>
                <w:lang w:val="en-US"/>
              </w:rPr>
              <w:t>Practica institu</w:t>
            </w:r>
            <w:r w:rsidR="007401A9" w:rsidRPr="0099721D">
              <w:rPr>
                <w:rFonts w:ascii="Times New Roman" w:hAnsi="Times New Roman" w:cs="Times New Roman"/>
                <w:lang w:val="en-US"/>
              </w:rPr>
              <w:t>ț</w:t>
            </w:r>
            <w:r w:rsidRPr="0099721D">
              <w:rPr>
                <w:rFonts w:ascii="Times New Roman" w:hAnsi="Times New Roman" w:cs="Times New Roman"/>
                <w:lang w:val="en-US"/>
              </w:rPr>
              <w:t>iilo</w:t>
            </w:r>
            <w:r w:rsidR="007401A9" w:rsidRPr="0099721D">
              <w:rPr>
                <w:rFonts w:ascii="Times New Roman" w:hAnsi="Times New Roman" w:cs="Times New Roman"/>
                <w:lang w:val="en-US"/>
              </w:rPr>
              <w:t>r</w:t>
            </w:r>
            <w:r w:rsidRPr="0099721D">
              <w:rPr>
                <w:rFonts w:ascii="Times New Roman" w:hAnsi="Times New Roman" w:cs="Times New Roman"/>
                <w:lang w:val="en-US"/>
              </w:rPr>
              <w:t xml:space="preserve"> de dimensiuni mari la nivelul c</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rora sunt implementate </w:t>
            </w:r>
            <w:r w:rsidR="007401A9" w:rsidRPr="0099721D">
              <w:rPr>
                <w:rFonts w:ascii="Times New Roman" w:hAnsi="Times New Roman" w:cs="Times New Roman"/>
                <w:lang w:val="en-US"/>
              </w:rPr>
              <w:t>ș</w:t>
            </w:r>
            <w:r w:rsidRPr="0099721D">
              <w:rPr>
                <w:rFonts w:ascii="Times New Roman" w:hAnsi="Times New Roman" w:cs="Times New Roman"/>
                <w:lang w:val="en-US"/>
              </w:rPr>
              <w:t>i certificate sisteme de management al calit</w:t>
            </w:r>
            <w:r w:rsidR="007401A9" w:rsidRPr="0099721D">
              <w:rPr>
                <w:rFonts w:ascii="Times New Roman" w:hAnsi="Times New Roman" w:cs="Times New Roman"/>
                <w:lang w:val="en-US"/>
              </w:rPr>
              <w:t>ăț</w:t>
            </w:r>
            <w:r w:rsidRPr="0099721D">
              <w:rPr>
                <w:rFonts w:ascii="Times New Roman" w:hAnsi="Times New Roman" w:cs="Times New Roman"/>
                <w:lang w:val="en-US"/>
              </w:rPr>
              <w:t xml:space="preserve">ii </w:t>
            </w:r>
            <w:r w:rsidR="007401A9" w:rsidRPr="0099721D">
              <w:rPr>
                <w:rFonts w:ascii="Times New Roman" w:hAnsi="Times New Roman" w:cs="Times New Roman"/>
                <w:lang w:val="en-US"/>
              </w:rPr>
              <w:t>ș</w:t>
            </w:r>
            <w:r w:rsidRPr="0099721D">
              <w:rPr>
                <w:rFonts w:ascii="Times New Roman" w:hAnsi="Times New Roman" w:cs="Times New Roman"/>
                <w:lang w:val="en-US"/>
              </w:rPr>
              <w:t>i performan</w:t>
            </w:r>
            <w:r w:rsidR="007401A9" w:rsidRPr="0099721D">
              <w:rPr>
                <w:rFonts w:ascii="Times New Roman" w:hAnsi="Times New Roman" w:cs="Times New Roman"/>
                <w:lang w:val="en-US"/>
              </w:rPr>
              <w:t>ței recomandă</w:t>
            </w:r>
            <w:r w:rsidRPr="0099721D">
              <w:rPr>
                <w:rFonts w:ascii="Times New Roman" w:hAnsi="Times New Roman" w:cs="Times New Roman"/>
                <w:lang w:val="en-US"/>
              </w:rPr>
              <w:t xml:space="preserve"> constituirea unei structur</w:t>
            </w:r>
            <w:r w:rsidR="00834D7D">
              <w:rPr>
                <w:rFonts w:ascii="Times New Roman" w:hAnsi="Times New Roman" w:cs="Times New Roman"/>
                <w:lang w:val="en-US"/>
              </w:rPr>
              <w:t>i</w:t>
            </w:r>
            <w:r w:rsidRPr="0099721D">
              <w:rPr>
                <w:rFonts w:ascii="Times New Roman" w:hAnsi="Times New Roman" w:cs="Times New Roman"/>
                <w:lang w:val="en-US"/>
              </w:rPr>
              <w:t xml:space="preserve"> organizatorice de sine </w:t>
            </w:r>
            <w:proofErr w:type="gramStart"/>
            <w:r w:rsidRPr="0099721D">
              <w:rPr>
                <w:rFonts w:ascii="Times New Roman" w:hAnsi="Times New Roman" w:cs="Times New Roman"/>
                <w:lang w:val="en-US"/>
              </w:rPr>
              <w:t>st</w:t>
            </w:r>
            <w:r w:rsidR="007401A9" w:rsidRPr="0099721D">
              <w:rPr>
                <w:rFonts w:ascii="Times New Roman" w:hAnsi="Times New Roman" w:cs="Times New Roman"/>
                <w:lang w:val="en-US"/>
              </w:rPr>
              <w:t>ă</w:t>
            </w:r>
            <w:r w:rsidRPr="0099721D">
              <w:rPr>
                <w:rFonts w:ascii="Times New Roman" w:hAnsi="Times New Roman" w:cs="Times New Roman"/>
                <w:lang w:val="en-US"/>
              </w:rPr>
              <w:t>t</w:t>
            </w:r>
            <w:r w:rsidR="007401A9" w:rsidRPr="0099721D">
              <w:rPr>
                <w:rFonts w:ascii="Times New Roman" w:hAnsi="Times New Roman" w:cs="Times New Roman"/>
                <w:lang w:val="en-US"/>
              </w:rPr>
              <w:t>ă</w:t>
            </w:r>
            <w:r w:rsidRPr="0099721D">
              <w:rPr>
                <w:rFonts w:ascii="Times New Roman" w:hAnsi="Times New Roman" w:cs="Times New Roman"/>
                <w:lang w:val="en-US"/>
              </w:rPr>
              <w:t>toare ,</w:t>
            </w:r>
            <w:proofErr w:type="gramEnd"/>
            <w:r w:rsidRPr="0099721D">
              <w:rPr>
                <w:rFonts w:ascii="Times New Roman" w:hAnsi="Times New Roman" w:cs="Times New Roman"/>
                <w:lang w:val="en-US"/>
              </w:rPr>
              <w:t xml:space="preserve"> aflat</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 </w:t>
            </w:r>
            <w:r w:rsidR="007401A9" w:rsidRPr="0099721D">
              <w:rPr>
                <w:rFonts w:ascii="Times New Roman" w:hAnsi="Times New Roman" w:cs="Times New Roman"/>
                <w:lang w:val="en-US"/>
              </w:rPr>
              <w:t>î</w:t>
            </w:r>
            <w:r w:rsidRPr="0099721D">
              <w:rPr>
                <w:rFonts w:ascii="Times New Roman" w:hAnsi="Times New Roman" w:cs="Times New Roman"/>
                <w:lang w:val="en-US"/>
              </w:rPr>
              <w:t>n directa subordonare a conduc</w:t>
            </w:r>
            <w:r w:rsidR="007401A9" w:rsidRPr="0099721D">
              <w:rPr>
                <w:rFonts w:ascii="Times New Roman" w:hAnsi="Times New Roman" w:cs="Times New Roman"/>
                <w:lang w:val="en-US"/>
              </w:rPr>
              <w:t>ă</w:t>
            </w:r>
            <w:r w:rsidRPr="0099721D">
              <w:rPr>
                <w:rFonts w:ascii="Times New Roman" w:hAnsi="Times New Roman" w:cs="Times New Roman"/>
                <w:lang w:val="en-US"/>
              </w:rPr>
              <w:t>torului institu</w:t>
            </w:r>
            <w:r w:rsidR="007401A9" w:rsidRPr="0099721D">
              <w:rPr>
                <w:rFonts w:ascii="Times New Roman" w:hAnsi="Times New Roman" w:cs="Times New Roman"/>
                <w:lang w:val="en-US"/>
              </w:rPr>
              <w:t>ț</w:t>
            </w:r>
            <w:r w:rsidRPr="0099721D">
              <w:rPr>
                <w:rFonts w:ascii="Times New Roman" w:hAnsi="Times New Roman" w:cs="Times New Roman"/>
                <w:lang w:val="en-US"/>
              </w:rPr>
              <w:t>iei (ex: Compartiment Managementul Calit</w:t>
            </w:r>
            <w:r w:rsidR="007401A9" w:rsidRPr="0099721D">
              <w:rPr>
                <w:rFonts w:ascii="Times New Roman" w:hAnsi="Times New Roman" w:cs="Times New Roman"/>
                <w:lang w:val="en-US"/>
              </w:rPr>
              <w:t>ăț</w:t>
            </w:r>
            <w:r w:rsidRPr="0099721D">
              <w:rPr>
                <w:rFonts w:ascii="Times New Roman" w:hAnsi="Times New Roman" w:cs="Times New Roman"/>
                <w:lang w:val="en-US"/>
              </w:rPr>
              <w:t>ii). Se recomand</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 constituirea unei astfel </w:t>
            </w:r>
            <w:r w:rsidRPr="0099721D">
              <w:rPr>
                <w:rFonts w:ascii="Times New Roman" w:hAnsi="Times New Roman" w:cs="Times New Roman"/>
                <w:lang w:val="en-US"/>
              </w:rPr>
              <w:lastRenderedPageBreak/>
              <w:t>de structur</w:t>
            </w:r>
            <w:r w:rsidR="007401A9" w:rsidRPr="0099721D">
              <w:rPr>
                <w:rFonts w:ascii="Times New Roman" w:hAnsi="Times New Roman" w:cs="Times New Roman"/>
                <w:lang w:val="en-US"/>
              </w:rPr>
              <w:t>i</w:t>
            </w:r>
            <w:r w:rsidRPr="0099721D">
              <w:rPr>
                <w:rFonts w:ascii="Times New Roman" w:hAnsi="Times New Roman" w:cs="Times New Roman"/>
                <w:lang w:val="en-US"/>
              </w:rPr>
              <w:t xml:space="preserve"> , care s</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 fie condus</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 de persoana nominalizat</w:t>
            </w:r>
            <w:r w:rsidR="007401A9" w:rsidRPr="0099721D">
              <w:rPr>
                <w:rFonts w:ascii="Times New Roman" w:hAnsi="Times New Roman" w:cs="Times New Roman"/>
                <w:lang w:val="en-US"/>
              </w:rPr>
              <w:t>ă</w:t>
            </w:r>
            <w:r w:rsidRPr="0099721D">
              <w:rPr>
                <w:rFonts w:ascii="Times New Roman" w:hAnsi="Times New Roman" w:cs="Times New Roman"/>
                <w:lang w:val="en-US"/>
              </w:rPr>
              <w:t xml:space="preserve"> ca responsabil cu managementul calit</w:t>
            </w:r>
            <w:r w:rsidR="00DE3E13" w:rsidRPr="0099721D">
              <w:rPr>
                <w:rFonts w:ascii="Times New Roman" w:hAnsi="Times New Roman" w:cs="Times New Roman"/>
                <w:lang w:val="en-US"/>
              </w:rPr>
              <w:t>ăț</w:t>
            </w:r>
            <w:r w:rsidRPr="0099721D">
              <w:rPr>
                <w:rFonts w:ascii="Times New Roman" w:hAnsi="Times New Roman" w:cs="Times New Roman"/>
                <w:lang w:val="en-US"/>
              </w:rPr>
              <w:t>ii la nivelul Consiliului Jude</w:t>
            </w:r>
            <w:r w:rsidR="00DE3E13" w:rsidRPr="0099721D">
              <w:rPr>
                <w:rFonts w:ascii="Times New Roman" w:hAnsi="Times New Roman" w:cs="Times New Roman"/>
                <w:lang w:val="en-US"/>
              </w:rPr>
              <w:t>ț</w:t>
            </w:r>
            <w:r w:rsidRPr="0099721D">
              <w:rPr>
                <w:rFonts w:ascii="Times New Roman" w:hAnsi="Times New Roman" w:cs="Times New Roman"/>
                <w:lang w:val="en-US"/>
              </w:rPr>
              <w:t>ean Arge</w:t>
            </w:r>
            <w:r w:rsidR="00DE3E13" w:rsidRPr="0099721D">
              <w:rPr>
                <w:rFonts w:ascii="Times New Roman" w:hAnsi="Times New Roman" w:cs="Times New Roman"/>
                <w:lang w:val="en-US"/>
              </w:rPr>
              <w:t>ș</w:t>
            </w:r>
            <w:r w:rsidRPr="0099721D">
              <w:rPr>
                <w:rFonts w:ascii="Times New Roman" w:hAnsi="Times New Roman" w:cs="Times New Roman"/>
                <w:lang w:val="en-US"/>
              </w:rPr>
              <w:t xml:space="preserve"> </w:t>
            </w:r>
            <w:r w:rsidR="00DE3E13" w:rsidRPr="0099721D">
              <w:rPr>
                <w:rFonts w:ascii="Times New Roman" w:hAnsi="Times New Roman" w:cs="Times New Roman"/>
                <w:lang w:val="en-US"/>
              </w:rPr>
              <w:t>ș</w:t>
            </w:r>
            <w:r w:rsidRPr="0099721D">
              <w:rPr>
                <w:rFonts w:ascii="Times New Roman" w:hAnsi="Times New Roman" w:cs="Times New Roman"/>
                <w:lang w:val="en-US"/>
              </w:rPr>
              <w:t>i la nivelul c</w:t>
            </w:r>
            <w:r w:rsidR="00DE3E13" w:rsidRPr="0099721D">
              <w:rPr>
                <w:rFonts w:ascii="Times New Roman" w:hAnsi="Times New Roman" w:cs="Times New Roman"/>
                <w:lang w:val="en-US"/>
              </w:rPr>
              <w:t>ă</w:t>
            </w:r>
            <w:r w:rsidRPr="0099721D">
              <w:rPr>
                <w:rFonts w:ascii="Times New Roman" w:hAnsi="Times New Roman" w:cs="Times New Roman"/>
                <w:lang w:val="en-US"/>
              </w:rPr>
              <w:t>reia eventual s</w:t>
            </w:r>
            <w:r w:rsidR="00DE3E13" w:rsidRPr="0099721D">
              <w:rPr>
                <w:rFonts w:ascii="Times New Roman" w:hAnsi="Times New Roman" w:cs="Times New Roman"/>
                <w:lang w:val="en-US"/>
              </w:rPr>
              <w:t>ă îș</w:t>
            </w:r>
            <w:r w:rsidRPr="0099721D">
              <w:rPr>
                <w:rFonts w:ascii="Times New Roman" w:hAnsi="Times New Roman" w:cs="Times New Roman"/>
                <w:lang w:val="en-US"/>
              </w:rPr>
              <w:t>i desf</w:t>
            </w:r>
            <w:r w:rsidR="00DE3E13" w:rsidRPr="0099721D">
              <w:rPr>
                <w:rFonts w:ascii="Times New Roman" w:hAnsi="Times New Roman" w:cs="Times New Roman"/>
                <w:lang w:val="en-US"/>
              </w:rPr>
              <w:t>ăș</w:t>
            </w:r>
            <w:r w:rsidRPr="0099721D">
              <w:rPr>
                <w:rFonts w:ascii="Times New Roman" w:hAnsi="Times New Roman" w:cs="Times New Roman"/>
                <w:lang w:val="en-US"/>
              </w:rPr>
              <w:t xml:space="preserve">oare activitatea 2-3 persoane responsabile cu monitorizarea </w:t>
            </w:r>
            <w:r w:rsidR="00DE3E13" w:rsidRPr="0099721D">
              <w:rPr>
                <w:rFonts w:ascii="Times New Roman" w:hAnsi="Times New Roman" w:cs="Times New Roman"/>
                <w:lang w:val="en-US"/>
              </w:rPr>
              <w:t>și î</w:t>
            </w:r>
            <w:r w:rsidRPr="0099721D">
              <w:rPr>
                <w:rFonts w:ascii="Times New Roman" w:hAnsi="Times New Roman" w:cs="Times New Roman"/>
                <w:lang w:val="en-US"/>
              </w:rPr>
              <w:t>mbun</w:t>
            </w:r>
            <w:r w:rsidR="00DE3E13" w:rsidRPr="0099721D">
              <w:rPr>
                <w:rFonts w:ascii="Times New Roman" w:hAnsi="Times New Roman" w:cs="Times New Roman"/>
                <w:lang w:val="en-US"/>
              </w:rPr>
              <w:t>ă</w:t>
            </w:r>
            <w:r w:rsidRPr="0099721D">
              <w:rPr>
                <w:rFonts w:ascii="Times New Roman" w:hAnsi="Times New Roman" w:cs="Times New Roman"/>
                <w:lang w:val="en-US"/>
              </w:rPr>
              <w:t>t</w:t>
            </w:r>
            <w:r w:rsidR="00DE3E13" w:rsidRPr="0099721D">
              <w:rPr>
                <w:rFonts w:ascii="Times New Roman" w:hAnsi="Times New Roman" w:cs="Times New Roman"/>
                <w:lang w:val="en-US"/>
              </w:rPr>
              <w:t>ăț</w:t>
            </w:r>
            <w:r w:rsidRPr="0099721D">
              <w:rPr>
                <w:rFonts w:ascii="Times New Roman" w:hAnsi="Times New Roman" w:cs="Times New Roman"/>
                <w:lang w:val="en-US"/>
              </w:rPr>
              <w:t xml:space="preserve">irea continua a </w:t>
            </w:r>
            <w:r w:rsidR="009D1870" w:rsidRPr="0099721D">
              <w:rPr>
                <w:rFonts w:ascii="Times New Roman" w:hAnsi="Times New Roman" w:cs="Times New Roman"/>
                <w:lang w:val="en-US"/>
              </w:rPr>
              <w:t>sistemului integrat al calit</w:t>
            </w:r>
            <w:r w:rsidR="00DE3E13" w:rsidRPr="0099721D">
              <w:rPr>
                <w:rFonts w:ascii="Times New Roman" w:hAnsi="Times New Roman" w:cs="Times New Roman"/>
                <w:lang w:val="en-US"/>
              </w:rPr>
              <w:t>ăț</w:t>
            </w:r>
            <w:r w:rsidR="009D1870" w:rsidRPr="0099721D">
              <w:rPr>
                <w:rFonts w:ascii="Times New Roman" w:hAnsi="Times New Roman" w:cs="Times New Roman"/>
                <w:lang w:val="en-US"/>
              </w:rPr>
              <w:t>ii performan</w:t>
            </w:r>
            <w:r w:rsidR="00DE3E13" w:rsidRPr="0099721D">
              <w:rPr>
                <w:rFonts w:ascii="Times New Roman" w:hAnsi="Times New Roman" w:cs="Times New Roman"/>
                <w:lang w:val="en-US"/>
              </w:rPr>
              <w:t>ț</w:t>
            </w:r>
            <w:r w:rsidR="009D1870" w:rsidRPr="0099721D">
              <w:rPr>
                <w:rFonts w:ascii="Times New Roman" w:hAnsi="Times New Roman" w:cs="Times New Roman"/>
                <w:lang w:val="en-US"/>
              </w:rPr>
              <w:t xml:space="preserve">ei. </w:t>
            </w:r>
          </w:p>
        </w:tc>
        <w:tc>
          <w:tcPr>
            <w:tcW w:w="1701" w:type="dxa"/>
          </w:tcPr>
          <w:p w:rsidR="00865AC0" w:rsidRPr="0099721D" w:rsidRDefault="009D1870" w:rsidP="00DE3E13">
            <w:pPr>
              <w:rPr>
                <w:rFonts w:ascii="Times New Roman" w:hAnsi="Times New Roman" w:cs="Times New Roman"/>
                <w:lang w:val="en-US"/>
              </w:rPr>
            </w:pPr>
            <w:r w:rsidRPr="0099721D">
              <w:rPr>
                <w:rFonts w:ascii="Times New Roman" w:hAnsi="Times New Roman" w:cs="Times New Roman"/>
                <w:lang w:val="en-US"/>
              </w:rPr>
              <w:lastRenderedPageBreak/>
              <w:t>Consiliul Jude</w:t>
            </w:r>
            <w:r w:rsidR="00DE3E13" w:rsidRPr="0099721D">
              <w:rPr>
                <w:rFonts w:ascii="Times New Roman" w:hAnsi="Times New Roman" w:cs="Times New Roman"/>
                <w:lang w:val="en-US"/>
              </w:rPr>
              <w:t>țean Argeș la propunerea Preș</w:t>
            </w:r>
            <w:r w:rsidRPr="0099721D">
              <w:rPr>
                <w:rFonts w:ascii="Times New Roman" w:hAnsi="Times New Roman" w:cs="Times New Roman"/>
                <w:lang w:val="en-US"/>
              </w:rPr>
              <w:t>edintelui Consiliului Jude</w:t>
            </w:r>
            <w:r w:rsidR="00DE3E13" w:rsidRPr="0099721D">
              <w:rPr>
                <w:rFonts w:ascii="Times New Roman" w:hAnsi="Times New Roman" w:cs="Times New Roman"/>
                <w:lang w:val="en-US"/>
              </w:rPr>
              <w:t>ț</w:t>
            </w:r>
            <w:r w:rsidRPr="0099721D">
              <w:rPr>
                <w:rFonts w:ascii="Times New Roman" w:hAnsi="Times New Roman" w:cs="Times New Roman"/>
                <w:lang w:val="en-US"/>
              </w:rPr>
              <w:t>ean Arge</w:t>
            </w:r>
            <w:r w:rsidR="00DE3E13" w:rsidRPr="0099721D">
              <w:rPr>
                <w:rFonts w:ascii="Times New Roman" w:hAnsi="Times New Roman" w:cs="Times New Roman"/>
                <w:lang w:val="en-US"/>
              </w:rPr>
              <w:t>ș</w:t>
            </w:r>
            <w:r w:rsidRPr="0099721D">
              <w:rPr>
                <w:rFonts w:ascii="Times New Roman" w:hAnsi="Times New Roman" w:cs="Times New Roman"/>
                <w:lang w:val="en-US"/>
              </w:rPr>
              <w:t xml:space="preserve">. </w:t>
            </w:r>
          </w:p>
        </w:tc>
        <w:tc>
          <w:tcPr>
            <w:tcW w:w="1417" w:type="dxa"/>
          </w:tcPr>
          <w:p w:rsidR="00865AC0" w:rsidRPr="0099721D" w:rsidRDefault="009D1870" w:rsidP="00E87878">
            <w:pPr>
              <w:rPr>
                <w:rFonts w:ascii="Times New Roman" w:hAnsi="Times New Roman" w:cs="Times New Roman"/>
                <w:lang w:val="en-US"/>
              </w:rPr>
            </w:pPr>
            <w:r w:rsidRPr="0099721D">
              <w:rPr>
                <w:rFonts w:ascii="Times New Roman" w:hAnsi="Times New Roman" w:cs="Times New Roman"/>
                <w:lang w:val="en-US"/>
              </w:rPr>
              <w:t xml:space="preserve">Aprilie 2019, preferabil </w:t>
            </w:r>
            <w:r w:rsidR="00DE3E13" w:rsidRPr="0099721D">
              <w:rPr>
                <w:rFonts w:ascii="Times New Roman" w:hAnsi="Times New Roman" w:cs="Times New Roman"/>
                <w:lang w:val="en-US"/>
              </w:rPr>
              <w:t>î</w:t>
            </w:r>
            <w:r w:rsidRPr="0099721D">
              <w:rPr>
                <w:rFonts w:ascii="Times New Roman" w:hAnsi="Times New Roman" w:cs="Times New Roman"/>
                <w:lang w:val="en-US"/>
              </w:rPr>
              <w:t>nainte de data programat</w:t>
            </w:r>
            <w:r w:rsidR="00DE3E13" w:rsidRPr="0099721D">
              <w:rPr>
                <w:rFonts w:ascii="Times New Roman" w:hAnsi="Times New Roman" w:cs="Times New Roman"/>
                <w:lang w:val="en-US"/>
              </w:rPr>
              <w:t>ă pentru desfăș</w:t>
            </w:r>
            <w:r w:rsidRPr="0099721D">
              <w:rPr>
                <w:rFonts w:ascii="Times New Roman" w:hAnsi="Times New Roman" w:cs="Times New Roman"/>
                <w:lang w:val="en-US"/>
              </w:rPr>
              <w:t xml:space="preserve">urarea auditului de </w:t>
            </w:r>
            <w:r w:rsidRPr="0099721D">
              <w:rPr>
                <w:rFonts w:ascii="Times New Roman" w:hAnsi="Times New Roman" w:cs="Times New Roman"/>
                <w:lang w:val="en-US"/>
              </w:rPr>
              <w:lastRenderedPageBreak/>
              <w:t>certificare</w:t>
            </w:r>
            <w:r w:rsidR="00DE3E13" w:rsidRPr="0099721D">
              <w:rPr>
                <w:rFonts w:ascii="Times New Roman" w:hAnsi="Times New Roman" w:cs="Times New Roman"/>
                <w:lang w:val="en-US"/>
              </w:rPr>
              <w:t>.</w:t>
            </w:r>
            <w:r w:rsidRPr="0099721D">
              <w:rPr>
                <w:rFonts w:ascii="Times New Roman" w:hAnsi="Times New Roman" w:cs="Times New Roman"/>
                <w:lang w:val="en-US"/>
              </w:rPr>
              <w:t xml:space="preserve"> </w:t>
            </w:r>
          </w:p>
        </w:tc>
        <w:tc>
          <w:tcPr>
            <w:tcW w:w="5210" w:type="dxa"/>
          </w:tcPr>
          <w:p w:rsidR="00834D7D" w:rsidRDefault="00834D7D" w:rsidP="005E4A10">
            <w:pPr>
              <w:jc w:val="both"/>
              <w:rPr>
                <w:rFonts w:ascii="Times New Roman" w:hAnsi="Times New Roman" w:cs="Times New Roman"/>
                <w:b/>
                <w:lang w:val="en-US"/>
              </w:rPr>
            </w:pPr>
            <w:r w:rsidRPr="0099721D">
              <w:rPr>
                <w:rFonts w:ascii="Times New Roman" w:hAnsi="Times New Roman" w:cs="Times New Roman"/>
                <w:lang w:val="en-US"/>
              </w:rPr>
              <w:lastRenderedPageBreak/>
              <w:t xml:space="preserve">Prin </w:t>
            </w:r>
            <w:r w:rsidR="004B67FC">
              <w:rPr>
                <w:rFonts w:ascii="Times New Roman" w:hAnsi="Times New Roman" w:cs="Times New Roman"/>
                <w:lang w:val="en-US"/>
              </w:rPr>
              <w:t>Hotărârea</w:t>
            </w:r>
            <w:r w:rsidRPr="0099721D">
              <w:rPr>
                <w:rFonts w:ascii="Times New Roman" w:hAnsi="Times New Roman" w:cs="Times New Roman"/>
                <w:lang w:val="en-US"/>
              </w:rPr>
              <w:t xml:space="preserve"> nr. 157/28.06.2018 </w:t>
            </w:r>
            <w:r w:rsidR="004B67FC">
              <w:rPr>
                <w:rFonts w:ascii="Times New Roman" w:hAnsi="Times New Roman" w:cs="Times New Roman"/>
                <w:lang w:val="en-US"/>
              </w:rPr>
              <w:t xml:space="preserve">a CJ Argeș </w:t>
            </w:r>
            <w:r w:rsidRPr="0099721D">
              <w:rPr>
                <w:rFonts w:ascii="Times New Roman" w:hAnsi="Times New Roman" w:cs="Times New Roman"/>
                <w:lang w:val="en-US"/>
              </w:rPr>
              <w:t xml:space="preserve">s-au aprobat organigrama </w:t>
            </w:r>
            <w:r>
              <w:rPr>
                <w:rFonts w:ascii="Times New Roman" w:hAnsi="Times New Roman" w:cs="Times New Roman"/>
                <w:lang w:val="en-US"/>
              </w:rPr>
              <w:t>ș</w:t>
            </w:r>
            <w:r w:rsidRPr="0099721D">
              <w:rPr>
                <w:rFonts w:ascii="Times New Roman" w:hAnsi="Times New Roman" w:cs="Times New Roman"/>
                <w:lang w:val="en-US"/>
              </w:rPr>
              <w:t>i</w:t>
            </w:r>
            <w:r>
              <w:rPr>
                <w:rFonts w:ascii="Times New Roman" w:hAnsi="Times New Roman" w:cs="Times New Roman"/>
                <w:lang w:val="en-US"/>
              </w:rPr>
              <w:t xml:space="preserve"> ș</w:t>
            </w:r>
            <w:r w:rsidRPr="0099721D">
              <w:rPr>
                <w:rFonts w:ascii="Times New Roman" w:hAnsi="Times New Roman" w:cs="Times New Roman"/>
                <w:lang w:val="en-US"/>
              </w:rPr>
              <w:t>tatul de func</w:t>
            </w:r>
            <w:r>
              <w:rPr>
                <w:rFonts w:ascii="Times New Roman" w:hAnsi="Times New Roman" w:cs="Times New Roman"/>
                <w:lang w:val="en-US"/>
              </w:rPr>
              <w:t>ț</w:t>
            </w:r>
            <w:r w:rsidRPr="0099721D">
              <w:rPr>
                <w:rFonts w:ascii="Times New Roman" w:hAnsi="Times New Roman" w:cs="Times New Roman"/>
                <w:lang w:val="en-US"/>
              </w:rPr>
              <w:t>ii al aparatului de specialitate al Consiliului Jude</w:t>
            </w:r>
            <w:r>
              <w:rPr>
                <w:rFonts w:ascii="Times New Roman" w:hAnsi="Times New Roman" w:cs="Times New Roman"/>
                <w:lang w:val="en-US"/>
              </w:rPr>
              <w:t>ț</w:t>
            </w:r>
            <w:r w:rsidRPr="0099721D">
              <w:rPr>
                <w:rFonts w:ascii="Times New Roman" w:hAnsi="Times New Roman" w:cs="Times New Roman"/>
                <w:lang w:val="en-US"/>
              </w:rPr>
              <w:t>ean Arge</w:t>
            </w:r>
            <w:r>
              <w:rPr>
                <w:rFonts w:ascii="Times New Roman" w:hAnsi="Times New Roman" w:cs="Times New Roman"/>
                <w:lang w:val="en-US"/>
              </w:rPr>
              <w:t>ș</w:t>
            </w:r>
            <w:r w:rsidRPr="0099721D">
              <w:rPr>
                <w:rFonts w:ascii="Times New Roman" w:hAnsi="Times New Roman" w:cs="Times New Roman"/>
                <w:lang w:val="en-US"/>
              </w:rPr>
              <w:t xml:space="preserve"> </w:t>
            </w:r>
            <w:r>
              <w:rPr>
                <w:rFonts w:ascii="Times New Roman" w:hAnsi="Times New Roman" w:cs="Times New Roman"/>
                <w:lang w:val="en-US"/>
              </w:rPr>
              <w:t>î</w:t>
            </w:r>
            <w:r w:rsidRPr="0099721D">
              <w:rPr>
                <w:rFonts w:ascii="Times New Roman" w:hAnsi="Times New Roman" w:cs="Times New Roman"/>
                <w:lang w:val="en-US"/>
              </w:rPr>
              <w:t xml:space="preserve">n </w:t>
            </w:r>
            <w:r w:rsidRPr="00AA293F">
              <w:rPr>
                <w:rFonts w:ascii="Times New Roman" w:hAnsi="Times New Roman" w:cs="Times New Roman"/>
                <w:lang w:val="en-US"/>
              </w:rPr>
              <w:t>care</w:t>
            </w:r>
            <w:r w:rsidRPr="0099721D">
              <w:rPr>
                <w:rFonts w:ascii="Times New Roman" w:hAnsi="Times New Roman" w:cs="Times New Roman"/>
                <w:b/>
                <w:lang w:val="en-US"/>
              </w:rPr>
              <w:t xml:space="preserve"> a fost infiin</w:t>
            </w:r>
            <w:r>
              <w:rPr>
                <w:rFonts w:ascii="Times New Roman" w:hAnsi="Times New Roman" w:cs="Times New Roman"/>
                <w:b/>
                <w:lang w:val="en-US"/>
              </w:rPr>
              <w:t>ț</w:t>
            </w:r>
            <w:r w:rsidRPr="0099721D">
              <w:rPr>
                <w:rFonts w:ascii="Times New Roman" w:hAnsi="Times New Roman" w:cs="Times New Roman"/>
                <w:b/>
                <w:lang w:val="en-US"/>
              </w:rPr>
              <w:t xml:space="preserve">at </w:t>
            </w:r>
            <w:r>
              <w:rPr>
                <w:rFonts w:ascii="Times New Roman" w:hAnsi="Times New Roman" w:cs="Times New Roman"/>
                <w:b/>
                <w:lang w:val="en-US"/>
              </w:rPr>
              <w:t>ș</w:t>
            </w:r>
            <w:r w:rsidRPr="0099721D">
              <w:rPr>
                <w:rFonts w:ascii="Times New Roman" w:hAnsi="Times New Roman" w:cs="Times New Roman"/>
                <w:b/>
                <w:lang w:val="en-US"/>
              </w:rPr>
              <w:t xml:space="preserve">i Compartimentul Control Managerial prevazut cu un post </w:t>
            </w:r>
            <w:r>
              <w:rPr>
                <w:rFonts w:ascii="Times New Roman" w:hAnsi="Times New Roman" w:cs="Times New Roman"/>
                <w:b/>
                <w:lang w:val="en-US"/>
              </w:rPr>
              <w:t>ș</w:t>
            </w:r>
            <w:r w:rsidRPr="0099721D">
              <w:rPr>
                <w:rFonts w:ascii="Times New Roman" w:hAnsi="Times New Roman" w:cs="Times New Roman"/>
                <w:b/>
                <w:lang w:val="en-US"/>
              </w:rPr>
              <w:t xml:space="preserve">i aflat </w:t>
            </w:r>
            <w:r>
              <w:rPr>
                <w:rFonts w:ascii="Times New Roman" w:hAnsi="Times New Roman" w:cs="Times New Roman"/>
                <w:b/>
                <w:lang w:val="en-US"/>
              </w:rPr>
              <w:t>î</w:t>
            </w:r>
            <w:r w:rsidRPr="0099721D">
              <w:rPr>
                <w:rFonts w:ascii="Times New Roman" w:hAnsi="Times New Roman" w:cs="Times New Roman"/>
                <w:b/>
                <w:lang w:val="en-US"/>
              </w:rPr>
              <w:t>n subordinea direct</w:t>
            </w:r>
            <w:r>
              <w:rPr>
                <w:rFonts w:ascii="Times New Roman" w:hAnsi="Times New Roman" w:cs="Times New Roman"/>
                <w:b/>
                <w:lang w:val="en-US"/>
              </w:rPr>
              <w:t>ă</w:t>
            </w:r>
            <w:r w:rsidRPr="0099721D">
              <w:rPr>
                <w:rFonts w:ascii="Times New Roman" w:hAnsi="Times New Roman" w:cs="Times New Roman"/>
                <w:b/>
                <w:lang w:val="en-US"/>
              </w:rPr>
              <w:t xml:space="preserve"> a Pre</w:t>
            </w:r>
            <w:r>
              <w:rPr>
                <w:rFonts w:ascii="Times New Roman" w:hAnsi="Times New Roman" w:cs="Times New Roman"/>
                <w:b/>
                <w:lang w:val="en-US"/>
              </w:rPr>
              <w:t>ș</w:t>
            </w:r>
            <w:r w:rsidRPr="0099721D">
              <w:rPr>
                <w:rFonts w:ascii="Times New Roman" w:hAnsi="Times New Roman" w:cs="Times New Roman"/>
                <w:b/>
                <w:lang w:val="en-US"/>
              </w:rPr>
              <w:t>edintelui Consiliului Jude</w:t>
            </w:r>
            <w:r>
              <w:rPr>
                <w:rFonts w:ascii="Times New Roman" w:hAnsi="Times New Roman" w:cs="Times New Roman"/>
                <w:b/>
                <w:lang w:val="en-US"/>
              </w:rPr>
              <w:t>ț</w:t>
            </w:r>
            <w:r w:rsidRPr="0099721D">
              <w:rPr>
                <w:rFonts w:ascii="Times New Roman" w:hAnsi="Times New Roman" w:cs="Times New Roman"/>
                <w:b/>
                <w:lang w:val="en-US"/>
              </w:rPr>
              <w:t>ean Arge</w:t>
            </w:r>
            <w:r>
              <w:rPr>
                <w:rFonts w:ascii="Times New Roman" w:hAnsi="Times New Roman" w:cs="Times New Roman"/>
                <w:b/>
                <w:lang w:val="en-US"/>
              </w:rPr>
              <w:t>ș</w:t>
            </w:r>
            <w:r w:rsidRPr="0099721D">
              <w:rPr>
                <w:rFonts w:ascii="Times New Roman" w:hAnsi="Times New Roman" w:cs="Times New Roman"/>
                <w:b/>
                <w:lang w:val="en-US"/>
              </w:rPr>
              <w:t xml:space="preserve">. </w:t>
            </w:r>
          </w:p>
          <w:p w:rsidR="00834D7D" w:rsidRDefault="00834D7D" w:rsidP="005E4A10">
            <w:pPr>
              <w:jc w:val="both"/>
              <w:rPr>
                <w:rFonts w:ascii="Times New Roman" w:hAnsi="Times New Roman" w:cs="Times New Roman"/>
                <w:b/>
                <w:lang w:val="en-US"/>
              </w:rPr>
            </w:pPr>
          </w:p>
          <w:p w:rsidR="00834D7D" w:rsidRDefault="00834D7D" w:rsidP="005E4A10">
            <w:pPr>
              <w:jc w:val="both"/>
              <w:rPr>
                <w:rFonts w:ascii="Times New Roman" w:hAnsi="Times New Roman" w:cs="Times New Roman"/>
                <w:b/>
                <w:lang w:val="en-US"/>
              </w:rPr>
            </w:pPr>
            <w:r w:rsidRPr="0099721D">
              <w:rPr>
                <w:rFonts w:ascii="Times New Roman" w:hAnsi="Times New Roman" w:cs="Times New Roman"/>
                <w:lang w:val="en-US"/>
              </w:rPr>
              <w:t>Apoi, prin Dispozi</w:t>
            </w:r>
            <w:r>
              <w:rPr>
                <w:rFonts w:ascii="Times New Roman" w:hAnsi="Times New Roman" w:cs="Times New Roman"/>
                <w:lang w:val="en-US"/>
              </w:rPr>
              <w:t>ț</w:t>
            </w:r>
            <w:r w:rsidRPr="0099721D">
              <w:rPr>
                <w:rFonts w:ascii="Times New Roman" w:hAnsi="Times New Roman" w:cs="Times New Roman"/>
                <w:lang w:val="en-US"/>
              </w:rPr>
              <w:t xml:space="preserve">ia nr. 522/01.08.2019  d-na Mirela  </w:t>
            </w:r>
            <w:r w:rsidRPr="0099721D">
              <w:rPr>
                <w:rFonts w:ascii="Times New Roman" w:hAnsi="Times New Roman" w:cs="Times New Roman"/>
                <w:lang w:val="en-US"/>
              </w:rPr>
              <w:lastRenderedPageBreak/>
              <w:t xml:space="preserve">Magdalena Olteanu, </w:t>
            </w:r>
            <w:r>
              <w:rPr>
                <w:rFonts w:ascii="Times New Roman" w:hAnsi="Times New Roman" w:cs="Times New Roman"/>
                <w:lang w:val="en-US"/>
              </w:rPr>
              <w:t>consilier superior î</w:t>
            </w:r>
            <w:r w:rsidRPr="0099721D">
              <w:rPr>
                <w:rFonts w:ascii="Times New Roman" w:hAnsi="Times New Roman" w:cs="Times New Roman"/>
                <w:lang w:val="en-US"/>
              </w:rPr>
              <w:t>n cadrul Direc</w:t>
            </w:r>
            <w:r>
              <w:rPr>
                <w:rFonts w:ascii="Times New Roman" w:hAnsi="Times New Roman" w:cs="Times New Roman"/>
                <w:lang w:val="en-US"/>
              </w:rPr>
              <w:t>ț</w:t>
            </w:r>
            <w:r w:rsidRPr="0099721D">
              <w:rPr>
                <w:rFonts w:ascii="Times New Roman" w:hAnsi="Times New Roman" w:cs="Times New Roman"/>
                <w:lang w:val="en-US"/>
              </w:rPr>
              <w:t>iei de Asisten</w:t>
            </w:r>
            <w:r>
              <w:rPr>
                <w:rFonts w:ascii="Times New Roman" w:hAnsi="Times New Roman" w:cs="Times New Roman"/>
                <w:lang w:val="en-US"/>
              </w:rPr>
              <w:t>ță</w:t>
            </w:r>
            <w:r w:rsidRPr="0099721D">
              <w:rPr>
                <w:rFonts w:ascii="Times New Roman" w:hAnsi="Times New Roman" w:cs="Times New Roman"/>
                <w:lang w:val="en-US"/>
              </w:rPr>
              <w:t xml:space="preserve"> Medical</w:t>
            </w:r>
            <w:r>
              <w:rPr>
                <w:rFonts w:ascii="Times New Roman" w:hAnsi="Times New Roman" w:cs="Times New Roman"/>
                <w:lang w:val="en-US"/>
              </w:rPr>
              <w:t>ă</w:t>
            </w:r>
            <w:r w:rsidRPr="0099721D">
              <w:rPr>
                <w:rFonts w:ascii="Times New Roman" w:hAnsi="Times New Roman" w:cs="Times New Roman"/>
                <w:lang w:val="en-US"/>
              </w:rPr>
              <w:t xml:space="preserve"> </w:t>
            </w:r>
            <w:r>
              <w:rPr>
                <w:rFonts w:ascii="Times New Roman" w:hAnsi="Times New Roman" w:cs="Times New Roman"/>
                <w:lang w:val="en-US"/>
              </w:rPr>
              <w:t>ș</w:t>
            </w:r>
            <w:r w:rsidRPr="0099721D">
              <w:rPr>
                <w:rFonts w:ascii="Times New Roman" w:hAnsi="Times New Roman" w:cs="Times New Roman"/>
                <w:lang w:val="en-US"/>
              </w:rPr>
              <w:t>i Protec</w:t>
            </w:r>
            <w:r>
              <w:rPr>
                <w:rFonts w:ascii="Times New Roman" w:hAnsi="Times New Roman" w:cs="Times New Roman"/>
                <w:lang w:val="en-US"/>
              </w:rPr>
              <w:t>ț</w:t>
            </w:r>
            <w:r w:rsidRPr="0099721D">
              <w:rPr>
                <w:rFonts w:ascii="Times New Roman" w:hAnsi="Times New Roman" w:cs="Times New Roman"/>
                <w:lang w:val="en-US"/>
              </w:rPr>
              <w:t>ie Social</w:t>
            </w:r>
            <w:r>
              <w:rPr>
                <w:rFonts w:ascii="Times New Roman" w:hAnsi="Times New Roman" w:cs="Times New Roman"/>
                <w:lang w:val="en-US"/>
              </w:rPr>
              <w:t>ă</w:t>
            </w:r>
            <w:r w:rsidR="009A5438">
              <w:rPr>
                <w:rFonts w:ascii="Times New Roman" w:hAnsi="Times New Roman" w:cs="Times New Roman"/>
                <w:lang w:val="en-US"/>
              </w:rPr>
              <w:t>,</w:t>
            </w:r>
            <w:r w:rsidRPr="0099721D">
              <w:rPr>
                <w:rFonts w:ascii="Times New Roman" w:hAnsi="Times New Roman" w:cs="Times New Roman"/>
                <w:b/>
                <w:lang w:val="en-US"/>
              </w:rPr>
              <w:t xml:space="preserve"> a fost mutat</w:t>
            </w:r>
            <w:r>
              <w:rPr>
                <w:rFonts w:ascii="Times New Roman" w:hAnsi="Times New Roman" w:cs="Times New Roman"/>
                <w:b/>
                <w:lang w:val="en-US"/>
              </w:rPr>
              <w:t>ă</w:t>
            </w:r>
            <w:r w:rsidRPr="0099721D">
              <w:rPr>
                <w:rFonts w:ascii="Times New Roman" w:hAnsi="Times New Roman" w:cs="Times New Roman"/>
                <w:b/>
                <w:lang w:val="en-US"/>
              </w:rPr>
              <w:t xml:space="preserve"> definitiv pe func</w:t>
            </w:r>
            <w:r>
              <w:rPr>
                <w:rFonts w:ascii="Times New Roman" w:hAnsi="Times New Roman" w:cs="Times New Roman"/>
                <w:b/>
                <w:lang w:val="en-US"/>
              </w:rPr>
              <w:t>ț</w:t>
            </w:r>
            <w:r w:rsidRPr="0099721D">
              <w:rPr>
                <w:rFonts w:ascii="Times New Roman" w:hAnsi="Times New Roman" w:cs="Times New Roman"/>
                <w:b/>
                <w:lang w:val="en-US"/>
              </w:rPr>
              <w:t>ia public</w:t>
            </w:r>
            <w:r>
              <w:rPr>
                <w:rFonts w:ascii="Times New Roman" w:hAnsi="Times New Roman" w:cs="Times New Roman"/>
                <w:b/>
                <w:lang w:val="en-US"/>
              </w:rPr>
              <w:t>ă</w:t>
            </w:r>
            <w:r w:rsidRPr="0099721D">
              <w:rPr>
                <w:rFonts w:ascii="Times New Roman" w:hAnsi="Times New Roman" w:cs="Times New Roman"/>
                <w:b/>
                <w:lang w:val="en-US"/>
              </w:rPr>
              <w:t xml:space="preserve"> consilier superior la Compartime</w:t>
            </w:r>
            <w:r w:rsidR="00AA293F">
              <w:rPr>
                <w:rFonts w:ascii="Times New Roman" w:hAnsi="Times New Roman" w:cs="Times New Roman"/>
                <w:b/>
                <w:lang w:val="en-US"/>
              </w:rPr>
              <w:t>ntul Control Intern Managerial ea fiind și persoana responsabilă din partea CJ Argeș cu managementul calit</w:t>
            </w:r>
            <w:r w:rsidR="00AA293F">
              <w:rPr>
                <w:rFonts w:ascii="Times New Roman" w:hAnsi="Times New Roman" w:cs="Times New Roman"/>
                <w:b/>
              </w:rPr>
              <w:t>ăț</w:t>
            </w:r>
            <w:r w:rsidR="00AA293F">
              <w:rPr>
                <w:rFonts w:ascii="Times New Roman" w:hAnsi="Times New Roman" w:cs="Times New Roman"/>
                <w:b/>
                <w:lang w:val="en-US"/>
              </w:rPr>
              <w:t>ii.(RMC,</w:t>
            </w:r>
            <w:r w:rsidR="00AA293F">
              <w:rPr>
                <w:rFonts w:ascii="Times New Roman" w:hAnsi="Times New Roman" w:cs="Times New Roman"/>
                <w:lang w:val="en-US"/>
              </w:rPr>
              <w:t xml:space="preserve"> </w:t>
            </w:r>
            <w:r w:rsidR="00AA293F" w:rsidRPr="00AA293F">
              <w:rPr>
                <w:rFonts w:ascii="Times New Roman" w:hAnsi="Times New Roman" w:cs="Times New Roman"/>
                <w:b/>
                <w:lang w:val="en-US"/>
              </w:rPr>
              <w:t>Dispoziția nr. 301/13.03.2019</w:t>
            </w:r>
            <w:r w:rsidR="00AA293F">
              <w:rPr>
                <w:rFonts w:ascii="Times New Roman" w:hAnsi="Times New Roman" w:cs="Times New Roman"/>
                <w:b/>
                <w:lang w:val="en-US"/>
              </w:rPr>
              <w:t>).</w:t>
            </w:r>
            <w:r w:rsidR="00AA293F" w:rsidRPr="0099721D">
              <w:rPr>
                <w:rFonts w:ascii="Times New Roman" w:hAnsi="Times New Roman" w:cs="Times New Roman"/>
                <w:lang w:val="en-US"/>
              </w:rPr>
              <w:t xml:space="preserve"> </w:t>
            </w:r>
            <w:r w:rsidR="00AA293F">
              <w:rPr>
                <w:rFonts w:ascii="Times New Roman" w:hAnsi="Times New Roman" w:cs="Times New Roman"/>
                <w:b/>
                <w:lang w:val="en-US"/>
              </w:rPr>
              <w:t xml:space="preserve"> </w:t>
            </w:r>
          </w:p>
          <w:p w:rsidR="00834D7D" w:rsidRDefault="00834D7D" w:rsidP="005E4A10">
            <w:pPr>
              <w:jc w:val="both"/>
              <w:rPr>
                <w:rFonts w:ascii="Times New Roman" w:hAnsi="Times New Roman" w:cs="Times New Roman"/>
                <w:b/>
                <w:lang w:val="en-US"/>
              </w:rPr>
            </w:pPr>
          </w:p>
          <w:p w:rsidR="00834D7D" w:rsidRPr="0099721D" w:rsidRDefault="00834D7D" w:rsidP="005E4A10">
            <w:pPr>
              <w:jc w:val="both"/>
              <w:rPr>
                <w:rFonts w:ascii="Times New Roman" w:hAnsi="Times New Roman" w:cs="Times New Roman"/>
                <w:lang w:val="en-US"/>
              </w:rPr>
            </w:pPr>
            <w:r>
              <w:rPr>
                <w:rFonts w:ascii="Times New Roman" w:hAnsi="Times New Roman" w:cs="Times New Roman"/>
                <w:lang w:val="en-US"/>
              </w:rPr>
              <w:t>Î</w:t>
            </w:r>
            <w:r w:rsidRPr="0099721D">
              <w:rPr>
                <w:rFonts w:ascii="Times New Roman" w:hAnsi="Times New Roman" w:cs="Times New Roman"/>
                <w:lang w:val="en-US"/>
              </w:rPr>
              <w:t>ncepand cu anul 2023, decembrie, Compartimentul Control Intern Managerial devine</w:t>
            </w:r>
            <w:r w:rsidRPr="0099721D">
              <w:rPr>
                <w:rFonts w:ascii="Times New Roman" w:hAnsi="Times New Roman" w:cs="Times New Roman"/>
                <w:b/>
                <w:lang w:val="en-US"/>
              </w:rPr>
              <w:t xml:space="preserve"> Compartimentul Control Intern Managerial </w:t>
            </w:r>
            <w:r>
              <w:rPr>
                <w:rFonts w:ascii="Times New Roman" w:hAnsi="Times New Roman" w:cs="Times New Roman"/>
                <w:b/>
                <w:lang w:val="en-US"/>
              </w:rPr>
              <w:t>ș</w:t>
            </w:r>
            <w:r w:rsidRPr="0099721D">
              <w:rPr>
                <w:rFonts w:ascii="Times New Roman" w:hAnsi="Times New Roman" w:cs="Times New Roman"/>
                <w:b/>
                <w:lang w:val="en-US"/>
              </w:rPr>
              <w:t>i Managementul Calit</w:t>
            </w:r>
            <w:r>
              <w:rPr>
                <w:rFonts w:ascii="Times New Roman" w:hAnsi="Times New Roman" w:cs="Times New Roman"/>
                <w:b/>
                <w:lang w:val="en-US"/>
              </w:rPr>
              <w:t>ăț</w:t>
            </w:r>
            <w:r w:rsidRPr="0099721D">
              <w:rPr>
                <w:rFonts w:ascii="Times New Roman" w:hAnsi="Times New Roman" w:cs="Times New Roman"/>
                <w:b/>
                <w:lang w:val="en-US"/>
              </w:rPr>
              <w:t>ii (</w:t>
            </w:r>
            <w:proofErr w:type="gramStart"/>
            <w:r w:rsidR="004B67FC">
              <w:rPr>
                <w:rFonts w:ascii="Times New Roman" w:hAnsi="Times New Roman" w:cs="Times New Roman"/>
                <w:b/>
                <w:lang w:val="en-US"/>
              </w:rPr>
              <w:t xml:space="preserve">Hotărârea </w:t>
            </w:r>
            <w:r w:rsidRPr="0099721D">
              <w:rPr>
                <w:rFonts w:ascii="Times New Roman" w:hAnsi="Times New Roman" w:cs="Times New Roman"/>
                <w:b/>
                <w:lang w:val="en-US"/>
              </w:rPr>
              <w:t xml:space="preserve"> nr</w:t>
            </w:r>
            <w:proofErr w:type="gramEnd"/>
            <w:r w:rsidRPr="0099721D">
              <w:rPr>
                <w:rFonts w:ascii="Times New Roman" w:hAnsi="Times New Roman" w:cs="Times New Roman"/>
                <w:b/>
                <w:lang w:val="en-US"/>
              </w:rPr>
              <w:t xml:space="preserve"> 395/21.12.2023</w:t>
            </w:r>
            <w:r w:rsidR="004B67FC">
              <w:rPr>
                <w:rFonts w:ascii="Times New Roman" w:hAnsi="Times New Roman" w:cs="Times New Roman"/>
                <w:b/>
                <w:lang w:val="en-US"/>
              </w:rPr>
              <w:t xml:space="preserve"> a CJ Argeș </w:t>
            </w:r>
            <w:r w:rsidRPr="0099721D">
              <w:rPr>
                <w:rFonts w:ascii="Times New Roman" w:hAnsi="Times New Roman" w:cs="Times New Roman"/>
                <w:b/>
                <w:lang w:val="en-US"/>
              </w:rPr>
              <w:t xml:space="preserve">) prevazut cu 2 posturi, dar a trecut </w:t>
            </w:r>
            <w:r>
              <w:rPr>
                <w:rFonts w:ascii="Times New Roman" w:hAnsi="Times New Roman" w:cs="Times New Roman"/>
                <w:b/>
                <w:lang w:val="en-US"/>
              </w:rPr>
              <w:t>î</w:t>
            </w:r>
            <w:r w:rsidRPr="0099721D">
              <w:rPr>
                <w:rFonts w:ascii="Times New Roman" w:hAnsi="Times New Roman" w:cs="Times New Roman"/>
                <w:b/>
                <w:lang w:val="en-US"/>
              </w:rPr>
              <w:t>n subordinea direct</w:t>
            </w:r>
            <w:r>
              <w:rPr>
                <w:rFonts w:ascii="Times New Roman" w:hAnsi="Times New Roman" w:cs="Times New Roman"/>
                <w:b/>
                <w:lang w:val="en-US"/>
              </w:rPr>
              <w:t>ă</w:t>
            </w:r>
            <w:r w:rsidRPr="0099721D">
              <w:rPr>
                <w:rFonts w:ascii="Times New Roman" w:hAnsi="Times New Roman" w:cs="Times New Roman"/>
                <w:b/>
                <w:lang w:val="en-US"/>
              </w:rPr>
              <w:t xml:space="preserve"> a Administratorului Public.  </w:t>
            </w:r>
            <w:r w:rsidRPr="0099721D">
              <w:rPr>
                <w:rFonts w:ascii="Times New Roman" w:hAnsi="Times New Roman" w:cs="Times New Roman"/>
                <w:lang w:val="en-US"/>
              </w:rPr>
              <w:t>Prin extensie</w:t>
            </w:r>
            <w:proofErr w:type="gramStart"/>
            <w:r w:rsidRPr="0099721D">
              <w:rPr>
                <w:rFonts w:ascii="Times New Roman" w:hAnsi="Times New Roman" w:cs="Times New Roman"/>
                <w:lang w:val="en-US"/>
              </w:rPr>
              <w:t xml:space="preserve">,  </w:t>
            </w:r>
            <w:r>
              <w:rPr>
                <w:rFonts w:ascii="Times New Roman" w:hAnsi="Times New Roman" w:cs="Times New Roman"/>
                <w:lang w:val="en-US"/>
              </w:rPr>
              <w:t>ș</w:t>
            </w:r>
            <w:proofErr w:type="gramEnd"/>
            <w:r w:rsidRPr="0099721D">
              <w:rPr>
                <w:rFonts w:ascii="Times New Roman" w:hAnsi="Times New Roman" w:cs="Times New Roman"/>
                <w:lang w:val="en-US"/>
              </w:rPr>
              <w:t xml:space="preserve">i </w:t>
            </w:r>
            <w:r>
              <w:rPr>
                <w:rFonts w:ascii="Times New Roman" w:hAnsi="Times New Roman" w:cs="Times New Roman"/>
                <w:lang w:val="en-US"/>
              </w:rPr>
              <w:t>î</w:t>
            </w:r>
            <w:r w:rsidRPr="0099721D">
              <w:rPr>
                <w:rFonts w:ascii="Times New Roman" w:hAnsi="Times New Roman" w:cs="Times New Roman"/>
                <w:lang w:val="en-US"/>
              </w:rPr>
              <w:t>ncadrarea d-nei Mirela Magdalena Olteanu s-a schimbat de pe vechea denumire a compartimentului amintit, pe cea noua, Dispozi</w:t>
            </w:r>
            <w:r>
              <w:rPr>
                <w:rFonts w:ascii="Times New Roman" w:hAnsi="Times New Roman" w:cs="Times New Roman"/>
                <w:lang w:val="en-US"/>
              </w:rPr>
              <w:t>ț</w:t>
            </w:r>
            <w:r w:rsidRPr="0099721D">
              <w:rPr>
                <w:rFonts w:ascii="Times New Roman" w:hAnsi="Times New Roman" w:cs="Times New Roman"/>
                <w:lang w:val="en-US"/>
              </w:rPr>
              <w:t>ia nr. 1149/28.12.2023.</w:t>
            </w:r>
          </w:p>
          <w:p w:rsidR="00865AC0" w:rsidRPr="0099721D" w:rsidRDefault="00865AC0" w:rsidP="005E4A10">
            <w:pPr>
              <w:jc w:val="both"/>
              <w:rPr>
                <w:rFonts w:ascii="Times New Roman" w:hAnsi="Times New Roman" w:cs="Times New Roman"/>
                <w:lang w:val="en-US"/>
              </w:rPr>
            </w:pPr>
          </w:p>
        </w:tc>
      </w:tr>
      <w:tr w:rsidR="009D1870" w:rsidRPr="0099721D" w:rsidTr="003D48AB">
        <w:tc>
          <w:tcPr>
            <w:tcW w:w="534" w:type="dxa"/>
          </w:tcPr>
          <w:p w:rsidR="009D1870" w:rsidRPr="0099721D" w:rsidRDefault="009D1870" w:rsidP="000B5A90">
            <w:pPr>
              <w:jc w:val="center"/>
              <w:rPr>
                <w:rFonts w:ascii="Times New Roman" w:hAnsi="Times New Roman" w:cs="Times New Roman"/>
                <w:lang w:val="en-US"/>
              </w:rPr>
            </w:pPr>
            <w:r w:rsidRPr="0099721D">
              <w:rPr>
                <w:rFonts w:ascii="Times New Roman" w:hAnsi="Times New Roman" w:cs="Times New Roman"/>
                <w:lang w:val="en-US"/>
              </w:rPr>
              <w:lastRenderedPageBreak/>
              <w:t>4.</w:t>
            </w:r>
          </w:p>
        </w:tc>
        <w:tc>
          <w:tcPr>
            <w:tcW w:w="1842" w:type="dxa"/>
          </w:tcPr>
          <w:p w:rsidR="009D1870" w:rsidRPr="0099721D" w:rsidRDefault="004F2D03" w:rsidP="00DE3E13">
            <w:pPr>
              <w:rPr>
                <w:rFonts w:ascii="Times New Roman" w:hAnsi="Times New Roman" w:cs="Times New Roman"/>
                <w:lang w:val="en-US"/>
              </w:rPr>
            </w:pPr>
            <w:r w:rsidRPr="0099721D">
              <w:rPr>
                <w:rFonts w:ascii="Times New Roman" w:hAnsi="Times New Roman" w:cs="Times New Roman"/>
                <w:lang w:val="en-US"/>
              </w:rPr>
              <w:t xml:space="preserve">Elaborarea </w:t>
            </w:r>
            <w:r w:rsidR="00DE3E13" w:rsidRPr="0099721D">
              <w:rPr>
                <w:rFonts w:ascii="Times New Roman" w:hAnsi="Times New Roman" w:cs="Times New Roman"/>
                <w:lang w:val="en-US"/>
              </w:rPr>
              <w:t>ș</w:t>
            </w:r>
            <w:r w:rsidRPr="0099721D">
              <w:rPr>
                <w:rFonts w:ascii="Times New Roman" w:hAnsi="Times New Roman" w:cs="Times New Roman"/>
                <w:lang w:val="en-US"/>
              </w:rPr>
              <w:t>i aprobarea procedurii opera</w:t>
            </w:r>
            <w:r w:rsidR="00DE3E13" w:rsidRPr="0099721D">
              <w:rPr>
                <w:rFonts w:ascii="Times New Roman" w:hAnsi="Times New Roman" w:cs="Times New Roman"/>
                <w:lang w:val="en-US"/>
              </w:rPr>
              <w:t>ț</w:t>
            </w:r>
            <w:r w:rsidRPr="0099721D">
              <w:rPr>
                <w:rFonts w:ascii="Times New Roman" w:hAnsi="Times New Roman" w:cs="Times New Roman"/>
                <w:lang w:val="en-US"/>
              </w:rPr>
              <w:t>ionale privind monitorizarea performan</w:t>
            </w:r>
            <w:r w:rsidR="00DE3E13" w:rsidRPr="0099721D">
              <w:rPr>
                <w:rFonts w:ascii="Times New Roman" w:hAnsi="Times New Roman" w:cs="Times New Roman"/>
                <w:lang w:val="en-US"/>
              </w:rPr>
              <w:t>ț</w:t>
            </w:r>
            <w:r w:rsidRPr="0099721D">
              <w:rPr>
                <w:rFonts w:ascii="Times New Roman" w:hAnsi="Times New Roman" w:cs="Times New Roman"/>
                <w:lang w:val="en-US"/>
              </w:rPr>
              <w:t xml:space="preserve">elor </w:t>
            </w:r>
            <w:r w:rsidR="00DE3E13" w:rsidRPr="0099721D">
              <w:rPr>
                <w:rFonts w:ascii="Times New Roman" w:hAnsi="Times New Roman" w:cs="Times New Roman"/>
                <w:lang w:val="en-US"/>
              </w:rPr>
              <w:t>ș</w:t>
            </w:r>
            <w:r w:rsidRPr="0099721D">
              <w:rPr>
                <w:rFonts w:ascii="Times New Roman" w:hAnsi="Times New Roman" w:cs="Times New Roman"/>
                <w:lang w:val="en-US"/>
              </w:rPr>
              <w:t>i corelarea acesteia cu procesul de evaluare profesional</w:t>
            </w:r>
            <w:r w:rsidR="00DE3E13" w:rsidRPr="0099721D">
              <w:rPr>
                <w:rFonts w:ascii="Times New Roman" w:hAnsi="Times New Roman" w:cs="Times New Roman"/>
                <w:lang w:val="en-US"/>
              </w:rPr>
              <w:t>ă</w:t>
            </w:r>
            <w:r w:rsidRPr="0099721D">
              <w:rPr>
                <w:rFonts w:ascii="Times New Roman" w:hAnsi="Times New Roman" w:cs="Times New Roman"/>
                <w:lang w:val="en-US"/>
              </w:rPr>
              <w:t xml:space="preserve"> individual</w:t>
            </w:r>
            <w:r w:rsidR="00DE3E13" w:rsidRPr="0099721D">
              <w:rPr>
                <w:rFonts w:ascii="Times New Roman" w:hAnsi="Times New Roman" w:cs="Times New Roman"/>
                <w:lang w:val="en-US"/>
              </w:rPr>
              <w:t>ă</w:t>
            </w:r>
            <w:r w:rsidRPr="0099721D">
              <w:rPr>
                <w:rFonts w:ascii="Times New Roman" w:hAnsi="Times New Roman" w:cs="Times New Roman"/>
                <w:lang w:val="en-US"/>
              </w:rPr>
              <w:t xml:space="preserve">, </w:t>
            </w:r>
            <w:r w:rsidR="00DE3E13" w:rsidRPr="0099721D">
              <w:rPr>
                <w:rFonts w:ascii="Times New Roman" w:hAnsi="Times New Roman" w:cs="Times New Roman"/>
                <w:lang w:val="en-US"/>
              </w:rPr>
              <w:t>î</w:t>
            </w:r>
            <w:r w:rsidRPr="0099721D">
              <w:rPr>
                <w:rFonts w:ascii="Times New Roman" w:hAnsi="Times New Roman" w:cs="Times New Roman"/>
                <w:lang w:val="en-US"/>
              </w:rPr>
              <w:t xml:space="preserve">n scopul asocierii sale la Standardul 3 de control managerial intern. </w:t>
            </w:r>
          </w:p>
        </w:tc>
        <w:tc>
          <w:tcPr>
            <w:tcW w:w="4395" w:type="dxa"/>
          </w:tcPr>
          <w:p w:rsidR="009D1870" w:rsidRPr="0099721D" w:rsidRDefault="004F2D03" w:rsidP="00EF5A89">
            <w:pPr>
              <w:jc w:val="both"/>
              <w:rPr>
                <w:rFonts w:ascii="Times New Roman" w:hAnsi="Times New Roman" w:cs="Times New Roman"/>
                <w:lang w:val="en-US"/>
              </w:rPr>
            </w:pPr>
            <w:r w:rsidRPr="0099721D">
              <w:rPr>
                <w:rFonts w:ascii="Times New Roman" w:hAnsi="Times New Roman" w:cs="Times New Roman"/>
                <w:lang w:val="en-US"/>
              </w:rPr>
              <w:t>Pentru a exista un sistem integrat de management al calit</w:t>
            </w:r>
            <w:r w:rsidR="00DE3E13" w:rsidRPr="0099721D">
              <w:rPr>
                <w:rFonts w:ascii="Times New Roman" w:hAnsi="Times New Roman" w:cs="Times New Roman"/>
                <w:lang w:val="en-US"/>
              </w:rPr>
              <w:t>ăț</w:t>
            </w:r>
            <w:r w:rsidRPr="0099721D">
              <w:rPr>
                <w:rFonts w:ascii="Times New Roman" w:hAnsi="Times New Roman" w:cs="Times New Roman"/>
                <w:lang w:val="en-US"/>
              </w:rPr>
              <w:t xml:space="preserve">ii </w:t>
            </w:r>
            <w:r w:rsidR="00DE3E13" w:rsidRPr="0099721D">
              <w:rPr>
                <w:rFonts w:ascii="Times New Roman" w:hAnsi="Times New Roman" w:cs="Times New Roman"/>
                <w:lang w:val="en-US"/>
              </w:rPr>
              <w:t>ș</w:t>
            </w:r>
            <w:r w:rsidRPr="0099721D">
              <w:rPr>
                <w:rFonts w:ascii="Times New Roman" w:hAnsi="Times New Roman" w:cs="Times New Roman"/>
                <w:lang w:val="en-US"/>
              </w:rPr>
              <w:t>i performa</w:t>
            </w:r>
            <w:r w:rsidR="00DE3E13" w:rsidRPr="0099721D">
              <w:rPr>
                <w:rFonts w:ascii="Times New Roman" w:hAnsi="Times New Roman" w:cs="Times New Roman"/>
                <w:lang w:val="en-US"/>
              </w:rPr>
              <w:t>nț</w:t>
            </w:r>
            <w:r w:rsidRPr="0099721D">
              <w:rPr>
                <w:rFonts w:ascii="Times New Roman" w:hAnsi="Times New Roman" w:cs="Times New Roman"/>
                <w:lang w:val="en-US"/>
              </w:rPr>
              <w:t>ei este necesar ca component</w:t>
            </w:r>
            <w:r w:rsidR="00EF5A89">
              <w:rPr>
                <w:rFonts w:ascii="Times New Roman" w:hAnsi="Times New Roman" w:cs="Times New Roman"/>
                <w:lang w:val="en-US"/>
              </w:rPr>
              <w:t>a</w:t>
            </w:r>
            <w:r w:rsidRPr="0099721D">
              <w:rPr>
                <w:rFonts w:ascii="Times New Roman" w:hAnsi="Times New Roman" w:cs="Times New Roman"/>
                <w:lang w:val="en-US"/>
              </w:rPr>
              <w:t xml:space="preserve"> de management al performan</w:t>
            </w:r>
            <w:r w:rsidR="00DE3E13" w:rsidRPr="0099721D">
              <w:rPr>
                <w:rFonts w:ascii="Times New Roman" w:hAnsi="Times New Roman" w:cs="Times New Roman"/>
                <w:lang w:val="en-US"/>
              </w:rPr>
              <w:t>ț</w:t>
            </w:r>
            <w:r w:rsidRPr="0099721D">
              <w:rPr>
                <w:rFonts w:ascii="Times New Roman" w:hAnsi="Times New Roman" w:cs="Times New Roman"/>
                <w:lang w:val="en-US"/>
              </w:rPr>
              <w:t>ei s</w:t>
            </w:r>
            <w:r w:rsidR="00DE3E13" w:rsidRPr="0099721D">
              <w:rPr>
                <w:rFonts w:ascii="Times New Roman" w:hAnsi="Times New Roman" w:cs="Times New Roman"/>
                <w:lang w:val="en-US"/>
              </w:rPr>
              <w:t>ă</w:t>
            </w:r>
            <w:r w:rsidRPr="0099721D">
              <w:rPr>
                <w:rFonts w:ascii="Times New Roman" w:hAnsi="Times New Roman" w:cs="Times New Roman"/>
                <w:lang w:val="en-US"/>
              </w:rPr>
              <w:t xml:space="preserve"> fie dezvoltat</w:t>
            </w:r>
            <w:r w:rsidR="00DE3E13" w:rsidRPr="0099721D">
              <w:rPr>
                <w:rFonts w:ascii="Times New Roman" w:hAnsi="Times New Roman" w:cs="Times New Roman"/>
                <w:lang w:val="en-US"/>
              </w:rPr>
              <w:t>ă</w:t>
            </w:r>
            <w:r w:rsidRPr="0099721D">
              <w:rPr>
                <w:rFonts w:ascii="Times New Roman" w:hAnsi="Times New Roman" w:cs="Times New Roman"/>
                <w:lang w:val="en-US"/>
              </w:rPr>
              <w:t xml:space="preserve"> </w:t>
            </w:r>
            <w:r w:rsidR="00DE3E13" w:rsidRPr="0099721D">
              <w:rPr>
                <w:rFonts w:ascii="Times New Roman" w:hAnsi="Times New Roman" w:cs="Times New Roman"/>
                <w:lang w:val="en-US"/>
              </w:rPr>
              <w:t>î</w:t>
            </w:r>
            <w:r w:rsidRPr="0099721D">
              <w:rPr>
                <w:rFonts w:ascii="Times New Roman" w:hAnsi="Times New Roman" w:cs="Times New Roman"/>
                <w:lang w:val="en-US"/>
              </w:rPr>
              <w:t xml:space="preserve">n </w:t>
            </w:r>
            <w:r w:rsidR="00DE3E13" w:rsidRPr="0099721D">
              <w:rPr>
                <w:rFonts w:ascii="Times New Roman" w:hAnsi="Times New Roman" w:cs="Times New Roman"/>
                <w:lang w:val="en-US"/>
              </w:rPr>
              <w:t>mod corespunzator, un prim pas î</w:t>
            </w:r>
            <w:r w:rsidRPr="0099721D">
              <w:rPr>
                <w:rFonts w:ascii="Times New Roman" w:hAnsi="Times New Roman" w:cs="Times New Roman"/>
                <w:lang w:val="en-US"/>
              </w:rPr>
              <w:t>n ace</w:t>
            </w:r>
            <w:r w:rsidR="00DE3E13" w:rsidRPr="0099721D">
              <w:rPr>
                <w:rFonts w:ascii="Times New Roman" w:hAnsi="Times New Roman" w:cs="Times New Roman"/>
                <w:lang w:val="en-US"/>
              </w:rPr>
              <w:t>a</w:t>
            </w:r>
            <w:r w:rsidRPr="0099721D">
              <w:rPr>
                <w:rFonts w:ascii="Times New Roman" w:hAnsi="Times New Roman" w:cs="Times New Roman"/>
                <w:lang w:val="en-US"/>
              </w:rPr>
              <w:t>st</w:t>
            </w:r>
            <w:r w:rsidR="00DE3E13" w:rsidRPr="0099721D">
              <w:rPr>
                <w:rFonts w:ascii="Times New Roman" w:hAnsi="Times New Roman" w:cs="Times New Roman"/>
                <w:lang w:val="en-US"/>
              </w:rPr>
              <w:t>ă</w:t>
            </w:r>
            <w:r w:rsidRPr="0099721D">
              <w:rPr>
                <w:rFonts w:ascii="Times New Roman" w:hAnsi="Times New Roman" w:cs="Times New Roman"/>
                <w:lang w:val="en-US"/>
              </w:rPr>
              <w:t xml:space="preserve"> direc</w:t>
            </w:r>
            <w:r w:rsidR="00DE3E13" w:rsidRPr="0099721D">
              <w:rPr>
                <w:rFonts w:ascii="Times New Roman" w:hAnsi="Times New Roman" w:cs="Times New Roman"/>
                <w:lang w:val="en-US"/>
              </w:rPr>
              <w:t>ț</w:t>
            </w:r>
            <w:r w:rsidRPr="0099721D">
              <w:rPr>
                <w:rFonts w:ascii="Times New Roman" w:hAnsi="Times New Roman" w:cs="Times New Roman"/>
                <w:lang w:val="en-US"/>
              </w:rPr>
              <w:t>ie fiind reprezentat de definitivarea unei proceduri func</w:t>
            </w:r>
            <w:r w:rsidR="00DE3E13" w:rsidRPr="0099721D">
              <w:rPr>
                <w:rFonts w:ascii="Times New Roman" w:hAnsi="Times New Roman" w:cs="Times New Roman"/>
                <w:lang w:val="en-US"/>
              </w:rPr>
              <w:t>ț</w:t>
            </w:r>
            <w:r w:rsidRPr="0099721D">
              <w:rPr>
                <w:rFonts w:ascii="Times New Roman" w:hAnsi="Times New Roman" w:cs="Times New Roman"/>
                <w:lang w:val="en-US"/>
              </w:rPr>
              <w:t xml:space="preserve">ionale de </w:t>
            </w:r>
            <w:proofErr w:type="gramStart"/>
            <w:r w:rsidRPr="0099721D">
              <w:rPr>
                <w:rFonts w:ascii="Times New Roman" w:hAnsi="Times New Roman" w:cs="Times New Roman"/>
                <w:lang w:val="en-US"/>
              </w:rPr>
              <w:t>management  al</w:t>
            </w:r>
            <w:proofErr w:type="gramEnd"/>
            <w:r w:rsidRPr="0099721D">
              <w:rPr>
                <w:rFonts w:ascii="Times New Roman" w:hAnsi="Times New Roman" w:cs="Times New Roman"/>
                <w:lang w:val="en-US"/>
              </w:rPr>
              <w:t xml:space="preserve"> performan</w:t>
            </w:r>
            <w:r w:rsidR="00DE3E13" w:rsidRPr="0099721D">
              <w:rPr>
                <w:rFonts w:ascii="Times New Roman" w:hAnsi="Times New Roman" w:cs="Times New Roman"/>
                <w:lang w:val="en-US"/>
              </w:rPr>
              <w:t>ț</w:t>
            </w:r>
            <w:r w:rsidR="00EF5A89">
              <w:rPr>
                <w:rFonts w:ascii="Times New Roman" w:hAnsi="Times New Roman" w:cs="Times New Roman"/>
                <w:lang w:val="en-US"/>
              </w:rPr>
              <w:t>ei</w:t>
            </w:r>
            <w:r w:rsidRPr="0099721D">
              <w:rPr>
                <w:rFonts w:ascii="Times New Roman" w:hAnsi="Times New Roman" w:cs="Times New Roman"/>
                <w:lang w:val="en-US"/>
              </w:rPr>
              <w:t xml:space="preserve"> care s</w:t>
            </w:r>
            <w:r w:rsidR="00DE3E13" w:rsidRPr="0099721D">
              <w:rPr>
                <w:rFonts w:ascii="Times New Roman" w:hAnsi="Times New Roman" w:cs="Times New Roman"/>
                <w:lang w:val="en-US"/>
              </w:rPr>
              <w:t>ă</w:t>
            </w:r>
            <w:r w:rsidRPr="0099721D">
              <w:rPr>
                <w:rFonts w:ascii="Times New Roman" w:hAnsi="Times New Roman" w:cs="Times New Roman"/>
                <w:lang w:val="en-US"/>
              </w:rPr>
              <w:t xml:space="preserve"> se caracterizeze prin elemente de specif</w:t>
            </w:r>
            <w:r w:rsidR="00DE3E13" w:rsidRPr="0099721D">
              <w:rPr>
                <w:rFonts w:ascii="Times New Roman" w:hAnsi="Times New Roman" w:cs="Times New Roman"/>
                <w:lang w:val="en-US"/>
              </w:rPr>
              <w:t>icitate ș</w:t>
            </w:r>
            <w:r w:rsidRPr="0099721D">
              <w:rPr>
                <w:rFonts w:ascii="Times New Roman" w:hAnsi="Times New Roman" w:cs="Times New Roman"/>
                <w:lang w:val="en-US"/>
              </w:rPr>
              <w:t xml:space="preserve">i echitate.  </w:t>
            </w:r>
          </w:p>
        </w:tc>
        <w:tc>
          <w:tcPr>
            <w:tcW w:w="1701" w:type="dxa"/>
          </w:tcPr>
          <w:p w:rsidR="009D1870" w:rsidRPr="0099721D" w:rsidRDefault="00331922" w:rsidP="009D1870">
            <w:pPr>
              <w:rPr>
                <w:rFonts w:ascii="Times New Roman" w:hAnsi="Times New Roman" w:cs="Times New Roman"/>
                <w:lang w:val="en-US"/>
              </w:rPr>
            </w:pPr>
            <w:r w:rsidRPr="0099721D">
              <w:rPr>
                <w:rFonts w:ascii="Times New Roman" w:hAnsi="Times New Roman" w:cs="Times New Roman"/>
                <w:lang w:val="en-US"/>
              </w:rPr>
              <w:t xml:space="preserve">Comisia de Monitorizare </w:t>
            </w:r>
          </w:p>
          <w:p w:rsidR="00331922" w:rsidRPr="0099721D" w:rsidRDefault="00331922" w:rsidP="009D1870">
            <w:pPr>
              <w:rPr>
                <w:rFonts w:ascii="Times New Roman" w:hAnsi="Times New Roman" w:cs="Times New Roman"/>
                <w:lang w:val="en-US"/>
              </w:rPr>
            </w:pPr>
          </w:p>
          <w:p w:rsidR="00331922" w:rsidRPr="0099721D" w:rsidRDefault="00331922" w:rsidP="009D1870">
            <w:pPr>
              <w:rPr>
                <w:rFonts w:ascii="Times New Roman" w:hAnsi="Times New Roman" w:cs="Times New Roman"/>
                <w:lang w:val="en-US"/>
              </w:rPr>
            </w:pPr>
            <w:r w:rsidRPr="0099721D">
              <w:rPr>
                <w:rFonts w:ascii="Times New Roman" w:hAnsi="Times New Roman" w:cs="Times New Roman"/>
                <w:lang w:val="en-US"/>
              </w:rPr>
              <w:t>Consultant extern</w:t>
            </w:r>
          </w:p>
        </w:tc>
        <w:tc>
          <w:tcPr>
            <w:tcW w:w="1417" w:type="dxa"/>
          </w:tcPr>
          <w:p w:rsidR="009D1870" w:rsidRDefault="00DE3E13" w:rsidP="00E87878">
            <w:pPr>
              <w:rPr>
                <w:rFonts w:ascii="Times New Roman" w:hAnsi="Times New Roman" w:cs="Times New Roman"/>
                <w:lang w:val="en-US"/>
              </w:rPr>
            </w:pPr>
            <w:r w:rsidRPr="0099721D">
              <w:rPr>
                <w:rFonts w:ascii="Times New Roman" w:hAnsi="Times New Roman" w:cs="Times New Roman"/>
                <w:lang w:val="en-US"/>
              </w:rPr>
              <w:t>Aprilie 2019, obligatoriu î</w:t>
            </w:r>
            <w:r w:rsidR="00331922" w:rsidRPr="0099721D">
              <w:rPr>
                <w:rFonts w:ascii="Times New Roman" w:hAnsi="Times New Roman" w:cs="Times New Roman"/>
                <w:lang w:val="en-US"/>
              </w:rPr>
              <w:t>nainte de data programat</w:t>
            </w:r>
            <w:r w:rsidRPr="0099721D">
              <w:rPr>
                <w:rFonts w:ascii="Times New Roman" w:hAnsi="Times New Roman" w:cs="Times New Roman"/>
                <w:lang w:val="en-US"/>
              </w:rPr>
              <w:t>ă</w:t>
            </w:r>
            <w:r w:rsidR="00331922" w:rsidRPr="0099721D">
              <w:rPr>
                <w:rFonts w:ascii="Times New Roman" w:hAnsi="Times New Roman" w:cs="Times New Roman"/>
                <w:lang w:val="en-US"/>
              </w:rPr>
              <w:t xml:space="preserve"> pentru desf</w:t>
            </w:r>
            <w:r w:rsidRPr="0099721D">
              <w:rPr>
                <w:rFonts w:ascii="Times New Roman" w:hAnsi="Times New Roman" w:cs="Times New Roman"/>
                <w:lang w:val="en-US"/>
              </w:rPr>
              <w:t>ăș</w:t>
            </w:r>
            <w:r w:rsidR="00331922" w:rsidRPr="0099721D">
              <w:rPr>
                <w:rFonts w:ascii="Times New Roman" w:hAnsi="Times New Roman" w:cs="Times New Roman"/>
                <w:lang w:val="en-US"/>
              </w:rPr>
              <w:t>urarea auditului de certificare, pentru a fi inclus</w:t>
            </w:r>
            <w:r w:rsidRPr="0099721D">
              <w:rPr>
                <w:rFonts w:ascii="Times New Roman" w:hAnsi="Times New Roman" w:cs="Times New Roman"/>
                <w:lang w:val="en-US"/>
              </w:rPr>
              <w:t>ă de la început î</w:t>
            </w:r>
            <w:r w:rsidR="00331922" w:rsidRPr="0099721D">
              <w:rPr>
                <w:rFonts w:ascii="Times New Roman" w:hAnsi="Times New Roman" w:cs="Times New Roman"/>
                <w:lang w:val="en-US"/>
              </w:rPr>
              <w:t>n sistemul de management al calit</w:t>
            </w:r>
            <w:r w:rsidRPr="0099721D">
              <w:rPr>
                <w:rFonts w:ascii="Times New Roman" w:hAnsi="Times New Roman" w:cs="Times New Roman"/>
                <w:lang w:val="en-US"/>
              </w:rPr>
              <w:t>ăț</w:t>
            </w:r>
            <w:r w:rsidR="00331922" w:rsidRPr="0099721D">
              <w:rPr>
                <w:rFonts w:ascii="Times New Roman" w:hAnsi="Times New Roman" w:cs="Times New Roman"/>
                <w:lang w:val="en-US"/>
              </w:rPr>
              <w:t>ii</w:t>
            </w:r>
            <w:r w:rsidR="00AF4B53">
              <w:rPr>
                <w:rFonts w:ascii="Times New Roman" w:hAnsi="Times New Roman" w:cs="Times New Roman"/>
                <w:lang w:val="en-US"/>
              </w:rPr>
              <w:t>,</w:t>
            </w:r>
          </w:p>
          <w:p w:rsidR="00AF4B53" w:rsidRPr="0099721D" w:rsidRDefault="00AF4B53" w:rsidP="00AF4B53">
            <w:pPr>
              <w:rPr>
                <w:rFonts w:ascii="Times New Roman" w:hAnsi="Times New Roman" w:cs="Times New Roman"/>
                <w:lang w:val="en-US"/>
              </w:rPr>
            </w:pPr>
            <w:proofErr w:type="gramStart"/>
            <w:r>
              <w:rPr>
                <w:rFonts w:ascii="Times New Roman" w:hAnsi="Times New Roman" w:cs="Times New Roman"/>
                <w:lang w:val="en-US"/>
              </w:rPr>
              <w:t>până</w:t>
            </w:r>
            <w:proofErr w:type="gramEnd"/>
            <w:r>
              <w:rPr>
                <w:rFonts w:ascii="Times New Roman" w:hAnsi="Times New Roman" w:cs="Times New Roman"/>
                <w:lang w:val="en-US"/>
              </w:rPr>
              <w:t xml:space="preserve"> în present. </w:t>
            </w:r>
          </w:p>
        </w:tc>
        <w:tc>
          <w:tcPr>
            <w:tcW w:w="5210" w:type="dxa"/>
          </w:tcPr>
          <w:p w:rsidR="009A5438" w:rsidRDefault="009A5438" w:rsidP="005E4A10">
            <w:pPr>
              <w:jc w:val="both"/>
              <w:rPr>
                <w:rFonts w:ascii="Times New Roman" w:hAnsi="Times New Roman" w:cs="Times New Roman"/>
                <w:lang w:val="en-US"/>
              </w:rPr>
            </w:pPr>
            <w:r>
              <w:rPr>
                <w:rFonts w:ascii="Times New Roman" w:hAnsi="Times New Roman" w:cs="Times New Roman"/>
                <w:lang w:val="en-US"/>
              </w:rPr>
              <w:t>Î</w:t>
            </w:r>
            <w:r w:rsidR="00EF5A89" w:rsidRPr="00EF5A89">
              <w:rPr>
                <w:rFonts w:ascii="Times New Roman" w:hAnsi="Times New Roman" w:cs="Times New Roman"/>
                <w:lang w:val="en-US"/>
              </w:rPr>
              <w:t xml:space="preserve">n sedinta Comisiei de Monitorizare din data de </w:t>
            </w:r>
          </w:p>
          <w:p w:rsidR="004468CD" w:rsidRPr="009A5438" w:rsidRDefault="00EF5A89" w:rsidP="008D367E">
            <w:pPr>
              <w:jc w:val="both"/>
              <w:rPr>
                <w:rFonts w:ascii="Times New Roman" w:eastAsia="Times New Roman" w:hAnsi="Times New Roman" w:cs="Times New Roman"/>
                <w:color w:val="000000"/>
                <w:lang w:eastAsia="ro-RO"/>
              </w:rPr>
            </w:pPr>
            <w:r w:rsidRPr="00EF5A89">
              <w:rPr>
                <w:rFonts w:ascii="Times New Roman" w:hAnsi="Times New Roman" w:cs="Times New Roman"/>
                <w:lang w:val="en-US"/>
              </w:rPr>
              <w:t xml:space="preserve">19 martie 2019 </w:t>
            </w:r>
            <w:r w:rsidR="004B67FC">
              <w:rPr>
                <w:rFonts w:ascii="Times New Roman" w:eastAsia="Times New Roman" w:hAnsi="Times New Roman" w:cs="Times New Roman"/>
                <w:color w:val="000000"/>
                <w:lang w:eastAsia="ro-RO"/>
              </w:rPr>
              <w:t>(Hotărârea nr. 3</w:t>
            </w:r>
            <w:proofErr w:type="gramStart"/>
            <w:r w:rsidR="004B67FC">
              <w:rPr>
                <w:rFonts w:ascii="Times New Roman" w:eastAsia="Times New Roman" w:hAnsi="Times New Roman" w:cs="Times New Roman"/>
                <w:color w:val="000000"/>
                <w:lang w:eastAsia="ro-RO"/>
              </w:rPr>
              <w:t xml:space="preserve">)  </w:t>
            </w:r>
            <w:r w:rsidRPr="00EF5A89">
              <w:rPr>
                <w:rFonts w:ascii="Times New Roman" w:hAnsi="Times New Roman" w:cs="Times New Roman"/>
                <w:lang w:val="en-US"/>
              </w:rPr>
              <w:t>s</w:t>
            </w:r>
            <w:proofErr w:type="gramEnd"/>
            <w:r w:rsidRPr="00EF5A89">
              <w:rPr>
                <w:rFonts w:ascii="Times New Roman" w:hAnsi="Times New Roman" w:cs="Times New Roman"/>
                <w:lang w:val="en-US"/>
              </w:rPr>
              <w:t xml:space="preserve">-au avizat </w:t>
            </w:r>
            <w:r w:rsidRPr="00EF5A89">
              <w:rPr>
                <w:rFonts w:ascii="Times New Roman" w:eastAsia="Times New Roman" w:hAnsi="Times New Roman" w:cs="Times New Roman"/>
                <w:color w:val="000000"/>
                <w:lang w:eastAsia="ro-RO"/>
              </w:rPr>
              <w:t>Proceduril</w:t>
            </w:r>
            <w:r w:rsidR="009A5438">
              <w:rPr>
                <w:rFonts w:ascii="Times New Roman" w:eastAsia="Times New Roman" w:hAnsi="Times New Roman" w:cs="Times New Roman"/>
                <w:color w:val="000000"/>
                <w:lang w:eastAsia="ro-RO"/>
              </w:rPr>
              <w:t>e</w:t>
            </w:r>
            <w:r w:rsidRPr="00EF5A89">
              <w:rPr>
                <w:rFonts w:ascii="Times New Roman" w:eastAsia="Times New Roman" w:hAnsi="Times New Roman" w:cs="Times New Roman"/>
                <w:color w:val="000000"/>
                <w:lang w:eastAsia="ro-RO"/>
              </w:rPr>
              <w:t xml:space="preserve"> de Sistem </w:t>
            </w:r>
            <w:r w:rsidR="009A5438">
              <w:rPr>
                <w:rFonts w:ascii="Times New Roman" w:eastAsia="Times New Roman" w:hAnsi="Times New Roman" w:cs="Times New Roman"/>
                <w:color w:val="000000"/>
                <w:lang w:eastAsia="ro-RO"/>
              </w:rPr>
              <w:t>și Operaț</w:t>
            </w:r>
            <w:r w:rsidRPr="00EF5A89">
              <w:rPr>
                <w:rFonts w:ascii="Times New Roman" w:eastAsia="Times New Roman" w:hAnsi="Times New Roman" w:cs="Times New Roman"/>
                <w:color w:val="000000"/>
                <w:lang w:eastAsia="ro-RO"/>
              </w:rPr>
              <w:t>ionale comunicate de firma partener</w:t>
            </w:r>
            <w:r w:rsidR="005E4A10">
              <w:rPr>
                <w:rFonts w:ascii="Times New Roman" w:eastAsia="Times New Roman" w:hAnsi="Times New Roman" w:cs="Times New Roman"/>
                <w:color w:val="000000"/>
                <w:lang w:eastAsia="ro-RO"/>
              </w:rPr>
              <w:t>ă</w:t>
            </w:r>
            <w:r w:rsidRPr="00EF5A89">
              <w:rPr>
                <w:rFonts w:ascii="Times New Roman" w:eastAsia="Times New Roman" w:hAnsi="Times New Roman" w:cs="Times New Roman"/>
                <w:color w:val="000000"/>
                <w:lang w:eastAsia="ro-RO"/>
              </w:rPr>
              <w:t xml:space="preserve"> SC. Synesis Parteners SRL în cadrul proiectului derulat de Consiliul Judetean Arge</w:t>
            </w:r>
            <w:r w:rsidR="009A5438">
              <w:rPr>
                <w:rFonts w:ascii="Times New Roman" w:eastAsia="Times New Roman" w:hAnsi="Times New Roman" w:cs="Times New Roman"/>
                <w:color w:val="000000"/>
                <w:lang w:eastAsia="ro-RO"/>
              </w:rPr>
              <w:t>ș</w:t>
            </w:r>
            <w:r w:rsidRPr="00EF5A89">
              <w:rPr>
                <w:rFonts w:ascii="Times New Roman" w:eastAsia="Times New Roman" w:hAnsi="Times New Roman" w:cs="Times New Roman"/>
                <w:color w:val="000000"/>
                <w:lang w:eastAsia="ro-RO"/>
              </w:rPr>
              <w:t xml:space="preserve">  - ”Certificarea  activităților Consiliului Județean Argeș și dezvoltarea abilităților personalului, în concordanță cu prevederile SCAP”, cod SIPOCA/cod MySMIS 459/118741.</w:t>
            </w:r>
            <w:r>
              <w:rPr>
                <w:rFonts w:ascii="Times New Roman" w:eastAsia="Times New Roman" w:hAnsi="Times New Roman" w:cs="Times New Roman"/>
                <w:color w:val="000000"/>
                <w:lang w:eastAsia="ro-RO"/>
              </w:rPr>
              <w:t xml:space="preserve"> Printre ele si Procedura de Sistem </w:t>
            </w:r>
            <w:r w:rsidRPr="009D2BFF">
              <w:rPr>
                <w:rFonts w:ascii="Times New Roman" w:eastAsia="Times New Roman" w:hAnsi="Times New Roman" w:cs="Times New Roman"/>
                <w:b/>
                <w:color w:val="000000"/>
                <w:lang w:eastAsia="ro-RO"/>
              </w:rPr>
              <w:t>Monitorizarea Performan</w:t>
            </w:r>
            <w:r w:rsidR="00EA0B04">
              <w:rPr>
                <w:rFonts w:ascii="Times New Roman" w:eastAsia="Times New Roman" w:hAnsi="Times New Roman" w:cs="Times New Roman"/>
                <w:b/>
                <w:color w:val="000000"/>
                <w:lang w:eastAsia="ro-RO"/>
              </w:rPr>
              <w:t>ț</w:t>
            </w:r>
            <w:r w:rsidRPr="009D2BFF">
              <w:rPr>
                <w:rFonts w:ascii="Times New Roman" w:eastAsia="Times New Roman" w:hAnsi="Times New Roman" w:cs="Times New Roman"/>
                <w:b/>
                <w:color w:val="000000"/>
                <w:lang w:eastAsia="ro-RO"/>
              </w:rPr>
              <w:t>elor</w:t>
            </w:r>
            <w:r>
              <w:rPr>
                <w:rFonts w:ascii="Times New Roman" w:eastAsia="Times New Roman" w:hAnsi="Times New Roman" w:cs="Times New Roman"/>
                <w:color w:val="000000"/>
                <w:lang w:eastAsia="ro-RO"/>
              </w:rPr>
              <w:t xml:space="preserve"> care cuprind</w:t>
            </w:r>
            <w:r w:rsidR="009A5438">
              <w:rPr>
                <w:rFonts w:ascii="Times New Roman" w:eastAsia="Times New Roman" w:hAnsi="Times New Roman" w:cs="Times New Roman"/>
                <w:color w:val="000000"/>
                <w:lang w:eastAsia="ro-RO"/>
              </w:rPr>
              <w:t>e</w:t>
            </w:r>
            <w:r>
              <w:rPr>
                <w:rFonts w:ascii="Times New Roman" w:eastAsia="Times New Roman" w:hAnsi="Times New Roman" w:cs="Times New Roman"/>
                <w:color w:val="000000"/>
                <w:lang w:eastAsia="ro-RO"/>
              </w:rPr>
              <w:t xml:space="preserve"> </w:t>
            </w:r>
            <w:r w:rsidR="009A5438">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 xml:space="preserve"> indicatori</w:t>
            </w:r>
            <w:r w:rsidR="009A5438">
              <w:rPr>
                <w:rFonts w:ascii="Times New Roman" w:eastAsia="Times New Roman" w:hAnsi="Times New Roman" w:cs="Times New Roman"/>
                <w:color w:val="000000"/>
                <w:lang w:eastAsia="ro-RO"/>
              </w:rPr>
              <w:t>i</w:t>
            </w:r>
            <w:r>
              <w:rPr>
                <w:rFonts w:ascii="Times New Roman" w:eastAsia="Times New Roman" w:hAnsi="Times New Roman" w:cs="Times New Roman"/>
                <w:color w:val="000000"/>
                <w:lang w:eastAsia="ro-RO"/>
              </w:rPr>
              <w:t xml:space="preserve"> de performan</w:t>
            </w:r>
            <w:r w:rsidR="009A5438">
              <w:rPr>
                <w:rFonts w:ascii="Times New Roman" w:eastAsia="Times New Roman" w:hAnsi="Times New Roman" w:cs="Times New Roman"/>
                <w:color w:val="000000"/>
                <w:lang w:eastAsia="ro-RO"/>
              </w:rPr>
              <w:t>ță</w:t>
            </w:r>
            <w:r>
              <w:rPr>
                <w:rFonts w:ascii="Times New Roman" w:eastAsia="Times New Roman" w:hAnsi="Times New Roman" w:cs="Times New Roman"/>
                <w:color w:val="000000"/>
                <w:lang w:eastAsia="ro-RO"/>
              </w:rPr>
              <w:t xml:space="preserve"> </w:t>
            </w:r>
            <w:r w:rsidR="009A5438">
              <w:rPr>
                <w:rFonts w:ascii="Times New Roman" w:eastAsia="Times New Roman" w:hAnsi="Times New Roman" w:cs="Times New Roman"/>
                <w:color w:val="000000"/>
                <w:lang w:eastAsia="ro-RO"/>
              </w:rPr>
              <w:t>î</w:t>
            </w:r>
            <w:r>
              <w:rPr>
                <w:rFonts w:ascii="Times New Roman" w:eastAsia="Times New Roman" w:hAnsi="Times New Roman" w:cs="Times New Roman"/>
                <w:color w:val="000000"/>
                <w:lang w:eastAsia="ro-RO"/>
              </w:rPr>
              <w:t>n baza c</w:t>
            </w:r>
            <w:r w:rsidR="009A5438">
              <w:rPr>
                <w:rFonts w:ascii="Times New Roman" w:eastAsia="Times New Roman" w:hAnsi="Times New Roman" w:cs="Times New Roman"/>
                <w:color w:val="000000"/>
                <w:lang w:eastAsia="ro-RO"/>
              </w:rPr>
              <w:t>ă</w:t>
            </w:r>
            <w:r>
              <w:rPr>
                <w:rFonts w:ascii="Times New Roman" w:eastAsia="Times New Roman" w:hAnsi="Times New Roman" w:cs="Times New Roman"/>
                <w:color w:val="000000"/>
                <w:lang w:eastAsia="ro-RO"/>
              </w:rPr>
              <w:t>rora institu</w:t>
            </w:r>
            <w:r w:rsidR="009A5438">
              <w:rPr>
                <w:rFonts w:ascii="Times New Roman" w:eastAsia="Times New Roman" w:hAnsi="Times New Roman" w:cs="Times New Roman"/>
                <w:color w:val="000000"/>
                <w:lang w:eastAsia="ro-RO"/>
              </w:rPr>
              <w:t>ț</w:t>
            </w:r>
            <w:r>
              <w:rPr>
                <w:rFonts w:ascii="Times New Roman" w:eastAsia="Times New Roman" w:hAnsi="Times New Roman" w:cs="Times New Roman"/>
                <w:color w:val="000000"/>
                <w:lang w:eastAsia="ro-RO"/>
              </w:rPr>
              <w:t>ia este evaluat</w:t>
            </w:r>
            <w:r w:rsidR="009A5438">
              <w:rPr>
                <w:rFonts w:ascii="Times New Roman" w:eastAsia="Times New Roman" w:hAnsi="Times New Roman" w:cs="Times New Roman"/>
                <w:color w:val="000000"/>
                <w:lang w:eastAsia="ro-RO"/>
              </w:rPr>
              <w:t>ă</w:t>
            </w:r>
            <w:r>
              <w:rPr>
                <w:rFonts w:ascii="Times New Roman" w:eastAsia="Times New Roman" w:hAnsi="Times New Roman" w:cs="Times New Roman"/>
                <w:color w:val="000000"/>
                <w:lang w:eastAsia="ro-RO"/>
              </w:rPr>
              <w:t xml:space="preserve"> periodic </w:t>
            </w:r>
            <w:r w:rsidR="009D2BFF">
              <w:rPr>
                <w:rFonts w:ascii="Times New Roman" w:eastAsia="Times New Roman" w:hAnsi="Times New Roman" w:cs="Times New Roman"/>
                <w:color w:val="000000"/>
                <w:lang w:eastAsia="ro-RO"/>
              </w:rPr>
              <w:t xml:space="preserve">la </w:t>
            </w:r>
            <w:r w:rsidR="009A5438">
              <w:rPr>
                <w:rFonts w:ascii="Times New Roman" w:eastAsia="Times New Roman" w:hAnsi="Times New Roman" w:cs="Times New Roman"/>
                <w:color w:val="000000"/>
                <w:lang w:eastAsia="ro-RO"/>
              </w:rPr>
              <w:t xml:space="preserve">1/2 ani. </w:t>
            </w:r>
            <w:r w:rsidR="009A5438" w:rsidRPr="00A10696">
              <w:rPr>
                <w:rFonts w:ascii="Times New Roman" w:eastAsia="Times New Roman" w:hAnsi="Times New Roman" w:cs="Times New Roman"/>
                <w:b/>
                <w:color w:val="000000"/>
                <w:lang w:eastAsia="ro-RO"/>
              </w:rPr>
              <w:t>Î</w:t>
            </w:r>
            <w:r w:rsidRPr="00A10696">
              <w:rPr>
                <w:rFonts w:ascii="Times New Roman" w:eastAsia="Times New Roman" w:hAnsi="Times New Roman" w:cs="Times New Roman"/>
                <w:b/>
                <w:color w:val="000000"/>
                <w:lang w:eastAsia="ro-RO"/>
              </w:rPr>
              <w:t xml:space="preserve">n anul 2023 procedura a fost </w:t>
            </w:r>
            <w:r w:rsidR="009D2BFF" w:rsidRPr="00A10696">
              <w:rPr>
                <w:rFonts w:ascii="Times New Roman" w:eastAsia="Times New Roman" w:hAnsi="Times New Roman" w:cs="Times New Roman"/>
                <w:b/>
                <w:color w:val="000000"/>
                <w:lang w:eastAsia="ro-RO"/>
              </w:rPr>
              <w:t>reevaluat</w:t>
            </w:r>
            <w:r w:rsidR="009A5438" w:rsidRPr="00A10696">
              <w:rPr>
                <w:rFonts w:ascii="Times New Roman" w:eastAsia="Times New Roman" w:hAnsi="Times New Roman" w:cs="Times New Roman"/>
                <w:b/>
                <w:color w:val="000000"/>
                <w:lang w:eastAsia="ro-RO"/>
              </w:rPr>
              <w:t>ă</w:t>
            </w:r>
            <w:r w:rsidR="009D2BFF">
              <w:rPr>
                <w:rFonts w:ascii="Times New Roman" w:eastAsia="Times New Roman" w:hAnsi="Times New Roman" w:cs="Times New Roman"/>
                <w:color w:val="000000"/>
                <w:lang w:eastAsia="ro-RO"/>
              </w:rPr>
              <w:t xml:space="preserve"> ca urmare a modificării ini</w:t>
            </w:r>
            <w:r w:rsidR="008D367E">
              <w:rPr>
                <w:rFonts w:ascii="Times New Roman" w:eastAsia="Times New Roman" w:hAnsi="Times New Roman" w:cs="Times New Roman"/>
                <w:color w:val="000000"/>
                <w:lang w:eastAsia="ro-RO"/>
              </w:rPr>
              <w:t>ț</w:t>
            </w:r>
            <w:r w:rsidR="009D2BFF">
              <w:rPr>
                <w:rFonts w:ascii="Times New Roman" w:eastAsia="Times New Roman" w:hAnsi="Times New Roman" w:cs="Times New Roman"/>
                <w:color w:val="000000"/>
                <w:lang w:eastAsia="ro-RO"/>
              </w:rPr>
              <w:t>iale a organigramei</w:t>
            </w:r>
            <w:r w:rsidR="005E4A10">
              <w:rPr>
                <w:rFonts w:ascii="Times New Roman" w:eastAsia="Times New Roman" w:hAnsi="Times New Roman" w:cs="Times New Roman"/>
                <w:color w:val="000000"/>
                <w:lang w:eastAsia="ro-RO"/>
              </w:rPr>
              <w:t xml:space="preserve"> (Hot</w:t>
            </w:r>
            <w:r w:rsidR="004B67FC">
              <w:rPr>
                <w:rFonts w:ascii="Times New Roman" w:eastAsia="Times New Roman" w:hAnsi="Times New Roman" w:cs="Times New Roman"/>
                <w:color w:val="000000"/>
                <w:lang w:eastAsia="ro-RO"/>
              </w:rPr>
              <w:t>ă</w:t>
            </w:r>
            <w:r w:rsidR="005E4A10">
              <w:rPr>
                <w:rFonts w:ascii="Times New Roman" w:eastAsia="Times New Roman" w:hAnsi="Times New Roman" w:cs="Times New Roman"/>
                <w:color w:val="000000"/>
                <w:lang w:eastAsia="ro-RO"/>
              </w:rPr>
              <w:t>r</w:t>
            </w:r>
            <w:r w:rsidR="004B67FC">
              <w:rPr>
                <w:rFonts w:ascii="Times New Roman" w:eastAsia="Times New Roman" w:hAnsi="Times New Roman" w:cs="Times New Roman"/>
                <w:color w:val="000000"/>
                <w:lang w:eastAsia="ro-RO"/>
              </w:rPr>
              <w:t>â</w:t>
            </w:r>
            <w:r w:rsidR="005E4A10">
              <w:rPr>
                <w:rFonts w:ascii="Times New Roman" w:eastAsia="Times New Roman" w:hAnsi="Times New Roman" w:cs="Times New Roman"/>
                <w:color w:val="000000"/>
                <w:lang w:eastAsia="ro-RO"/>
              </w:rPr>
              <w:t>rea nr</w:t>
            </w:r>
            <w:r w:rsidR="004B67FC">
              <w:rPr>
                <w:rFonts w:ascii="Times New Roman" w:eastAsia="Times New Roman" w:hAnsi="Times New Roman" w:cs="Times New Roman"/>
                <w:color w:val="000000"/>
                <w:lang w:eastAsia="ro-RO"/>
              </w:rPr>
              <w:t xml:space="preserve"> </w:t>
            </w:r>
            <w:r w:rsidR="005E4A10">
              <w:rPr>
                <w:rFonts w:ascii="Times New Roman" w:eastAsia="Times New Roman" w:hAnsi="Times New Roman" w:cs="Times New Roman"/>
                <w:color w:val="000000"/>
                <w:lang w:eastAsia="ro-RO"/>
              </w:rPr>
              <w:t>47</w:t>
            </w:r>
            <w:r w:rsidR="00A10696">
              <w:rPr>
                <w:rFonts w:ascii="Times New Roman" w:eastAsia="Times New Roman" w:hAnsi="Times New Roman" w:cs="Times New Roman"/>
                <w:color w:val="000000"/>
                <w:lang w:eastAsia="ro-RO"/>
              </w:rPr>
              <w:t xml:space="preserve"> din </w:t>
            </w:r>
            <w:r w:rsidR="005E4A10">
              <w:rPr>
                <w:rFonts w:ascii="Times New Roman" w:eastAsia="Times New Roman" w:hAnsi="Times New Roman" w:cs="Times New Roman"/>
                <w:color w:val="000000"/>
                <w:lang w:eastAsia="ro-RO"/>
              </w:rPr>
              <w:t>23.12.2020</w:t>
            </w:r>
            <w:r w:rsidR="004B67FC">
              <w:rPr>
                <w:rFonts w:ascii="Times New Roman" w:eastAsia="Times New Roman" w:hAnsi="Times New Roman" w:cs="Times New Roman"/>
                <w:color w:val="000000"/>
                <w:lang w:eastAsia="ro-RO"/>
              </w:rPr>
              <w:t xml:space="preserve"> a CJ Argeș</w:t>
            </w:r>
            <w:r w:rsidR="005E4A10">
              <w:rPr>
                <w:rFonts w:ascii="Times New Roman" w:eastAsia="Times New Roman" w:hAnsi="Times New Roman" w:cs="Times New Roman"/>
                <w:color w:val="000000"/>
                <w:lang w:eastAsia="ro-RO"/>
              </w:rPr>
              <w:t>)</w:t>
            </w:r>
            <w:r w:rsidR="00AC16FA">
              <w:rPr>
                <w:rFonts w:ascii="Times New Roman" w:eastAsia="Times New Roman" w:hAnsi="Times New Roman" w:cs="Times New Roman"/>
                <w:color w:val="000000"/>
                <w:lang w:eastAsia="ro-RO"/>
              </w:rPr>
              <w:t>, a pre</w:t>
            </w:r>
            <w:r w:rsidR="009A5438">
              <w:rPr>
                <w:rFonts w:ascii="Times New Roman" w:eastAsia="Times New Roman" w:hAnsi="Times New Roman" w:cs="Times New Roman"/>
                <w:color w:val="000000"/>
                <w:lang w:eastAsia="ro-RO"/>
              </w:rPr>
              <w:t>ș</w:t>
            </w:r>
            <w:r w:rsidR="00AC16FA">
              <w:rPr>
                <w:rFonts w:ascii="Times New Roman" w:eastAsia="Times New Roman" w:hAnsi="Times New Roman" w:cs="Times New Roman"/>
                <w:color w:val="000000"/>
                <w:lang w:eastAsia="ro-RO"/>
              </w:rPr>
              <w:t>edintelui Comisiei de Monitorizare</w:t>
            </w:r>
            <w:r w:rsidR="009D2BFF">
              <w:rPr>
                <w:rFonts w:ascii="Times New Roman" w:eastAsia="Times New Roman" w:hAnsi="Times New Roman" w:cs="Times New Roman"/>
                <w:color w:val="000000"/>
                <w:lang w:eastAsia="ro-RO"/>
              </w:rPr>
              <w:t xml:space="preserve"> </w:t>
            </w:r>
            <w:r w:rsidR="009A5438">
              <w:rPr>
                <w:rFonts w:ascii="Times New Roman" w:eastAsia="Times New Roman" w:hAnsi="Times New Roman" w:cs="Times New Roman"/>
                <w:color w:val="000000"/>
                <w:lang w:eastAsia="ro-RO"/>
              </w:rPr>
              <w:t xml:space="preserve">(Dispozitia nr. 641/24.12.2021) </w:t>
            </w:r>
            <w:r w:rsidR="009D2BFF">
              <w:rPr>
                <w:rFonts w:ascii="Times New Roman" w:eastAsia="Times New Roman" w:hAnsi="Times New Roman" w:cs="Times New Roman"/>
                <w:color w:val="000000"/>
                <w:lang w:eastAsia="ro-RO"/>
              </w:rPr>
              <w:t xml:space="preserve">dar </w:t>
            </w:r>
            <w:r w:rsidR="009A5438">
              <w:rPr>
                <w:rFonts w:ascii="Times New Roman" w:eastAsia="Times New Roman" w:hAnsi="Times New Roman" w:cs="Times New Roman"/>
                <w:color w:val="000000"/>
                <w:lang w:eastAsia="ro-RO"/>
              </w:rPr>
              <w:t>ș</w:t>
            </w:r>
            <w:r w:rsidR="009D2BFF">
              <w:rPr>
                <w:rFonts w:ascii="Times New Roman" w:eastAsia="Times New Roman" w:hAnsi="Times New Roman" w:cs="Times New Roman"/>
                <w:color w:val="000000"/>
                <w:lang w:eastAsia="ro-RO"/>
              </w:rPr>
              <w:t xml:space="preserve">i a </w:t>
            </w:r>
            <w:r w:rsidR="005E4A10">
              <w:rPr>
                <w:rFonts w:ascii="Times New Roman" w:eastAsia="Times New Roman" w:hAnsi="Times New Roman" w:cs="Times New Roman"/>
                <w:color w:val="000000"/>
                <w:lang w:eastAsia="ro-RO"/>
              </w:rPr>
              <w:t>unor indicatori de performan</w:t>
            </w:r>
            <w:r w:rsidR="004B67FC">
              <w:rPr>
                <w:rFonts w:ascii="Times New Roman" w:eastAsia="Times New Roman" w:hAnsi="Times New Roman" w:cs="Times New Roman"/>
                <w:color w:val="000000"/>
                <w:lang w:eastAsia="ro-RO"/>
              </w:rPr>
              <w:t>ță</w:t>
            </w:r>
            <w:r w:rsidR="005E4A10">
              <w:rPr>
                <w:rFonts w:ascii="Times New Roman" w:eastAsia="Times New Roman" w:hAnsi="Times New Roman" w:cs="Times New Roman"/>
                <w:color w:val="000000"/>
                <w:lang w:eastAsia="ro-RO"/>
              </w:rPr>
              <w:t xml:space="preserve">. </w:t>
            </w:r>
            <w:r w:rsidR="00AC16FA">
              <w:rPr>
                <w:rFonts w:ascii="Times New Roman" w:eastAsia="Times New Roman" w:hAnsi="Times New Roman" w:cs="Times New Roman"/>
                <w:color w:val="000000"/>
                <w:lang w:eastAsia="ro-RO"/>
              </w:rPr>
              <w:t xml:space="preserve">(Hotararea nr. </w:t>
            </w:r>
            <w:r w:rsidR="009A5438">
              <w:rPr>
                <w:rFonts w:ascii="Times New Roman" w:eastAsia="Times New Roman" w:hAnsi="Times New Roman" w:cs="Times New Roman"/>
                <w:color w:val="000000"/>
                <w:lang w:eastAsia="ro-RO"/>
              </w:rPr>
              <w:t>2/29.05.2023</w:t>
            </w:r>
            <w:r w:rsidR="004B67FC">
              <w:rPr>
                <w:rFonts w:ascii="Times New Roman" w:eastAsia="Times New Roman" w:hAnsi="Times New Roman" w:cs="Times New Roman"/>
                <w:color w:val="000000"/>
                <w:lang w:eastAsia="ro-RO"/>
              </w:rPr>
              <w:t xml:space="preserve"> a Comisiei de Monitorizare </w:t>
            </w:r>
            <w:r w:rsidR="009A5438">
              <w:rPr>
                <w:rFonts w:ascii="Times New Roman" w:eastAsia="Times New Roman" w:hAnsi="Times New Roman" w:cs="Times New Roman"/>
                <w:color w:val="000000"/>
                <w:lang w:eastAsia="ro-RO"/>
              </w:rPr>
              <w:t>).</w:t>
            </w:r>
          </w:p>
        </w:tc>
      </w:tr>
      <w:tr w:rsidR="00331922" w:rsidRPr="0099721D" w:rsidTr="003D48AB">
        <w:tc>
          <w:tcPr>
            <w:tcW w:w="534" w:type="dxa"/>
          </w:tcPr>
          <w:p w:rsidR="00331922" w:rsidRPr="0099721D" w:rsidRDefault="00331922" w:rsidP="000B5A90">
            <w:pPr>
              <w:jc w:val="center"/>
              <w:rPr>
                <w:rFonts w:ascii="Times New Roman" w:hAnsi="Times New Roman" w:cs="Times New Roman"/>
                <w:lang w:val="en-US"/>
              </w:rPr>
            </w:pPr>
            <w:r w:rsidRPr="0099721D">
              <w:rPr>
                <w:rFonts w:ascii="Times New Roman" w:hAnsi="Times New Roman" w:cs="Times New Roman"/>
                <w:lang w:val="en-US"/>
              </w:rPr>
              <w:t xml:space="preserve">5. </w:t>
            </w:r>
          </w:p>
        </w:tc>
        <w:tc>
          <w:tcPr>
            <w:tcW w:w="1842" w:type="dxa"/>
          </w:tcPr>
          <w:p w:rsidR="00331922" w:rsidRPr="0099721D" w:rsidRDefault="00456607" w:rsidP="00DC2FA6">
            <w:pPr>
              <w:rPr>
                <w:rFonts w:ascii="Times New Roman" w:hAnsi="Times New Roman" w:cs="Times New Roman"/>
                <w:lang w:val="en-US"/>
              </w:rPr>
            </w:pPr>
            <w:r w:rsidRPr="0099721D">
              <w:rPr>
                <w:rFonts w:ascii="Times New Roman" w:hAnsi="Times New Roman" w:cs="Times New Roman"/>
                <w:lang w:val="en-US"/>
              </w:rPr>
              <w:t xml:space="preserve">Stabilirea politicii </w:t>
            </w:r>
            <w:r w:rsidR="00DE3E13" w:rsidRPr="0099721D">
              <w:rPr>
                <w:rFonts w:ascii="Times New Roman" w:hAnsi="Times New Roman" w:cs="Times New Roman"/>
                <w:lang w:val="en-US"/>
              </w:rPr>
              <w:t>și obiectivelor î</w:t>
            </w:r>
            <w:r w:rsidRPr="0099721D">
              <w:rPr>
                <w:rFonts w:ascii="Times New Roman" w:hAnsi="Times New Roman" w:cs="Times New Roman"/>
                <w:lang w:val="en-US"/>
              </w:rPr>
              <w:t>n domeniul calit</w:t>
            </w:r>
            <w:r w:rsidR="00DE3E13" w:rsidRPr="0099721D">
              <w:rPr>
                <w:rFonts w:ascii="Times New Roman" w:hAnsi="Times New Roman" w:cs="Times New Roman"/>
                <w:lang w:val="en-US"/>
              </w:rPr>
              <w:t>ăț</w:t>
            </w:r>
            <w:r w:rsidRPr="0099721D">
              <w:rPr>
                <w:rFonts w:ascii="Times New Roman" w:hAnsi="Times New Roman" w:cs="Times New Roman"/>
                <w:lang w:val="en-US"/>
              </w:rPr>
              <w:t>ii</w:t>
            </w:r>
          </w:p>
          <w:p w:rsidR="00456607" w:rsidRPr="0099721D" w:rsidRDefault="00456607" w:rsidP="00DC2FA6">
            <w:pPr>
              <w:rPr>
                <w:rFonts w:ascii="Times New Roman" w:hAnsi="Times New Roman" w:cs="Times New Roman"/>
                <w:lang w:val="en-US"/>
              </w:rPr>
            </w:pPr>
          </w:p>
          <w:p w:rsidR="00456607" w:rsidRPr="0099721D" w:rsidRDefault="00456607" w:rsidP="00DC2FA6">
            <w:pPr>
              <w:rPr>
                <w:rFonts w:ascii="Times New Roman" w:hAnsi="Times New Roman" w:cs="Times New Roman"/>
                <w:lang w:val="en-US"/>
              </w:rPr>
            </w:pPr>
          </w:p>
          <w:p w:rsidR="00456607" w:rsidRPr="0099721D" w:rsidRDefault="00456607" w:rsidP="00DC2FA6">
            <w:pPr>
              <w:rPr>
                <w:rFonts w:ascii="Times New Roman" w:hAnsi="Times New Roman" w:cs="Times New Roman"/>
                <w:lang w:val="en-US"/>
              </w:rPr>
            </w:pPr>
          </w:p>
        </w:tc>
        <w:tc>
          <w:tcPr>
            <w:tcW w:w="4395" w:type="dxa"/>
          </w:tcPr>
          <w:p w:rsidR="00331922" w:rsidRPr="0099721D" w:rsidRDefault="00456607" w:rsidP="00C862F8">
            <w:pPr>
              <w:jc w:val="both"/>
              <w:rPr>
                <w:rFonts w:ascii="Times New Roman" w:hAnsi="Times New Roman" w:cs="Times New Roman"/>
                <w:lang w:val="en-US"/>
              </w:rPr>
            </w:pPr>
            <w:r w:rsidRPr="0099721D">
              <w:rPr>
                <w:rFonts w:ascii="Times New Roman" w:hAnsi="Times New Roman" w:cs="Times New Roman"/>
                <w:lang w:val="en-US"/>
              </w:rPr>
              <w:lastRenderedPageBreak/>
              <w:t>Implementarea unui sistem de management al calit</w:t>
            </w:r>
            <w:r w:rsidR="00CE058A" w:rsidRPr="0099721D">
              <w:rPr>
                <w:rFonts w:ascii="Times New Roman" w:hAnsi="Times New Roman" w:cs="Times New Roman"/>
                <w:lang w:val="en-US"/>
              </w:rPr>
              <w:t>ăț</w:t>
            </w:r>
            <w:r w:rsidRPr="0099721D">
              <w:rPr>
                <w:rFonts w:ascii="Times New Roman" w:hAnsi="Times New Roman" w:cs="Times New Roman"/>
                <w:lang w:val="en-US"/>
              </w:rPr>
              <w:t>ii presupune ca punct de pornire definirea politicii institu</w:t>
            </w:r>
            <w:r w:rsidR="00CE058A" w:rsidRPr="0099721D">
              <w:rPr>
                <w:rFonts w:ascii="Times New Roman" w:hAnsi="Times New Roman" w:cs="Times New Roman"/>
                <w:lang w:val="en-US"/>
              </w:rPr>
              <w:t>ției î</w:t>
            </w:r>
            <w:r w:rsidRPr="0099721D">
              <w:rPr>
                <w:rFonts w:ascii="Times New Roman" w:hAnsi="Times New Roman" w:cs="Times New Roman"/>
                <w:lang w:val="en-US"/>
              </w:rPr>
              <w:t>n domeniul calit</w:t>
            </w:r>
            <w:r w:rsidR="00CE058A" w:rsidRPr="0099721D">
              <w:rPr>
                <w:rFonts w:ascii="Times New Roman" w:hAnsi="Times New Roman" w:cs="Times New Roman"/>
                <w:lang w:val="en-US"/>
              </w:rPr>
              <w:t>ăț</w:t>
            </w:r>
            <w:r w:rsidRPr="0099721D">
              <w:rPr>
                <w:rFonts w:ascii="Times New Roman" w:hAnsi="Times New Roman" w:cs="Times New Roman"/>
                <w:lang w:val="en-US"/>
              </w:rPr>
              <w:t>ii, de c</w:t>
            </w:r>
            <w:r w:rsidR="00CE058A" w:rsidRPr="0099721D">
              <w:rPr>
                <w:rFonts w:ascii="Times New Roman" w:hAnsi="Times New Roman" w:cs="Times New Roman"/>
                <w:lang w:val="en-US"/>
              </w:rPr>
              <w:t>ă</w:t>
            </w:r>
            <w:r w:rsidRPr="0099721D">
              <w:rPr>
                <w:rFonts w:ascii="Times New Roman" w:hAnsi="Times New Roman" w:cs="Times New Roman"/>
                <w:lang w:val="en-US"/>
              </w:rPr>
              <w:t>tre conducatorul institu</w:t>
            </w:r>
            <w:r w:rsidR="00CE058A" w:rsidRPr="0099721D">
              <w:rPr>
                <w:rFonts w:ascii="Times New Roman" w:hAnsi="Times New Roman" w:cs="Times New Roman"/>
                <w:lang w:val="en-US"/>
              </w:rPr>
              <w:t xml:space="preserve">ției, </w:t>
            </w:r>
            <w:r w:rsidR="00CE058A" w:rsidRPr="0099721D">
              <w:rPr>
                <w:rFonts w:ascii="Times New Roman" w:hAnsi="Times New Roman" w:cs="Times New Roman"/>
                <w:lang w:val="en-US"/>
              </w:rPr>
              <w:lastRenderedPageBreak/>
              <w:t>stabilirea obiectivelor î</w:t>
            </w:r>
            <w:r w:rsidRPr="0099721D">
              <w:rPr>
                <w:rFonts w:ascii="Times New Roman" w:hAnsi="Times New Roman" w:cs="Times New Roman"/>
                <w:lang w:val="en-US"/>
              </w:rPr>
              <w:t>n domeniul calit</w:t>
            </w:r>
            <w:r w:rsidR="00CE058A" w:rsidRPr="0099721D">
              <w:rPr>
                <w:rFonts w:ascii="Times New Roman" w:hAnsi="Times New Roman" w:cs="Times New Roman"/>
                <w:lang w:val="en-US"/>
              </w:rPr>
              <w:t>ăț</w:t>
            </w:r>
            <w:proofErr w:type="gramStart"/>
            <w:r w:rsidRPr="0099721D">
              <w:rPr>
                <w:rFonts w:ascii="Times New Roman" w:hAnsi="Times New Roman" w:cs="Times New Roman"/>
                <w:lang w:val="en-US"/>
              </w:rPr>
              <w:t>ii ,</w:t>
            </w:r>
            <w:proofErr w:type="gramEnd"/>
            <w:r w:rsidRPr="0099721D">
              <w:rPr>
                <w:rFonts w:ascii="Times New Roman" w:hAnsi="Times New Roman" w:cs="Times New Roman"/>
                <w:lang w:val="en-US"/>
              </w:rPr>
              <w:t xml:space="preserve"> precum </w:t>
            </w:r>
            <w:r w:rsidR="00CE058A" w:rsidRPr="0099721D">
              <w:rPr>
                <w:rFonts w:ascii="Times New Roman" w:hAnsi="Times New Roman" w:cs="Times New Roman"/>
                <w:lang w:val="en-US"/>
              </w:rPr>
              <w:t>ș</w:t>
            </w:r>
            <w:r w:rsidRPr="0099721D">
              <w:rPr>
                <w:rFonts w:ascii="Times New Roman" w:hAnsi="Times New Roman" w:cs="Times New Roman"/>
                <w:lang w:val="en-US"/>
              </w:rPr>
              <w:t xml:space="preserve">i comunicarea acestora </w:t>
            </w:r>
            <w:r w:rsidR="00CE058A" w:rsidRPr="0099721D">
              <w:rPr>
                <w:rFonts w:ascii="Times New Roman" w:hAnsi="Times New Roman" w:cs="Times New Roman"/>
                <w:lang w:val="en-US"/>
              </w:rPr>
              <w:t>î</w:t>
            </w:r>
            <w:r w:rsidRPr="0099721D">
              <w:rPr>
                <w:rFonts w:ascii="Times New Roman" w:hAnsi="Times New Roman" w:cs="Times New Roman"/>
                <w:lang w:val="en-US"/>
              </w:rPr>
              <w:t>n cadrul institu</w:t>
            </w:r>
            <w:r w:rsidR="00CE058A" w:rsidRPr="0099721D">
              <w:rPr>
                <w:rFonts w:ascii="Times New Roman" w:hAnsi="Times New Roman" w:cs="Times New Roman"/>
                <w:lang w:val="en-US"/>
              </w:rPr>
              <w:t>ț</w:t>
            </w:r>
            <w:r w:rsidRPr="0099721D">
              <w:rPr>
                <w:rFonts w:ascii="Times New Roman" w:hAnsi="Times New Roman" w:cs="Times New Roman"/>
                <w:lang w:val="en-US"/>
              </w:rPr>
              <w:t>iei, c</w:t>
            </w:r>
            <w:r w:rsidR="00CE058A" w:rsidRPr="0099721D">
              <w:rPr>
                <w:rFonts w:ascii="Times New Roman" w:hAnsi="Times New Roman" w:cs="Times New Roman"/>
                <w:lang w:val="en-US"/>
              </w:rPr>
              <w:t>ă</w:t>
            </w:r>
            <w:r w:rsidRPr="0099721D">
              <w:rPr>
                <w:rFonts w:ascii="Times New Roman" w:hAnsi="Times New Roman" w:cs="Times New Roman"/>
                <w:lang w:val="en-US"/>
              </w:rPr>
              <w:t>tre to</w:t>
            </w:r>
            <w:r w:rsidR="00CE058A" w:rsidRPr="0099721D">
              <w:rPr>
                <w:rFonts w:ascii="Times New Roman" w:hAnsi="Times New Roman" w:cs="Times New Roman"/>
                <w:lang w:val="en-US"/>
              </w:rPr>
              <w:t>ț</w:t>
            </w:r>
            <w:r w:rsidRPr="0099721D">
              <w:rPr>
                <w:rFonts w:ascii="Times New Roman" w:hAnsi="Times New Roman" w:cs="Times New Roman"/>
                <w:lang w:val="en-US"/>
              </w:rPr>
              <w:t>i angaja</w:t>
            </w:r>
            <w:r w:rsidR="00CE058A" w:rsidRPr="0099721D">
              <w:rPr>
                <w:rFonts w:ascii="Times New Roman" w:hAnsi="Times New Roman" w:cs="Times New Roman"/>
                <w:lang w:val="en-US"/>
              </w:rPr>
              <w:t>ț</w:t>
            </w:r>
            <w:r w:rsidRPr="0099721D">
              <w:rPr>
                <w:rFonts w:ascii="Times New Roman" w:hAnsi="Times New Roman" w:cs="Times New Roman"/>
                <w:lang w:val="en-US"/>
              </w:rPr>
              <w:t>ii. La momentul de fa</w:t>
            </w:r>
            <w:r w:rsidR="00CE058A" w:rsidRPr="0099721D">
              <w:rPr>
                <w:rFonts w:ascii="Times New Roman" w:hAnsi="Times New Roman" w:cs="Times New Roman"/>
                <w:lang w:val="en-US"/>
              </w:rPr>
              <w:t>ță</w:t>
            </w:r>
            <w:r w:rsidRPr="0099721D">
              <w:rPr>
                <w:rFonts w:ascii="Times New Roman" w:hAnsi="Times New Roman" w:cs="Times New Roman"/>
                <w:lang w:val="en-US"/>
              </w:rPr>
              <w:t xml:space="preserve"> se impune elaborarea at</w:t>
            </w:r>
            <w:r w:rsidR="00CE058A" w:rsidRPr="0099721D">
              <w:rPr>
                <w:rFonts w:ascii="Times New Roman" w:hAnsi="Times New Roman" w:cs="Times New Roman"/>
                <w:lang w:val="en-US"/>
              </w:rPr>
              <w:t>â</w:t>
            </w:r>
            <w:r w:rsidRPr="0099721D">
              <w:rPr>
                <w:rFonts w:ascii="Times New Roman" w:hAnsi="Times New Roman" w:cs="Times New Roman"/>
                <w:lang w:val="en-US"/>
              </w:rPr>
              <w:t>t a politicii (declara</w:t>
            </w:r>
            <w:r w:rsidR="00CE058A" w:rsidRPr="0099721D">
              <w:rPr>
                <w:rFonts w:ascii="Times New Roman" w:hAnsi="Times New Roman" w:cs="Times New Roman"/>
                <w:lang w:val="en-US"/>
              </w:rPr>
              <w:t>ț</w:t>
            </w:r>
            <w:r w:rsidRPr="0099721D">
              <w:rPr>
                <w:rFonts w:ascii="Times New Roman" w:hAnsi="Times New Roman" w:cs="Times New Roman"/>
                <w:lang w:val="en-US"/>
              </w:rPr>
              <w:t>iei privind calitatea), c</w:t>
            </w:r>
            <w:r w:rsidR="00CE058A" w:rsidRPr="0099721D">
              <w:rPr>
                <w:rFonts w:ascii="Times New Roman" w:hAnsi="Times New Roman" w:cs="Times New Roman"/>
                <w:lang w:val="en-US"/>
              </w:rPr>
              <w:t>â</w:t>
            </w:r>
            <w:r w:rsidRPr="0099721D">
              <w:rPr>
                <w:rFonts w:ascii="Times New Roman" w:hAnsi="Times New Roman" w:cs="Times New Roman"/>
                <w:lang w:val="en-US"/>
              </w:rPr>
              <w:t xml:space="preserve">t </w:t>
            </w:r>
            <w:r w:rsidR="00CE058A" w:rsidRPr="0099721D">
              <w:rPr>
                <w:rFonts w:ascii="Times New Roman" w:hAnsi="Times New Roman" w:cs="Times New Roman"/>
                <w:lang w:val="en-US"/>
              </w:rPr>
              <w:t>ș</w:t>
            </w:r>
            <w:r w:rsidRPr="0099721D">
              <w:rPr>
                <w:rFonts w:ascii="Times New Roman" w:hAnsi="Times New Roman" w:cs="Times New Roman"/>
                <w:lang w:val="en-US"/>
              </w:rPr>
              <w:t xml:space="preserve">i obiectivelor. Politica </w:t>
            </w:r>
            <w:r w:rsidR="00CE058A" w:rsidRPr="0099721D">
              <w:rPr>
                <w:rFonts w:ascii="Times New Roman" w:hAnsi="Times New Roman" w:cs="Times New Roman"/>
                <w:lang w:val="en-US"/>
              </w:rPr>
              <w:t>î</w:t>
            </w:r>
            <w:r w:rsidRPr="0099721D">
              <w:rPr>
                <w:rFonts w:ascii="Times New Roman" w:hAnsi="Times New Roman" w:cs="Times New Roman"/>
                <w:lang w:val="en-US"/>
              </w:rPr>
              <w:t>n domeniul calit</w:t>
            </w:r>
            <w:r w:rsidR="00CE058A" w:rsidRPr="0099721D">
              <w:rPr>
                <w:rFonts w:ascii="Times New Roman" w:hAnsi="Times New Roman" w:cs="Times New Roman"/>
                <w:lang w:val="en-US"/>
              </w:rPr>
              <w:t>ăț</w:t>
            </w:r>
            <w:r w:rsidRPr="0099721D">
              <w:rPr>
                <w:rFonts w:ascii="Times New Roman" w:hAnsi="Times New Roman" w:cs="Times New Roman"/>
                <w:lang w:val="en-US"/>
              </w:rPr>
              <w:t>ii constituie apanajul conducatorului unit</w:t>
            </w:r>
            <w:r w:rsidR="00CE058A" w:rsidRPr="0099721D">
              <w:rPr>
                <w:rFonts w:ascii="Times New Roman" w:hAnsi="Times New Roman" w:cs="Times New Roman"/>
                <w:lang w:val="en-US"/>
              </w:rPr>
              <w:t>ăț</w:t>
            </w:r>
            <w:proofErr w:type="gramStart"/>
            <w:r w:rsidR="00CE058A" w:rsidRPr="0099721D">
              <w:rPr>
                <w:rFonts w:ascii="Times New Roman" w:hAnsi="Times New Roman" w:cs="Times New Roman"/>
                <w:lang w:val="en-US"/>
              </w:rPr>
              <w:t>ii ,</w:t>
            </w:r>
            <w:proofErr w:type="gramEnd"/>
            <w:r w:rsidR="00CE058A" w:rsidRPr="0099721D">
              <w:rPr>
                <w:rFonts w:ascii="Times New Roman" w:hAnsi="Times New Roman" w:cs="Times New Roman"/>
                <w:lang w:val="en-US"/>
              </w:rPr>
              <w:t xml:space="preserve"> î</w:t>
            </w:r>
            <w:r w:rsidRPr="0099721D">
              <w:rPr>
                <w:rFonts w:ascii="Times New Roman" w:hAnsi="Times New Roman" w:cs="Times New Roman"/>
                <w:lang w:val="en-US"/>
              </w:rPr>
              <w:t>n timp ce obiectivele calit</w:t>
            </w:r>
            <w:r w:rsidR="00CE058A" w:rsidRPr="0099721D">
              <w:rPr>
                <w:rFonts w:ascii="Times New Roman" w:hAnsi="Times New Roman" w:cs="Times New Roman"/>
                <w:lang w:val="en-US"/>
              </w:rPr>
              <w:t>ăț</w:t>
            </w:r>
            <w:r w:rsidRPr="0099721D">
              <w:rPr>
                <w:rFonts w:ascii="Times New Roman" w:hAnsi="Times New Roman" w:cs="Times New Roman"/>
                <w:lang w:val="en-US"/>
              </w:rPr>
              <w:t>ii pot fi propuse de c</w:t>
            </w:r>
            <w:r w:rsidR="00CE058A" w:rsidRPr="0099721D">
              <w:rPr>
                <w:rFonts w:ascii="Times New Roman" w:hAnsi="Times New Roman" w:cs="Times New Roman"/>
                <w:lang w:val="en-US"/>
              </w:rPr>
              <w:t>ă</w:t>
            </w:r>
            <w:r w:rsidRPr="0099721D">
              <w:rPr>
                <w:rFonts w:ascii="Times New Roman" w:hAnsi="Times New Roman" w:cs="Times New Roman"/>
                <w:lang w:val="en-US"/>
              </w:rPr>
              <w:t>tre persoana nominalizat</w:t>
            </w:r>
            <w:r w:rsidR="00CE058A" w:rsidRPr="0099721D">
              <w:rPr>
                <w:rFonts w:ascii="Times New Roman" w:hAnsi="Times New Roman" w:cs="Times New Roman"/>
                <w:lang w:val="en-US"/>
              </w:rPr>
              <w:t>ă</w:t>
            </w:r>
            <w:r w:rsidRPr="0099721D">
              <w:rPr>
                <w:rFonts w:ascii="Times New Roman" w:hAnsi="Times New Roman" w:cs="Times New Roman"/>
                <w:lang w:val="en-US"/>
              </w:rPr>
              <w:t xml:space="preserve"> ca responsabil cu managementul calit</w:t>
            </w:r>
            <w:r w:rsidR="00CE058A" w:rsidRPr="0099721D">
              <w:rPr>
                <w:rFonts w:ascii="Times New Roman" w:hAnsi="Times New Roman" w:cs="Times New Roman"/>
                <w:lang w:val="en-US"/>
              </w:rPr>
              <w:t>ăț</w:t>
            </w:r>
            <w:r w:rsidRPr="0099721D">
              <w:rPr>
                <w:rFonts w:ascii="Times New Roman" w:hAnsi="Times New Roman" w:cs="Times New Roman"/>
                <w:lang w:val="en-US"/>
              </w:rPr>
              <w:t>ii la nivelul institu</w:t>
            </w:r>
            <w:r w:rsidR="00CE058A" w:rsidRPr="0099721D">
              <w:rPr>
                <w:rFonts w:ascii="Times New Roman" w:hAnsi="Times New Roman" w:cs="Times New Roman"/>
                <w:lang w:val="en-US"/>
              </w:rPr>
              <w:t>ț</w:t>
            </w:r>
            <w:r w:rsidRPr="0099721D">
              <w:rPr>
                <w:rFonts w:ascii="Times New Roman" w:hAnsi="Times New Roman" w:cs="Times New Roman"/>
                <w:lang w:val="en-US"/>
              </w:rPr>
              <w:t xml:space="preserve">iei </w:t>
            </w:r>
            <w:r w:rsidR="00C862F8" w:rsidRPr="0099721D">
              <w:rPr>
                <w:rFonts w:ascii="Times New Roman" w:hAnsi="Times New Roman" w:cs="Times New Roman"/>
                <w:lang w:val="en-US"/>
              </w:rPr>
              <w:t>ș</w:t>
            </w:r>
            <w:r w:rsidRPr="0099721D">
              <w:rPr>
                <w:rFonts w:ascii="Times New Roman" w:hAnsi="Times New Roman" w:cs="Times New Roman"/>
                <w:lang w:val="en-US"/>
              </w:rPr>
              <w:t>i aprobate de c</w:t>
            </w:r>
            <w:r w:rsidR="00C862F8" w:rsidRPr="0099721D">
              <w:rPr>
                <w:rFonts w:ascii="Times New Roman" w:hAnsi="Times New Roman" w:cs="Times New Roman"/>
                <w:lang w:val="en-US"/>
              </w:rPr>
              <w:t>ă</w:t>
            </w:r>
            <w:r w:rsidRPr="0099721D">
              <w:rPr>
                <w:rFonts w:ascii="Times New Roman" w:hAnsi="Times New Roman" w:cs="Times New Roman"/>
                <w:lang w:val="en-US"/>
              </w:rPr>
              <w:t>tre conduc</w:t>
            </w:r>
            <w:r w:rsidR="00C862F8" w:rsidRPr="0099721D">
              <w:rPr>
                <w:rFonts w:ascii="Times New Roman" w:hAnsi="Times New Roman" w:cs="Times New Roman"/>
                <w:lang w:val="en-US"/>
              </w:rPr>
              <w:t>ă</w:t>
            </w:r>
            <w:r w:rsidRPr="0099721D">
              <w:rPr>
                <w:rFonts w:ascii="Times New Roman" w:hAnsi="Times New Roman" w:cs="Times New Roman"/>
                <w:lang w:val="en-US"/>
              </w:rPr>
              <w:t>torul institu</w:t>
            </w:r>
            <w:r w:rsidR="00C862F8" w:rsidRPr="0099721D">
              <w:rPr>
                <w:rFonts w:ascii="Times New Roman" w:hAnsi="Times New Roman" w:cs="Times New Roman"/>
                <w:lang w:val="en-US"/>
              </w:rPr>
              <w:t>ț</w:t>
            </w:r>
            <w:r w:rsidRPr="0099721D">
              <w:rPr>
                <w:rFonts w:ascii="Times New Roman" w:hAnsi="Times New Roman" w:cs="Times New Roman"/>
                <w:lang w:val="en-US"/>
              </w:rPr>
              <w:t xml:space="preserve">iei. </w:t>
            </w:r>
          </w:p>
        </w:tc>
        <w:tc>
          <w:tcPr>
            <w:tcW w:w="1701" w:type="dxa"/>
          </w:tcPr>
          <w:p w:rsidR="00331922" w:rsidRPr="0099721D" w:rsidRDefault="00456607" w:rsidP="009D1870">
            <w:pPr>
              <w:rPr>
                <w:rFonts w:ascii="Times New Roman" w:hAnsi="Times New Roman" w:cs="Times New Roman"/>
                <w:lang w:val="en-US"/>
              </w:rPr>
            </w:pPr>
            <w:r w:rsidRPr="0099721D">
              <w:rPr>
                <w:rFonts w:ascii="Times New Roman" w:hAnsi="Times New Roman" w:cs="Times New Roman"/>
                <w:lang w:val="en-US"/>
              </w:rPr>
              <w:lastRenderedPageBreak/>
              <w:t>Pre</w:t>
            </w:r>
            <w:r w:rsidR="00C862F8" w:rsidRPr="0099721D">
              <w:rPr>
                <w:rFonts w:ascii="Times New Roman" w:hAnsi="Times New Roman" w:cs="Times New Roman"/>
                <w:lang w:val="en-US"/>
              </w:rPr>
              <w:t>ș</w:t>
            </w:r>
            <w:r w:rsidRPr="0099721D">
              <w:rPr>
                <w:rFonts w:ascii="Times New Roman" w:hAnsi="Times New Roman" w:cs="Times New Roman"/>
                <w:lang w:val="en-US"/>
              </w:rPr>
              <w:t>edintele Consiliul Jude</w:t>
            </w:r>
            <w:r w:rsidR="00C862F8" w:rsidRPr="0099721D">
              <w:rPr>
                <w:rFonts w:ascii="Times New Roman" w:hAnsi="Times New Roman" w:cs="Times New Roman"/>
                <w:lang w:val="en-US"/>
              </w:rPr>
              <w:t>ț</w:t>
            </w:r>
            <w:r w:rsidRPr="0099721D">
              <w:rPr>
                <w:rFonts w:ascii="Times New Roman" w:hAnsi="Times New Roman" w:cs="Times New Roman"/>
                <w:lang w:val="en-US"/>
              </w:rPr>
              <w:t>ean Arge</w:t>
            </w:r>
            <w:r w:rsidR="00C862F8" w:rsidRPr="0099721D">
              <w:rPr>
                <w:rFonts w:ascii="Times New Roman" w:hAnsi="Times New Roman" w:cs="Times New Roman"/>
                <w:lang w:val="en-US"/>
              </w:rPr>
              <w:t>ș</w:t>
            </w:r>
          </w:p>
          <w:p w:rsidR="00456607" w:rsidRPr="0099721D" w:rsidRDefault="00456607" w:rsidP="009D1870">
            <w:pPr>
              <w:rPr>
                <w:rFonts w:ascii="Times New Roman" w:hAnsi="Times New Roman" w:cs="Times New Roman"/>
                <w:lang w:val="en-US"/>
              </w:rPr>
            </w:pPr>
          </w:p>
          <w:p w:rsidR="00456607" w:rsidRPr="0099721D" w:rsidRDefault="00456607" w:rsidP="009D1870">
            <w:pPr>
              <w:rPr>
                <w:rFonts w:ascii="Times New Roman" w:hAnsi="Times New Roman" w:cs="Times New Roman"/>
                <w:lang w:val="en-US"/>
              </w:rPr>
            </w:pPr>
            <w:r w:rsidRPr="0099721D">
              <w:rPr>
                <w:rFonts w:ascii="Times New Roman" w:hAnsi="Times New Roman" w:cs="Times New Roman"/>
                <w:lang w:val="en-US"/>
              </w:rPr>
              <w:lastRenderedPageBreak/>
              <w:t>Responsabilul cu managementul Calit</w:t>
            </w:r>
            <w:r w:rsidR="00C862F8" w:rsidRPr="0099721D">
              <w:rPr>
                <w:rFonts w:ascii="Times New Roman" w:hAnsi="Times New Roman" w:cs="Times New Roman"/>
                <w:lang w:val="en-US"/>
              </w:rPr>
              <w:t>ăț</w:t>
            </w:r>
            <w:r w:rsidRPr="0099721D">
              <w:rPr>
                <w:rFonts w:ascii="Times New Roman" w:hAnsi="Times New Roman" w:cs="Times New Roman"/>
                <w:lang w:val="en-US"/>
              </w:rPr>
              <w:t>ii la nivelul Consiliului  Jude</w:t>
            </w:r>
            <w:r w:rsidR="00C862F8" w:rsidRPr="0099721D">
              <w:rPr>
                <w:rFonts w:ascii="Times New Roman" w:hAnsi="Times New Roman" w:cs="Times New Roman"/>
                <w:lang w:val="en-US"/>
              </w:rPr>
              <w:t>ț</w:t>
            </w:r>
            <w:r w:rsidRPr="0099721D">
              <w:rPr>
                <w:rFonts w:ascii="Times New Roman" w:hAnsi="Times New Roman" w:cs="Times New Roman"/>
                <w:lang w:val="en-US"/>
              </w:rPr>
              <w:t>ean Arge</w:t>
            </w:r>
            <w:r w:rsidR="00C862F8" w:rsidRPr="0099721D">
              <w:rPr>
                <w:rFonts w:ascii="Times New Roman" w:hAnsi="Times New Roman" w:cs="Times New Roman"/>
                <w:lang w:val="en-US"/>
              </w:rPr>
              <w:t>ș</w:t>
            </w:r>
            <w:r w:rsidRPr="0099721D">
              <w:rPr>
                <w:rFonts w:ascii="Times New Roman" w:hAnsi="Times New Roman" w:cs="Times New Roman"/>
                <w:lang w:val="en-US"/>
              </w:rPr>
              <w:t xml:space="preserve"> (RMC)</w:t>
            </w:r>
          </w:p>
          <w:p w:rsidR="00456607" w:rsidRPr="0099721D" w:rsidRDefault="00456607" w:rsidP="009D1870">
            <w:pPr>
              <w:rPr>
                <w:rFonts w:ascii="Times New Roman" w:hAnsi="Times New Roman" w:cs="Times New Roman"/>
                <w:lang w:val="en-US"/>
              </w:rPr>
            </w:pPr>
          </w:p>
          <w:p w:rsidR="00456607" w:rsidRPr="0099721D" w:rsidRDefault="00456607" w:rsidP="009D1870">
            <w:pPr>
              <w:rPr>
                <w:rFonts w:ascii="Times New Roman" w:hAnsi="Times New Roman" w:cs="Times New Roman"/>
                <w:lang w:val="en-US"/>
              </w:rPr>
            </w:pPr>
            <w:r w:rsidRPr="0099721D">
              <w:rPr>
                <w:rFonts w:ascii="Times New Roman" w:hAnsi="Times New Roman" w:cs="Times New Roman"/>
                <w:lang w:val="en-US"/>
              </w:rPr>
              <w:t>Consultant extern.</w:t>
            </w:r>
          </w:p>
        </w:tc>
        <w:tc>
          <w:tcPr>
            <w:tcW w:w="1417" w:type="dxa"/>
          </w:tcPr>
          <w:p w:rsidR="00331922" w:rsidRPr="0099721D" w:rsidRDefault="00456607" w:rsidP="00E87878">
            <w:pPr>
              <w:rPr>
                <w:rFonts w:ascii="Times New Roman" w:hAnsi="Times New Roman" w:cs="Times New Roman"/>
                <w:lang w:val="en-US"/>
              </w:rPr>
            </w:pPr>
            <w:r w:rsidRPr="0099721D">
              <w:rPr>
                <w:rFonts w:ascii="Times New Roman" w:hAnsi="Times New Roman" w:cs="Times New Roman"/>
                <w:lang w:val="en-US"/>
              </w:rPr>
              <w:lastRenderedPageBreak/>
              <w:t xml:space="preserve">Februarie 2019, </w:t>
            </w:r>
            <w:proofErr w:type="gramStart"/>
            <w:r w:rsidRPr="0099721D">
              <w:rPr>
                <w:rFonts w:ascii="Times New Roman" w:hAnsi="Times New Roman" w:cs="Times New Roman"/>
                <w:lang w:val="en-US"/>
              </w:rPr>
              <w:t xml:space="preserve">obligatoriu  </w:t>
            </w:r>
            <w:r w:rsidR="00C862F8" w:rsidRPr="0099721D">
              <w:rPr>
                <w:rFonts w:ascii="Times New Roman" w:hAnsi="Times New Roman" w:cs="Times New Roman"/>
                <w:lang w:val="en-US"/>
              </w:rPr>
              <w:t>înainte</w:t>
            </w:r>
            <w:proofErr w:type="gramEnd"/>
            <w:r w:rsidR="00C862F8" w:rsidRPr="0099721D">
              <w:rPr>
                <w:rFonts w:ascii="Times New Roman" w:hAnsi="Times New Roman" w:cs="Times New Roman"/>
                <w:lang w:val="en-US"/>
              </w:rPr>
              <w:t xml:space="preserve"> de </w:t>
            </w:r>
            <w:r w:rsidR="00C862F8" w:rsidRPr="0099721D">
              <w:rPr>
                <w:rFonts w:ascii="Times New Roman" w:hAnsi="Times New Roman" w:cs="Times New Roman"/>
                <w:lang w:val="en-US"/>
              </w:rPr>
              <w:lastRenderedPageBreak/>
              <w:t>data programată</w:t>
            </w:r>
            <w:r w:rsidRPr="0099721D">
              <w:rPr>
                <w:rFonts w:ascii="Times New Roman" w:hAnsi="Times New Roman" w:cs="Times New Roman"/>
                <w:lang w:val="en-US"/>
              </w:rPr>
              <w:t xml:space="preserve"> pentru desf</w:t>
            </w:r>
            <w:r w:rsidR="00C862F8" w:rsidRPr="0099721D">
              <w:rPr>
                <w:rFonts w:ascii="Times New Roman" w:hAnsi="Times New Roman" w:cs="Times New Roman"/>
                <w:lang w:val="en-US"/>
              </w:rPr>
              <w:t>ăș</w:t>
            </w:r>
            <w:r w:rsidRPr="0099721D">
              <w:rPr>
                <w:rFonts w:ascii="Times New Roman" w:hAnsi="Times New Roman" w:cs="Times New Roman"/>
                <w:lang w:val="en-US"/>
              </w:rPr>
              <w:t>urarea auditului de certificare</w:t>
            </w:r>
            <w:r w:rsidR="00C862F8" w:rsidRPr="0099721D">
              <w:rPr>
                <w:rFonts w:ascii="Times New Roman" w:hAnsi="Times New Roman" w:cs="Times New Roman"/>
                <w:lang w:val="en-US"/>
              </w:rPr>
              <w:t>.</w:t>
            </w:r>
          </w:p>
        </w:tc>
        <w:tc>
          <w:tcPr>
            <w:tcW w:w="5210" w:type="dxa"/>
          </w:tcPr>
          <w:p w:rsidR="00331922" w:rsidRDefault="00EB41D6" w:rsidP="00EB41D6">
            <w:pPr>
              <w:jc w:val="both"/>
              <w:rPr>
                <w:rFonts w:ascii="Times New Roman" w:hAnsi="Times New Roman" w:cs="Times New Roman"/>
                <w:lang w:val="en-US"/>
              </w:rPr>
            </w:pPr>
            <w:r>
              <w:rPr>
                <w:rFonts w:ascii="Times New Roman" w:hAnsi="Times New Roman" w:cs="Times New Roman"/>
                <w:lang w:val="en-US"/>
              </w:rPr>
              <w:lastRenderedPageBreak/>
              <w:t xml:space="preserve">Politica Consiliului Județean Argeș în domeniul managementului calității printr-un </w:t>
            </w:r>
            <w:r w:rsidR="008D367E">
              <w:rPr>
                <w:rFonts w:ascii="Times New Roman" w:hAnsi="Times New Roman" w:cs="Times New Roman"/>
                <w:lang w:val="en-US"/>
              </w:rPr>
              <w:t xml:space="preserve"> </w:t>
            </w:r>
            <w:r>
              <w:rPr>
                <w:rFonts w:ascii="Times New Roman" w:hAnsi="Times New Roman" w:cs="Times New Roman"/>
                <w:lang w:val="en-US"/>
              </w:rPr>
              <w:t>Angajament oficial a Președintelui Consiliului Județean Argeș în anul 2019, anul aprobării Manualul</w:t>
            </w:r>
            <w:r w:rsidR="008D367E">
              <w:rPr>
                <w:rFonts w:ascii="Times New Roman" w:hAnsi="Times New Roman" w:cs="Times New Roman"/>
                <w:lang w:val="en-US"/>
              </w:rPr>
              <w:t>ui</w:t>
            </w:r>
            <w:r>
              <w:rPr>
                <w:rFonts w:ascii="Times New Roman" w:hAnsi="Times New Roman" w:cs="Times New Roman"/>
                <w:lang w:val="en-US"/>
              </w:rPr>
              <w:t xml:space="preserve"> Calit</w:t>
            </w:r>
            <w:r w:rsidR="008E418F">
              <w:rPr>
                <w:rFonts w:ascii="Times New Roman" w:hAnsi="Times New Roman" w:cs="Times New Roman"/>
                <w:lang w:val="en-US"/>
              </w:rPr>
              <w:t>ăț</w:t>
            </w:r>
            <w:r>
              <w:rPr>
                <w:rFonts w:ascii="Times New Roman" w:hAnsi="Times New Roman" w:cs="Times New Roman"/>
                <w:lang w:val="en-US"/>
              </w:rPr>
              <w:t>ii institu</w:t>
            </w:r>
            <w:r w:rsidR="008E418F">
              <w:rPr>
                <w:rFonts w:ascii="Times New Roman" w:hAnsi="Times New Roman" w:cs="Times New Roman"/>
                <w:lang w:val="en-US"/>
              </w:rPr>
              <w:t>ț</w:t>
            </w:r>
            <w:r>
              <w:rPr>
                <w:rFonts w:ascii="Times New Roman" w:hAnsi="Times New Roman" w:cs="Times New Roman"/>
                <w:lang w:val="en-US"/>
              </w:rPr>
              <w:t xml:space="preserve">iei,  </w:t>
            </w:r>
          </w:p>
          <w:p w:rsidR="00E17E1B" w:rsidRDefault="00E17E1B" w:rsidP="00EB41D6">
            <w:pPr>
              <w:jc w:val="both"/>
              <w:rPr>
                <w:rFonts w:ascii="Times New Roman" w:hAnsi="Times New Roman" w:cs="Times New Roman"/>
                <w:lang w:val="en-US"/>
              </w:rPr>
            </w:pPr>
            <w:r>
              <w:rPr>
                <w:rFonts w:ascii="Times New Roman" w:hAnsi="Times New Roman" w:cs="Times New Roman"/>
                <w:lang w:val="en-US"/>
              </w:rPr>
              <w:lastRenderedPageBreak/>
              <w:t>MANUALUL CALITĂȚII (Anexa 3)</w:t>
            </w:r>
          </w:p>
          <w:p w:rsidR="00EB41D6" w:rsidRDefault="00EB41D6" w:rsidP="00EB41D6">
            <w:pPr>
              <w:jc w:val="both"/>
              <w:rPr>
                <w:rFonts w:ascii="Times New Roman" w:hAnsi="Times New Roman" w:cs="Times New Roman"/>
                <w:lang w:val="en-US"/>
              </w:rPr>
            </w:pPr>
          </w:p>
          <w:p w:rsidR="00EB41D6" w:rsidRDefault="00EB41D6" w:rsidP="00EB41D6">
            <w:pPr>
              <w:tabs>
                <w:tab w:val="left" w:pos="3093"/>
              </w:tabs>
              <w:jc w:val="both"/>
              <w:rPr>
                <w:rFonts w:ascii="Times New Roman" w:hAnsi="Times New Roman" w:cs="Times New Roman"/>
                <w:lang w:val="en-US"/>
              </w:rPr>
            </w:pPr>
            <w:r>
              <w:rPr>
                <w:rFonts w:ascii="Times New Roman" w:hAnsi="Times New Roman" w:cs="Times New Roman"/>
                <w:noProof/>
                <w:lang w:eastAsia="ro-RO"/>
              </w:rPr>
              <w:drawing>
                <wp:inline distT="0" distB="0" distL="0" distR="0">
                  <wp:extent cx="3329691" cy="4838947"/>
                  <wp:effectExtent l="19050" t="0" r="4059" b="0"/>
                  <wp:docPr id="3" name="Picture 2" descr="D:\Mirela\MANAGEMENTUL CALITATII\Angajament\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rela\MANAGEMENTUL CALITATII\Angajament\IMG_0001.jpg"/>
                          <pic:cNvPicPr>
                            <a:picLocks noChangeAspect="1" noChangeArrowheads="1"/>
                          </pic:cNvPicPr>
                        </pic:nvPicPr>
                        <pic:blipFill>
                          <a:blip r:embed="rId9" cstate="print"/>
                          <a:stretch>
                            <a:fillRect/>
                          </a:stretch>
                        </pic:blipFill>
                        <pic:spPr bwMode="auto">
                          <a:xfrm rot="10800000">
                            <a:off x="0" y="0"/>
                            <a:ext cx="3348006" cy="4865563"/>
                          </a:xfrm>
                          <a:prstGeom prst="rect">
                            <a:avLst/>
                          </a:prstGeom>
                          <a:noFill/>
                          <a:ln w="9525">
                            <a:noFill/>
                            <a:miter lim="800000"/>
                            <a:headEnd/>
                            <a:tailEnd/>
                          </a:ln>
                        </pic:spPr>
                      </pic:pic>
                    </a:graphicData>
                  </a:graphic>
                </wp:inline>
              </w:drawing>
            </w:r>
            <w:r>
              <w:rPr>
                <w:rFonts w:ascii="Times New Roman" w:hAnsi="Times New Roman" w:cs="Times New Roman"/>
                <w:lang w:val="en-US"/>
              </w:rPr>
              <w:tab/>
            </w:r>
          </w:p>
          <w:p w:rsidR="00EB41D6" w:rsidRPr="0099721D" w:rsidRDefault="00C66EF0" w:rsidP="00EB41D6">
            <w:pPr>
              <w:tabs>
                <w:tab w:val="left" w:pos="3093"/>
              </w:tabs>
              <w:jc w:val="both"/>
              <w:rPr>
                <w:rFonts w:ascii="Times New Roman" w:hAnsi="Times New Roman" w:cs="Times New Roman"/>
                <w:lang w:val="en-US"/>
              </w:rPr>
            </w:pPr>
            <w:hyperlink r:id="rId10" w:history="1">
              <w:r w:rsidR="00EB41D6" w:rsidRPr="00AA2DFE">
                <w:rPr>
                  <w:rStyle w:val="Hyperlink"/>
                  <w:rFonts w:ascii="Times New Roman" w:hAnsi="Times New Roman" w:cs="Times New Roman"/>
                  <w:lang w:val="en-US"/>
                </w:rPr>
                <w:t>https://www.cjarges.ro/en/control-intern-managerial-si-managementul-calitatii</w:t>
              </w:r>
            </w:hyperlink>
          </w:p>
        </w:tc>
      </w:tr>
      <w:tr w:rsidR="00AF7A86" w:rsidRPr="0099721D" w:rsidTr="003D48AB">
        <w:tc>
          <w:tcPr>
            <w:tcW w:w="534" w:type="dxa"/>
          </w:tcPr>
          <w:p w:rsidR="00AF7A86" w:rsidRPr="0099721D" w:rsidRDefault="00AF7A86" w:rsidP="00BC48B2">
            <w:pPr>
              <w:jc w:val="center"/>
              <w:rPr>
                <w:rFonts w:ascii="Times New Roman" w:hAnsi="Times New Roman" w:cs="Times New Roman"/>
                <w:lang w:val="en-US"/>
              </w:rPr>
            </w:pPr>
            <w:r w:rsidRPr="0099721D">
              <w:rPr>
                <w:rFonts w:ascii="Times New Roman" w:hAnsi="Times New Roman" w:cs="Times New Roman"/>
                <w:lang w:val="en-US"/>
              </w:rPr>
              <w:lastRenderedPageBreak/>
              <w:t>6.</w:t>
            </w:r>
          </w:p>
        </w:tc>
        <w:tc>
          <w:tcPr>
            <w:tcW w:w="1842" w:type="dxa"/>
          </w:tcPr>
          <w:p w:rsidR="00AF7A86" w:rsidRPr="0099721D" w:rsidRDefault="00C862F8" w:rsidP="00DC2FA6">
            <w:pPr>
              <w:rPr>
                <w:rFonts w:ascii="Times New Roman" w:hAnsi="Times New Roman" w:cs="Times New Roman"/>
                <w:lang w:val="en-US"/>
              </w:rPr>
            </w:pPr>
            <w:r w:rsidRPr="0099721D">
              <w:rPr>
                <w:rFonts w:ascii="Times New Roman" w:hAnsi="Times New Roman" w:cs="Times New Roman"/>
                <w:lang w:val="en-US"/>
              </w:rPr>
              <w:t>Transpunerea proceselor î</w:t>
            </w:r>
            <w:r w:rsidR="00AF7A86" w:rsidRPr="0099721D">
              <w:rPr>
                <w:rFonts w:ascii="Times New Roman" w:hAnsi="Times New Roman" w:cs="Times New Roman"/>
                <w:lang w:val="en-US"/>
              </w:rPr>
              <w:t>n harta proceselor</w:t>
            </w:r>
          </w:p>
        </w:tc>
        <w:tc>
          <w:tcPr>
            <w:tcW w:w="4395" w:type="dxa"/>
          </w:tcPr>
          <w:p w:rsidR="00AF7A86" w:rsidRPr="0099721D" w:rsidRDefault="00AF7A86" w:rsidP="00211BB8">
            <w:pPr>
              <w:jc w:val="both"/>
              <w:rPr>
                <w:rFonts w:ascii="Times New Roman" w:hAnsi="Times New Roman" w:cs="Times New Roman"/>
                <w:lang w:val="en-US"/>
              </w:rPr>
            </w:pPr>
            <w:r w:rsidRPr="0099721D">
              <w:rPr>
                <w:rFonts w:ascii="Times New Roman" w:hAnsi="Times New Roman" w:cs="Times New Roman"/>
                <w:lang w:val="en-US"/>
              </w:rPr>
              <w:t>Premerg</w:t>
            </w:r>
            <w:r w:rsidR="00C862F8" w:rsidRPr="0099721D">
              <w:rPr>
                <w:rFonts w:ascii="Times New Roman" w:hAnsi="Times New Roman" w:cs="Times New Roman"/>
                <w:lang w:val="en-US"/>
              </w:rPr>
              <w:t>ă</w:t>
            </w:r>
            <w:r w:rsidRPr="0099721D">
              <w:rPr>
                <w:rFonts w:ascii="Times New Roman" w:hAnsi="Times New Roman" w:cs="Times New Roman"/>
                <w:lang w:val="en-US"/>
              </w:rPr>
              <w:t>tor certific</w:t>
            </w:r>
            <w:r w:rsidR="00C862F8" w:rsidRPr="0099721D">
              <w:rPr>
                <w:rFonts w:ascii="Times New Roman" w:hAnsi="Times New Roman" w:cs="Times New Roman"/>
                <w:lang w:val="en-US"/>
              </w:rPr>
              <w:t>ă</w:t>
            </w:r>
            <w:r w:rsidRPr="0099721D">
              <w:rPr>
                <w:rFonts w:ascii="Times New Roman" w:hAnsi="Times New Roman" w:cs="Times New Roman"/>
                <w:lang w:val="en-US"/>
              </w:rPr>
              <w:t>rii sistemului integrat de management al calit</w:t>
            </w:r>
            <w:r w:rsidR="00A97D73" w:rsidRPr="0099721D">
              <w:rPr>
                <w:rFonts w:ascii="Times New Roman" w:hAnsi="Times New Roman" w:cs="Times New Roman"/>
                <w:lang w:val="en-US"/>
              </w:rPr>
              <w:t>ăț</w:t>
            </w:r>
            <w:r w:rsidRPr="0099721D">
              <w:rPr>
                <w:rFonts w:ascii="Times New Roman" w:hAnsi="Times New Roman" w:cs="Times New Roman"/>
                <w:lang w:val="en-US"/>
              </w:rPr>
              <w:t xml:space="preserve">ii </w:t>
            </w:r>
            <w:r w:rsidR="00A97D73" w:rsidRPr="0099721D">
              <w:rPr>
                <w:rFonts w:ascii="Times New Roman" w:hAnsi="Times New Roman" w:cs="Times New Roman"/>
                <w:lang w:val="en-US"/>
              </w:rPr>
              <w:t>ș</w:t>
            </w:r>
            <w:r w:rsidRPr="0099721D">
              <w:rPr>
                <w:rFonts w:ascii="Times New Roman" w:hAnsi="Times New Roman" w:cs="Times New Roman"/>
                <w:lang w:val="en-US"/>
              </w:rPr>
              <w:t>i performan</w:t>
            </w:r>
            <w:r w:rsidR="00A97D73" w:rsidRPr="0099721D">
              <w:rPr>
                <w:rFonts w:ascii="Times New Roman" w:hAnsi="Times New Roman" w:cs="Times New Roman"/>
                <w:lang w:val="en-US"/>
              </w:rPr>
              <w:t>ț</w:t>
            </w:r>
            <w:r w:rsidRPr="0099721D">
              <w:rPr>
                <w:rFonts w:ascii="Times New Roman" w:hAnsi="Times New Roman" w:cs="Times New Roman"/>
                <w:lang w:val="en-US"/>
              </w:rPr>
              <w:t>ei, este necesar</w:t>
            </w:r>
            <w:r w:rsidR="00A97D73" w:rsidRPr="0099721D">
              <w:rPr>
                <w:rFonts w:ascii="Times New Roman" w:hAnsi="Times New Roman" w:cs="Times New Roman"/>
                <w:lang w:val="en-US"/>
              </w:rPr>
              <w:t>ă</w:t>
            </w:r>
            <w:r w:rsidRPr="0099721D">
              <w:rPr>
                <w:rFonts w:ascii="Times New Roman" w:hAnsi="Times New Roman" w:cs="Times New Roman"/>
                <w:lang w:val="en-US"/>
              </w:rPr>
              <w:t xml:space="preserve"> reprezentarea </w:t>
            </w:r>
            <w:proofErr w:type="gramStart"/>
            <w:r w:rsidRPr="0099721D">
              <w:rPr>
                <w:rFonts w:ascii="Times New Roman" w:hAnsi="Times New Roman" w:cs="Times New Roman"/>
                <w:lang w:val="en-US"/>
              </w:rPr>
              <w:t>abord</w:t>
            </w:r>
            <w:r w:rsidR="00A97D73" w:rsidRPr="0099721D">
              <w:rPr>
                <w:rFonts w:ascii="Times New Roman" w:hAnsi="Times New Roman" w:cs="Times New Roman"/>
                <w:lang w:val="en-US"/>
              </w:rPr>
              <w:t>ă</w:t>
            </w:r>
            <w:r w:rsidRPr="0099721D">
              <w:rPr>
                <w:rFonts w:ascii="Times New Roman" w:hAnsi="Times New Roman" w:cs="Times New Roman"/>
                <w:lang w:val="en-US"/>
              </w:rPr>
              <w:t>rii  procesuale</w:t>
            </w:r>
            <w:proofErr w:type="gramEnd"/>
            <w:r w:rsidRPr="0099721D">
              <w:rPr>
                <w:rFonts w:ascii="Times New Roman" w:hAnsi="Times New Roman" w:cs="Times New Roman"/>
                <w:lang w:val="en-US"/>
              </w:rPr>
              <w:t xml:space="preserve"> la nivelul institu</w:t>
            </w:r>
            <w:r w:rsidR="00A97D73" w:rsidRPr="0099721D">
              <w:rPr>
                <w:rFonts w:ascii="Times New Roman" w:hAnsi="Times New Roman" w:cs="Times New Roman"/>
                <w:lang w:val="en-US"/>
              </w:rPr>
              <w:t>ției, prin harta proceselor. Î</w:t>
            </w:r>
            <w:r w:rsidRPr="0099721D">
              <w:rPr>
                <w:rFonts w:ascii="Times New Roman" w:hAnsi="Times New Roman" w:cs="Times New Roman"/>
                <w:lang w:val="en-US"/>
              </w:rPr>
              <w:t xml:space="preserve">n </w:t>
            </w:r>
            <w:r w:rsidRPr="0099721D">
              <w:rPr>
                <w:rFonts w:ascii="Times New Roman" w:hAnsi="Times New Roman" w:cs="Times New Roman"/>
                <w:lang w:val="en-US"/>
              </w:rPr>
              <w:lastRenderedPageBreak/>
              <w:t xml:space="preserve">prima </w:t>
            </w:r>
            <w:proofErr w:type="gramStart"/>
            <w:r w:rsidRPr="0099721D">
              <w:rPr>
                <w:rFonts w:ascii="Times New Roman" w:hAnsi="Times New Roman" w:cs="Times New Roman"/>
                <w:lang w:val="en-US"/>
              </w:rPr>
              <w:t>faz</w:t>
            </w:r>
            <w:r w:rsidR="00A97D73" w:rsidRPr="0099721D">
              <w:rPr>
                <w:rFonts w:ascii="Times New Roman" w:hAnsi="Times New Roman" w:cs="Times New Roman"/>
                <w:lang w:val="en-US"/>
              </w:rPr>
              <w:t>ă</w:t>
            </w:r>
            <w:r w:rsidRPr="0099721D">
              <w:rPr>
                <w:rFonts w:ascii="Times New Roman" w:hAnsi="Times New Roman" w:cs="Times New Roman"/>
                <w:lang w:val="en-US"/>
              </w:rPr>
              <w:t xml:space="preserve">  au</w:t>
            </w:r>
            <w:proofErr w:type="gramEnd"/>
            <w:r w:rsidRPr="0099721D">
              <w:rPr>
                <w:rFonts w:ascii="Times New Roman" w:hAnsi="Times New Roman" w:cs="Times New Roman"/>
                <w:lang w:val="en-US"/>
              </w:rPr>
              <w:t xml:space="preserve"> fost identificate procesele care se deruleaz</w:t>
            </w:r>
            <w:r w:rsidR="00A97D73" w:rsidRPr="0099721D">
              <w:rPr>
                <w:rFonts w:ascii="Times New Roman" w:hAnsi="Times New Roman" w:cs="Times New Roman"/>
                <w:lang w:val="en-US"/>
              </w:rPr>
              <w:t>ă</w:t>
            </w:r>
            <w:r w:rsidRPr="0099721D">
              <w:rPr>
                <w:rFonts w:ascii="Times New Roman" w:hAnsi="Times New Roman" w:cs="Times New Roman"/>
                <w:lang w:val="en-US"/>
              </w:rPr>
              <w:t xml:space="preserve"> </w:t>
            </w:r>
            <w:r w:rsidR="00A97D73" w:rsidRPr="0099721D">
              <w:rPr>
                <w:rFonts w:ascii="Times New Roman" w:hAnsi="Times New Roman" w:cs="Times New Roman"/>
                <w:lang w:val="en-US"/>
              </w:rPr>
              <w:t>î</w:t>
            </w:r>
            <w:r w:rsidRPr="0099721D">
              <w:rPr>
                <w:rFonts w:ascii="Times New Roman" w:hAnsi="Times New Roman" w:cs="Times New Roman"/>
                <w:lang w:val="en-US"/>
              </w:rPr>
              <w:t>n mod curent la nivelul Consiliului Jude</w:t>
            </w:r>
            <w:r w:rsidR="00A97D73" w:rsidRPr="0099721D">
              <w:rPr>
                <w:rFonts w:ascii="Times New Roman" w:hAnsi="Times New Roman" w:cs="Times New Roman"/>
                <w:lang w:val="en-US"/>
              </w:rPr>
              <w:t>ț</w:t>
            </w:r>
            <w:r w:rsidRPr="0099721D">
              <w:rPr>
                <w:rFonts w:ascii="Times New Roman" w:hAnsi="Times New Roman" w:cs="Times New Roman"/>
                <w:lang w:val="en-US"/>
              </w:rPr>
              <w:t>ean Arge</w:t>
            </w:r>
            <w:r w:rsidR="00A97D73" w:rsidRPr="0099721D">
              <w:rPr>
                <w:rFonts w:ascii="Times New Roman" w:hAnsi="Times New Roman" w:cs="Times New Roman"/>
                <w:lang w:val="en-US"/>
              </w:rPr>
              <w:t>ș</w:t>
            </w:r>
            <w:r w:rsidRPr="0099721D">
              <w:rPr>
                <w:rFonts w:ascii="Times New Roman" w:hAnsi="Times New Roman" w:cs="Times New Roman"/>
                <w:lang w:val="en-US"/>
              </w:rPr>
              <w:t xml:space="preserve"> , dup</w:t>
            </w:r>
            <w:r w:rsidR="00A97D73" w:rsidRPr="0099721D">
              <w:rPr>
                <w:rFonts w:ascii="Times New Roman" w:hAnsi="Times New Roman" w:cs="Times New Roman"/>
                <w:lang w:val="en-US"/>
              </w:rPr>
              <w:t>ă</w:t>
            </w:r>
            <w:r w:rsidRPr="0099721D">
              <w:rPr>
                <w:rFonts w:ascii="Times New Roman" w:hAnsi="Times New Roman" w:cs="Times New Roman"/>
                <w:lang w:val="en-US"/>
              </w:rPr>
              <w:t xml:space="preserve"> care acestea vor fi transpuse grafic </w:t>
            </w:r>
            <w:r w:rsidR="00A97D73" w:rsidRPr="0099721D">
              <w:rPr>
                <w:rFonts w:ascii="Times New Roman" w:hAnsi="Times New Roman" w:cs="Times New Roman"/>
                <w:lang w:val="en-US"/>
              </w:rPr>
              <w:t>î</w:t>
            </w:r>
            <w:r w:rsidR="004E3EAC">
              <w:rPr>
                <w:rFonts w:ascii="Times New Roman" w:hAnsi="Times New Roman" w:cs="Times New Roman"/>
                <w:lang w:val="en-US"/>
              </w:rPr>
              <w:t>ntr-o harta a proceselor</w:t>
            </w:r>
            <w:r w:rsidRPr="0099721D">
              <w:rPr>
                <w:rFonts w:ascii="Times New Roman" w:hAnsi="Times New Roman" w:cs="Times New Roman"/>
                <w:lang w:val="en-US"/>
              </w:rPr>
              <w:t xml:space="preserve"> care ilustreaz</w:t>
            </w:r>
            <w:r w:rsidR="00A97D73" w:rsidRPr="0099721D">
              <w:rPr>
                <w:rFonts w:ascii="Times New Roman" w:hAnsi="Times New Roman" w:cs="Times New Roman"/>
                <w:lang w:val="en-US"/>
              </w:rPr>
              <w:t>ă</w:t>
            </w:r>
            <w:r w:rsidRPr="0099721D">
              <w:rPr>
                <w:rFonts w:ascii="Times New Roman" w:hAnsi="Times New Roman" w:cs="Times New Roman"/>
                <w:lang w:val="en-US"/>
              </w:rPr>
              <w:t xml:space="preserve"> modul </w:t>
            </w:r>
            <w:r w:rsidR="00A97D73" w:rsidRPr="0099721D">
              <w:rPr>
                <w:rFonts w:ascii="Times New Roman" w:hAnsi="Times New Roman" w:cs="Times New Roman"/>
                <w:lang w:val="en-US"/>
              </w:rPr>
              <w:t>î</w:t>
            </w:r>
            <w:r w:rsidRPr="0099721D">
              <w:rPr>
                <w:rFonts w:ascii="Times New Roman" w:hAnsi="Times New Roman" w:cs="Times New Roman"/>
                <w:lang w:val="en-US"/>
              </w:rPr>
              <w:t>n care aceste procese interactioneaz</w:t>
            </w:r>
            <w:r w:rsidR="00A97D73" w:rsidRPr="0099721D">
              <w:rPr>
                <w:rFonts w:ascii="Times New Roman" w:hAnsi="Times New Roman" w:cs="Times New Roman"/>
                <w:lang w:val="en-US"/>
              </w:rPr>
              <w:t>ă, se succed, sau se condiți</w:t>
            </w:r>
            <w:r w:rsidRPr="0099721D">
              <w:rPr>
                <w:rFonts w:ascii="Times New Roman" w:hAnsi="Times New Roman" w:cs="Times New Roman"/>
                <w:lang w:val="en-US"/>
              </w:rPr>
              <w:t xml:space="preserve">oneaza reciproc. Practic, harta proceselor constituie piatra de temelie </w:t>
            </w:r>
            <w:proofErr w:type="gramStart"/>
            <w:r w:rsidRPr="0099721D">
              <w:rPr>
                <w:rFonts w:ascii="Times New Roman" w:hAnsi="Times New Roman" w:cs="Times New Roman"/>
                <w:lang w:val="en-US"/>
              </w:rPr>
              <w:t>a</w:t>
            </w:r>
            <w:proofErr w:type="gramEnd"/>
            <w:r w:rsidRPr="0099721D">
              <w:rPr>
                <w:rFonts w:ascii="Times New Roman" w:hAnsi="Times New Roman" w:cs="Times New Roman"/>
                <w:lang w:val="en-US"/>
              </w:rPr>
              <w:t xml:space="preserve"> abord</w:t>
            </w:r>
            <w:r w:rsidR="00A97D73" w:rsidRPr="0099721D">
              <w:rPr>
                <w:rFonts w:ascii="Times New Roman" w:hAnsi="Times New Roman" w:cs="Times New Roman"/>
                <w:lang w:val="en-US"/>
              </w:rPr>
              <w:t>ă</w:t>
            </w:r>
            <w:r w:rsidRPr="0099721D">
              <w:rPr>
                <w:rFonts w:ascii="Times New Roman" w:hAnsi="Times New Roman" w:cs="Times New Roman"/>
                <w:lang w:val="en-US"/>
              </w:rPr>
              <w:t xml:space="preserve">rii procesuale </w:t>
            </w:r>
            <w:r w:rsidR="00A97D73" w:rsidRPr="0099721D">
              <w:rPr>
                <w:rFonts w:ascii="Times New Roman" w:hAnsi="Times New Roman" w:cs="Times New Roman"/>
                <w:lang w:val="en-US"/>
              </w:rPr>
              <w:t>ș</w:t>
            </w:r>
            <w:r w:rsidRPr="0099721D">
              <w:rPr>
                <w:rFonts w:ascii="Times New Roman" w:hAnsi="Times New Roman" w:cs="Times New Roman"/>
                <w:lang w:val="en-US"/>
              </w:rPr>
              <w:t>i reprezint</w:t>
            </w:r>
            <w:r w:rsidR="00A97D73" w:rsidRPr="0099721D">
              <w:rPr>
                <w:rFonts w:ascii="Times New Roman" w:hAnsi="Times New Roman" w:cs="Times New Roman"/>
                <w:lang w:val="en-US"/>
              </w:rPr>
              <w:t>ă</w:t>
            </w:r>
            <w:r w:rsidRPr="0099721D">
              <w:rPr>
                <w:rFonts w:ascii="Times New Roman" w:hAnsi="Times New Roman" w:cs="Times New Roman"/>
                <w:lang w:val="en-US"/>
              </w:rPr>
              <w:t xml:space="preserve"> expresia grafic</w:t>
            </w:r>
            <w:r w:rsidR="00A97D73" w:rsidRPr="0099721D">
              <w:rPr>
                <w:rFonts w:ascii="Times New Roman" w:hAnsi="Times New Roman" w:cs="Times New Roman"/>
                <w:lang w:val="en-US"/>
              </w:rPr>
              <w:t>ă a modului î</w:t>
            </w:r>
            <w:r w:rsidRPr="0099721D">
              <w:rPr>
                <w:rFonts w:ascii="Times New Roman" w:hAnsi="Times New Roman" w:cs="Times New Roman"/>
                <w:lang w:val="en-US"/>
              </w:rPr>
              <w:t>n care procesele identificate concur</w:t>
            </w:r>
            <w:r w:rsidR="00A97D73" w:rsidRPr="0099721D">
              <w:rPr>
                <w:rFonts w:ascii="Times New Roman" w:hAnsi="Times New Roman" w:cs="Times New Roman"/>
                <w:lang w:val="en-US"/>
              </w:rPr>
              <w:t>ă la î</w:t>
            </w:r>
            <w:r w:rsidRPr="0099721D">
              <w:rPr>
                <w:rFonts w:ascii="Times New Roman" w:hAnsi="Times New Roman" w:cs="Times New Roman"/>
                <w:lang w:val="en-US"/>
              </w:rPr>
              <w:t>ndeplinirea obiectivelor calit</w:t>
            </w:r>
            <w:r w:rsidR="00A97D73" w:rsidRPr="0099721D">
              <w:rPr>
                <w:rFonts w:ascii="Times New Roman" w:hAnsi="Times New Roman" w:cs="Times New Roman"/>
                <w:lang w:val="en-US"/>
              </w:rPr>
              <w:t>ăț</w:t>
            </w:r>
            <w:r w:rsidRPr="0099721D">
              <w:rPr>
                <w:rFonts w:ascii="Times New Roman" w:hAnsi="Times New Roman" w:cs="Times New Roman"/>
                <w:lang w:val="en-US"/>
              </w:rPr>
              <w:t>ii.</w:t>
            </w:r>
          </w:p>
        </w:tc>
        <w:tc>
          <w:tcPr>
            <w:tcW w:w="1701" w:type="dxa"/>
          </w:tcPr>
          <w:p w:rsidR="00AF7A86" w:rsidRPr="0099721D" w:rsidRDefault="00AF7A86" w:rsidP="00BC48B2">
            <w:pPr>
              <w:rPr>
                <w:rFonts w:ascii="Times New Roman" w:hAnsi="Times New Roman" w:cs="Times New Roman"/>
                <w:lang w:val="en-US"/>
              </w:rPr>
            </w:pPr>
            <w:r w:rsidRPr="0099721D">
              <w:rPr>
                <w:rFonts w:ascii="Times New Roman" w:hAnsi="Times New Roman" w:cs="Times New Roman"/>
                <w:lang w:val="en-US"/>
              </w:rPr>
              <w:lastRenderedPageBreak/>
              <w:t xml:space="preserve">Responsabilul cu </w:t>
            </w:r>
            <w:r w:rsidR="0073041B">
              <w:rPr>
                <w:rFonts w:ascii="Times New Roman" w:hAnsi="Times New Roman" w:cs="Times New Roman"/>
                <w:lang w:val="en-US"/>
              </w:rPr>
              <w:t>M</w:t>
            </w:r>
            <w:r w:rsidRPr="0099721D">
              <w:rPr>
                <w:rFonts w:ascii="Times New Roman" w:hAnsi="Times New Roman" w:cs="Times New Roman"/>
                <w:lang w:val="en-US"/>
              </w:rPr>
              <w:t>anagementul Calit</w:t>
            </w:r>
            <w:r w:rsidR="00A97D73" w:rsidRPr="0099721D">
              <w:rPr>
                <w:rFonts w:ascii="Times New Roman" w:hAnsi="Times New Roman" w:cs="Times New Roman"/>
                <w:lang w:val="en-US"/>
              </w:rPr>
              <w:t>ăț</w:t>
            </w:r>
            <w:r w:rsidRPr="0099721D">
              <w:rPr>
                <w:rFonts w:ascii="Times New Roman" w:hAnsi="Times New Roman" w:cs="Times New Roman"/>
                <w:lang w:val="en-US"/>
              </w:rPr>
              <w:t xml:space="preserve">ii la </w:t>
            </w:r>
            <w:r w:rsidRPr="0099721D">
              <w:rPr>
                <w:rFonts w:ascii="Times New Roman" w:hAnsi="Times New Roman" w:cs="Times New Roman"/>
                <w:lang w:val="en-US"/>
              </w:rPr>
              <w:lastRenderedPageBreak/>
              <w:t>nivelul Consiliului  Jude</w:t>
            </w:r>
            <w:r w:rsidR="00A97D73" w:rsidRPr="0099721D">
              <w:rPr>
                <w:rFonts w:ascii="Times New Roman" w:hAnsi="Times New Roman" w:cs="Times New Roman"/>
                <w:lang w:val="en-US"/>
              </w:rPr>
              <w:t>ț</w:t>
            </w:r>
            <w:r w:rsidRPr="0099721D">
              <w:rPr>
                <w:rFonts w:ascii="Times New Roman" w:hAnsi="Times New Roman" w:cs="Times New Roman"/>
                <w:lang w:val="en-US"/>
              </w:rPr>
              <w:t>ean Arge</w:t>
            </w:r>
            <w:r w:rsidR="00A97D73" w:rsidRPr="0099721D">
              <w:rPr>
                <w:rFonts w:ascii="Times New Roman" w:hAnsi="Times New Roman" w:cs="Times New Roman"/>
                <w:lang w:val="en-US"/>
              </w:rPr>
              <w:t>ș</w:t>
            </w:r>
            <w:r w:rsidRPr="0099721D">
              <w:rPr>
                <w:rFonts w:ascii="Times New Roman" w:hAnsi="Times New Roman" w:cs="Times New Roman"/>
                <w:lang w:val="en-US"/>
              </w:rPr>
              <w:t xml:space="preserve"> (RMC)</w:t>
            </w:r>
          </w:p>
          <w:p w:rsidR="00AF7A86" w:rsidRPr="0099721D" w:rsidRDefault="00AF7A86" w:rsidP="00BC48B2">
            <w:pPr>
              <w:rPr>
                <w:rFonts w:ascii="Times New Roman" w:hAnsi="Times New Roman" w:cs="Times New Roman"/>
                <w:lang w:val="en-US"/>
              </w:rPr>
            </w:pPr>
          </w:p>
          <w:p w:rsidR="00AF7A86" w:rsidRPr="0099721D" w:rsidRDefault="00AF7A86" w:rsidP="00BC48B2">
            <w:pPr>
              <w:rPr>
                <w:rFonts w:ascii="Times New Roman" w:hAnsi="Times New Roman" w:cs="Times New Roman"/>
                <w:lang w:val="en-US"/>
              </w:rPr>
            </w:pPr>
            <w:r w:rsidRPr="0099721D">
              <w:rPr>
                <w:rFonts w:ascii="Times New Roman" w:hAnsi="Times New Roman" w:cs="Times New Roman"/>
                <w:lang w:val="en-US"/>
              </w:rPr>
              <w:t>Consultant extern.</w:t>
            </w:r>
          </w:p>
          <w:p w:rsidR="00AF7A86" w:rsidRPr="0099721D" w:rsidRDefault="00AF7A86" w:rsidP="00BC48B2">
            <w:pPr>
              <w:rPr>
                <w:rFonts w:ascii="Times New Roman" w:hAnsi="Times New Roman" w:cs="Times New Roman"/>
                <w:lang w:val="en-US"/>
              </w:rPr>
            </w:pPr>
          </w:p>
        </w:tc>
        <w:tc>
          <w:tcPr>
            <w:tcW w:w="1417" w:type="dxa"/>
          </w:tcPr>
          <w:p w:rsidR="00AF7A86" w:rsidRPr="0099721D" w:rsidRDefault="001A71AA" w:rsidP="00E87878">
            <w:pPr>
              <w:rPr>
                <w:rFonts w:ascii="Times New Roman" w:hAnsi="Times New Roman" w:cs="Times New Roman"/>
                <w:lang w:val="en-US"/>
              </w:rPr>
            </w:pPr>
            <w:r w:rsidRPr="0099721D">
              <w:rPr>
                <w:rFonts w:ascii="Times New Roman" w:hAnsi="Times New Roman" w:cs="Times New Roman"/>
                <w:lang w:val="en-US"/>
              </w:rPr>
              <w:lastRenderedPageBreak/>
              <w:t xml:space="preserve">Februarie 2019, </w:t>
            </w:r>
            <w:proofErr w:type="gramStart"/>
            <w:r w:rsidRPr="0099721D">
              <w:rPr>
                <w:rFonts w:ascii="Times New Roman" w:hAnsi="Times New Roman" w:cs="Times New Roman"/>
                <w:lang w:val="en-US"/>
              </w:rPr>
              <w:t>obligatoriu  î</w:t>
            </w:r>
            <w:r w:rsidR="00AF7A86" w:rsidRPr="0099721D">
              <w:rPr>
                <w:rFonts w:ascii="Times New Roman" w:hAnsi="Times New Roman" w:cs="Times New Roman"/>
                <w:lang w:val="en-US"/>
              </w:rPr>
              <w:t>nainte</w:t>
            </w:r>
            <w:proofErr w:type="gramEnd"/>
            <w:r w:rsidR="00AF7A86" w:rsidRPr="0099721D">
              <w:rPr>
                <w:rFonts w:ascii="Times New Roman" w:hAnsi="Times New Roman" w:cs="Times New Roman"/>
                <w:lang w:val="en-US"/>
              </w:rPr>
              <w:t xml:space="preserve"> de </w:t>
            </w:r>
            <w:r w:rsidR="00AF7A86" w:rsidRPr="0099721D">
              <w:rPr>
                <w:rFonts w:ascii="Times New Roman" w:hAnsi="Times New Roman" w:cs="Times New Roman"/>
                <w:lang w:val="en-US"/>
              </w:rPr>
              <w:lastRenderedPageBreak/>
              <w:t>data programat</w:t>
            </w:r>
            <w:r w:rsidRPr="0099721D">
              <w:rPr>
                <w:rFonts w:ascii="Times New Roman" w:hAnsi="Times New Roman" w:cs="Times New Roman"/>
                <w:lang w:val="en-US"/>
              </w:rPr>
              <w:t>ă</w:t>
            </w:r>
            <w:r w:rsidR="00AF7A86" w:rsidRPr="0099721D">
              <w:rPr>
                <w:rFonts w:ascii="Times New Roman" w:hAnsi="Times New Roman" w:cs="Times New Roman"/>
                <w:lang w:val="en-US"/>
              </w:rPr>
              <w:t xml:space="preserve"> pentru desf</w:t>
            </w:r>
            <w:r w:rsidRPr="0099721D">
              <w:rPr>
                <w:rFonts w:ascii="Times New Roman" w:hAnsi="Times New Roman" w:cs="Times New Roman"/>
                <w:lang w:val="en-US"/>
              </w:rPr>
              <w:t>ăș</w:t>
            </w:r>
            <w:r w:rsidR="00AF7A86" w:rsidRPr="0099721D">
              <w:rPr>
                <w:rFonts w:ascii="Times New Roman" w:hAnsi="Times New Roman" w:cs="Times New Roman"/>
                <w:lang w:val="en-US"/>
              </w:rPr>
              <w:t>urarea auditului de certificare</w:t>
            </w:r>
            <w:r w:rsidRPr="0099721D">
              <w:rPr>
                <w:rFonts w:ascii="Times New Roman" w:hAnsi="Times New Roman" w:cs="Times New Roman"/>
                <w:lang w:val="en-US"/>
              </w:rPr>
              <w:t>.</w:t>
            </w:r>
          </w:p>
        </w:tc>
        <w:tc>
          <w:tcPr>
            <w:tcW w:w="5210" w:type="dxa"/>
          </w:tcPr>
          <w:p w:rsidR="00211BB8" w:rsidRPr="00211BB8" w:rsidRDefault="00211BB8" w:rsidP="00211BB8">
            <w:pPr>
              <w:spacing w:line="0" w:lineRule="atLeast"/>
              <w:ind w:right="40"/>
              <w:rPr>
                <w:rFonts w:ascii="Times New Roman" w:eastAsia="Trebuchet MS" w:hAnsi="Times New Roman" w:cs="Times New Roman"/>
              </w:rPr>
            </w:pPr>
            <w:r w:rsidRPr="00211BB8">
              <w:rPr>
                <w:rFonts w:ascii="Times New Roman" w:eastAsia="Trebuchet MS" w:hAnsi="Times New Roman" w:cs="Times New Roman"/>
              </w:rPr>
              <w:lastRenderedPageBreak/>
              <w:t xml:space="preserve">CONTROLUL </w:t>
            </w:r>
            <w:r>
              <w:rPr>
                <w:rFonts w:ascii="Times New Roman" w:eastAsia="Trebuchet MS" w:hAnsi="Times New Roman" w:cs="Times New Roman"/>
              </w:rPr>
              <w:t xml:space="preserve"> </w:t>
            </w:r>
            <w:r w:rsidRPr="00211BB8">
              <w:rPr>
                <w:rFonts w:ascii="Times New Roman" w:eastAsia="Trebuchet MS" w:hAnsi="Times New Roman" w:cs="Times New Roman"/>
              </w:rPr>
              <w:t>PROCESULUI</w:t>
            </w:r>
            <w:r>
              <w:rPr>
                <w:rFonts w:ascii="Times New Roman" w:eastAsia="Trebuchet MS" w:hAnsi="Times New Roman" w:cs="Times New Roman"/>
              </w:rPr>
              <w:t xml:space="preserve"> </w:t>
            </w:r>
            <w:r w:rsidRPr="00211BB8">
              <w:rPr>
                <w:rFonts w:ascii="Times New Roman" w:eastAsia="Trebuchet MS" w:hAnsi="Times New Roman" w:cs="Times New Roman"/>
              </w:rPr>
              <w:t xml:space="preserve"> DE </w:t>
            </w:r>
            <w:r>
              <w:rPr>
                <w:rFonts w:ascii="Times New Roman" w:eastAsia="Trebuchet MS" w:hAnsi="Times New Roman" w:cs="Times New Roman"/>
              </w:rPr>
              <w:t xml:space="preserve"> </w:t>
            </w:r>
            <w:r w:rsidRPr="00211BB8">
              <w:rPr>
                <w:rFonts w:ascii="Times New Roman" w:eastAsia="Trebuchet MS" w:hAnsi="Times New Roman" w:cs="Times New Roman"/>
              </w:rPr>
              <w:t xml:space="preserve">REALIZARE </w:t>
            </w:r>
            <w:r>
              <w:rPr>
                <w:rFonts w:ascii="Times New Roman" w:eastAsia="Trebuchet MS" w:hAnsi="Times New Roman" w:cs="Times New Roman"/>
              </w:rPr>
              <w:t xml:space="preserve"> </w:t>
            </w:r>
            <w:r w:rsidRPr="00211BB8">
              <w:rPr>
                <w:rFonts w:ascii="Times New Roman" w:eastAsia="Trebuchet MS" w:hAnsi="Times New Roman" w:cs="Times New Roman"/>
              </w:rPr>
              <w:t>A SERVICIILOR</w:t>
            </w:r>
          </w:p>
          <w:p w:rsidR="00211BB8" w:rsidRPr="00211BB8" w:rsidRDefault="00211BB8" w:rsidP="00211BB8">
            <w:pPr>
              <w:spacing w:line="238" w:lineRule="auto"/>
              <w:ind w:left="80" w:right="100"/>
              <w:jc w:val="both"/>
              <w:rPr>
                <w:rFonts w:ascii="Times New Roman" w:eastAsia="Trebuchet MS" w:hAnsi="Times New Roman" w:cs="Times New Roman"/>
              </w:rPr>
            </w:pPr>
            <w:r w:rsidRPr="00211BB8">
              <w:rPr>
                <w:rFonts w:ascii="Times New Roman" w:eastAsia="Trebuchet MS" w:hAnsi="Times New Roman" w:cs="Times New Roman"/>
              </w:rPr>
              <w:t xml:space="preserve">Procesele se planifică, se aplică și se urmăresc conform descrierilor de proces și a instrucțiunilor de </w:t>
            </w:r>
            <w:r w:rsidRPr="00211BB8">
              <w:rPr>
                <w:rFonts w:ascii="Times New Roman" w:eastAsia="Trebuchet MS" w:hAnsi="Times New Roman" w:cs="Times New Roman"/>
              </w:rPr>
              <w:lastRenderedPageBreak/>
              <w:t>lucru, de verificare și de protecția muncii.</w:t>
            </w:r>
          </w:p>
          <w:p w:rsidR="00211BB8" w:rsidRPr="00211BB8" w:rsidRDefault="00211BB8" w:rsidP="006C3C9F">
            <w:pPr>
              <w:spacing w:line="254" w:lineRule="auto"/>
              <w:ind w:left="80" w:right="100"/>
              <w:jc w:val="both"/>
              <w:rPr>
                <w:rFonts w:ascii="Times New Roman" w:eastAsia="Trebuchet MS" w:hAnsi="Times New Roman" w:cs="Times New Roman"/>
              </w:rPr>
            </w:pPr>
            <w:r w:rsidRPr="00211BB8">
              <w:rPr>
                <w:rFonts w:ascii="Times New Roman" w:eastAsia="Trebuchet MS" w:hAnsi="Times New Roman" w:cs="Times New Roman"/>
              </w:rPr>
              <w:t xml:space="preserve">Parametrii procesului de realizare sunt documentați pentru fiecare </w:t>
            </w:r>
            <w:r w:rsidR="006C3C9F">
              <w:rPr>
                <w:rFonts w:ascii="Times New Roman" w:eastAsia="Trebuchet MS" w:hAnsi="Times New Roman" w:cs="Times New Roman"/>
              </w:rPr>
              <w:t xml:space="preserve">structură </w:t>
            </w:r>
            <w:r w:rsidRPr="00211BB8">
              <w:rPr>
                <w:rFonts w:ascii="Times New Roman" w:eastAsia="Trebuchet MS" w:hAnsi="Times New Roman" w:cs="Times New Roman"/>
              </w:rPr>
              <w:t xml:space="preserve"> și sunt incluși parțial și în baza de date din sistemul informatic. Operațiile individuale sunt documentate în instrucțiuni de lucru. Planurile calității sunt utilizate definind caracteristicile </w:t>
            </w:r>
            <w:r>
              <w:rPr>
                <w:rFonts w:ascii="Times New Roman" w:eastAsia="Trebuchet MS" w:hAnsi="Times New Roman" w:cs="Times New Roman"/>
              </w:rPr>
              <w:t>activitatilor si</w:t>
            </w:r>
            <w:r w:rsidRPr="00211BB8">
              <w:rPr>
                <w:rFonts w:ascii="Times New Roman" w:eastAsia="Trebuchet MS" w:hAnsi="Times New Roman" w:cs="Times New Roman"/>
              </w:rPr>
              <w:t xml:space="preserve"> limitele toleranțelor</w:t>
            </w:r>
            <w:r w:rsidR="006C3C9F">
              <w:rPr>
                <w:rFonts w:ascii="Times New Roman" w:eastAsia="Trebuchet MS" w:hAnsi="Times New Roman" w:cs="Times New Roman"/>
              </w:rPr>
              <w:t xml:space="preserve"> la risc</w:t>
            </w:r>
            <w:r>
              <w:rPr>
                <w:rFonts w:ascii="Times New Roman" w:eastAsia="Trebuchet MS" w:hAnsi="Times New Roman" w:cs="Times New Roman"/>
              </w:rPr>
              <w:t>.</w:t>
            </w:r>
            <w:r w:rsidR="006C3C9F">
              <w:rPr>
                <w:rFonts w:ascii="Times New Roman" w:eastAsia="Trebuchet MS" w:hAnsi="Times New Roman" w:cs="Times New Roman"/>
              </w:rPr>
              <w:t xml:space="preserve"> </w:t>
            </w:r>
            <w:r w:rsidRPr="00211BB8">
              <w:rPr>
                <w:rFonts w:ascii="Times New Roman" w:eastAsia="Trebuchet MS" w:hAnsi="Times New Roman" w:cs="Times New Roman"/>
              </w:rPr>
              <w:t>Procesele sunt documentate în proceduri operaționale</w:t>
            </w:r>
            <w:r w:rsidR="006C3C9F">
              <w:rPr>
                <w:rFonts w:ascii="Times New Roman" w:eastAsia="Trebuchet MS" w:hAnsi="Times New Roman" w:cs="Times New Roman"/>
              </w:rPr>
              <w:t xml:space="preserve"> si de sistem</w:t>
            </w:r>
            <w:r w:rsidRPr="00211BB8">
              <w:rPr>
                <w:rFonts w:ascii="Times New Roman" w:eastAsia="Trebuchet MS" w:hAnsi="Times New Roman" w:cs="Times New Roman"/>
              </w:rPr>
              <w:t>.</w:t>
            </w:r>
          </w:p>
          <w:p w:rsidR="00211BB8" w:rsidRDefault="00211BB8" w:rsidP="00211BB8">
            <w:pPr>
              <w:spacing w:line="0" w:lineRule="atLeast"/>
              <w:ind w:right="40"/>
              <w:rPr>
                <w:rFonts w:ascii="Times New Roman" w:hAnsi="Times New Roman" w:cs="Times New Roman"/>
                <w:lang w:val="en-US"/>
              </w:rPr>
            </w:pPr>
            <w:r w:rsidRPr="00211BB8">
              <w:rPr>
                <w:rFonts w:ascii="Times New Roman" w:hAnsi="Times New Roman" w:cs="Times New Roman"/>
                <w:lang w:val="en-US"/>
              </w:rPr>
              <w:t>Manualul Calității pagina 40</w:t>
            </w:r>
            <w:r w:rsidR="00531BEB">
              <w:rPr>
                <w:rFonts w:ascii="Times New Roman" w:hAnsi="Times New Roman" w:cs="Times New Roman"/>
                <w:lang w:val="en-US"/>
              </w:rPr>
              <w:t xml:space="preserve"> hartă.</w:t>
            </w:r>
          </w:p>
          <w:p w:rsidR="00211BB8" w:rsidRPr="00211BB8" w:rsidRDefault="00211BB8" w:rsidP="00211BB8">
            <w:pPr>
              <w:spacing w:line="0" w:lineRule="atLeast"/>
              <w:ind w:right="40"/>
              <w:rPr>
                <w:rFonts w:ascii="Times New Roman" w:eastAsia="Trebuchet MS" w:hAnsi="Times New Roman" w:cs="Times New Roman"/>
              </w:rPr>
            </w:pPr>
          </w:p>
          <w:p w:rsidR="002C3847" w:rsidRPr="003D48AB" w:rsidRDefault="002C3847" w:rsidP="002C3847">
            <w:pPr>
              <w:jc w:val="both"/>
              <w:rPr>
                <w:rFonts w:ascii="Times New Roman" w:hAnsi="Times New Roman" w:cs="Times New Roman"/>
                <w:b/>
                <w:lang w:val="en-US"/>
              </w:rPr>
            </w:pPr>
            <w:r w:rsidRPr="003D48AB">
              <w:rPr>
                <w:rFonts w:ascii="Times New Roman" w:hAnsi="Times New Roman" w:cs="Times New Roman"/>
                <w:b/>
                <w:lang w:val="en-US"/>
              </w:rPr>
              <w:t>HARTA PROCESELOR</w:t>
            </w:r>
            <w:r w:rsidR="00E17E1B" w:rsidRPr="003D48AB">
              <w:rPr>
                <w:rFonts w:ascii="Times New Roman" w:hAnsi="Times New Roman" w:cs="Times New Roman"/>
                <w:b/>
                <w:lang w:val="en-US"/>
              </w:rPr>
              <w:t xml:space="preserve"> </w:t>
            </w:r>
          </w:p>
          <w:p w:rsidR="00211BB8" w:rsidRDefault="002C3847" w:rsidP="002C3847">
            <w:pPr>
              <w:jc w:val="both"/>
              <w:rPr>
                <w:rFonts w:ascii="Times New Roman" w:hAnsi="Times New Roman" w:cs="Times New Roman"/>
                <w:lang w:val="en-US"/>
              </w:rPr>
            </w:pPr>
            <w:r w:rsidRPr="00211BB8">
              <w:rPr>
                <w:rFonts w:ascii="Times New Roman" w:hAnsi="Times New Roman" w:cs="Times New Roman"/>
                <w:lang w:val="en-US"/>
              </w:rPr>
              <w:t xml:space="preserve">Manualul Calității </w:t>
            </w:r>
            <w:r w:rsidR="00E17E1B">
              <w:rPr>
                <w:rFonts w:ascii="Times New Roman" w:hAnsi="Times New Roman" w:cs="Times New Roman"/>
                <w:lang w:val="en-US"/>
              </w:rPr>
              <w:t>(Anexa 2)</w:t>
            </w:r>
          </w:p>
          <w:p w:rsidR="00211BB8" w:rsidRPr="00211BB8" w:rsidRDefault="00211BB8" w:rsidP="002C3847">
            <w:pPr>
              <w:jc w:val="both"/>
              <w:rPr>
                <w:rFonts w:ascii="Times New Roman" w:hAnsi="Times New Roman" w:cs="Times New Roman"/>
                <w:lang w:val="en-US"/>
              </w:rPr>
            </w:pPr>
          </w:p>
          <w:p w:rsidR="002C3847" w:rsidRDefault="00211BB8" w:rsidP="002C3847">
            <w:pPr>
              <w:jc w:val="both"/>
              <w:rPr>
                <w:rFonts w:ascii="Times New Roman" w:hAnsi="Times New Roman" w:cs="Times New Roman"/>
                <w:lang w:val="en-US"/>
              </w:rPr>
            </w:pPr>
            <w:r w:rsidRPr="00211BB8">
              <w:rPr>
                <w:rFonts w:ascii="Times New Roman" w:hAnsi="Times New Roman" w:cs="Times New Roman"/>
                <w:lang w:val="en-US"/>
              </w:rPr>
              <w:t>(Hotararea nr.2/28.02.2019 a Comisiei de Monitorizare)</w:t>
            </w:r>
            <w:r w:rsidR="002C3847">
              <w:rPr>
                <w:rFonts w:ascii="Times New Roman" w:hAnsi="Times New Roman" w:cs="Times New Roman"/>
                <w:lang w:val="en-US"/>
              </w:rPr>
              <w:t xml:space="preserve"> </w:t>
            </w:r>
          </w:p>
          <w:p w:rsidR="00E17E1B" w:rsidRPr="0099721D" w:rsidRDefault="00E17E1B" w:rsidP="002C3847">
            <w:pPr>
              <w:jc w:val="both"/>
              <w:rPr>
                <w:rFonts w:ascii="Times New Roman" w:hAnsi="Times New Roman" w:cs="Times New Roman"/>
                <w:lang w:val="en-US"/>
              </w:rPr>
            </w:pPr>
          </w:p>
        </w:tc>
      </w:tr>
      <w:tr w:rsidR="00AF7A86" w:rsidRPr="0099721D" w:rsidTr="003D48AB">
        <w:tc>
          <w:tcPr>
            <w:tcW w:w="534" w:type="dxa"/>
          </w:tcPr>
          <w:p w:rsidR="00AF7A86" w:rsidRPr="0099721D" w:rsidRDefault="00AF7A86" w:rsidP="000B5A90">
            <w:pPr>
              <w:jc w:val="center"/>
              <w:rPr>
                <w:rFonts w:ascii="Times New Roman" w:hAnsi="Times New Roman" w:cs="Times New Roman"/>
                <w:lang w:val="en-US"/>
              </w:rPr>
            </w:pPr>
            <w:r w:rsidRPr="0099721D">
              <w:rPr>
                <w:rFonts w:ascii="Times New Roman" w:hAnsi="Times New Roman" w:cs="Times New Roman"/>
                <w:lang w:val="en-US"/>
              </w:rPr>
              <w:lastRenderedPageBreak/>
              <w:t>7.</w:t>
            </w:r>
          </w:p>
        </w:tc>
        <w:tc>
          <w:tcPr>
            <w:tcW w:w="1842" w:type="dxa"/>
          </w:tcPr>
          <w:p w:rsidR="00AF7A86" w:rsidRPr="0099721D" w:rsidRDefault="001A71AA" w:rsidP="00DC2FA6">
            <w:pPr>
              <w:rPr>
                <w:rFonts w:ascii="Times New Roman" w:hAnsi="Times New Roman" w:cs="Times New Roman"/>
                <w:lang w:val="en-US"/>
              </w:rPr>
            </w:pPr>
            <w:r w:rsidRPr="0099721D">
              <w:rPr>
                <w:rFonts w:ascii="Times New Roman" w:hAnsi="Times New Roman" w:cs="Times New Roman"/>
                <w:lang w:val="en-US"/>
              </w:rPr>
              <w:t>Î</w:t>
            </w:r>
            <w:r w:rsidR="00FA3ACC" w:rsidRPr="0099721D">
              <w:rPr>
                <w:rFonts w:ascii="Times New Roman" w:hAnsi="Times New Roman" w:cs="Times New Roman"/>
                <w:lang w:val="en-US"/>
              </w:rPr>
              <w:t>ntocmirea Manualului Calit</w:t>
            </w:r>
            <w:r w:rsidRPr="0099721D">
              <w:rPr>
                <w:rFonts w:ascii="Times New Roman" w:hAnsi="Times New Roman" w:cs="Times New Roman"/>
                <w:lang w:val="en-US"/>
              </w:rPr>
              <w:t>ăț</w:t>
            </w:r>
            <w:r w:rsidR="00FA3ACC" w:rsidRPr="0099721D">
              <w:rPr>
                <w:rFonts w:ascii="Times New Roman" w:hAnsi="Times New Roman" w:cs="Times New Roman"/>
                <w:lang w:val="en-US"/>
              </w:rPr>
              <w:t xml:space="preserve">ii </w:t>
            </w:r>
          </w:p>
          <w:p w:rsidR="00FA3ACC" w:rsidRPr="0099721D" w:rsidRDefault="00FA3ACC" w:rsidP="00DC2FA6">
            <w:pPr>
              <w:rPr>
                <w:rFonts w:ascii="Times New Roman" w:hAnsi="Times New Roman" w:cs="Times New Roman"/>
                <w:lang w:val="en-US"/>
              </w:rPr>
            </w:pPr>
          </w:p>
          <w:p w:rsidR="00FA3ACC" w:rsidRPr="0099721D" w:rsidRDefault="00FA3ACC" w:rsidP="00DC2FA6">
            <w:pPr>
              <w:rPr>
                <w:rFonts w:ascii="Times New Roman" w:hAnsi="Times New Roman" w:cs="Times New Roman"/>
                <w:lang w:val="en-US"/>
              </w:rPr>
            </w:pPr>
          </w:p>
          <w:p w:rsidR="00FA3ACC" w:rsidRPr="0099721D" w:rsidRDefault="00FA3ACC" w:rsidP="00DC2FA6">
            <w:pPr>
              <w:rPr>
                <w:rFonts w:ascii="Times New Roman" w:hAnsi="Times New Roman" w:cs="Times New Roman"/>
                <w:lang w:val="en-US"/>
              </w:rPr>
            </w:pPr>
          </w:p>
          <w:p w:rsidR="00FA3ACC" w:rsidRPr="0099721D" w:rsidRDefault="00FA3ACC" w:rsidP="00DC2FA6">
            <w:pPr>
              <w:rPr>
                <w:rFonts w:ascii="Times New Roman" w:hAnsi="Times New Roman" w:cs="Times New Roman"/>
                <w:lang w:val="en-US"/>
              </w:rPr>
            </w:pPr>
          </w:p>
          <w:p w:rsidR="00FA3ACC" w:rsidRPr="0099721D" w:rsidRDefault="00FA3ACC" w:rsidP="00DC2FA6">
            <w:pPr>
              <w:rPr>
                <w:rFonts w:ascii="Times New Roman" w:hAnsi="Times New Roman" w:cs="Times New Roman"/>
                <w:lang w:val="en-US"/>
              </w:rPr>
            </w:pPr>
          </w:p>
          <w:p w:rsidR="00FA3ACC" w:rsidRPr="0099721D" w:rsidRDefault="00FA3ACC" w:rsidP="00DC2FA6">
            <w:pPr>
              <w:rPr>
                <w:rFonts w:ascii="Times New Roman" w:hAnsi="Times New Roman" w:cs="Times New Roman"/>
                <w:lang w:val="en-US"/>
              </w:rPr>
            </w:pPr>
          </w:p>
        </w:tc>
        <w:tc>
          <w:tcPr>
            <w:tcW w:w="4395" w:type="dxa"/>
          </w:tcPr>
          <w:p w:rsidR="00AF7A86" w:rsidRPr="0099721D" w:rsidRDefault="00FA3ACC" w:rsidP="001A71AA">
            <w:pPr>
              <w:jc w:val="both"/>
              <w:rPr>
                <w:rFonts w:ascii="Times New Roman" w:hAnsi="Times New Roman" w:cs="Times New Roman"/>
                <w:lang w:val="en-US"/>
              </w:rPr>
            </w:pPr>
            <w:r w:rsidRPr="0099721D">
              <w:rPr>
                <w:rFonts w:ascii="Times New Roman" w:hAnsi="Times New Roman" w:cs="Times New Roman"/>
                <w:lang w:val="en-US"/>
              </w:rPr>
              <w:t>De</w:t>
            </w:r>
            <w:r w:rsidR="001A71AA" w:rsidRPr="0099721D">
              <w:rPr>
                <w:rFonts w:ascii="Times New Roman" w:hAnsi="Times New Roman" w:cs="Times New Roman"/>
                <w:lang w:val="en-US"/>
              </w:rPr>
              <w:t>ș</w:t>
            </w:r>
            <w:r w:rsidRPr="0099721D">
              <w:rPr>
                <w:rFonts w:ascii="Times New Roman" w:hAnsi="Times New Roman" w:cs="Times New Roman"/>
                <w:lang w:val="en-US"/>
              </w:rPr>
              <w:t>i conform referentialului ISO 9001:2015 existen</w:t>
            </w:r>
            <w:r w:rsidR="001A71AA" w:rsidRPr="0099721D">
              <w:rPr>
                <w:rFonts w:ascii="Times New Roman" w:hAnsi="Times New Roman" w:cs="Times New Roman"/>
                <w:lang w:val="en-US"/>
              </w:rPr>
              <w:t>ț</w:t>
            </w:r>
            <w:r w:rsidRPr="0099721D">
              <w:rPr>
                <w:rFonts w:ascii="Times New Roman" w:hAnsi="Times New Roman" w:cs="Times New Roman"/>
                <w:lang w:val="en-US"/>
              </w:rPr>
              <w:t>a Manualului Calit</w:t>
            </w:r>
            <w:r w:rsidR="001A71AA" w:rsidRPr="0099721D">
              <w:rPr>
                <w:rFonts w:ascii="Times New Roman" w:hAnsi="Times New Roman" w:cs="Times New Roman"/>
                <w:lang w:val="en-US"/>
              </w:rPr>
              <w:t>ăț</w:t>
            </w:r>
            <w:r w:rsidRPr="0099721D">
              <w:rPr>
                <w:rFonts w:ascii="Times New Roman" w:hAnsi="Times New Roman" w:cs="Times New Roman"/>
                <w:lang w:val="en-US"/>
              </w:rPr>
              <w:t>ii nu mai este o cerinta expres</w:t>
            </w:r>
            <w:r w:rsidR="001A71AA" w:rsidRPr="0099721D">
              <w:rPr>
                <w:rFonts w:ascii="Times New Roman" w:hAnsi="Times New Roman" w:cs="Times New Roman"/>
                <w:lang w:val="en-US"/>
              </w:rPr>
              <w:t>ă a standardului, î</w:t>
            </w:r>
            <w:r w:rsidRPr="0099721D">
              <w:rPr>
                <w:rFonts w:ascii="Times New Roman" w:hAnsi="Times New Roman" w:cs="Times New Roman"/>
                <w:lang w:val="en-US"/>
              </w:rPr>
              <w:t>n cazul institu</w:t>
            </w:r>
            <w:r w:rsidR="001A71AA" w:rsidRPr="0099721D">
              <w:rPr>
                <w:rFonts w:ascii="Times New Roman" w:hAnsi="Times New Roman" w:cs="Times New Roman"/>
                <w:lang w:val="en-US"/>
              </w:rPr>
              <w:t>ț</w:t>
            </w:r>
            <w:r w:rsidRPr="0099721D">
              <w:rPr>
                <w:rFonts w:ascii="Times New Roman" w:hAnsi="Times New Roman" w:cs="Times New Roman"/>
                <w:lang w:val="en-US"/>
              </w:rPr>
              <w:t>iilor de dimensiuni mari, cum este cazul Consiliului Jude</w:t>
            </w:r>
            <w:r w:rsidR="001A71AA" w:rsidRPr="0099721D">
              <w:rPr>
                <w:rFonts w:ascii="Times New Roman" w:hAnsi="Times New Roman" w:cs="Times New Roman"/>
                <w:lang w:val="en-US"/>
              </w:rPr>
              <w:t>ț</w:t>
            </w:r>
            <w:r w:rsidRPr="0099721D">
              <w:rPr>
                <w:rFonts w:ascii="Times New Roman" w:hAnsi="Times New Roman" w:cs="Times New Roman"/>
                <w:lang w:val="en-US"/>
              </w:rPr>
              <w:t>ean Arge</w:t>
            </w:r>
            <w:r w:rsidR="001A71AA" w:rsidRPr="0099721D">
              <w:rPr>
                <w:rFonts w:ascii="Times New Roman" w:hAnsi="Times New Roman" w:cs="Times New Roman"/>
                <w:lang w:val="en-US"/>
              </w:rPr>
              <w:t>ș</w:t>
            </w:r>
            <w:r w:rsidRPr="0099721D">
              <w:rPr>
                <w:rFonts w:ascii="Times New Roman" w:hAnsi="Times New Roman" w:cs="Times New Roman"/>
                <w:lang w:val="en-US"/>
              </w:rPr>
              <w:t>, se recomand</w:t>
            </w:r>
            <w:r w:rsidR="001A71AA" w:rsidRPr="0099721D">
              <w:rPr>
                <w:rFonts w:ascii="Times New Roman" w:hAnsi="Times New Roman" w:cs="Times New Roman"/>
                <w:lang w:val="en-US"/>
              </w:rPr>
              <w:t>ă</w:t>
            </w:r>
            <w:r w:rsidRPr="0099721D">
              <w:rPr>
                <w:rFonts w:ascii="Times New Roman" w:hAnsi="Times New Roman" w:cs="Times New Roman"/>
                <w:lang w:val="en-US"/>
              </w:rPr>
              <w:t xml:space="preserve"> structurarea sistemului de management al calit</w:t>
            </w:r>
            <w:r w:rsidR="001A71AA" w:rsidRPr="0099721D">
              <w:rPr>
                <w:rFonts w:ascii="Times New Roman" w:hAnsi="Times New Roman" w:cs="Times New Roman"/>
                <w:lang w:val="en-US"/>
              </w:rPr>
              <w:t>ăț</w:t>
            </w:r>
            <w:r w:rsidRPr="0099721D">
              <w:rPr>
                <w:rFonts w:ascii="Times New Roman" w:hAnsi="Times New Roman" w:cs="Times New Roman"/>
                <w:lang w:val="en-US"/>
              </w:rPr>
              <w:t xml:space="preserve">ii sub forma </w:t>
            </w:r>
            <w:proofErr w:type="gramStart"/>
            <w:r w:rsidRPr="0099721D">
              <w:rPr>
                <w:rFonts w:ascii="Times New Roman" w:hAnsi="Times New Roman" w:cs="Times New Roman"/>
                <w:lang w:val="en-US"/>
              </w:rPr>
              <w:t>Manualului ,</w:t>
            </w:r>
            <w:proofErr w:type="gramEnd"/>
            <w:r w:rsidRPr="0099721D">
              <w:rPr>
                <w:rFonts w:ascii="Times New Roman" w:hAnsi="Times New Roman" w:cs="Times New Roman"/>
                <w:lang w:val="en-US"/>
              </w:rPr>
              <w:t xml:space="preserve"> pentru facilit</w:t>
            </w:r>
            <w:r w:rsidR="001A71AA" w:rsidRPr="0099721D">
              <w:rPr>
                <w:rFonts w:ascii="Times New Roman" w:hAnsi="Times New Roman" w:cs="Times New Roman"/>
                <w:lang w:val="en-US"/>
              </w:rPr>
              <w:t>area procesului de certificare ș</w:t>
            </w:r>
            <w:r w:rsidRPr="0099721D">
              <w:rPr>
                <w:rFonts w:ascii="Times New Roman" w:hAnsi="Times New Roman" w:cs="Times New Roman"/>
                <w:lang w:val="en-US"/>
              </w:rPr>
              <w:t xml:space="preserve">i auditare, </w:t>
            </w:r>
            <w:r w:rsidR="001A71AA" w:rsidRPr="0099721D">
              <w:rPr>
                <w:rFonts w:ascii="Times New Roman" w:hAnsi="Times New Roman" w:cs="Times New Roman"/>
                <w:lang w:val="en-US"/>
              </w:rPr>
              <w:t>dar ș</w:t>
            </w:r>
            <w:r w:rsidRPr="0099721D">
              <w:rPr>
                <w:rFonts w:ascii="Times New Roman" w:hAnsi="Times New Roman" w:cs="Times New Roman"/>
                <w:lang w:val="en-US"/>
              </w:rPr>
              <w:t>i pentru usurin</w:t>
            </w:r>
            <w:r w:rsidR="001A71AA" w:rsidRPr="0099721D">
              <w:rPr>
                <w:rFonts w:ascii="Times New Roman" w:hAnsi="Times New Roman" w:cs="Times New Roman"/>
                <w:lang w:val="en-US"/>
              </w:rPr>
              <w:t>ț</w:t>
            </w:r>
            <w:r w:rsidRPr="0099721D">
              <w:rPr>
                <w:rFonts w:ascii="Times New Roman" w:hAnsi="Times New Roman" w:cs="Times New Roman"/>
                <w:lang w:val="en-US"/>
              </w:rPr>
              <w:t>a opera</w:t>
            </w:r>
            <w:r w:rsidR="001A71AA" w:rsidRPr="0099721D">
              <w:rPr>
                <w:rFonts w:ascii="Times New Roman" w:hAnsi="Times New Roman" w:cs="Times New Roman"/>
                <w:lang w:val="en-US"/>
              </w:rPr>
              <w:t>ț</w:t>
            </w:r>
            <w:r w:rsidRPr="0099721D">
              <w:rPr>
                <w:rFonts w:ascii="Times New Roman" w:hAnsi="Times New Roman" w:cs="Times New Roman"/>
                <w:lang w:val="en-US"/>
              </w:rPr>
              <w:t xml:space="preserve">iunilor de mentinere </w:t>
            </w:r>
            <w:r w:rsidR="001A71AA" w:rsidRPr="0099721D">
              <w:rPr>
                <w:rFonts w:ascii="Times New Roman" w:hAnsi="Times New Roman" w:cs="Times New Roman"/>
                <w:lang w:val="en-US"/>
              </w:rPr>
              <w:t>î</w:t>
            </w:r>
            <w:r w:rsidRPr="0099721D">
              <w:rPr>
                <w:rFonts w:ascii="Times New Roman" w:hAnsi="Times New Roman" w:cs="Times New Roman"/>
                <w:lang w:val="en-US"/>
              </w:rPr>
              <w:t>n func</w:t>
            </w:r>
            <w:r w:rsidR="001A71AA" w:rsidRPr="0099721D">
              <w:rPr>
                <w:rFonts w:ascii="Times New Roman" w:hAnsi="Times New Roman" w:cs="Times New Roman"/>
                <w:lang w:val="en-US"/>
              </w:rPr>
              <w:t>ț</w:t>
            </w:r>
            <w:r w:rsidRPr="0099721D">
              <w:rPr>
                <w:rFonts w:ascii="Times New Roman" w:hAnsi="Times New Roman" w:cs="Times New Roman"/>
                <w:lang w:val="en-US"/>
              </w:rPr>
              <w:t>iune a sistemului de men</w:t>
            </w:r>
            <w:r w:rsidR="001A71AA" w:rsidRPr="0099721D">
              <w:rPr>
                <w:rFonts w:ascii="Times New Roman" w:hAnsi="Times New Roman" w:cs="Times New Roman"/>
                <w:lang w:val="en-US"/>
              </w:rPr>
              <w:t>ț</w:t>
            </w:r>
            <w:r w:rsidRPr="0099721D">
              <w:rPr>
                <w:rFonts w:ascii="Times New Roman" w:hAnsi="Times New Roman" w:cs="Times New Roman"/>
                <w:lang w:val="en-US"/>
              </w:rPr>
              <w:t>inere a calit</w:t>
            </w:r>
            <w:r w:rsidR="001A71AA" w:rsidRPr="0099721D">
              <w:rPr>
                <w:rFonts w:ascii="Times New Roman" w:hAnsi="Times New Roman" w:cs="Times New Roman"/>
                <w:lang w:val="en-US"/>
              </w:rPr>
              <w:t>ăț</w:t>
            </w:r>
            <w:r w:rsidRPr="0099721D">
              <w:rPr>
                <w:rFonts w:ascii="Times New Roman" w:hAnsi="Times New Roman" w:cs="Times New Roman"/>
                <w:lang w:val="en-US"/>
              </w:rPr>
              <w:t xml:space="preserve">ii. </w:t>
            </w:r>
          </w:p>
        </w:tc>
        <w:tc>
          <w:tcPr>
            <w:tcW w:w="1701" w:type="dxa"/>
          </w:tcPr>
          <w:p w:rsidR="00AF7A86" w:rsidRPr="0099721D" w:rsidRDefault="00FA3ACC" w:rsidP="009D1870">
            <w:pPr>
              <w:rPr>
                <w:rFonts w:ascii="Times New Roman" w:hAnsi="Times New Roman" w:cs="Times New Roman"/>
                <w:lang w:val="en-US"/>
              </w:rPr>
            </w:pPr>
            <w:r w:rsidRPr="0099721D">
              <w:rPr>
                <w:rFonts w:ascii="Times New Roman" w:hAnsi="Times New Roman" w:cs="Times New Roman"/>
                <w:lang w:val="en-US"/>
              </w:rPr>
              <w:t>Conducatorii de unit</w:t>
            </w:r>
            <w:r w:rsidR="001A71AA" w:rsidRPr="0099721D">
              <w:rPr>
                <w:rFonts w:ascii="Times New Roman" w:hAnsi="Times New Roman" w:cs="Times New Roman"/>
                <w:lang w:val="en-US"/>
              </w:rPr>
              <w:t>ăț</w:t>
            </w:r>
            <w:r w:rsidRPr="0099721D">
              <w:rPr>
                <w:rFonts w:ascii="Times New Roman" w:hAnsi="Times New Roman" w:cs="Times New Roman"/>
                <w:lang w:val="en-US"/>
              </w:rPr>
              <w:t>i ierarhice din cadrul Consiliului Jude</w:t>
            </w:r>
            <w:r w:rsidR="001A71AA" w:rsidRPr="0099721D">
              <w:rPr>
                <w:rFonts w:ascii="Times New Roman" w:hAnsi="Times New Roman" w:cs="Times New Roman"/>
                <w:lang w:val="en-US"/>
              </w:rPr>
              <w:t>ț</w:t>
            </w:r>
            <w:r w:rsidRPr="0099721D">
              <w:rPr>
                <w:rFonts w:ascii="Times New Roman" w:hAnsi="Times New Roman" w:cs="Times New Roman"/>
                <w:lang w:val="en-US"/>
              </w:rPr>
              <w:t>ean Arge</w:t>
            </w:r>
            <w:r w:rsidR="001A71AA" w:rsidRPr="0099721D">
              <w:rPr>
                <w:rFonts w:ascii="Times New Roman" w:hAnsi="Times New Roman" w:cs="Times New Roman"/>
                <w:lang w:val="en-US"/>
              </w:rPr>
              <w:t>ș</w:t>
            </w:r>
            <w:r w:rsidRPr="0099721D">
              <w:rPr>
                <w:rFonts w:ascii="Times New Roman" w:hAnsi="Times New Roman" w:cs="Times New Roman"/>
                <w:lang w:val="en-US"/>
              </w:rPr>
              <w:t xml:space="preserve"> </w:t>
            </w:r>
          </w:p>
          <w:p w:rsidR="00FA3ACC" w:rsidRPr="0099721D" w:rsidRDefault="00FA3ACC" w:rsidP="009D1870">
            <w:pPr>
              <w:rPr>
                <w:rFonts w:ascii="Times New Roman" w:hAnsi="Times New Roman" w:cs="Times New Roman"/>
                <w:lang w:val="en-US"/>
              </w:rPr>
            </w:pPr>
          </w:p>
          <w:p w:rsidR="00FA3ACC" w:rsidRPr="0099721D" w:rsidRDefault="00FA3ACC" w:rsidP="009D1870">
            <w:pPr>
              <w:rPr>
                <w:rFonts w:ascii="Times New Roman" w:hAnsi="Times New Roman" w:cs="Times New Roman"/>
                <w:lang w:val="en-US"/>
              </w:rPr>
            </w:pPr>
            <w:r w:rsidRPr="0099721D">
              <w:rPr>
                <w:rFonts w:ascii="Times New Roman" w:hAnsi="Times New Roman" w:cs="Times New Roman"/>
                <w:lang w:val="en-US"/>
              </w:rPr>
              <w:t>Consultant extern.</w:t>
            </w:r>
          </w:p>
        </w:tc>
        <w:tc>
          <w:tcPr>
            <w:tcW w:w="1417" w:type="dxa"/>
          </w:tcPr>
          <w:p w:rsidR="00AF7A86" w:rsidRPr="0099721D" w:rsidRDefault="001A71AA" w:rsidP="00AF4B53">
            <w:pPr>
              <w:rPr>
                <w:rFonts w:ascii="Times New Roman" w:hAnsi="Times New Roman" w:cs="Times New Roman"/>
                <w:lang w:val="en-US"/>
              </w:rPr>
            </w:pPr>
            <w:r w:rsidRPr="0099721D">
              <w:rPr>
                <w:rFonts w:ascii="Times New Roman" w:hAnsi="Times New Roman" w:cs="Times New Roman"/>
                <w:lang w:val="en-US"/>
              </w:rPr>
              <w:t xml:space="preserve">Februarie 2019, </w:t>
            </w:r>
            <w:proofErr w:type="gramStart"/>
            <w:r w:rsidRPr="0099721D">
              <w:rPr>
                <w:rFonts w:ascii="Times New Roman" w:hAnsi="Times New Roman" w:cs="Times New Roman"/>
                <w:lang w:val="en-US"/>
              </w:rPr>
              <w:t>obligatoriu  î</w:t>
            </w:r>
            <w:r w:rsidR="00FA3ACC" w:rsidRPr="0099721D">
              <w:rPr>
                <w:rFonts w:ascii="Times New Roman" w:hAnsi="Times New Roman" w:cs="Times New Roman"/>
                <w:lang w:val="en-US"/>
              </w:rPr>
              <w:t>nainte</w:t>
            </w:r>
            <w:proofErr w:type="gramEnd"/>
            <w:r w:rsidR="00FA3ACC" w:rsidRPr="0099721D">
              <w:rPr>
                <w:rFonts w:ascii="Times New Roman" w:hAnsi="Times New Roman" w:cs="Times New Roman"/>
                <w:lang w:val="en-US"/>
              </w:rPr>
              <w:t xml:space="preserve"> de data programat</w:t>
            </w:r>
            <w:r w:rsidRPr="0099721D">
              <w:rPr>
                <w:rFonts w:ascii="Times New Roman" w:hAnsi="Times New Roman" w:cs="Times New Roman"/>
                <w:lang w:val="en-US"/>
              </w:rPr>
              <w:t>ă</w:t>
            </w:r>
            <w:r w:rsidR="00FA3ACC" w:rsidRPr="0099721D">
              <w:rPr>
                <w:rFonts w:ascii="Times New Roman" w:hAnsi="Times New Roman" w:cs="Times New Roman"/>
                <w:lang w:val="en-US"/>
              </w:rPr>
              <w:t xml:space="preserve"> pentru desfasurarea auditului de certificare</w:t>
            </w:r>
            <w:r w:rsidR="00AF4B53">
              <w:rPr>
                <w:rFonts w:ascii="Times New Roman" w:hAnsi="Times New Roman" w:cs="Times New Roman"/>
                <w:lang w:val="en-US"/>
              </w:rPr>
              <w:t xml:space="preserve">, până in prezent. </w:t>
            </w:r>
          </w:p>
        </w:tc>
        <w:tc>
          <w:tcPr>
            <w:tcW w:w="5210" w:type="dxa"/>
          </w:tcPr>
          <w:p w:rsidR="0048778A" w:rsidRPr="003D48AB" w:rsidRDefault="0048778A" w:rsidP="0048778A">
            <w:pPr>
              <w:jc w:val="both"/>
              <w:rPr>
                <w:rFonts w:ascii="Times New Roman" w:hAnsi="Times New Roman" w:cs="Times New Roman"/>
                <w:b/>
                <w:lang w:val="en-US"/>
              </w:rPr>
            </w:pPr>
            <w:r w:rsidRPr="003D48AB">
              <w:rPr>
                <w:rFonts w:ascii="Times New Roman" w:hAnsi="Times New Roman" w:cs="Times New Roman"/>
                <w:b/>
                <w:lang w:val="en-US"/>
              </w:rPr>
              <w:t>MANUALUL CALITĂȚII.</w:t>
            </w:r>
          </w:p>
          <w:p w:rsidR="00E17E1B" w:rsidRPr="003D48AB" w:rsidRDefault="00E17E1B" w:rsidP="00E17E1B">
            <w:pPr>
              <w:spacing w:line="0" w:lineRule="atLeast"/>
              <w:ind w:right="214"/>
              <w:rPr>
                <w:rFonts w:ascii="Times New Roman" w:eastAsia="Trebuchet MS" w:hAnsi="Times New Roman" w:cs="Times New Roman"/>
                <w:highlight w:val="yellow"/>
              </w:rPr>
            </w:pPr>
            <w:r>
              <w:rPr>
                <w:rFonts w:ascii="Times New Roman" w:hAnsi="Times New Roman" w:cs="Times New Roman"/>
                <w:lang w:val="en-US"/>
              </w:rPr>
              <w:t>c</w:t>
            </w:r>
            <w:r w:rsidRPr="00E17E1B">
              <w:rPr>
                <w:rFonts w:ascii="Times New Roman" w:hAnsi="Times New Roman" w:cs="Times New Roman"/>
                <w:lang w:val="en-US"/>
              </w:rPr>
              <w:t xml:space="preserve">u </w:t>
            </w:r>
            <w:r w:rsidRPr="003D48AB">
              <w:rPr>
                <w:rFonts w:ascii="Times New Roman" w:eastAsia="Trebuchet MS" w:hAnsi="Times New Roman" w:cs="Times New Roman"/>
                <w:highlight w:val="yellow"/>
              </w:rPr>
              <w:t>Planul de măsuri pentru îmbunătățirea implementării sistemului integrat al managementului calității și performanței în cadrul</w:t>
            </w:r>
          </w:p>
          <w:p w:rsidR="00E17E1B" w:rsidRPr="00E17E1B" w:rsidRDefault="00E17E1B" w:rsidP="00E17E1B">
            <w:pPr>
              <w:spacing w:line="239" w:lineRule="auto"/>
              <w:ind w:right="214"/>
              <w:rPr>
                <w:rFonts w:ascii="Times New Roman" w:eastAsia="Trebuchet MS" w:hAnsi="Times New Roman" w:cs="Times New Roman"/>
              </w:rPr>
            </w:pPr>
            <w:r w:rsidRPr="003D48AB">
              <w:rPr>
                <w:rFonts w:ascii="Times New Roman" w:eastAsia="Trebuchet MS" w:hAnsi="Times New Roman" w:cs="Times New Roman"/>
                <w:highlight w:val="yellow"/>
              </w:rPr>
              <w:t>Consiliului Județean Argeș</w:t>
            </w:r>
          </w:p>
          <w:p w:rsidR="00AF7A86" w:rsidRDefault="0048778A" w:rsidP="0048778A">
            <w:pPr>
              <w:jc w:val="both"/>
              <w:rPr>
                <w:rFonts w:ascii="Times New Roman" w:hAnsi="Times New Roman" w:cs="Times New Roman"/>
                <w:lang w:val="en-US"/>
              </w:rPr>
            </w:pPr>
            <w:r w:rsidRPr="00211BB8">
              <w:rPr>
                <w:rFonts w:ascii="Times New Roman" w:hAnsi="Times New Roman" w:cs="Times New Roman"/>
                <w:lang w:val="en-US"/>
              </w:rPr>
              <w:t>(Hotararea nr.2/28.02.2019 a Comisiei de Monitorizare)</w:t>
            </w:r>
            <w:r w:rsidR="00E17E1B">
              <w:rPr>
                <w:rFonts w:ascii="Times New Roman" w:hAnsi="Times New Roman" w:cs="Times New Roman"/>
                <w:lang w:val="en-US"/>
              </w:rPr>
              <w:t>,</w:t>
            </w:r>
          </w:p>
          <w:p w:rsidR="00E17E1B" w:rsidRDefault="00E17E1B" w:rsidP="0048778A">
            <w:pPr>
              <w:jc w:val="both"/>
              <w:rPr>
                <w:rFonts w:ascii="Times New Roman" w:hAnsi="Times New Roman" w:cs="Times New Roman"/>
                <w:lang w:val="en-US"/>
              </w:rPr>
            </w:pPr>
          </w:p>
          <w:p w:rsidR="00E17E1B" w:rsidRPr="0099721D" w:rsidRDefault="00F52847" w:rsidP="00020D09">
            <w:pPr>
              <w:jc w:val="both"/>
              <w:rPr>
                <w:rFonts w:ascii="Times New Roman" w:hAnsi="Times New Roman" w:cs="Times New Roman"/>
                <w:lang w:val="en-US"/>
              </w:rPr>
            </w:pPr>
            <w:r>
              <w:rPr>
                <w:rFonts w:ascii="Times New Roman" w:hAnsi="Times New Roman" w:cs="Times New Roman"/>
                <w:lang w:val="en-US"/>
              </w:rPr>
              <w:t xml:space="preserve">*** </w:t>
            </w:r>
            <w:r w:rsidRPr="003D48AB">
              <w:rPr>
                <w:rFonts w:ascii="Times New Roman" w:hAnsi="Times New Roman" w:cs="Times New Roman"/>
                <w:b/>
                <w:lang w:val="en-US"/>
              </w:rPr>
              <w:t xml:space="preserve">In perioada februarie 2019 - aprilie 2024 toate recomandarile din Plan au fost implementate </w:t>
            </w:r>
            <w:r w:rsidR="00020D09">
              <w:rPr>
                <w:rFonts w:ascii="Times New Roman" w:hAnsi="Times New Roman" w:cs="Times New Roman"/>
                <w:b/>
                <w:lang w:val="en-US"/>
              </w:rPr>
              <w:t>ș</w:t>
            </w:r>
            <w:r w:rsidRPr="003D48AB">
              <w:rPr>
                <w:rFonts w:ascii="Times New Roman" w:hAnsi="Times New Roman" w:cs="Times New Roman"/>
                <w:b/>
                <w:lang w:val="en-US"/>
              </w:rPr>
              <w:t>i unde a fost cazul reevaluate.</w:t>
            </w:r>
            <w:r>
              <w:rPr>
                <w:rFonts w:ascii="Times New Roman" w:hAnsi="Times New Roman" w:cs="Times New Roman"/>
                <w:lang w:val="en-US"/>
              </w:rPr>
              <w:t xml:space="preserve"> </w:t>
            </w:r>
          </w:p>
        </w:tc>
      </w:tr>
      <w:tr w:rsidR="00FA3ACC" w:rsidRPr="0099721D" w:rsidTr="00F7158B">
        <w:tc>
          <w:tcPr>
            <w:tcW w:w="534" w:type="dxa"/>
          </w:tcPr>
          <w:p w:rsidR="00FA3ACC" w:rsidRPr="0099721D" w:rsidRDefault="00FA3ACC" w:rsidP="000B5A90">
            <w:pPr>
              <w:jc w:val="center"/>
              <w:rPr>
                <w:rFonts w:ascii="Times New Roman" w:hAnsi="Times New Roman" w:cs="Times New Roman"/>
                <w:lang w:val="en-US"/>
              </w:rPr>
            </w:pPr>
            <w:r w:rsidRPr="0099721D">
              <w:rPr>
                <w:rFonts w:ascii="Times New Roman" w:hAnsi="Times New Roman" w:cs="Times New Roman"/>
                <w:lang w:val="en-US"/>
              </w:rPr>
              <w:t>8.</w:t>
            </w:r>
          </w:p>
        </w:tc>
        <w:tc>
          <w:tcPr>
            <w:tcW w:w="1842" w:type="dxa"/>
          </w:tcPr>
          <w:p w:rsidR="00FA3ACC" w:rsidRPr="0099721D" w:rsidRDefault="00101E64" w:rsidP="00DC2FA6">
            <w:pPr>
              <w:rPr>
                <w:rFonts w:ascii="Times New Roman" w:hAnsi="Times New Roman" w:cs="Times New Roman"/>
                <w:lang w:val="en-US"/>
              </w:rPr>
            </w:pPr>
            <w:r w:rsidRPr="0099721D">
              <w:rPr>
                <w:rFonts w:ascii="Times New Roman" w:hAnsi="Times New Roman" w:cs="Times New Roman"/>
                <w:lang w:val="en-US"/>
              </w:rPr>
              <w:t>Documentarea proceselor defi</w:t>
            </w:r>
            <w:r w:rsidR="004C71CA" w:rsidRPr="0099721D">
              <w:rPr>
                <w:rFonts w:ascii="Times New Roman" w:hAnsi="Times New Roman" w:cs="Times New Roman"/>
                <w:lang w:val="en-US"/>
              </w:rPr>
              <w:t>citare prin proceduri de sistem</w:t>
            </w:r>
            <w:r w:rsidRPr="0099721D">
              <w:rPr>
                <w:rFonts w:ascii="Times New Roman" w:hAnsi="Times New Roman" w:cs="Times New Roman"/>
                <w:lang w:val="en-US"/>
              </w:rPr>
              <w:t>, procedur</w:t>
            </w:r>
            <w:r w:rsidR="004C71CA" w:rsidRPr="0099721D">
              <w:rPr>
                <w:rFonts w:ascii="Times New Roman" w:hAnsi="Times New Roman" w:cs="Times New Roman"/>
                <w:lang w:val="en-US"/>
              </w:rPr>
              <w:t>i</w:t>
            </w:r>
            <w:r w:rsidRPr="0099721D">
              <w:rPr>
                <w:rFonts w:ascii="Times New Roman" w:hAnsi="Times New Roman" w:cs="Times New Roman"/>
                <w:lang w:val="en-US"/>
              </w:rPr>
              <w:t xml:space="preserve"> opera</w:t>
            </w:r>
            <w:r w:rsidR="0070450A" w:rsidRPr="0099721D">
              <w:rPr>
                <w:rFonts w:ascii="Times New Roman" w:hAnsi="Times New Roman" w:cs="Times New Roman"/>
              </w:rPr>
              <w:t>ț</w:t>
            </w:r>
            <w:proofErr w:type="gramStart"/>
            <w:r w:rsidRPr="0099721D">
              <w:rPr>
                <w:rFonts w:ascii="Times New Roman" w:hAnsi="Times New Roman" w:cs="Times New Roman"/>
                <w:lang w:val="en-US"/>
              </w:rPr>
              <w:t xml:space="preserve">ionale </w:t>
            </w:r>
            <w:r w:rsidR="004C71CA" w:rsidRPr="0099721D">
              <w:rPr>
                <w:rFonts w:ascii="Times New Roman" w:hAnsi="Times New Roman" w:cs="Times New Roman"/>
                <w:lang w:val="en-US"/>
              </w:rPr>
              <w:t xml:space="preserve"> </w:t>
            </w:r>
            <w:r w:rsidR="0070450A" w:rsidRPr="0099721D">
              <w:rPr>
                <w:rFonts w:ascii="Times New Roman" w:hAnsi="Times New Roman" w:cs="Times New Roman"/>
                <w:lang w:val="en-US"/>
              </w:rPr>
              <w:t>ș</w:t>
            </w:r>
            <w:proofErr w:type="gramEnd"/>
            <w:r w:rsidR="004C71CA" w:rsidRPr="0099721D">
              <w:rPr>
                <w:rFonts w:ascii="Times New Roman" w:hAnsi="Times New Roman" w:cs="Times New Roman"/>
                <w:lang w:val="en-US"/>
              </w:rPr>
              <w:t>i alte documente care s</w:t>
            </w:r>
            <w:r w:rsidR="0070450A" w:rsidRPr="0099721D">
              <w:rPr>
                <w:rFonts w:ascii="Times New Roman" w:hAnsi="Times New Roman" w:cs="Times New Roman"/>
                <w:lang w:val="en-US"/>
              </w:rPr>
              <w:t>ă</w:t>
            </w:r>
            <w:r w:rsidR="004C71CA" w:rsidRPr="0099721D">
              <w:rPr>
                <w:rFonts w:ascii="Times New Roman" w:hAnsi="Times New Roman" w:cs="Times New Roman"/>
                <w:lang w:val="en-US"/>
              </w:rPr>
              <w:t xml:space="preserve"> asigure trasabilitatea procesului vizat.</w:t>
            </w:r>
          </w:p>
          <w:p w:rsidR="00BC48B2" w:rsidRPr="0099721D" w:rsidRDefault="00BC48B2" w:rsidP="00DC2FA6">
            <w:pPr>
              <w:rPr>
                <w:rFonts w:ascii="Times New Roman" w:hAnsi="Times New Roman" w:cs="Times New Roman"/>
                <w:lang w:val="en-US"/>
              </w:rPr>
            </w:pPr>
          </w:p>
          <w:p w:rsidR="00BC48B2" w:rsidRPr="0099721D" w:rsidRDefault="00BC48B2" w:rsidP="00DC2FA6">
            <w:pPr>
              <w:rPr>
                <w:rFonts w:ascii="Times New Roman" w:hAnsi="Times New Roman" w:cs="Times New Roman"/>
                <w:lang w:val="en-US"/>
              </w:rPr>
            </w:pPr>
          </w:p>
          <w:p w:rsidR="00BC48B2" w:rsidRPr="0099721D" w:rsidRDefault="00BC48B2" w:rsidP="00DC2FA6">
            <w:pPr>
              <w:rPr>
                <w:rFonts w:ascii="Times New Roman" w:hAnsi="Times New Roman" w:cs="Times New Roman"/>
                <w:lang w:val="en-US"/>
              </w:rPr>
            </w:pPr>
          </w:p>
        </w:tc>
        <w:tc>
          <w:tcPr>
            <w:tcW w:w="4395" w:type="dxa"/>
          </w:tcPr>
          <w:p w:rsidR="00FA3ACC" w:rsidRPr="0099721D" w:rsidRDefault="004C71CA" w:rsidP="0070450A">
            <w:pPr>
              <w:jc w:val="both"/>
              <w:rPr>
                <w:rFonts w:ascii="Times New Roman" w:hAnsi="Times New Roman" w:cs="Times New Roman"/>
                <w:lang w:val="en-US"/>
              </w:rPr>
            </w:pPr>
            <w:r w:rsidRPr="0099721D">
              <w:rPr>
                <w:rFonts w:ascii="Times New Roman" w:hAnsi="Times New Roman" w:cs="Times New Roman"/>
                <w:lang w:val="en-US"/>
              </w:rPr>
              <w:lastRenderedPageBreak/>
              <w:t>Se recomand</w:t>
            </w:r>
            <w:r w:rsidR="0070450A" w:rsidRPr="0099721D">
              <w:rPr>
                <w:rFonts w:ascii="Times New Roman" w:hAnsi="Times New Roman" w:cs="Times New Roman"/>
                <w:lang w:val="en-US"/>
              </w:rPr>
              <w:t>ă</w:t>
            </w:r>
            <w:r w:rsidRPr="0099721D">
              <w:rPr>
                <w:rFonts w:ascii="Times New Roman" w:hAnsi="Times New Roman" w:cs="Times New Roman"/>
                <w:lang w:val="en-US"/>
              </w:rPr>
              <w:t xml:space="preserve"> o revizuire a tuturor procedurilor aflate </w:t>
            </w:r>
            <w:r w:rsidR="0070450A" w:rsidRPr="0099721D">
              <w:rPr>
                <w:rFonts w:ascii="Times New Roman" w:hAnsi="Times New Roman" w:cs="Times New Roman"/>
                <w:lang w:val="en-US"/>
              </w:rPr>
              <w:t>î</w:t>
            </w:r>
            <w:r w:rsidRPr="0099721D">
              <w:rPr>
                <w:rFonts w:ascii="Times New Roman" w:hAnsi="Times New Roman" w:cs="Times New Roman"/>
                <w:lang w:val="en-US"/>
              </w:rPr>
              <w:t>n vigoare la nivelul Consiliului Jude</w:t>
            </w:r>
            <w:r w:rsidR="0070450A" w:rsidRPr="0099721D">
              <w:rPr>
                <w:rFonts w:ascii="Times New Roman" w:hAnsi="Times New Roman" w:cs="Times New Roman"/>
                <w:lang w:val="en-US"/>
              </w:rPr>
              <w:t>ț</w:t>
            </w:r>
            <w:r w:rsidRPr="0099721D">
              <w:rPr>
                <w:rFonts w:ascii="Times New Roman" w:hAnsi="Times New Roman" w:cs="Times New Roman"/>
                <w:lang w:val="en-US"/>
              </w:rPr>
              <w:t>ean Arge</w:t>
            </w:r>
            <w:proofErr w:type="gramStart"/>
            <w:r w:rsidR="0070450A" w:rsidRPr="0099721D">
              <w:rPr>
                <w:rFonts w:ascii="Times New Roman" w:hAnsi="Times New Roman" w:cs="Times New Roman"/>
                <w:lang w:val="en-US"/>
              </w:rPr>
              <w:t>ș ,</w:t>
            </w:r>
            <w:proofErr w:type="gramEnd"/>
            <w:r w:rsidR="0070450A" w:rsidRPr="0099721D">
              <w:rPr>
                <w:rFonts w:ascii="Times New Roman" w:hAnsi="Times New Roman" w:cs="Times New Roman"/>
                <w:lang w:val="en-US"/>
              </w:rPr>
              <w:t xml:space="preserve"> care î</w:t>
            </w:r>
            <w:r w:rsidRPr="0099721D">
              <w:rPr>
                <w:rFonts w:ascii="Times New Roman" w:hAnsi="Times New Roman" w:cs="Times New Roman"/>
                <w:lang w:val="en-US"/>
              </w:rPr>
              <w:t>n principal sunt compatibile cu legisla</w:t>
            </w:r>
            <w:r w:rsidR="0070450A" w:rsidRPr="0099721D">
              <w:rPr>
                <w:rFonts w:ascii="Times New Roman" w:hAnsi="Times New Roman" w:cs="Times New Roman"/>
                <w:lang w:val="en-US"/>
              </w:rPr>
              <w:t>ț</w:t>
            </w:r>
            <w:r w:rsidRPr="0099721D">
              <w:rPr>
                <w:rFonts w:ascii="Times New Roman" w:hAnsi="Times New Roman" w:cs="Times New Roman"/>
                <w:lang w:val="en-US"/>
              </w:rPr>
              <w:t>ia aplicabil</w:t>
            </w:r>
            <w:r w:rsidR="0070450A" w:rsidRPr="0099721D">
              <w:rPr>
                <w:rFonts w:ascii="Times New Roman" w:hAnsi="Times New Roman" w:cs="Times New Roman"/>
                <w:lang w:val="en-US"/>
              </w:rPr>
              <w:t>ă</w:t>
            </w:r>
            <w:r w:rsidRPr="0099721D">
              <w:rPr>
                <w:rFonts w:ascii="Times New Roman" w:hAnsi="Times New Roman" w:cs="Times New Roman"/>
                <w:lang w:val="en-US"/>
              </w:rPr>
              <w:t xml:space="preserve"> </w:t>
            </w:r>
            <w:r w:rsidR="0070450A" w:rsidRPr="0099721D">
              <w:rPr>
                <w:rFonts w:ascii="Times New Roman" w:hAnsi="Times New Roman" w:cs="Times New Roman"/>
                <w:lang w:val="en-US"/>
              </w:rPr>
              <w:t>î</w:t>
            </w:r>
            <w:r w:rsidRPr="0099721D">
              <w:rPr>
                <w:rFonts w:ascii="Times New Roman" w:hAnsi="Times New Roman" w:cs="Times New Roman"/>
                <w:lang w:val="en-US"/>
              </w:rPr>
              <w:t>n ceea ce prive</w:t>
            </w:r>
            <w:r w:rsidR="0070450A" w:rsidRPr="0099721D">
              <w:rPr>
                <w:rFonts w:ascii="Times New Roman" w:hAnsi="Times New Roman" w:cs="Times New Roman"/>
                <w:lang w:val="en-US"/>
              </w:rPr>
              <w:t>ș</w:t>
            </w:r>
            <w:r w:rsidRPr="0099721D">
              <w:rPr>
                <w:rFonts w:ascii="Times New Roman" w:hAnsi="Times New Roman" w:cs="Times New Roman"/>
                <w:lang w:val="en-US"/>
              </w:rPr>
              <w:t>te sistemul de control intern manager</w:t>
            </w:r>
            <w:r w:rsidR="0070450A" w:rsidRPr="0099721D">
              <w:rPr>
                <w:rFonts w:ascii="Times New Roman" w:hAnsi="Times New Roman" w:cs="Times New Roman"/>
                <w:lang w:val="en-US"/>
              </w:rPr>
              <w:t>ial. Î</w:t>
            </w:r>
            <w:r w:rsidRPr="0099721D">
              <w:rPr>
                <w:rFonts w:ascii="Times New Roman" w:hAnsi="Times New Roman" w:cs="Times New Roman"/>
                <w:lang w:val="en-US"/>
              </w:rPr>
              <w:t>ntrucat scopul sistemului de management al calit</w:t>
            </w:r>
            <w:r w:rsidR="0070450A" w:rsidRPr="0099721D">
              <w:rPr>
                <w:rFonts w:ascii="Times New Roman" w:hAnsi="Times New Roman" w:cs="Times New Roman"/>
                <w:lang w:val="en-US"/>
              </w:rPr>
              <w:t>ăț</w:t>
            </w:r>
            <w:r w:rsidRPr="0099721D">
              <w:rPr>
                <w:rFonts w:ascii="Times New Roman" w:hAnsi="Times New Roman" w:cs="Times New Roman"/>
                <w:lang w:val="en-US"/>
              </w:rPr>
              <w:t>ii este acela de a documenta procesele care se deruleaz</w:t>
            </w:r>
            <w:r w:rsidR="0070450A" w:rsidRPr="0099721D">
              <w:rPr>
                <w:rFonts w:ascii="Times New Roman" w:hAnsi="Times New Roman" w:cs="Times New Roman"/>
                <w:lang w:val="en-US"/>
              </w:rPr>
              <w:t>ă</w:t>
            </w:r>
            <w:r w:rsidRPr="0099721D">
              <w:rPr>
                <w:rFonts w:ascii="Times New Roman" w:hAnsi="Times New Roman" w:cs="Times New Roman"/>
                <w:lang w:val="en-US"/>
              </w:rPr>
              <w:t xml:space="preserve"> la nivelul unei institu</w:t>
            </w:r>
            <w:r w:rsidR="0070450A" w:rsidRPr="0099721D">
              <w:rPr>
                <w:rFonts w:ascii="Times New Roman" w:hAnsi="Times New Roman" w:cs="Times New Roman"/>
                <w:lang w:val="en-US"/>
              </w:rPr>
              <w:t>ț</w:t>
            </w:r>
            <w:r w:rsidRPr="0099721D">
              <w:rPr>
                <w:rFonts w:ascii="Times New Roman" w:hAnsi="Times New Roman" w:cs="Times New Roman"/>
                <w:lang w:val="en-US"/>
              </w:rPr>
              <w:t xml:space="preserve">ii, </w:t>
            </w:r>
            <w:r w:rsidR="0070450A" w:rsidRPr="0099721D">
              <w:rPr>
                <w:rFonts w:ascii="Times New Roman" w:hAnsi="Times New Roman" w:cs="Times New Roman"/>
                <w:lang w:val="en-US"/>
              </w:rPr>
              <w:t>ș</w:t>
            </w:r>
            <w:r w:rsidRPr="0099721D">
              <w:rPr>
                <w:rFonts w:ascii="Times New Roman" w:hAnsi="Times New Roman" w:cs="Times New Roman"/>
                <w:lang w:val="en-US"/>
              </w:rPr>
              <w:t>i nu de a interveni asupra acestora, se recomand</w:t>
            </w:r>
            <w:r w:rsidR="0070450A" w:rsidRPr="0099721D">
              <w:rPr>
                <w:rFonts w:ascii="Times New Roman" w:hAnsi="Times New Roman" w:cs="Times New Roman"/>
                <w:lang w:val="en-US"/>
              </w:rPr>
              <w:t>ă</w:t>
            </w:r>
            <w:r w:rsidRPr="0099721D">
              <w:rPr>
                <w:rFonts w:ascii="Times New Roman" w:hAnsi="Times New Roman" w:cs="Times New Roman"/>
                <w:lang w:val="en-US"/>
              </w:rPr>
              <w:t xml:space="preserve"> men</w:t>
            </w:r>
            <w:r w:rsidR="0070450A" w:rsidRPr="0099721D">
              <w:rPr>
                <w:rFonts w:ascii="Times New Roman" w:hAnsi="Times New Roman" w:cs="Times New Roman"/>
                <w:lang w:val="en-US"/>
              </w:rPr>
              <w:t>ținerea î</w:t>
            </w:r>
            <w:r w:rsidRPr="0099721D">
              <w:rPr>
                <w:rFonts w:ascii="Times New Roman" w:hAnsi="Times New Roman" w:cs="Times New Roman"/>
                <w:lang w:val="en-US"/>
              </w:rPr>
              <w:t xml:space="preserve">n </w:t>
            </w:r>
            <w:r w:rsidRPr="0099721D">
              <w:rPr>
                <w:rFonts w:ascii="Times New Roman" w:hAnsi="Times New Roman" w:cs="Times New Roman"/>
                <w:lang w:val="en-US"/>
              </w:rPr>
              <w:lastRenderedPageBreak/>
              <w:t>func</w:t>
            </w:r>
            <w:r w:rsidR="0070450A" w:rsidRPr="0099721D">
              <w:rPr>
                <w:rFonts w:ascii="Times New Roman" w:hAnsi="Times New Roman" w:cs="Times New Roman"/>
                <w:lang w:val="en-US"/>
              </w:rPr>
              <w:t>ț</w:t>
            </w:r>
            <w:r w:rsidRPr="0099721D">
              <w:rPr>
                <w:rFonts w:ascii="Times New Roman" w:hAnsi="Times New Roman" w:cs="Times New Roman"/>
                <w:lang w:val="en-US"/>
              </w:rPr>
              <w:t>iune a procedurilor definite la nivelul institu</w:t>
            </w:r>
            <w:r w:rsidR="0070450A" w:rsidRPr="0099721D">
              <w:rPr>
                <w:rFonts w:ascii="Times New Roman" w:hAnsi="Times New Roman" w:cs="Times New Roman"/>
                <w:lang w:val="en-US"/>
              </w:rPr>
              <w:t>ției ș</w:t>
            </w:r>
            <w:r w:rsidRPr="0099721D">
              <w:rPr>
                <w:rFonts w:ascii="Times New Roman" w:hAnsi="Times New Roman" w:cs="Times New Roman"/>
                <w:lang w:val="en-US"/>
              </w:rPr>
              <w:t>i doar revizuirea acestora, pentru eventual conformare la cerin</w:t>
            </w:r>
            <w:r w:rsidR="0070450A" w:rsidRPr="0099721D">
              <w:rPr>
                <w:rFonts w:ascii="Times New Roman" w:hAnsi="Times New Roman" w:cs="Times New Roman"/>
                <w:lang w:val="en-US"/>
              </w:rPr>
              <w:t>ț</w:t>
            </w:r>
            <w:r w:rsidRPr="0099721D">
              <w:rPr>
                <w:rFonts w:ascii="Times New Roman" w:hAnsi="Times New Roman" w:cs="Times New Roman"/>
                <w:lang w:val="en-US"/>
              </w:rPr>
              <w:t xml:space="preserve">ele standardului </w:t>
            </w:r>
            <w:r w:rsidR="0070450A" w:rsidRPr="0099721D">
              <w:rPr>
                <w:rFonts w:ascii="Times New Roman" w:hAnsi="Times New Roman" w:cs="Times New Roman"/>
                <w:lang w:val="en-US"/>
              </w:rPr>
              <w:t>ISO, acolo unde acesta dispune î</w:t>
            </w:r>
            <w:r w:rsidRPr="0099721D">
              <w:rPr>
                <w:rFonts w:ascii="Times New Roman" w:hAnsi="Times New Roman" w:cs="Times New Roman"/>
                <w:lang w:val="en-US"/>
              </w:rPr>
              <w:t>n mod efectiv. Acolo unde se constat</w:t>
            </w:r>
            <w:r w:rsidR="0070450A" w:rsidRPr="0099721D">
              <w:rPr>
                <w:rFonts w:ascii="Times New Roman" w:hAnsi="Times New Roman" w:cs="Times New Roman"/>
                <w:lang w:val="en-US"/>
              </w:rPr>
              <w:t>ă</w:t>
            </w:r>
            <w:r w:rsidRPr="0099721D">
              <w:rPr>
                <w:rFonts w:ascii="Times New Roman" w:hAnsi="Times New Roman" w:cs="Times New Roman"/>
                <w:lang w:val="en-US"/>
              </w:rPr>
              <w:t xml:space="preserve"> vulnerabilit</w:t>
            </w:r>
            <w:r w:rsidR="0070450A" w:rsidRPr="0099721D">
              <w:rPr>
                <w:rFonts w:ascii="Times New Roman" w:hAnsi="Times New Roman" w:cs="Times New Roman"/>
                <w:lang w:val="en-US"/>
              </w:rPr>
              <w:t>ăț</w:t>
            </w:r>
            <w:r w:rsidRPr="0099721D">
              <w:rPr>
                <w:rFonts w:ascii="Times New Roman" w:hAnsi="Times New Roman" w:cs="Times New Roman"/>
                <w:lang w:val="en-US"/>
              </w:rPr>
              <w:t>i se impune ac</w:t>
            </w:r>
            <w:r w:rsidR="0070450A" w:rsidRPr="0099721D">
              <w:rPr>
                <w:rFonts w:ascii="Times New Roman" w:hAnsi="Times New Roman" w:cs="Times New Roman"/>
                <w:lang w:val="en-US"/>
              </w:rPr>
              <w:t>ț</w:t>
            </w:r>
            <w:r w:rsidRPr="0099721D">
              <w:rPr>
                <w:rFonts w:ascii="Times New Roman" w:hAnsi="Times New Roman" w:cs="Times New Roman"/>
                <w:lang w:val="en-US"/>
              </w:rPr>
              <w:t>iune asupra procedurilor, prin actualizarea acestora, completarea acestora, convertirea lor din procedur</w:t>
            </w:r>
            <w:r w:rsidR="0070450A" w:rsidRPr="0099721D">
              <w:rPr>
                <w:rFonts w:ascii="Times New Roman" w:hAnsi="Times New Roman" w:cs="Times New Roman"/>
                <w:lang w:val="en-US"/>
              </w:rPr>
              <w:t>ă</w:t>
            </w:r>
            <w:r w:rsidRPr="0099721D">
              <w:rPr>
                <w:rFonts w:ascii="Times New Roman" w:hAnsi="Times New Roman" w:cs="Times New Roman"/>
                <w:lang w:val="en-US"/>
              </w:rPr>
              <w:t xml:space="preserve"> de sistem </w:t>
            </w:r>
            <w:r w:rsidR="0070450A" w:rsidRPr="0099721D">
              <w:rPr>
                <w:rFonts w:ascii="Times New Roman" w:hAnsi="Times New Roman" w:cs="Times New Roman"/>
                <w:lang w:val="en-US"/>
              </w:rPr>
              <w:t>î</w:t>
            </w:r>
            <w:r w:rsidRPr="0099721D">
              <w:rPr>
                <w:rFonts w:ascii="Times New Roman" w:hAnsi="Times New Roman" w:cs="Times New Roman"/>
                <w:lang w:val="en-US"/>
              </w:rPr>
              <w:t>n procedur</w:t>
            </w:r>
            <w:r w:rsidR="0070450A" w:rsidRPr="0099721D">
              <w:rPr>
                <w:rFonts w:ascii="Times New Roman" w:hAnsi="Times New Roman" w:cs="Times New Roman"/>
                <w:lang w:val="en-US"/>
              </w:rPr>
              <w:t>î</w:t>
            </w:r>
            <w:r w:rsidRPr="0099721D">
              <w:rPr>
                <w:rFonts w:ascii="Times New Roman" w:hAnsi="Times New Roman" w:cs="Times New Roman"/>
                <w:lang w:val="en-US"/>
              </w:rPr>
              <w:t xml:space="preserve"> operationale </w:t>
            </w:r>
            <w:r w:rsidR="0070450A" w:rsidRPr="0099721D">
              <w:rPr>
                <w:rFonts w:ascii="Times New Roman" w:hAnsi="Times New Roman" w:cs="Times New Roman"/>
                <w:lang w:val="en-US"/>
              </w:rPr>
              <w:t>ș</w:t>
            </w:r>
            <w:r w:rsidRPr="0099721D">
              <w:rPr>
                <w:rFonts w:ascii="Times New Roman" w:hAnsi="Times New Roman" w:cs="Times New Roman"/>
                <w:lang w:val="en-US"/>
              </w:rPr>
              <w:t xml:space="preserve">i viceversa, </w:t>
            </w:r>
            <w:r w:rsidR="0070450A" w:rsidRPr="0099721D">
              <w:rPr>
                <w:rFonts w:ascii="Times New Roman" w:hAnsi="Times New Roman" w:cs="Times New Roman"/>
                <w:lang w:val="en-US"/>
              </w:rPr>
              <w:t>transferul de responsabilitate î</w:t>
            </w:r>
            <w:r w:rsidR="000C23D5" w:rsidRPr="0099721D">
              <w:rPr>
                <w:rFonts w:ascii="Times New Roman" w:hAnsi="Times New Roman" w:cs="Times New Roman"/>
                <w:lang w:val="en-US"/>
              </w:rPr>
              <w:t>n gestionarea procedurilor, etc.</w:t>
            </w:r>
            <w:r w:rsidRPr="0099721D">
              <w:rPr>
                <w:rFonts w:ascii="Times New Roman" w:hAnsi="Times New Roman" w:cs="Times New Roman"/>
                <w:lang w:val="en-US"/>
              </w:rPr>
              <w:t xml:space="preserve">  </w:t>
            </w:r>
          </w:p>
        </w:tc>
        <w:tc>
          <w:tcPr>
            <w:tcW w:w="1701" w:type="dxa"/>
          </w:tcPr>
          <w:p w:rsidR="00FA3ACC" w:rsidRPr="0099721D" w:rsidRDefault="000C23D5" w:rsidP="009D1870">
            <w:pPr>
              <w:rPr>
                <w:rFonts w:ascii="Times New Roman" w:hAnsi="Times New Roman" w:cs="Times New Roman"/>
                <w:lang w:val="en-US"/>
              </w:rPr>
            </w:pPr>
            <w:r w:rsidRPr="0099721D">
              <w:rPr>
                <w:rFonts w:ascii="Times New Roman" w:hAnsi="Times New Roman" w:cs="Times New Roman"/>
                <w:lang w:val="en-US"/>
              </w:rPr>
              <w:lastRenderedPageBreak/>
              <w:t>Comisia de Monitorizare</w:t>
            </w:r>
          </w:p>
          <w:p w:rsidR="000C23D5" w:rsidRPr="0099721D" w:rsidRDefault="000C23D5" w:rsidP="009D1870">
            <w:pPr>
              <w:rPr>
                <w:rFonts w:ascii="Times New Roman" w:hAnsi="Times New Roman" w:cs="Times New Roman"/>
                <w:lang w:val="en-US"/>
              </w:rPr>
            </w:pPr>
          </w:p>
          <w:p w:rsidR="000C23D5" w:rsidRPr="0099721D" w:rsidRDefault="000C23D5" w:rsidP="000C23D5">
            <w:pPr>
              <w:rPr>
                <w:rFonts w:ascii="Times New Roman" w:hAnsi="Times New Roman" w:cs="Times New Roman"/>
                <w:lang w:val="en-US"/>
              </w:rPr>
            </w:pPr>
            <w:r w:rsidRPr="0099721D">
              <w:rPr>
                <w:rFonts w:ascii="Times New Roman" w:hAnsi="Times New Roman" w:cs="Times New Roman"/>
                <w:lang w:val="en-US"/>
              </w:rPr>
              <w:t>Conduc</w:t>
            </w:r>
            <w:r w:rsidR="0070450A" w:rsidRPr="0099721D">
              <w:rPr>
                <w:rFonts w:ascii="Times New Roman" w:hAnsi="Times New Roman" w:cs="Times New Roman"/>
                <w:lang w:val="en-US"/>
              </w:rPr>
              <w:t>ă</w:t>
            </w:r>
            <w:r w:rsidRPr="0099721D">
              <w:rPr>
                <w:rFonts w:ascii="Times New Roman" w:hAnsi="Times New Roman" w:cs="Times New Roman"/>
                <w:lang w:val="en-US"/>
              </w:rPr>
              <w:t>torii de unit</w:t>
            </w:r>
            <w:r w:rsidR="0070450A" w:rsidRPr="0099721D">
              <w:rPr>
                <w:rFonts w:ascii="Times New Roman" w:hAnsi="Times New Roman" w:cs="Times New Roman"/>
                <w:lang w:val="en-US"/>
              </w:rPr>
              <w:t>ăț</w:t>
            </w:r>
            <w:r w:rsidRPr="0099721D">
              <w:rPr>
                <w:rFonts w:ascii="Times New Roman" w:hAnsi="Times New Roman" w:cs="Times New Roman"/>
                <w:lang w:val="en-US"/>
              </w:rPr>
              <w:t>i ierarhice din cadrul Consiliului Jude</w:t>
            </w:r>
            <w:r w:rsidR="0070450A" w:rsidRPr="0099721D">
              <w:rPr>
                <w:rFonts w:ascii="Times New Roman" w:hAnsi="Times New Roman" w:cs="Times New Roman"/>
                <w:lang w:val="en-US"/>
              </w:rPr>
              <w:t>ț</w:t>
            </w:r>
            <w:r w:rsidRPr="0099721D">
              <w:rPr>
                <w:rFonts w:ascii="Times New Roman" w:hAnsi="Times New Roman" w:cs="Times New Roman"/>
                <w:lang w:val="en-US"/>
              </w:rPr>
              <w:t>ean Arge</w:t>
            </w:r>
            <w:r w:rsidR="0070450A" w:rsidRPr="0099721D">
              <w:rPr>
                <w:rFonts w:ascii="Times New Roman" w:hAnsi="Times New Roman" w:cs="Times New Roman"/>
                <w:lang w:val="en-US"/>
              </w:rPr>
              <w:t>ș</w:t>
            </w:r>
            <w:r w:rsidRPr="0099721D">
              <w:rPr>
                <w:rFonts w:ascii="Times New Roman" w:hAnsi="Times New Roman" w:cs="Times New Roman"/>
                <w:lang w:val="en-US"/>
              </w:rPr>
              <w:t xml:space="preserve"> </w:t>
            </w:r>
          </w:p>
          <w:p w:rsidR="000C23D5" w:rsidRPr="0099721D" w:rsidRDefault="000C23D5" w:rsidP="000C23D5">
            <w:pPr>
              <w:rPr>
                <w:rFonts w:ascii="Times New Roman" w:hAnsi="Times New Roman" w:cs="Times New Roman"/>
                <w:lang w:val="en-US"/>
              </w:rPr>
            </w:pPr>
          </w:p>
          <w:p w:rsidR="000C23D5" w:rsidRPr="0099721D" w:rsidRDefault="000C23D5" w:rsidP="000C23D5">
            <w:pPr>
              <w:rPr>
                <w:rFonts w:ascii="Times New Roman" w:hAnsi="Times New Roman" w:cs="Times New Roman"/>
                <w:lang w:val="en-US"/>
              </w:rPr>
            </w:pPr>
            <w:r w:rsidRPr="0099721D">
              <w:rPr>
                <w:rFonts w:ascii="Times New Roman" w:hAnsi="Times New Roman" w:cs="Times New Roman"/>
                <w:lang w:val="en-US"/>
              </w:rPr>
              <w:t xml:space="preserve">Consultant </w:t>
            </w:r>
            <w:r w:rsidRPr="0099721D">
              <w:rPr>
                <w:rFonts w:ascii="Times New Roman" w:hAnsi="Times New Roman" w:cs="Times New Roman"/>
                <w:lang w:val="en-US"/>
              </w:rPr>
              <w:lastRenderedPageBreak/>
              <w:t>extern.</w:t>
            </w:r>
          </w:p>
        </w:tc>
        <w:tc>
          <w:tcPr>
            <w:tcW w:w="1417" w:type="dxa"/>
          </w:tcPr>
          <w:p w:rsidR="00FA3ACC" w:rsidRPr="0099721D" w:rsidRDefault="000C23D5" w:rsidP="00E87878">
            <w:pPr>
              <w:rPr>
                <w:rFonts w:ascii="Times New Roman" w:hAnsi="Times New Roman" w:cs="Times New Roman"/>
                <w:lang w:val="en-US"/>
              </w:rPr>
            </w:pPr>
            <w:r w:rsidRPr="0099721D">
              <w:rPr>
                <w:rFonts w:ascii="Times New Roman" w:hAnsi="Times New Roman" w:cs="Times New Roman"/>
                <w:lang w:val="en-US"/>
              </w:rPr>
              <w:lastRenderedPageBreak/>
              <w:t xml:space="preserve">2019, preferabil </w:t>
            </w:r>
            <w:r w:rsidR="0070450A" w:rsidRPr="0099721D">
              <w:rPr>
                <w:rFonts w:ascii="Times New Roman" w:hAnsi="Times New Roman" w:cs="Times New Roman"/>
                <w:lang w:val="en-US"/>
              </w:rPr>
              <w:t>î</w:t>
            </w:r>
            <w:r w:rsidRPr="0099721D">
              <w:rPr>
                <w:rFonts w:ascii="Times New Roman" w:hAnsi="Times New Roman" w:cs="Times New Roman"/>
                <w:lang w:val="en-US"/>
              </w:rPr>
              <w:t>nainte de data programat</w:t>
            </w:r>
            <w:r w:rsidR="0070450A" w:rsidRPr="0099721D">
              <w:rPr>
                <w:rFonts w:ascii="Times New Roman" w:hAnsi="Times New Roman" w:cs="Times New Roman"/>
                <w:lang w:val="en-US"/>
              </w:rPr>
              <w:t>ă</w:t>
            </w:r>
            <w:r w:rsidRPr="0099721D">
              <w:rPr>
                <w:rFonts w:ascii="Times New Roman" w:hAnsi="Times New Roman" w:cs="Times New Roman"/>
                <w:lang w:val="en-US"/>
              </w:rPr>
              <w:t xml:space="preserve"> pentru desf</w:t>
            </w:r>
            <w:r w:rsidR="0070450A" w:rsidRPr="0099721D">
              <w:rPr>
                <w:rFonts w:ascii="Times New Roman" w:hAnsi="Times New Roman" w:cs="Times New Roman"/>
                <w:lang w:val="en-US"/>
              </w:rPr>
              <w:t>ăș</w:t>
            </w:r>
            <w:r w:rsidRPr="0099721D">
              <w:rPr>
                <w:rFonts w:ascii="Times New Roman" w:hAnsi="Times New Roman" w:cs="Times New Roman"/>
                <w:lang w:val="en-US"/>
              </w:rPr>
              <w:t>urarea auditului de certificare</w:t>
            </w:r>
            <w:r w:rsidR="0070450A" w:rsidRPr="0099721D">
              <w:rPr>
                <w:rFonts w:ascii="Times New Roman" w:hAnsi="Times New Roman" w:cs="Times New Roman"/>
                <w:lang w:val="en-US"/>
              </w:rPr>
              <w:t>.</w:t>
            </w:r>
          </w:p>
        </w:tc>
        <w:tc>
          <w:tcPr>
            <w:tcW w:w="5210" w:type="dxa"/>
            <w:shd w:val="clear" w:color="auto" w:fill="auto"/>
          </w:tcPr>
          <w:p w:rsidR="00F7158B" w:rsidRPr="00781EF1" w:rsidRDefault="00F7158B" w:rsidP="00F7158B">
            <w:pPr>
              <w:jc w:val="both"/>
              <w:rPr>
                <w:rFonts w:ascii="Times New Roman" w:hAnsi="Times New Roman" w:cs="Times New Roman"/>
                <w:lang w:val="en-US"/>
              </w:rPr>
            </w:pPr>
            <w:r w:rsidRPr="00781EF1">
              <w:rPr>
                <w:rFonts w:ascii="Times New Roman" w:hAnsi="Times New Roman" w:cs="Times New Roman"/>
                <w:b/>
                <w:lang w:val="en-US"/>
              </w:rPr>
              <w:t>Procesul Verbal al sedintei Comisiei de Monitorizare din data de 19.03.2019</w:t>
            </w:r>
            <w:r w:rsidRPr="00781EF1">
              <w:rPr>
                <w:rFonts w:ascii="Times New Roman" w:hAnsi="Times New Roman" w:cs="Times New Roman"/>
                <w:lang w:val="en-US"/>
              </w:rPr>
              <w:t xml:space="preserve"> mentioneaz</w:t>
            </w:r>
            <w:r w:rsidR="0063289D" w:rsidRPr="00781EF1">
              <w:rPr>
                <w:rFonts w:ascii="Times New Roman" w:hAnsi="Times New Roman" w:cs="Times New Roman"/>
              </w:rPr>
              <w:t>ă</w:t>
            </w:r>
            <w:r w:rsidRPr="00781EF1">
              <w:rPr>
                <w:rFonts w:ascii="Times New Roman" w:hAnsi="Times New Roman" w:cs="Times New Roman"/>
                <w:lang w:val="en-US"/>
              </w:rPr>
              <w:t xml:space="preserve"> aspectul recomandării privind revizuirea tuturor procedurilor instituției noastre în parteneriat cu o firma privat</w:t>
            </w:r>
            <w:r w:rsidRPr="00781EF1">
              <w:rPr>
                <w:rFonts w:ascii="Times New Roman" w:hAnsi="Times New Roman" w:cs="Times New Roman"/>
              </w:rPr>
              <w:t xml:space="preserve">ă. </w:t>
            </w:r>
            <w:r w:rsidRPr="00781EF1">
              <w:rPr>
                <w:rFonts w:ascii="Times New Roman" w:hAnsi="Times New Roman" w:cs="Times New Roman"/>
                <w:lang w:val="en-US"/>
              </w:rPr>
              <w:t xml:space="preserve"> </w:t>
            </w:r>
          </w:p>
          <w:p w:rsidR="008D55C6" w:rsidRPr="00781EF1" w:rsidRDefault="008D55C6" w:rsidP="00F7158B">
            <w:pPr>
              <w:jc w:val="both"/>
              <w:rPr>
                <w:rFonts w:ascii="Times New Roman" w:hAnsi="Times New Roman" w:cs="Times New Roman"/>
                <w:lang w:val="en-US"/>
              </w:rPr>
            </w:pPr>
          </w:p>
          <w:p w:rsidR="00F7158B" w:rsidRPr="00781EF1" w:rsidRDefault="00F7158B" w:rsidP="00F7158B">
            <w:pPr>
              <w:jc w:val="both"/>
              <w:rPr>
                <w:rFonts w:ascii="Times New Roman" w:hAnsi="Times New Roman" w:cs="Times New Roman"/>
                <w:b/>
                <w:lang w:val="en-US"/>
              </w:rPr>
            </w:pPr>
            <w:r w:rsidRPr="00781EF1">
              <w:rPr>
                <w:rFonts w:ascii="Times New Roman" w:hAnsi="Times New Roman" w:cs="Times New Roman"/>
                <w:lang w:val="en-US"/>
              </w:rPr>
              <w:t>&lt;&lt;</w:t>
            </w:r>
            <w:r w:rsidRPr="00781EF1">
              <w:rPr>
                <w:rFonts w:ascii="Times New Roman" w:hAnsi="Times New Roman" w:cs="Times New Roman"/>
                <w:b/>
                <w:lang w:val="en-US"/>
              </w:rPr>
              <w:t xml:space="preserve"> Ordinea de zi : </w:t>
            </w:r>
          </w:p>
          <w:p w:rsidR="00F7158B" w:rsidRPr="00781EF1" w:rsidRDefault="00F7158B" w:rsidP="00F7158B">
            <w:pPr>
              <w:pStyle w:val="ListParagraph"/>
              <w:numPr>
                <w:ilvl w:val="0"/>
                <w:numId w:val="6"/>
              </w:numPr>
              <w:rPr>
                <w:rFonts w:ascii="Times New Roman" w:eastAsia="Calibri" w:hAnsi="Times New Roman" w:cs="Times New Roman"/>
                <w:bCs/>
              </w:rPr>
            </w:pPr>
            <w:r w:rsidRPr="00781EF1">
              <w:rPr>
                <w:rFonts w:ascii="Times New Roman" w:eastAsia="Times New Roman" w:hAnsi="Times New Roman" w:cs="Times New Roman"/>
                <w:color w:val="000000"/>
                <w:lang w:eastAsia="ro-RO"/>
              </w:rPr>
              <w:t xml:space="preserve">Avizarea  Procedurilor de Sistem </w:t>
            </w:r>
            <w:r w:rsidR="002332FF" w:rsidRPr="00781EF1">
              <w:rPr>
                <w:rFonts w:ascii="Times New Roman" w:eastAsia="Times New Roman" w:hAnsi="Times New Roman" w:cs="Times New Roman"/>
                <w:color w:val="000000"/>
                <w:lang w:eastAsia="ro-RO"/>
              </w:rPr>
              <w:t>ș</w:t>
            </w:r>
            <w:r w:rsidRPr="00781EF1">
              <w:rPr>
                <w:rFonts w:ascii="Times New Roman" w:eastAsia="Times New Roman" w:hAnsi="Times New Roman" w:cs="Times New Roman"/>
                <w:color w:val="000000"/>
                <w:lang w:eastAsia="ro-RO"/>
              </w:rPr>
              <w:t>i Opera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ionale comunicate de firma partener</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SC. Synesis Parteners SRL în cadrul proiectului derulat de Consiliul Jude</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ean Arge</w:t>
            </w:r>
            <w:r w:rsidR="002332FF" w:rsidRPr="00781EF1">
              <w:rPr>
                <w:rFonts w:ascii="Times New Roman" w:eastAsia="Times New Roman" w:hAnsi="Times New Roman" w:cs="Times New Roman"/>
                <w:color w:val="000000"/>
                <w:lang w:eastAsia="ro-RO"/>
              </w:rPr>
              <w:t>ș</w:t>
            </w:r>
            <w:r w:rsidRPr="00781EF1">
              <w:rPr>
                <w:rFonts w:ascii="Times New Roman" w:eastAsia="Times New Roman" w:hAnsi="Times New Roman" w:cs="Times New Roman"/>
                <w:color w:val="000000"/>
                <w:lang w:eastAsia="ro-RO"/>
              </w:rPr>
              <w:t xml:space="preserve">  - </w:t>
            </w:r>
            <w:r w:rsidRPr="00781EF1">
              <w:rPr>
                <w:rFonts w:ascii="Times New Roman" w:eastAsia="Times New Roman" w:hAnsi="Times New Roman" w:cs="Times New Roman"/>
                <w:color w:val="000000"/>
                <w:lang w:eastAsia="ro-RO"/>
              </w:rPr>
              <w:lastRenderedPageBreak/>
              <w:t>”Certificarea  activităților Consiliului Județean Argeș și dezvoltarea abilităților personalului, în concordanță cu prevederile SCAP”, cod SIPOCA/cod MySMIS 459/118741.</w:t>
            </w:r>
          </w:p>
          <w:p w:rsidR="00F7158B" w:rsidRPr="00781EF1" w:rsidRDefault="00F7158B" w:rsidP="00F7158B">
            <w:pPr>
              <w:pStyle w:val="ListParagraph"/>
              <w:numPr>
                <w:ilvl w:val="0"/>
                <w:numId w:val="6"/>
              </w:numPr>
              <w:jc w:val="both"/>
              <w:rPr>
                <w:rFonts w:ascii="Times New Roman" w:eastAsia="Times New Roman" w:hAnsi="Times New Roman" w:cs="Times New Roman"/>
                <w:color w:val="000000"/>
                <w:lang w:eastAsia="ro-RO"/>
              </w:rPr>
            </w:pPr>
            <w:r w:rsidRPr="00781EF1">
              <w:rPr>
                <w:rFonts w:ascii="Times New Roman" w:eastAsia="Times New Roman" w:hAnsi="Times New Roman" w:cs="Times New Roman"/>
                <w:color w:val="000000"/>
                <w:lang w:eastAsia="ro-RO"/>
              </w:rPr>
              <w:t>Diverse; inclusiv decizia CM de men</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 xml:space="preserve">inere a </w:t>
            </w:r>
          </w:p>
          <w:p w:rsidR="00F7158B" w:rsidRPr="00781EF1" w:rsidRDefault="00F7158B" w:rsidP="00F7158B">
            <w:pPr>
              <w:jc w:val="both"/>
              <w:rPr>
                <w:rFonts w:ascii="Times New Roman" w:eastAsia="Times New Roman" w:hAnsi="Times New Roman" w:cs="Times New Roman"/>
                <w:color w:val="000000"/>
                <w:lang w:eastAsia="ro-RO"/>
              </w:rPr>
            </w:pPr>
            <w:r w:rsidRPr="00781EF1">
              <w:rPr>
                <w:rFonts w:ascii="Times New Roman" w:eastAsia="Times New Roman" w:hAnsi="Times New Roman" w:cs="Times New Roman"/>
                <w:color w:val="000000"/>
                <w:lang w:eastAsia="ro-RO"/>
              </w:rPr>
              <w:t xml:space="preserve">Secretarului CM </w:t>
            </w:r>
            <w:r w:rsidR="002332FF"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n interimat p</w:t>
            </w:r>
            <w:r w:rsidR="002332FF" w:rsidRPr="00781EF1">
              <w:rPr>
                <w:rFonts w:ascii="Times New Roman" w:eastAsia="Times New Roman" w:hAnsi="Times New Roman" w:cs="Times New Roman"/>
                <w:color w:val="000000"/>
                <w:lang w:eastAsia="ro-RO"/>
              </w:rPr>
              <w:t>â</w:t>
            </w:r>
            <w:r w:rsidRPr="00781EF1">
              <w:rPr>
                <w:rFonts w:ascii="Times New Roman" w:eastAsia="Times New Roman" w:hAnsi="Times New Roman" w:cs="Times New Roman"/>
                <w:color w:val="000000"/>
                <w:lang w:eastAsia="ro-RO"/>
              </w:rPr>
              <w:t>n</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la d</w:t>
            </w:r>
            <w:r w:rsidR="0063289D" w:rsidRPr="00781EF1">
              <w:rPr>
                <w:rFonts w:ascii="Times New Roman" w:eastAsia="Times New Roman" w:hAnsi="Times New Roman" w:cs="Times New Roman"/>
                <w:color w:val="000000"/>
                <w:lang w:eastAsia="ro-RO"/>
              </w:rPr>
              <w:t>ata transferului de la DAMPS</w:t>
            </w:r>
            <w:r w:rsidRPr="00781EF1">
              <w:rPr>
                <w:rFonts w:ascii="Times New Roman" w:eastAsia="Times New Roman" w:hAnsi="Times New Roman" w:cs="Times New Roman"/>
                <w:color w:val="000000"/>
                <w:lang w:eastAsia="ro-RO"/>
              </w:rPr>
              <w:t>–CPS la Compartimentul Control Intern Managerial.</w:t>
            </w:r>
          </w:p>
          <w:p w:rsidR="00F7158B" w:rsidRPr="00781EF1" w:rsidRDefault="00F7158B" w:rsidP="00F7158B">
            <w:pPr>
              <w:pStyle w:val="ListParagraph"/>
              <w:jc w:val="both"/>
              <w:rPr>
                <w:rFonts w:ascii="Times New Roman" w:eastAsia="Times New Roman" w:hAnsi="Times New Roman" w:cs="Times New Roman"/>
                <w:color w:val="000000"/>
                <w:lang w:eastAsia="ro-RO"/>
              </w:rPr>
            </w:pPr>
          </w:p>
          <w:p w:rsidR="00F7158B" w:rsidRPr="00781EF1" w:rsidRDefault="00F7158B" w:rsidP="00F7158B">
            <w:pPr>
              <w:pStyle w:val="ListParagraph"/>
              <w:numPr>
                <w:ilvl w:val="0"/>
                <w:numId w:val="11"/>
              </w:numPr>
              <w:jc w:val="both"/>
              <w:rPr>
                <w:rFonts w:ascii="Times New Roman" w:eastAsia="Times New Roman" w:hAnsi="Times New Roman" w:cs="Times New Roman"/>
                <w:color w:val="000000"/>
                <w:lang w:eastAsia="ro-RO"/>
              </w:rPr>
            </w:pPr>
            <w:r w:rsidRPr="00781EF1">
              <w:rPr>
                <w:rFonts w:ascii="Times New Roman" w:eastAsia="Times New Roman" w:hAnsi="Times New Roman" w:cs="Times New Roman"/>
                <w:color w:val="000000"/>
                <w:lang w:eastAsia="ro-RO"/>
              </w:rPr>
              <w:t xml:space="preserve">La primul punct de pe ordinea de zi a fost </w:t>
            </w:r>
          </w:p>
          <w:p w:rsidR="00F7158B" w:rsidRPr="00781EF1" w:rsidRDefault="00F7158B" w:rsidP="00F7158B">
            <w:pPr>
              <w:jc w:val="both"/>
              <w:rPr>
                <w:rFonts w:ascii="Times New Roman" w:eastAsia="Times New Roman" w:hAnsi="Times New Roman" w:cs="Times New Roman"/>
                <w:color w:val="000000"/>
                <w:lang w:eastAsia="ro-RO"/>
              </w:rPr>
            </w:pPr>
            <w:r w:rsidRPr="00781EF1">
              <w:rPr>
                <w:rFonts w:ascii="Times New Roman" w:eastAsia="Times New Roman" w:hAnsi="Times New Roman" w:cs="Times New Roman"/>
                <w:color w:val="000000"/>
                <w:lang w:eastAsia="ro-RO"/>
              </w:rPr>
              <w:t>prezentată de c</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tre Secretarul CM Lista Procedurilor Opera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 xml:space="preserve">ionale si de Sistem, proceduri care anterior </w:t>
            </w:r>
            <w:r w:rsidR="002332FF" w:rsidRPr="00781EF1">
              <w:rPr>
                <w:rFonts w:ascii="Times New Roman" w:eastAsia="Times New Roman" w:hAnsi="Times New Roman" w:cs="Times New Roman"/>
                <w:color w:val="000000"/>
                <w:lang w:eastAsia="ro-RO"/>
              </w:rPr>
              <w:t>ș</w:t>
            </w:r>
            <w:r w:rsidRPr="00781EF1">
              <w:rPr>
                <w:rFonts w:ascii="Times New Roman" w:eastAsia="Times New Roman" w:hAnsi="Times New Roman" w:cs="Times New Roman"/>
                <w:color w:val="000000"/>
                <w:lang w:eastAsia="ro-RO"/>
              </w:rPr>
              <w:t>edintei au fost comunicate membrilor CM spre analiz</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pe mail. Este vorba de un set de 6</w:t>
            </w:r>
            <w:r w:rsidR="00317A37">
              <w:rPr>
                <w:rFonts w:ascii="Times New Roman" w:eastAsia="Times New Roman" w:hAnsi="Times New Roman" w:cs="Times New Roman"/>
                <w:color w:val="000000"/>
                <w:lang w:eastAsia="ro-RO"/>
              </w:rPr>
              <w:t>5</w:t>
            </w:r>
            <w:r w:rsidRPr="00781EF1">
              <w:rPr>
                <w:rFonts w:ascii="Times New Roman" w:eastAsia="Times New Roman" w:hAnsi="Times New Roman" w:cs="Times New Roman"/>
                <w:color w:val="000000"/>
                <w:lang w:eastAsia="ro-RO"/>
              </w:rPr>
              <w:t xml:space="preserve"> Proceduri Opera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 xml:space="preserve">ionale </w:t>
            </w:r>
            <w:r w:rsidR="002332FF" w:rsidRPr="00781EF1">
              <w:rPr>
                <w:rFonts w:ascii="Times New Roman" w:eastAsia="Times New Roman" w:hAnsi="Times New Roman" w:cs="Times New Roman"/>
                <w:color w:val="000000"/>
                <w:lang w:eastAsia="ro-RO"/>
              </w:rPr>
              <w:t>ș</w:t>
            </w:r>
            <w:r w:rsidRPr="00781EF1">
              <w:rPr>
                <w:rFonts w:ascii="Times New Roman" w:eastAsia="Times New Roman" w:hAnsi="Times New Roman" w:cs="Times New Roman"/>
                <w:color w:val="000000"/>
                <w:lang w:eastAsia="ro-RO"/>
              </w:rPr>
              <w:t>i 16  Proceduri de Sistem elaborate în baza informa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iilor oferite de institu</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ia noastr</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de c</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tre firma partener</w:t>
            </w:r>
            <w:r w:rsidR="002332FF"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 xml:space="preserve"> S.C. Synesis  Partners SRL contractat</w:t>
            </w:r>
            <w:r w:rsidR="002332FF" w:rsidRPr="00781EF1">
              <w:rPr>
                <w:rFonts w:ascii="Times New Roman" w:eastAsia="Times New Roman" w:hAnsi="Times New Roman" w:cs="Times New Roman"/>
                <w:color w:val="000000"/>
                <w:lang w:eastAsia="ro-RO"/>
              </w:rPr>
              <w:t>ă special î</w:t>
            </w:r>
            <w:r w:rsidRPr="00781EF1">
              <w:rPr>
                <w:rFonts w:ascii="Times New Roman" w:eastAsia="Times New Roman" w:hAnsi="Times New Roman" w:cs="Times New Roman"/>
                <w:color w:val="000000"/>
                <w:lang w:eastAsia="ro-RO"/>
              </w:rPr>
              <w:t xml:space="preserve">n acest sens.  Colaborarea cu firma menționată face parte din </w:t>
            </w:r>
            <w:r w:rsidRPr="00781EF1">
              <w:rPr>
                <w:rFonts w:ascii="Times New Roman" w:eastAsia="Times New Roman" w:hAnsi="Times New Roman" w:cs="Times New Roman"/>
                <w:bCs/>
                <w:lang w:eastAsia="ro-RO"/>
              </w:rPr>
              <w:t>intenția CJ Arge</w:t>
            </w:r>
            <w:r w:rsidR="002332FF" w:rsidRPr="00781EF1">
              <w:rPr>
                <w:rFonts w:ascii="Times New Roman" w:eastAsia="Times New Roman" w:hAnsi="Times New Roman" w:cs="Times New Roman"/>
                <w:bCs/>
                <w:lang w:eastAsia="ro-RO"/>
              </w:rPr>
              <w:t>ș</w:t>
            </w:r>
            <w:r w:rsidRPr="00781EF1">
              <w:rPr>
                <w:rFonts w:ascii="Times New Roman" w:eastAsia="Times New Roman" w:hAnsi="Times New Roman" w:cs="Times New Roman"/>
                <w:bCs/>
                <w:lang w:eastAsia="ro-RO"/>
              </w:rPr>
              <w:t xml:space="preserve"> de a se certifica ISO 9001:2015</w:t>
            </w:r>
            <w:r w:rsidR="002332FF" w:rsidRPr="00781EF1">
              <w:rPr>
                <w:rFonts w:ascii="Times New Roman" w:eastAsia="Times New Roman" w:hAnsi="Times New Roman" w:cs="Times New Roman"/>
                <w:bCs/>
                <w:lang w:eastAsia="ro-RO"/>
              </w:rPr>
              <w:t xml:space="preserve"> </w:t>
            </w:r>
            <w:r w:rsidRPr="00781EF1">
              <w:rPr>
                <w:rFonts w:ascii="Times New Roman" w:eastAsia="Times New Roman" w:hAnsi="Times New Roman" w:cs="Times New Roman"/>
                <w:color w:val="000000"/>
                <w:lang w:eastAsia="ro-RO"/>
              </w:rPr>
              <w:t>în cadrul proiectului</w:t>
            </w:r>
            <w:r w:rsidR="002332FF" w:rsidRPr="00781EF1">
              <w:rPr>
                <w:rFonts w:ascii="Times New Roman" w:eastAsia="Times New Roman" w:hAnsi="Times New Roman" w:cs="Times New Roman"/>
                <w:color w:val="000000"/>
                <w:lang w:eastAsia="ro-RO"/>
              </w:rPr>
              <w:t xml:space="preserve"> </w:t>
            </w:r>
            <w:r w:rsidRPr="00781EF1">
              <w:rPr>
                <w:rFonts w:ascii="Times New Roman" w:eastAsia="Times New Roman" w:hAnsi="Times New Roman" w:cs="Times New Roman"/>
                <w:color w:val="000000"/>
                <w:lang w:eastAsia="ro-RO"/>
              </w:rPr>
              <w:t>”Certificarea  activităților Consiliului Județean Argeș și dezvoltarea abilităților personalului, în concordanță cu prevederile SCAP”, cod SIPOCA/cod MySMIS 459/118741 și Contractul de finanțare nr. 175/09.07.2018</w:t>
            </w:r>
            <w:r w:rsidRPr="00781EF1">
              <w:rPr>
                <w:rFonts w:ascii="Times New Roman" w:eastAsia="Times New Roman" w:hAnsi="Times New Roman" w:cs="Times New Roman"/>
                <w:bCs/>
                <w:color w:val="000000"/>
                <w:lang w:eastAsia="ro-RO"/>
              </w:rPr>
              <w:t xml:space="preserve"> </w:t>
            </w:r>
            <w:r w:rsidRPr="00781EF1">
              <w:rPr>
                <w:rFonts w:ascii="Times New Roman" w:eastAsia="Times New Roman" w:hAnsi="Times New Roman" w:cs="Times New Roman"/>
                <w:color w:val="000000"/>
                <w:lang w:eastAsia="ro-RO"/>
              </w:rPr>
              <w:t xml:space="preserve">în cadrul Cererii de proiecte POCA/209/2/1 (CP6/2017 pentru regiunile mai puțin dezvoltate) - </w:t>
            </w:r>
            <w:r w:rsidRPr="00781EF1">
              <w:rPr>
                <w:rFonts w:ascii="Times New Roman" w:eastAsia="Times New Roman" w:hAnsi="Times New Roman" w:cs="Times New Roman"/>
                <w:i/>
                <w:iCs/>
                <w:color w:val="000000"/>
                <w:lang w:eastAsia="ro-RO"/>
              </w:rPr>
              <w:t>Sprijinirea autorităţilor și instituţiilor publice locale din regiunile mai puțin dezvoltate să implementeze managementul calității în concordanţă cu Planul de acțiuni pentru implementarea etapizată a managementului calității în autorități și instituții publice 2016-2020</w:t>
            </w:r>
            <w:r w:rsidR="002332FF" w:rsidRPr="00781EF1">
              <w:rPr>
                <w:rFonts w:ascii="Times New Roman" w:eastAsia="Times New Roman" w:hAnsi="Times New Roman" w:cs="Times New Roman"/>
                <w:color w:val="000000"/>
                <w:lang w:eastAsia="ro-RO"/>
              </w:rPr>
              <w:t>.</w:t>
            </w:r>
          </w:p>
          <w:p w:rsidR="00F7158B" w:rsidRPr="00781EF1" w:rsidRDefault="00F7158B" w:rsidP="00F7158B">
            <w:pPr>
              <w:jc w:val="both"/>
              <w:rPr>
                <w:rFonts w:ascii="Times New Roman" w:eastAsia="Times New Roman" w:hAnsi="Times New Roman" w:cs="Times New Roman"/>
                <w:color w:val="000000"/>
                <w:lang w:eastAsia="ro-RO"/>
              </w:rPr>
            </w:pPr>
            <w:r w:rsidRPr="00781EF1">
              <w:rPr>
                <w:rFonts w:ascii="Times New Roman" w:eastAsia="Times New Roman" w:hAnsi="Times New Roman" w:cs="Times New Roman"/>
                <w:color w:val="000000"/>
                <w:lang w:eastAsia="ro-RO"/>
              </w:rPr>
              <w:t xml:space="preserve">            Membri Comisiei de Monitorizare, urmare analiz</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rii procedurilor au men</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ionat c</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au demarat pe fiecare procedur</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w:t>
            </w:r>
            <w:r w:rsidR="002332FF"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n parte obiec</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iile pe care le au vizavi de con</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inutul lor.</w:t>
            </w:r>
            <w:r w:rsidR="002332FF" w:rsidRPr="00781EF1">
              <w:rPr>
                <w:rFonts w:ascii="Times New Roman" w:eastAsia="Times New Roman" w:hAnsi="Times New Roman" w:cs="Times New Roman"/>
                <w:color w:val="000000"/>
                <w:lang w:eastAsia="ro-RO"/>
              </w:rPr>
              <w:t xml:space="preserve"> În principiu î</w:t>
            </w:r>
            <w:r w:rsidRPr="00781EF1">
              <w:rPr>
                <w:rFonts w:ascii="Times New Roman" w:eastAsia="Times New Roman" w:hAnsi="Times New Roman" w:cs="Times New Roman"/>
                <w:color w:val="000000"/>
                <w:lang w:eastAsia="ro-RO"/>
              </w:rPr>
              <w:t xml:space="preserve">nsa, </w:t>
            </w:r>
            <w:r w:rsidRPr="00781EF1">
              <w:rPr>
                <w:rFonts w:ascii="Times New Roman" w:eastAsia="Times New Roman" w:hAnsi="Times New Roman" w:cs="Times New Roman"/>
                <w:b/>
                <w:color w:val="000000"/>
                <w:lang w:eastAsia="ro-RO"/>
              </w:rPr>
              <w:t>membri CM nu au avut mari obiec</w:t>
            </w:r>
            <w:r w:rsidR="002332FF" w:rsidRPr="00781EF1">
              <w:rPr>
                <w:rFonts w:ascii="Times New Roman" w:eastAsia="Times New Roman" w:hAnsi="Times New Roman" w:cs="Times New Roman"/>
                <w:b/>
                <w:color w:val="000000"/>
                <w:lang w:eastAsia="ro-RO"/>
              </w:rPr>
              <w:t>ț</w:t>
            </w:r>
            <w:r w:rsidRPr="00781EF1">
              <w:rPr>
                <w:rFonts w:ascii="Times New Roman" w:eastAsia="Times New Roman" w:hAnsi="Times New Roman" w:cs="Times New Roman"/>
                <w:b/>
                <w:color w:val="000000"/>
                <w:lang w:eastAsia="ro-RO"/>
              </w:rPr>
              <w:t>ii privind Procedurile Opera</w:t>
            </w:r>
            <w:r w:rsidR="002332FF" w:rsidRPr="00781EF1">
              <w:rPr>
                <w:rFonts w:ascii="Times New Roman" w:eastAsia="Times New Roman" w:hAnsi="Times New Roman" w:cs="Times New Roman"/>
                <w:b/>
                <w:color w:val="000000"/>
                <w:lang w:eastAsia="ro-RO"/>
              </w:rPr>
              <w:t>ț</w:t>
            </w:r>
            <w:r w:rsidRPr="00781EF1">
              <w:rPr>
                <w:rFonts w:ascii="Times New Roman" w:eastAsia="Times New Roman" w:hAnsi="Times New Roman" w:cs="Times New Roman"/>
                <w:b/>
                <w:color w:val="000000"/>
                <w:lang w:eastAsia="ro-RO"/>
              </w:rPr>
              <w:t>ional</w:t>
            </w:r>
            <w:r w:rsidR="002332FF" w:rsidRPr="00781EF1">
              <w:rPr>
                <w:rFonts w:ascii="Times New Roman" w:eastAsia="Times New Roman" w:hAnsi="Times New Roman" w:cs="Times New Roman"/>
                <w:b/>
                <w:color w:val="000000"/>
                <w:lang w:eastAsia="ro-RO"/>
              </w:rPr>
              <w:t>e specifice fiecarei structuri î</w:t>
            </w:r>
            <w:r w:rsidRPr="00781EF1">
              <w:rPr>
                <w:rFonts w:ascii="Times New Roman" w:eastAsia="Times New Roman" w:hAnsi="Times New Roman" w:cs="Times New Roman"/>
                <w:b/>
                <w:color w:val="000000"/>
                <w:lang w:eastAsia="ro-RO"/>
              </w:rPr>
              <w:t xml:space="preserve">n parte </w:t>
            </w:r>
            <w:r w:rsidR="002332FF" w:rsidRPr="00781EF1">
              <w:rPr>
                <w:rFonts w:ascii="Times New Roman" w:eastAsia="Times New Roman" w:hAnsi="Times New Roman" w:cs="Times New Roman"/>
                <w:b/>
                <w:color w:val="000000"/>
                <w:lang w:eastAsia="ro-RO"/>
              </w:rPr>
              <w:t>ș</w:t>
            </w:r>
            <w:r w:rsidRPr="00781EF1">
              <w:rPr>
                <w:rFonts w:ascii="Times New Roman" w:eastAsia="Times New Roman" w:hAnsi="Times New Roman" w:cs="Times New Roman"/>
                <w:b/>
                <w:color w:val="000000"/>
                <w:lang w:eastAsia="ro-RO"/>
              </w:rPr>
              <w:t>i nici privind Procedurile de Sistem care se aplica la nivel de institu</w:t>
            </w:r>
            <w:r w:rsidR="002332FF" w:rsidRPr="00781EF1">
              <w:rPr>
                <w:rFonts w:ascii="Times New Roman" w:eastAsia="Times New Roman" w:hAnsi="Times New Roman" w:cs="Times New Roman"/>
                <w:b/>
                <w:color w:val="000000"/>
                <w:lang w:eastAsia="ro-RO"/>
              </w:rPr>
              <w:t>ț</w:t>
            </w:r>
            <w:r w:rsidRPr="00781EF1">
              <w:rPr>
                <w:rFonts w:ascii="Times New Roman" w:eastAsia="Times New Roman" w:hAnsi="Times New Roman" w:cs="Times New Roman"/>
                <w:b/>
                <w:color w:val="000000"/>
                <w:lang w:eastAsia="ro-RO"/>
              </w:rPr>
              <w:t>ie</w:t>
            </w:r>
            <w:r w:rsidRPr="00781EF1">
              <w:rPr>
                <w:rFonts w:ascii="Times New Roman" w:eastAsia="Times New Roman" w:hAnsi="Times New Roman" w:cs="Times New Roman"/>
                <w:color w:val="000000"/>
                <w:lang w:eastAsia="ro-RO"/>
              </w:rPr>
              <w:t xml:space="preserve">,  dar s-a remarcat ca Procedura de Sistem </w:t>
            </w:r>
            <w:r w:rsidRPr="00781EF1">
              <w:rPr>
                <w:rFonts w:ascii="Times New Roman" w:eastAsia="Times New Roman" w:hAnsi="Times New Roman" w:cs="Times New Roman"/>
                <w:color w:val="000000"/>
                <w:lang w:eastAsia="ro-RO"/>
              </w:rPr>
              <w:lastRenderedPageBreak/>
              <w:t>Privind Arhivarea va fi completat</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de </w:t>
            </w:r>
            <w:r w:rsidR="002332FF" w:rsidRPr="00781EF1">
              <w:rPr>
                <w:rFonts w:ascii="Times New Roman" w:eastAsia="Times New Roman" w:hAnsi="Times New Roman" w:cs="Times New Roman"/>
                <w:color w:val="000000"/>
                <w:lang w:eastAsia="ro-RO"/>
              </w:rPr>
              <w:t>Ș</w:t>
            </w:r>
            <w:r w:rsidRPr="00781EF1">
              <w:rPr>
                <w:rFonts w:ascii="Times New Roman" w:eastAsia="Times New Roman" w:hAnsi="Times New Roman" w:cs="Times New Roman"/>
                <w:color w:val="000000"/>
                <w:lang w:eastAsia="ro-RO"/>
              </w:rPr>
              <w:t xml:space="preserve">eful Serviciului Legislativ, precum </w:t>
            </w:r>
            <w:r w:rsidR="002332FF" w:rsidRPr="00781EF1">
              <w:rPr>
                <w:rFonts w:ascii="Times New Roman" w:eastAsia="Times New Roman" w:hAnsi="Times New Roman" w:cs="Times New Roman"/>
                <w:color w:val="000000"/>
                <w:lang w:eastAsia="ro-RO"/>
              </w:rPr>
              <w:t>ș</w:t>
            </w:r>
            <w:r w:rsidRPr="00781EF1">
              <w:rPr>
                <w:rFonts w:ascii="Times New Roman" w:eastAsia="Times New Roman" w:hAnsi="Times New Roman" w:cs="Times New Roman"/>
                <w:color w:val="000000"/>
                <w:lang w:eastAsia="ro-RO"/>
              </w:rPr>
              <w:t>i cele opera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ionale pe Cultur</w:t>
            </w:r>
            <w:r w:rsidR="002332FF" w:rsidRPr="00781EF1">
              <w:rPr>
                <w:rFonts w:ascii="Times New Roman" w:eastAsia="Times New Roman" w:hAnsi="Times New Roman" w:cs="Times New Roman"/>
                <w:color w:val="000000"/>
                <w:lang w:eastAsia="ro-RO"/>
              </w:rPr>
              <w:t>ă ș</w:t>
            </w:r>
            <w:r w:rsidRPr="00781EF1">
              <w:rPr>
                <w:rFonts w:ascii="Times New Roman" w:eastAsia="Times New Roman" w:hAnsi="Times New Roman" w:cs="Times New Roman"/>
                <w:color w:val="000000"/>
                <w:lang w:eastAsia="ro-RO"/>
              </w:rPr>
              <w:t>i Rela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ii Interna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 xml:space="preserve">ionale. La general </w:t>
            </w:r>
            <w:r w:rsidR="002332FF"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nsa,  Serviciul Resurse Umane , Directia Juridic</w:t>
            </w:r>
            <w:r w:rsidR="00E2543D">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Direc</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ia de Urbanism, Directia Strategii, Sinteze, Proiecte cu Finan</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are Interna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ional</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w:t>
            </w:r>
            <w:r w:rsidR="002332FF" w:rsidRPr="00781EF1">
              <w:rPr>
                <w:rFonts w:ascii="Times New Roman" w:eastAsia="Times New Roman" w:hAnsi="Times New Roman" w:cs="Times New Roman"/>
                <w:color w:val="000000"/>
                <w:lang w:eastAsia="ro-RO"/>
              </w:rPr>
              <w:t>ș</w:t>
            </w:r>
            <w:r w:rsidRPr="00781EF1">
              <w:rPr>
                <w:rFonts w:ascii="Times New Roman" w:eastAsia="Times New Roman" w:hAnsi="Times New Roman" w:cs="Times New Roman"/>
                <w:color w:val="000000"/>
                <w:lang w:eastAsia="ro-RO"/>
              </w:rPr>
              <w:t>i Direc</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ia Tehnic</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Serviciul Guvernan</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a Corporativ</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w:t>
            </w:r>
            <w:r w:rsidR="002332FF" w:rsidRPr="00781EF1">
              <w:rPr>
                <w:rFonts w:ascii="Times New Roman" w:eastAsia="Times New Roman" w:hAnsi="Times New Roman" w:cs="Times New Roman"/>
                <w:color w:val="000000"/>
                <w:lang w:eastAsia="ro-RO"/>
              </w:rPr>
              <w:t>ș</w:t>
            </w:r>
            <w:r w:rsidRPr="00781EF1">
              <w:rPr>
                <w:rFonts w:ascii="Times New Roman" w:eastAsia="Times New Roman" w:hAnsi="Times New Roman" w:cs="Times New Roman"/>
                <w:color w:val="000000"/>
                <w:lang w:eastAsia="ro-RO"/>
              </w:rPr>
              <w:t>i Direc</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ia Economic</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le consider</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bine </w:t>
            </w:r>
            <w:r w:rsidR="002332FF" w:rsidRPr="00781EF1">
              <w:rPr>
                <w:rFonts w:ascii="Times New Roman" w:eastAsia="Times New Roman" w:hAnsi="Times New Roman" w:cs="Times New Roman"/>
                <w:color w:val="000000"/>
                <w:lang w:eastAsia="ro-RO"/>
              </w:rPr>
              <w:t>întocmite ș</w:t>
            </w:r>
            <w:r w:rsidRPr="00781EF1">
              <w:rPr>
                <w:rFonts w:ascii="Times New Roman" w:eastAsia="Times New Roman" w:hAnsi="Times New Roman" w:cs="Times New Roman"/>
                <w:color w:val="000000"/>
                <w:lang w:eastAsia="ro-RO"/>
              </w:rPr>
              <w:t>i c</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vor suferi doar c</w:t>
            </w:r>
            <w:r w:rsidR="002332FF" w:rsidRPr="00781EF1">
              <w:rPr>
                <w:rFonts w:ascii="Times New Roman" w:eastAsia="Times New Roman" w:hAnsi="Times New Roman" w:cs="Times New Roman"/>
                <w:color w:val="000000"/>
                <w:lang w:eastAsia="ro-RO"/>
              </w:rPr>
              <w:t>â</w:t>
            </w:r>
            <w:r w:rsidRPr="00781EF1">
              <w:rPr>
                <w:rFonts w:ascii="Times New Roman" w:eastAsia="Times New Roman" w:hAnsi="Times New Roman" w:cs="Times New Roman"/>
                <w:color w:val="000000"/>
                <w:lang w:eastAsia="ro-RO"/>
              </w:rPr>
              <w:t>teva modific</w:t>
            </w:r>
            <w:r w:rsidR="002332FF" w:rsidRPr="00781EF1">
              <w:rPr>
                <w:rFonts w:ascii="Times New Roman" w:eastAsia="Times New Roman" w:hAnsi="Times New Roman" w:cs="Times New Roman"/>
                <w:color w:val="000000"/>
                <w:lang w:eastAsia="ro-RO"/>
              </w:rPr>
              <w:t>â</w:t>
            </w:r>
            <w:r w:rsidRPr="00781EF1">
              <w:rPr>
                <w:rFonts w:ascii="Times New Roman" w:eastAsia="Times New Roman" w:hAnsi="Times New Roman" w:cs="Times New Roman"/>
                <w:color w:val="000000"/>
                <w:lang w:eastAsia="ro-RO"/>
              </w:rPr>
              <w:t>ri.   Direc</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ia de Asisten</w:t>
            </w:r>
            <w:r w:rsidR="002332FF" w:rsidRPr="00781EF1">
              <w:rPr>
                <w:rFonts w:ascii="Times New Roman" w:eastAsia="Times New Roman" w:hAnsi="Times New Roman" w:cs="Times New Roman"/>
                <w:color w:val="000000"/>
                <w:lang w:eastAsia="ro-RO"/>
              </w:rPr>
              <w:t>ță</w:t>
            </w:r>
            <w:r w:rsidRPr="00781EF1">
              <w:rPr>
                <w:rFonts w:ascii="Times New Roman" w:eastAsia="Times New Roman" w:hAnsi="Times New Roman" w:cs="Times New Roman"/>
                <w:color w:val="000000"/>
                <w:lang w:eastAsia="ro-RO"/>
              </w:rPr>
              <w:t xml:space="preserve"> Medical</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considera ca lipseste o procedura, cea privind  organizarea concursurilor pentru ocuparea postur</w:t>
            </w:r>
            <w:r w:rsidR="002332FF" w:rsidRPr="00781EF1">
              <w:rPr>
                <w:rFonts w:ascii="Times New Roman" w:eastAsia="Times New Roman" w:hAnsi="Times New Roman" w:cs="Times New Roman"/>
                <w:color w:val="000000"/>
                <w:lang w:eastAsia="ro-RO"/>
              </w:rPr>
              <w:t>ilor de conducere în spitale dar o va redacta Ș</w:t>
            </w:r>
            <w:r w:rsidRPr="00781EF1">
              <w:rPr>
                <w:rFonts w:ascii="Times New Roman" w:eastAsia="Times New Roman" w:hAnsi="Times New Roman" w:cs="Times New Roman"/>
                <w:color w:val="000000"/>
                <w:lang w:eastAsia="ro-RO"/>
              </w:rPr>
              <w:t>eful de Serviciu, iar Biroul Rela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ii cu Publicul are o singur</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obiectiune, cea privind Procedu</w:t>
            </w:r>
            <w:r w:rsidR="002332FF" w:rsidRPr="00781EF1">
              <w:rPr>
                <w:rFonts w:ascii="Times New Roman" w:eastAsia="Times New Roman" w:hAnsi="Times New Roman" w:cs="Times New Roman"/>
                <w:color w:val="000000"/>
                <w:lang w:eastAsia="ro-RO"/>
              </w:rPr>
              <w:t>ra de Sistem privind Circuitul și Controlul Documentelor, î</w:t>
            </w:r>
            <w:r w:rsidRPr="00781EF1">
              <w:rPr>
                <w:rFonts w:ascii="Times New Roman" w:eastAsia="Times New Roman" w:hAnsi="Times New Roman" w:cs="Times New Roman"/>
                <w:color w:val="000000"/>
                <w:lang w:eastAsia="ro-RO"/>
              </w:rPr>
              <w:t>ns</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pe cele Opera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ionale le consider</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c</w:t>
            </w:r>
            <w:r w:rsidR="002332FF" w:rsidRPr="00781EF1">
              <w:rPr>
                <w:rFonts w:ascii="Times New Roman" w:eastAsia="Times New Roman" w:hAnsi="Times New Roman" w:cs="Times New Roman"/>
                <w:color w:val="000000"/>
                <w:lang w:eastAsia="ro-RO"/>
              </w:rPr>
              <w:t>a</w:t>
            </w:r>
            <w:r w:rsidRPr="00781EF1">
              <w:rPr>
                <w:rFonts w:ascii="Times New Roman" w:eastAsia="Times New Roman" w:hAnsi="Times New Roman" w:cs="Times New Roman"/>
                <w:color w:val="000000"/>
                <w:lang w:eastAsia="ro-RO"/>
              </w:rPr>
              <w:t xml:space="preserve"> fiind bune. Serviciul Audit Public Intern a men</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ionat c</w:t>
            </w:r>
            <w:r w:rsidR="002332FF" w:rsidRPr="00781EF1">
              <w:rPr>
                <w:rFonts w:ascii="Times New Roman" w:eastAsia="Times New Roman" w:hAnsi="Times New Roman" w:cs="Times New Roman"/>
                <w:color w:val="000000"/>
                <w:lang w:eastAsia="ro-RO"/>
              </w:rPr>
              <w:t>ă ș</w:t>
            </w:r>
            <w:r w:rsidRPr="00781EF1">
              <w:rPr>
                <w:rFonts w:ascii="Times New Roman" w:eastAsia="Times New Roman" w:hAnsi="Times New Roman" w:cs="Times New Roman"/>
                <w:color w:val="000000"/>
                <w:lang w:eastAsia="ro-RO"/>
              </w:rPr>
              <w:t>i le adapteaz</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conform activit</w:t>
            </w:r>
            <w:r w:rsidR="002332FF" w:rsidRPr="00781EF1">
              <w:rPr>
                <w:rFonts w:ascii="Times New Roman" w:eastAsia="Times New Roman" w:hAnsi="Times New Roman" w:cs="Times New Roman"/>
                <w:color w:val="000000"/>
                <w:lang w:eastAsia="ro-RO"/>
              </w:rPr>
              <w:t>ăț</w:t>
            </w:r>
            <w:r w:rsidRPr="00781EF1">
              <w:rPr>
                <w:rFonts w:ascii="Times New Roman" w:eastAsia="Times New Roman" w:hAnsi="Times New Roman" w:cs="Times New Roman"/>
                <w:color w:val="000000"/>
                <w:lang w:eastAsia="ro-RO"/>
              </w:rPr>
              <w:t>ii. Nu au existat alte obiec</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 xml:space="preserve">ii nici </w:t>
            </w:r>
            <w:r w:rsidR="002332FF" w:rsidRPr="00781EF1">
              <w:rPr>
                <w:rFonts w:ascii="Times New Roman" w:eastAsia="Times New Roman" w:hAnsi="Times New Roman" w:cs="Times New Roman"/>
                <w:color w:val="000000"/>
                <w:lang w:eastAsia="ro-RO"/>
              </w:rPr>
              <w:t>privind Procedurile de Sistem, î</w:t>
            </w:r>
            <w:r w:rsidRPr="00781EF1">
              <w:rPr>
                <w:rFonts w:ascii="Times New Roman" w:eastAsia="Times New Roman" w:hAnsi="Times New Roman" w:cs="Times New Roman"/>
                <w:color w:val="000000"/>
                <w:lang w:eastAsia="ro-RO"/>
              </w:rPr>
              <w:t>n afara celor dou</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men</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ionate mai sus.</w:t>
            </w:r>
          </w:p>
          <w:p w:rsidR="00F7158B" w:rsidRPr="00781EF1" w:rsidRDefault="00F7158B" w:rsidP="00F7158B">
            <w:pPr>
              <w:jc w:val="both"/>
              <w:rPr>
                <w:rFonts w:ascii="Times New Roman" w:eastAsia="Times New Roman" w:hAnsi="Times New Roman" w:cs="Times New Roman"/>
                <w:color w:val="000000"/>
                <w:lang w:eastAsia="ro-RO"/>
              </w:rPr>
            </w:pPr>
            <w:r w:rsidRPr="00781EF1">
              <w:rPr>
                <w:rFonts w:ascii="Times New Roman" w:eastAsia="Times New Roman" w:hAnsi="Times New Roman" w:cs="Times New Roman"/>
                <w:color w:val="000000"/>
                <w:lang w:eastAsia="ro-RO"/>
              </w:rPr>
              <w:t xml:space="preserve">          Toate Procedurile Opera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ionale vor primi forma final</w:t>
            </w:r>
            <w:r w:rsidR="00B10B92"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dup</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ce Secretarul interimar CM le va face modific</w:t>
            </w:r>
            <w:r w:rsidR="000D768D"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rile/complet</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rile dorite de fiecare structur</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functional</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w:t>
            </w:r>
            <w:r w:rsidR="002332FF"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n parte, modific</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ri/completari ce </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in de  edi</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ie/revizie, completare legisla</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ie sau antet, ori altele necesare, urm</w:t>
            </w:r>
            <w:r w:rsidR="002332FF" w:rsidRPr="00781EF1">
              <w:rPr>
                <w:rFonts w:ascii="Times New Roman" w:eastAsia="Times New Roman" w:hAnsi="Times New Roman" w:cs="Times New Roman"/>
                <w:color w:val="000000"/>
                <w:lang w:eastAsia="ro-RO"/>
              </w:rPr>
              <w:t>â</w:t>
            </w:r>
            <w:r w:rsidRPr="00781EF1">
              <w:rPr>
                <w:rFonts w:ascii="Times New Roman" w:eastAsia="Times New Roman" w:hAnsi="Times New Roman" w:cs="Times New Roman"/>
                <w:color w:val="000000"/>
                <w:lang w:eastAsia="ro-RO"/>
              </w:rPr>
              <w:t xml:space="preserve">nd apoi a fi </w:t>
            </w:r>
            <w:r w:rsidR="002332FF"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 xml:space="preserve">naintate spre aprobare </w:t>
            </w:r>
            <w:r w:rsidR="002332FF" w:rsidRPr="00781EF1">
              <w:rPr>
                <w:rFonts w:ascii="Times New Roman" w:eastAsia="Times New Roman" w:hAnsi="Times New Roman" w:cs="Times New Roman"/>
                <w:color w:val="000000"/>
                <w:lang w:eastAsia="ro-RO"/>
              </w:rPr>
              <w:t>și î</w:t>
            </w:r>
            <w:r w:rsidRPr="00781EF1">
              <w:rPr>
                <w:rFonts w:ascii="Times New Roman" w:eastAsia="Times New Roman" w:hAnsi="Times New Roman" w:cs="Times New Roman"/>
                <w:color w:val="000000"/>
                <w:lang w:eastAsia="ro-RO"/>
              </w:rPr>
              <w:t>nc</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rcate electronic </w:t>
            </w:r>
            <w:r w:rsidR="002332FF"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n netcomm - Baza de date a institu</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 xml:space="preserve">iei privind controlul intern managerial (sociale 03).  </w:t>
            </w:r>
          </w:p>
          <w:p w:rsidR="00F7158B" w:rsidRPr="00781EF1" w:rsidRDefault="00F7158B" w:rsidP="00F7158B">
            <w:pPr>
              <w:jc w:val="both"/>
              <w:rPr>
                <w:rFonts w:ascii="Times New Roman" w:eastAsia="Times New Roman" w:hAnsi="Times New Roman" w:cs="Times New Roman"/>
                <w:color w:val="000000"/>
                <w:lang w:eastAsia="ro-RO"/>
              </w:rPr>
            </w:pPr>
          </w:p>
          <w:p w:rsidR="0063289D" w:rsidRPr="00781EF1" w:rsidRDefault="002332FF" w:rsidP="00F7158B">
            <w:pPr>
              <w:pStyle w:val="ListParagraph"/>
              <w:numPr>
                <w:ilvl w:val="0"/>
                <w:numId w:val="11"/>
              </w:numPr>
              <w:jc w:val="both"/>
              <w:rPr>
                <w:rFonts w:ascii="Times New Roman" w:eastAsia="Times New Roman" w:hAnsi="Times New Roman" w:cs="Times New Roman"/>
                <w:color w:val="000000"/>
                <w:lang w:eastAsia="ro-RO"/>
              </w:rPr>
            </w:pPr>
            <w:r w:rsidRPr="00781EF1">
              <w:rPr>
                <w:rFonts w:ascii="Times New Roman" w:eastAsia="Times New Roman" w:hAnsi="Times New Roman" w:cs="Times New Roman"/>
                <w:color w:val="000000"/>
                <w:lang w:eastAsia="ro-RO"/>
              </w:rPr>
              <w:t>Diverse: Întrucat î</w:t>
            </w:r>
            <w:r w:rsidR="00F7158B" w:rsidRPr="00781EF1">
              <w:rPr>
                <w:rFonts w:ascii="Times New Roman" w:eastAsia="Times New Roman" w:hAnsi="Times New Roman" w:cs="Times New Roman"/>
                <w:color w:val="000000"/>
                <w:lang w:eastAsia="ro-RO"/>
              </w:rPr>
              <w:t xml:space="preserve">n sedinta din data de 28 </w:t>
            </w:r>
          </w:p>
          <w:p w:rsidR="00F7158B" w:rsidRPr="00781EF1" w:rsidRDefault="00F7158B" w:rsidP="00F7158B">
            <w:pPr>
              <w:jc w:val="both"/>
              <w:rPr>
                <w:rFonts w:ascii="Times New Roman" w:eastAsia="Times New Roman" w:hAnsi="Times New Roman" w:cs="Times New Roman"/>
                <w:color w:val="000000"/>
                <w:lang w:eastAsia="ro-RO"/>
              </w:rPr>
            </w:pPr>
            <w:r w:rsidRPr="00781EF1">
              <w:rPr>
                <w:rFonts w:ascii="Times New Roman" w:eastAsia="Times New Roman" w:hAnsi="Times New Roman" w:cs="Times New Roman"/>
                <w:color w:val="000000"/>
                <w:lang w:eastAsia="ro-RO"/>
              </w:rPr>
              <w:t>februarie Lista Indicatorilor de Performan</w:t>
            </w:r>
            <w:r w:rsidR="002332FF" w:rsidRPr="00781EF1">
              <w:rPr>
                <w:rFonts w:ascii="Times New Roman" w:eastAsia="Times New Roman" w:hAnsi="Times New Roman" w:cs="Times New Roman"/>
                <w:color w:val="000000"/>
                <w:lang w:eastAsia="ro-RO"/>
              </w:rPr>
              <w:t>ță</w:t>
            </w:r>
            <w:r w:rsidRPr="00781EF1">
              <w:rPr>
                <w:rFonts w:ascii="Times New Roman" w:eastAsia="Times New Roman" w:hAnsi="Times New Roman" w:cs="Times New Roman"/>
                <w:color w:val="000000"/>
                <w:lang w:eastAsia="ro-RO"/>
              </w:rPr>
              <w:t xml:space="preserve"> a fost am</w:t>
            </w:r>
            <w:r w:rsidR="002332FF" w:rsidRPr="00781EF1">
              <w:rPr>
                <w:rFonts w:ascii="Times New Roman" w:eastAsia="Times New Roman" w:hAnsi="Times New Roman" w:cs="Times New Roman"/>
                <w:color w:val="000000"/>
                <w:lang w:eastAsia="ro-RO"/>
              </w:rPr>
              <w:t>â</w:t>
            </w:r>
            <w:r w:rsidRPr="00781EF1">
              <w:rPr>
                <w:rFonts w:ascii="Times New Roman" w:eastAsia="Times New Roman" w:hAnsi="Times New Roman" w:cs="Times New Roman"/>
                <w:color w:val="000000"/>
                <w:lang w:eastAsia="ro-RO"/>
              </w:rPr>
              <w:t>nat</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urm</w:t>
            </w:r>
            <w:r w:rsidR="002332FF" w:rsidRPr="00781EF1">
              <w:rPr>
                <w:rFonts w:ascii="Times New Roman" w:eastAsia="Times New Roman" w:hAnsi="Times New Roman" w:cs="Times New Roman"/>
                <w:color w:val="000000"/>
                <w:lang w:eastAsia="ro-RO"/>
              </w:rPr>
              <w:t>â</w:t>
            </w:r>
            <w:r w:rsidRPr="00781EF1">
              <w:rPr>
                <w:rFonts w:ascii="Times New Roman" w:eastAsia="Times New Roman" w:hAnsi="Times New Roman" w:cs="Times New Roman"/>
                <w:color w:val="000000"/>
                <w:lang w:eastAsia="ro-RO"/>
              </w:rPr>
              <w:t>nd ca reprezentantul firmei  S.C. Synesis  Partners SRL s</w:t>
            </w:r>
            <w:r w:rsidR="002332FF" w:rsidRPr="00781EF1">
              <w:rPr>
                <w:rFonts w:ascii="Times New Roman" w:eastAsia="Times New Roman" w:hAnsi="Times New Roman" w:cs="Times New Roman"/>
                <w:color w:val="000000"/>
                <w:lang w:eastAsia="ro-RO"/>
              </w:rPr>
              <w:t>ă discute cu fiecare structură</w:t>
            </w:r>
            <w:r w:rsidRPr="00781EF1">
              <w:rPr>
                <w:rFonts w:ascii="Times New Roman" w:eastAsia="Times New Roman" w:hAnsi="Times New Roman" w:cs="Times New Roman"/>
                <w:color w:val="000000"/>
                <w:lang w:eastAsia="ro-RO"/>
              </w:rPr>
              <w:t xml:space="preserve"> </w:t>
            </w:r>
            <w:r w:rsidR="002332FF"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 xml:space="preserve">n parte, fapt ce a avut loc </w:t>
            </w:r>
            <w:r w:rsidR="002332FF"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n data de mar</w:t>
            </w:r>
            <w:r w:rsidR="002332FF"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i 12 martie, se consider</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w:t>
            </w:r>
            <w:r w:rsidR="002332FF" w:rsidRPr="00781EF1">
              <w:rPr>
                <w:rFonts w:ascii="Times New Roman" w:eastAsia="Times New Roman" w:hAnsi="Times New Roman" w:cs="Times New Roman"/>
                <w:color w:val="000000"/>
                <w:lang w:eastAsia="ro-RO"/>
              </w:rPr>
              <w:t>ș</w:t>
            </w:r>
            <w:r w:rsidRPr="00781EF1">
              <w:rPr>
                <w:rFonts w:ascii="Times New Roman" w:eastAsia="Times New Roman" w:hAnsi="Times New Roman" w:cs="Times New Roman"/>
                <w:color w:val="000000"/>
                <w:lang w:eastAsia="ro-RO"/>
              </w:rPr>
              <w:t>i aceasta valid</w:t>
            </w:r>
            <w:r w:rsidR="002332FF"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spre avizare, cu modific</w:t>
            </w:r>
            <w:r w:rsidR="002332FF" w:rsidRPr="00781EF1">
              <w:rPr>
                <w:rFonts w:ascii="Times New Roman" w:eastAsia="Times New Roman" w:hAnsi="Times New Roman" w:cs="Times New Roman"/>
                <w:color w:val="000000"/>
                <w:lang w:eastAsia="ro-RO"/>
              </w:rPr>
              <w:t>ă</w:t>
            </w:r>
            <w:r w:rsidR="00B10B92" w:rsidRPr="00781EF1">
              <w:rPr>
                <w:rFonts w:ascii="Times New Roman" w:eastAsia="Times New Roman" w:hAnsi="Times New Roman" w:cs="Times New Roman"/>
                <w:color w:val="000000"/>
                <w:lang w:eastAsia="ro-RO"/>
              </w:rPr>
              <w:t>rile survenite î</w:t>
            </w:r>
            <w:r w:rsidRPr="00781EF1">
              <w:rPr>
                <w:rFonts w:ascii="Times New Roman" w:eastAsia="Times New Roman" w:hAnsi="Times New Roman" w:cs="Times New Roman"/>
                <w:color w:val="000000"/>
                <w:lang w:eastAsia="ro-RO"/>
              </w:rPr>
              <w:t>n urma discu</w:t>
            </w:r>
            <w:r w:rsidR="00B10B92" w:rsidRPr="00781EF1">
              <w:rPr>
                <w:rFonts w:ascii="Times New Roman" w:eastAsia="Times New Roman" w:hAnsi="Times New Roman" w:cs="Times New Roman"/>
                <w:color w:val="000000"/>
                <w:lang w:eastAsia="ro-RO"/>
              </w:rPr>
              <w:t>țiilor ș</w:t>
            </w:r>
            <w:r w:rsidRPr="00781EF1">
              <w:rPr>
                <w:rFonts w:ascii="Times New Roman" w:eastAsia="Times New Roman" w:hAnsi="Times New Roman" w:cs="Times New Roman"/>
                <w:color w:val="000000"/>
                <w:lang w:eastAsia="ro-RO"/>
              </w:rPr>
              <w:t>i document comunicat institu</w:t>
            </w:r>
            <w:r w:rsidR="00B10B92" w:rsidRPr="00781EF1">
              <w:rPr>
                <w:rFonts w:ascii="Times New Roman" w:eastAsia="Times New Roman" w:hAnsi="Times New Roman" w:cs="Times New Roman"/>
                <w:color w:val="000000"/>
                <w:lang w:eastAsia="ro-RO"/>
              </w:rPr>
              <w:t>ț</w:t>
            </w:r>
            <w:r w:rsidRPr="00781EF1">
              <w:rPr>
                <w:rFonts w:ascii="Times New Roman" w:eastAsia="Times New Roman" w:hAnsi="Times New Roman" w:cs="Times New Roman"/>
                <w:color w:val="000000"/>
                <w:lang w:eastAsia="ro-RO"/>
              </w:rPr>
              <w:t xml:space="preserve">iei noastre </w:t>
            </w:r>
            <w:r w:rsidR="00B10B92" w:rsidRPr="00781EF1">
              <w:rPr>
                <w:rFonts w:ascii="Times New Roman" w:eastAsia="Times New Roman" w:hAnsi="Times New Roman" w:cs="Times New Roman"/>
                <w:color w:val="000000"/>
                <w:lang w:eastAsia="ro-RO"/>
              </w:rPr>
              <w:t>î</w:t>
            </w:r>
            <w:r w:rsidRPr="00781EF1">
              <w:rPr>
                <w:rFonts w:ascii="Times New Roman" w:eastAsia="Times New Roman" w:hAnsi="Times New Roman" w:cs="Times New Roman"/>
                <w:color w:val="000000"/>
                <w:lang w:eastAsia="ro-RO"/>
              </w:rPr>
              <w:t>n forma final</w:t>
            </w:r>
            <w:r w:rsidR="00B10B92"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odat</w:t>
            </w:r>
            <w:r w:rsidR="00B10B92" w:rsidRPr="00781EF1">
              <w:rPr>
                <w:rFonts w:ascii="Times New Roman" w:eastAsia="Times New Roman" w:hAnsi="Times New Roman" w:cs="Times New Roman"/>
                <w:color w:val="000000"/>
                <w:lang w:eastAsia="ro-RO"/>
              </w:rPr>
              <w:t>ă</w:t>
            </w:r>
            <w:r w:rsidRPr="00781EF1">
              <w:rPr>
                <w:rFonts w:ascii="Times New Roman" w:eastAsia="Times New Roman" w:hAnsi="Times New Roman" w:cs="Times New Roman"/>
                <w:color w:val="000000"/>
                <w:lang w:eastAsia="ro-RO"/>
              </w:rPr>
              <w:t xml:space="preserve"> cu setul de Proceduri. </w:t>
            </w:r>
            <w:r w:rsidR="0063289D" w:rsidRPr="00781EF1">
              <w:rPr>
                <w:rFonts w:ascii="Times New Roman" w:eastAsia="Times New Roman" w:hAnsi="Times New Roman" w:cs="Times New Roman"/>
                <w:color w:val="000000"/>
                <w:lang w:eastAsia="ro-RO"/>
              </w:rPr>
              <w:t xml:space="preserve">&gt;&gt; </w:t>
            </w:r>
          </w:p>
          <w:p w:rsidR="00781EF1" w:rsidRPr="00781EF1" w:rsidRDefault="00781EF1" w:rsidP="00F7158B">
            <w:pPr>
              <w:jc w:val="both"/>
              <w:rPr>
                <w:rFonts w:ascii="Times New Roman" w:eastAsia="Times New Roman" w:hAnsi="Times New Roman" w:cs="Times New Roman"/>
                <w:color w:val="000000"/>
                <w:lang w:eastAsia="ro-RO"/>
              </w:rPr>
            </w:pPr>
          </w:p>
          <w:p w:rsidR="00781EF1" w:rsidRPr="00781EF1" w:rsidRDefault="00781EF1" w:rsidP="00F7158B">
            <w:pPr>
              <w:jc w:val="both"/>
              <w:rPr>
                <w:rFonts w:ascii="Times New Roman" w:eastAsia="Times New Roman" w:hAnsi="Times New Roman" w:cs="Times New Roman"/>
                <w:color w:val="000000"/>
                <w:lang w:eastAsia="ro-RO"/>
              </w:rPr>
            </w:pPr>
          </w:p>
          <w:p w:rsidR="00781EF1" w:rsidRPr="00781EF1" w:rsidRDefault="00781EF1" w:rsidP="00E2543D">
            <w:pPr>
              <w:rPr>
                <w:rFonts w:ascii="Times New Roman" w:hAnsi="Times New Roman" w:cs="Times New Roman"/>
                <w:lang w:val="en-US"/>
              </w:rPr>
            </w:pPr>
            <w:r w:rsidRPr="00781EF1">
              <w:rPr>
                <w:rFonts w:ascii="Times New Roman" w:eastAsia="Times New Roman" w:hAnsi="Times New Roman" w:cs="Times New Roman"/>
                <w:color w:val="000000"/>
                <w:lang w:eastAsia="ro-RO"/>
              </w:rPr>
              <w:t xml:space="preserve">Așadar, </w:t>
            </w:r>
            <w:r w:rsidRPr="00781EF1">
              <w:rPr>
                <w:rFonts w:ascii="Times New Roman" w:hAnsi="Times New Roman" w:cs="Times New Roman"/>
                <w:lang w:val="en-US"/>
              </w:rPr>
              <w:t xml:space="preserve">Au fost </w:t>
            </w:r>
            <w:r w:rsidRPr="00781EF1">
              <w:rPr>
                <w:rFonts w:ascii="Times New Roman" w:hAnsi="Times New Roman" w:cs="Times New Roman"/>
                <w:b/>
                <w:lang w:val="en-US"/>
              </w:rPr>
              <w:t>Avizate</w:t>
            </w:r>
            <w:r w:rsidRPr="00781EF1">
              <w:rPr>
                <w:rFonts w:ascii="Times New Roman" w:hAnsi="Times New Roman" w:cs="Times New Roman"/>
                <w:lang w:val="en-US"/>
              </w:rPr>
              <w:t xml:space="preserve"> atunci conform standardelor de calitate SR EN ISO 9001:2015,</w:t>
            </w:r>
          </w:p>
          <w:p w:rsidR="00781EF1" w:rsidRPr="00781EF1" w:rsidRDefault="00781EF1" w:rsidP="00781EF1">
            <w:pPr>
              <w:pStyle w:val="ListParagraph"/>
              <w:numPr>
                <w:ilvl w:val="0"/>
                <w:numId w:val="14"/>
              </w:numPr>
              <w:jc w:val="both"/>
              <w:rPr>
                <w:rFonts w:ascii="Times New Roman" w:hAnsi="Times New Roman" w:cs="Times New Roman"/>
                <w:b/>
                <w:lang w:val="en-US"/>
              </w:rPr>
            </w:pPr>
            <w:r w:rsidRPr="00781EF1">
              <w:rPr>
                <w:rFonts w:ascii="Times New Roman" w:hAnsi="Times New Roman" w:cs="Times New Roman"/>
                <w:b/>
                <w:u w:val="single"/>
                <w:lang w:val="en-US"/>
              </w:rPr>
              <w:t>Proceduri de Sistem</w:t>
            </w:r>
            <w:r w:rsidRPr="00781EF1">
              <w:rPr>
                <w:rFonts w:ascii="Times New Roman" w:hAnsi="Times New Roman" w:cs="Times New Roman"/>
                <w:b/>
                <w:lang w:val="en-US"/>
              </w:rPr>
              <w:t xml:space="preserve">: </w:t>
            </w:r>
          </w:p>
          <w:p w:rsidR="006C0DF0" w:rsidRDefault="00781EF1" w:rsidP="00781EF1">
            <w:pPr>
              <w:tabs>
                <w:tab w:val="left" w:pos="993"/>
              </w:tabs>
              <w:jc w:val="both"/>
              <w:rPr>
                <w:rFonts w:ascii="Times New Roman" w:hAnsi="Times New Roman" w:cs="Times New Roman"/>
                <w:bCs/>
              </w:rPr>
            </w:pPr>
            <w:r w:rsidRPr="00781EF1">
              <w:rPr>
                <w:rFonts w:ascii="Times New Roman" w:hAnsi="Times New Roman" w:cs="Times New Roman"/>
                <w:bCs/>
              </w:rPr>
              <w:t>Redactarea Procedurilor Formalizate (PS 01)</w:t>
            </w:r>
          </w:p>
          <w:p w:rsidR="00781EF1" w:rsidRPr="006C0DF0" w:rsidRDefault="00781EF1" w:rsidP="00781EF1">
            <w:pPr>
              <w:tabs>
                <w:tab w:val="left" w:pos="993"/>
              </w:tabs>
              <w:jc w:val="both"/>
              <w:rPr>
                <w:rFonts w:ascii="Times New Roman" w:hAnsi="Times New Roman" w:cs="Times New Roman"/>
                <w:bCs/>
              </w:rPr>
            </w:pPr>
            <w:r w:rsidRPr="00781EF1">
              <w:rPr>
                <w:rFonts w:ascii="Times New Roman" w:eastAsia="Times New Roman" w:hAnsi="Times New Roman" w:cs="Times New Roman"/>
                <w:color w:val="000000"/>
                <w:lang w:eastAsia="ro-RO"/>
              </w:rPr>
              <w:t>Identificarea și Gestionarea Riscurilor   ( P.S. 02)</w:t>
            </w:r>
          </w:p>
          <w:p w:rsidR="00781EF1"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Furnizarea informatiilor de interes public (PS 03)</w:t>
            </w:r>
          </w:p>
          <w:p w:rsidR="00781EF1"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Inventarierea Functiilor Sensibile (PS 04)</w:t>
            </w:r>
          </w:p>
          <w:p w:rsidR="00781EF1"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 xml:space="preserve">Primirea, repartiarea si solutionarea Petitiilor si Reclamatiilor (PS 05) </w:t>
            </w:r>
          </w:p>
          <w:p w:rsidR="00781EF1"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Gestionarea Documentelor Clasificate  (PS 06)</w:t>
            </w:r>
          </w:p>
          <w:p w:rsidR="006C0DF0"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Urmarirea Contractelor  (PS 07)</w:t>
            </w:r>
          </w:p>
          <w:p w:rsidR="00781EF1" w:rsidRPr="006C0DF0" w:rsidRDefault="006C0DF0" w:rsidP="006C0DF0">
            <w:pPr>
              <w:tabs>
                <w:tab w:val="left" w:pos="993"/>
              </w:tabs>
              <w:jc w:val="both"/>
              <w:rPr>
                <w:rFonts w:ascii="Times New Roman" w:hAnsi="Times New Roman" w:cs="Times New Roman"/>
                <w:bCs/>
              </w:rPr>
            </w:pPr>
            <w:r>
              <w:rPr>
                <w:rFonts w:ascii="Times New Roman" w:hAnsi="Times New Roman" w:cs="Times New Roman"/>
                <w:bCs/>
              </w:rPr>
              <w:t>Ar</w:t>
            </w:r>
            <w:r w:rsidR="00781EF1" w:rsidRPr="006C0DF0">
              <w:rPr>
                <w:rFonts w:ascii="Times New Roman" w:hAnsi="Times New Roman" w:cs="Times New Roman"/>
                <w:bCs/>
              </w:rPr>
              <w:t>hivarea documentelor (PS 08)</w:t>
            </w:r>
          </w:p>
          <w:p w:rsidR="00781EF1" w:rsidRPr="006C0DF0"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Asigurarea transparentei decizionale (PS 09)</w:t>
            </w:r>
          </w:p>
          <w:p w:rsidR="00781EF1" w:rsidRPr="006C0DF0"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Inventarierea patrimoniului (PS 10)</w:t>
            </w:r>
          </w:p>
          <w:p w:rsidR="00781EF1" w:rsidRPr="006C0DF0"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Auditul intern in doeniul calitatii (PS 11)</w:t>
            </w:r>
          </w:p>
          <w:p w:rsidR="00781EF1" w:rsidRPr="006C0DF0"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Delegarea si deplasarea in interes de serviciu (PS 12)</w:t>
            </w:r>
          </w:p>
          <w:p w:rsidR="00781EF1" w:rsidRPr="006C0DF0"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Circuitul si controlul documentelor (PS 13)</w:t>
            </w:r>
          </w:p>
          <w:p w:rsidR="00781EF1" w:rsidRPr="006C0DF0" w:rsidRDefault="00781EF1" w:rsidP="006C0DF0">
            <w:pPr>
              <w:tabs>
                <w:tab w:val="left" w:pos="993"/>
              </w:tabs>
              <w:jc w:val="both"/>
              <w:rPr>
                <w:rFonts w:ascii="Times New Roman" w:hAnsi="Times New Roman" w:cs="Times New Roman"/>
                <w:bCs/>
              </w:rPr>
            </w:pPr>
            <w:r w:rsidRPr="006C0DF0">
              <w:rPr>
                <w:rFonts w:ascii="Times New Roman" w:hAnsi="Times New Roman" w:cs="Times New Roman"/>
                <w:bCs/>
              </w:rPr>
              <w:t>Delegarea de atributii (PS 14)</w:t>
            </w:r>
          </w:p>
          <w:p w:rsidR="00781EF1" w:rsidRPr="006C0DF0" w:rsidRDefault="00781EF1" w:rsidP="00166A8B">
            <w:pPr>
              <w:tabs>
                <w:tab w:val="left" w:pos="993"/>
              </w:tabs>
              <w:rPr>
                <w:rFonts w:ascii="Times New Roman" w:hAnsi="Times New Roman" w:cs="Times New Roman"/>
                <w:bCs/>
              </w:rPr>
            </w:pPr>
            <w:r w:rsidRPr="006C0DF0">
              <w:rPr>
                <w:rFonts w:ascii="Times New Roman" w:hAnsi="Times New Roman" w:cs="Times New Roman"/>
                <w:bCs/>
              </w:rPr>
              <w:t>Monitorizarea pe</w:t>
            </w:r>
            <w:r w:rsidR="00166A8B">
              <w:rPr>
                <w:rFonts w:ascii="Times New Roman" w:hAnsi="Times New Roman" w:cs="Times New Roman"/>
                <w:bCs/>
              </w:rPr>
              <w:t>rformantelor; include si Lista i</w:t>
            </w:r>
            <w:r w:rsidRPr="006C0DF0">
              <w:rPr>
                <w:rFonts w:ascii="Times New Roman" w:hAnsi="Times New Roman" w:cs="Times New Roman"/>
                <w:bCs/>
              </w:rPr>
              <w:t xml:space="preserve">ndicatorilor de </w:t>
            </w:r>
            <w:r w:rsidR="00166A8B">
              <w:rPr>
                <w:rFonts w:ascii="Times New Roman" w:hAnsi="Times New Roman" w:cs="Times New Roman"/>
                <w:bCs/>
              </w:rPr>
              <w:t>p</w:t>
            </w:r>
            <w:r w:rsidRPr="006C0DF0">
              <w:rPr>
                <w:rFonts w:ascii="Times New Roman" w:hAnsi="Times New Roman" w:cs="Times New Roman"/>
                <w:bCs/>
              </w:rPr>
              <w:t>erformanta (PS 15)</w:t>
            </w:r>
          </w:p>
          <w:p w:rsidR="00781EF1" w:rsidRPr="006C0DF0" w:rsidRDefault="00781EF1" w:rsidP="006C0DF0">
            <w:pPr>
              <w:tabs>
                <w:tab w:val="left" w:pos="993"/>
              </w:tabs>
              <w:jc w:val="both"/>
              <w:rPr>
                <w:rFonts w:ascii="Times New Roman" w:hAnsi="Times New Roman" w:cs="Times New Roman"/>
                <w:bCs/>
              </w:rPr>
            </w:pPr>
            <w:r w:rsidRPr="006C0DF0">
              <w:rPr>
                <w:rFonts w:ascii="Times New Roman" w:eastAsia="Times New Roman" w:hAnsi="Times New Roman" w:cs="Times New Roman"/>
                <w:color w:val="000000"/>
                <w:lang w:eastAsia="ro-RO"/>
              </w:rPr>
              <w:t>Semnalarea Neregularităților ( PS 16)</w:t>
            </w:r>
          </w:p>
          <w:p w:rsidR="00781EF1" w:rsidRDefault="00781EF1" w:rsidP="00F7158B">
            <w:pPr>
              <w:jc w:val="both"/>
              <w:rPr>
                <w:rFonts w:ascii="Times New Roman" w:eastAsia="Times New Roman" w:hAnsi="Times New Roman" w:cs="Times New Roman"/>
                <w:color w:val="000000"/>
                <w:lang w:eastAsia="ro-RO"/>
              </w:rPr>
            </w:pPr>
          </w:p>
          <w:p w:rsidR="007A2B5E" w:rsidRPr="007A2B5E" w:rsidRDefault="007A2B5E" w:rsidP="007A2B5E">
            <w:pPr>
              <w:pStyle w:val="ListParagraph"/>
              <w:ind w:left="0"/>
              <w:jc w:val="center"/>
              <w:rPr>
                <w:rFonts w:ascii="Times New Roman" w:hAnsi="Times New Roman" w:cs="Times New Roman"/>
                <w:b/>
                <w:lang w:val="en-US"/>
              </w:rPr>
            </w:pPr>
            <w:r w:rsidRPr="00166A8B">
              <w:rPr>
                <w:rFonts w:ascii="Times New Roman" w:hAnsi="Times New Roman" w:cs="Times New Roman"/>
                <w:b/>
                <w:lang w:val="en-US"/>
              </w:rPr>
              <w:t>6</w:t>
            </w:r>
            <w:r w:rsidR="00317A37">
              <w:rPr>
                <w:rFonts w:ascii="Times New Roman" w:hAnsi="Times New Roman" w:cs="Times New Roman"/>
                <w:b/>
                <w:lang w:val="en-US"/>
              </w:rPr>
              <w:t>5</w:t>
            </w:r>
            <w:r w:rsidRPr="00166A8B">
              <w:rPr>
                <w:rFonts w:ascii="Times New Roman" w:hAnsi="Times New Roman" w:cs="Times New Roman"/>
                <w:b/>
                <w:lang w:val="en-US"/>
              </w:rPr>
              <w:t xml:space="preserve"> </w:t>
            </w:r>
            <w:r w:rsidRPr="007A2B5E">
              <w:rPr>
                <w:rFonts w:ascii="Times New Roman" w:hAnsi="Times New Roman" w:cs="Times New Roman"/>
                <w:b/>
                <w:u w:val="single"/>
                <w:lang w:val="en-US"/>
              </w:rPr>
              <w:t>Proceduri Operaționale</w:t>
            </w:r>
            <w:r w:rsidRPr="007A2B5E">
              <w:rPr>
                <w:rFonts w:ascii="Times New Roman" w:hAnsi="Times New Roman" w:cs="Times New Roman"/>
                <w:b/>
                <w:lang w:val="en-US"/>
              </w:rPr>
              <w:t>:</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Emiterea Certificatelor de urbanism</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Emiterea Autorizatiilor de construire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Emiterea Avizului structurii de specialitate pentru Certificatele de urbanism.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Emiterea Avizului structurii de specialitate pentru Autorizatia de construire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Prelungirea Certificatului de urbanism si </w:t>
            </w:r>
            <w:proofErr w:type="gramStart"/>
            <w:r w:rsidRPr="007A2B5E">
              <w:rPr>
                <w:rFonts w:ascii="Times New Roman" w:hAnsi="Times New Roman" w:cs="Times New Roman"/>
                <w:lang w:val="en-US"/>
              </w:rPr>
              <w:t>a</w:t>
            </w:r>
            <w:proofErr w:type="gramEnd"/>
            <w:r w:rsidRPr="007A2B5E">
              <w:rPr>
                <w:rFonts w:ascii="Times New Roman" w:hAnsi="Times New Roman" w:cs="Times New Roman"/>
                <w:lang w:val="en-US"/>
              </w:rPr>
              <w:t xml:space="preserve"> Autorizatiei de construire.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Organizarea si conducerea contabilitatii.</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Angajarea, </w:t>
            </w:r>
            <w:proofErr w:type="gramStart"/>
            <w:r w:rsidRPr="007A2B5E">
              <w:rPr>
                <w:rFonts w:ascii="Times New Roman" w:hAnsi="Times New Roman" w:cs="Times New Roman"/>
                <w:lang w:val="en-US"/>
              </w:rPr>
              <w:t>lichidarea ,</w:t>
            </w:r>
            <w:proofErr w:type="gramEnd"/>
            <w:r w:rsidRPr="007A2B5E">
              <w:rPr>
                <w:rFonts w:ascii="Times New Roman" w:hAnsi="Times New Roman" w:cs="Times New Roman"/>
                <w:lang w:val="en-US"/>
              </w:rPr>
              <w:t xml:space="preserve"> ordonantarea si plata cheltuielilor.</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Organizarea si functionarea activitatii de casierie.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Elaborarea Bugetului de venituri si cheltuieli. (plus Anexe)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 xml:space="preserve">Urmarirea si incasarea veniturilor la Bugetul UAT Judet </w:t>
            </w:r>
            <w:r w:rsidRPr="007A2B5E">
              <w:rPr>
                <w:rFonts w:ascii="Times New Roman" w:hAnsi="Times New Roman" w:cs="Times New Roman"/>
              </w:rPr>
              <w:lastRenderedPageBreak/>
              <w:t>Arges.(plus Anexa)</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Intocmirea si actualizarea programului anual al achizitiilor publice.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Remedierea defecțiunilor la nivelul tehnicii de calcul din cadrul Cj Argeș</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Publicarea conținutului pe site-ul CJ Argeș</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Asigurarea securității informaționale la nivelul CJ Argeș</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Salvarea și back-up-ul datelor</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Completarea Foilor de Parcurs.</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Intocmirea documentatiei de monitorizare </w:t>
            </w:r>
            <w:proofErr w:type="gramStart"/>
            <w:r w:rsidRPr="007A2B5E">
              <w:rPr>
                <w:rFonts w:ascii="Times New Roman" w:hAnsi="Times New Roman" w:cs="Times New Roman"/>
                <w:lang w:val="en-US"/>
              </w:rPr>
              <w:t>a</w:t>
            </w:r>
            <w:proofErr w:type="gramEnd"/>
            <w:r w:rsidRPr="007A2B5E">
              <w:rPr>
                <w:rFonts w:ascii="Times New Roman" w:hAnsi="Times New Roman" w:cs="Times New Roman"/>
                <w:lang w:val="en-US"/>
              </w:rPr>
              <w:t xml:space="preserve"> autorizatiei de functionare a AJT.</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Scoaterea din functiune, declasarea si casarea activelor fixe si bunurilor material de natura obiectelor de inventar aflate in patrimoniul CJ Arges.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Darea in administrare/folosinta gratuita a bunurilor aflate in domeniul public al jud. Arges.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Transmiterea fara plata a unor bunuri aflate in stare de functionare, altele decat cladiri, din patrimoniul CJ Arges, in patrimoniul altor institutii publice.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Inscrierea in Cartea Funciara </w:t>
            </w:r>
            <w:proofErr w:type="gramStart"/>
            <w:r w:rsidRPr="007A2B5E">
              <w:rPr>
                <w:rFonts w:ascii="Times New Roman" w:hAnsi="Times New Roman" w:cs="Times New Roman"/>
                <w:lang w:val="en-US"/>
              </w:rPr>
              <w:t>a</w:t>
            </w:r>
            <w:proofErr w:type="gramEnd"/>
            <w:r w:rsidRPr="007A2B5E">
              <w:rPr>
                <w:rFonts w:ascii="Times New Roman" w:hAnsi="Times New Roman" w:cs="Times New Roman"/>
                <w:lang w:val="en-US"/>
              </w:rPr>
              <w:t xml:space="preserve"> imobilelor apartinand Consiliului Judetean Arges.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Realizarea investitiilor din surse proprii.</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Raportarea indicatorilor de performanta si monitorizarea lucrarilor de investitii pentru serviciile comunitare de utilitati publice.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Elaborarea situatiilor privind situatia serviciilor comunitare de utilitati publice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Monitorizarea Caminului de persoane varstnice Mozăceni</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Aprobarea organigramelor, statelor de functii si a regulamentelor de organizare si functionare ale unitatilor sanitare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Aprobarea comisiilor de concurs/examen pentru ocuparea posturilor vacante și temporar vacante de medic, medic dentist, farmacist, biolog, biochimist și chimist din unitățile sanitare publice, precum și a funcțiilor de șef de secție, șef de laborator, șef de serviciu medical și farmacist-șef din unitățile sanitare publice din rețeaua Consiliului Județean Argeș,</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lastRenderedPageBreak/>
              <w:t>Aprobarea scoaterii la concurs a posturilor vacante și temporar vacante din unitățile sanitare din rețeaua consiliului județean,</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Validarea rezultatelor concursului/ examenului pentru ocuparea funcțiilor de șef de secție, șef de laborator, sau șef medical pentru secțiile, laboratoarele și serviciile medicale clinice și neclinice.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Numirea in functie a managerilor interimari precum si a mebrilor comitetelor directoare interimare,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Numirea reprezentantilor consiliului judetean si a reprezentantilor presedintelui in consiliile de administratie la nivelul unitatilor sanitare.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Coordonarea Consiliilor Locale din Jud Arges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Apararea intereselor si drepturilor institutiei in Instanta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Redactarea proiectelor de hotarare, avizare, adoptarea hotararilor, inregistrarea si comunicarea acestora;</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Redactarea proiectelor de dispozitie, emiterea dispozitiilor, integistrarea si comunicarea acestora;</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Publicarea Monitorului Oficial al Judetului Arges.</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Identificarea oportunitatilor de finantare din fonduri nerambursabile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Elaborarea Proiectelor cu finantare din fonduri nerambursabile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Urmarirea Strategiilor, Planurilor si Documentelor pragmatice.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Implementarea si monitorizarea Proiectelor cu finantare din fonduri </w:t>
            </w:r>
            <w:proofErr w:type="gramStart"/>
            <w:r w:rsidRPr="007A2B5E">
              <w:rPr>
                <w:rFonts w:ascii="Times New Roman" w:hAnsi="Times New Roman" w:cs="Times New Roman"/>
                <w:lang w:val="en-US"/>
              </w:rPr>
              <w:t>nerambursabile .</w:t>
            </w:r>
            <w:proofErr w:type="gramEnd"/>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Monitorizarea ex-post a Proiectelor cu finantare nerambursabila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Monitorizare lucrari Regia Autonoma Judeteana de Drumuri Arges (RAJDA)</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Monitorizarea lucrarilor si serviciilor Regiei de Administrare a Domeniului Public si Privat al Judetului Arges (RADPPA)</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Verificare bunuri si servicii aparat propriu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Planificarea activitatii de audit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Ordinul de serviciu privind efectuarea misiunilor de audit public intern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Asigurarea Guvernantei Corporative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lastRenderedPageBreak/>
              <w:t>Intocmire State Personal,</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Intocmire Organigrama,</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Intocmire Contract individual de munca</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Recrutare Personal</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Evaluare Performante Profesionale </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Intocmire si actualizare Fise de Post</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Intocmire si actualizare dosare profesionale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Intocmire Plan perfectionare profesionala</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rPr>
              <w:t>Evaluare performante profesionale directori angajati cu contract individual de munca in cadrul UAMS, a Căminului pentru persoane vârstnice Mozăceni, a Serviciului Public Salvamont și a Serviciului Public Județean de Pază și Ordine Argeș</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Programare concedii</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Cooperare internationala si implementarea parteneriatelor institutionale,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Acordarea finantarilor nerambursabile de la bugetul local in baza Legii 350/2005,</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Acordara Burselor de Merit,</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Organizarea concursurilor si evaluarea managementului institutiilor de cultura subordonate.</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Acreditarea reprezentantilor mass-media si organizarea conferintelor de presa</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 Relatii cu publicul</w:t>
            </w:r>
          </w:p>
          <w:p w:rsidR="007A2B5E" w:rsidRP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Desfasurarea audintelor in cadrul Consiliului Judetean Arges</w:t>
            </w:r>
          </w:p>
          <w:p w:rsidR="007A2B5E" w:rsidRDefault="007A2B5E" w:rsidP="007A2B5E">
            <w:pPr>
              <w:pStyle w:val="ListParagraph"/>
              <w:ind w:left="0"/>
              <w:rPr>
                <w:rFonts w:ascii="Times New Roman" w:hAnsi="Times New Roman" w:cs="Times New Roman"/>
                <w:lang w:val="en-US"/>
              </w:rPr>
            </w:pPr>
            <w:r w:rsidRPr="007A2B5E">
              <w:rPr>
                <w:rFonts w:ascii="Times New Roman" w:hAnsi="Times New Roman" w:cs="Times New Roman"/>
                <w:lang w:val="en-US"/>
              </w:rPr>
              <w:t xml:space="preserve">Accesul in incinta cladirii in care Consiliul Judetean Arges isi desfasoara activitatea. </w:t>
            </w:r>
          </w:p>
          <w:p w:rsidR="000D768D" w:rsidRPr="00781EF1" w:rsidRDefault="000D768D" w:rsidP="00F7158B">
            <w:pPr>
              <w:jc w:val="both"/>
              <w:rPr>
                <w:rFonts w:ascii="Times New Roman" w:eastAsia="Times New Roman" w:hAnsi="Times New Roman" w:cs="Times New Roman"/>
                <w:color w:val="000000"/>
                <w:lang w:eastAsia="ro-RO"/>
              </w:rPr>
            </w:pPr>
          </w:p>
          <w:p w:rsidR="00FA3ACC" w:rsidRPr="00781EF1" w:rsidRDefault="007A2B5E" w:rsidP="00300703">
            <w:pPr>
              <w:jc w:val="both"/>
              <w:rPr>
                <w:rFonts w:ascii="Times New Roman" w:hAnsi="Times New Roman" w:cs="Times New Roman"/>
                <w:lang w:val="en-US"/>
              </w:rPr>
            </w:pPr>
            <w:r>
              <w:rPr>
                <w:rFonts w:ascii="Times New Roman" w:hAnsi="Times New Roman" w:cs="Times New Roman"/>
                <w:lang w:val="en-US"/>
              </w:rPr>
              <w:t>***</w:t>
            </w:r>
            <w:r w:rsidR="00300703" w:rsidRPr="00781EF1">
              <w:rPr>
                <w:rFonts w:ascii="Times New Roman" w:hAnsi="Times New Roman" w:cs="Times New Roman"/>
                <w:lang w:val="en-US"/>
              </w:rPr>
              <w:t>A</w:t>
            </w:r>
            <w:r w:rsidR="00B10B92" w:rsidRPr="00781EF1">
              <w:rPr>
                <w:rFonts w:ascii="Times New Roman" w:hAnsi="Times New Roman" w:cs="Times New Roman"/>
                <w:lang w:val="en-US"/>
              </w:rPr>
              <w:t>nterior dicuțiilor cu firma partener</w:t>
            </w:r>
            <w:r w:rsidR="008D55C6" w:rsidRPr="00781EF1">
              <w:rPr>
                <w:rFonts w:ascii="Times New Roman" w:hAnsi="Times New Roman" w:cs="Times New Roman"/>
                <w:lang w:val="en-US"/>
              </w:rPr>
              <w:t>ă</w:t>
            </w:r>
            <w:r w:rsidR="00B10B92" w:rsidRPr="00781EF1">
              <w:rPr>
                <w:rFonts w:ascii="Times New Roman" w:hAnsi="Times New Roman" w:cs="Times New Roman"/>
                <w:lang w:val="en-US"/>
              </w:rPr>
              <w:t xml:space="preserve"> care ne-a ajutat la întocmirea procedurilor în concordanță cu cerințele ISO 9001, Consiliul Județean Argeș avea un numar dublu de proceduri operaționale </w:t>
            </w:r>
            <w:r w:rsidR="00C247CC" w:rsidRPr="00781EF1">
              <w:rPr>
                <w:rFonts w:ascii="Times New Roman" w:hAnsi="Times New Roman" w:cs="Times New Roman"/>
                <w:lang w:val="en-US"/>
              </w:rPr>
              <w:t xml:space="preserve">în baza unui calendar întocmit la început de an, </w:t>
            </w:r>
            <w:r w:rsidR="00B10B92" w:rsidRPr="00781EF1">
              <w:rPr>
                <w:rFonts w:ascii="Times New Roman" w:hAnsi="Times New Roman" w:cs="Times New Roman"/>
                <w:lang w:val="en-US"/>
              </w:rPr>
              <w:t>și foarte puține de sistem</w:t>
            </w:r>
            <w:r w:rsidR="00C247CC" w:rsidRPr="00781EF1">
              <w:rPr>
                <w:rFonts w:ascii="Times New Roman" w:hAnsi="Times New Roman" w:cs="Times New Roman"/>
                <w:lang w:val="en-US"/>
              </w:rPr>
              <w:t>.</w:t>
            </w:r>
            <w:r w:rsidR="00424B78" w:rsidRPr="00781EF1">
              <w:rPr>
                <w:rFonts w:ascii="Times New Roman" w:hAnsi="Times New Roman" w:cs="Times New Roman"/>
                <w:lang w:val="en-US"/>
              </w:rPr>
              <w:t xml:space="preserve"> Multe din ele descriau acte normative sau erau incomplete. </w:t>
            </w:r>
          </w:p>
        </w:tc>
      </w:tr>
      <w:tr w:rsidR="00573DBE" w:rsidRPr="0099721D" w:rsidTr="003D48AB">
        <w:tc>
          <w:tcPr>
            <w:tcW w:w="534" w:type="dxa"/>
          </w:tcPr>
          <w:p w:rsidR="00573DBE" w:rsidRPr="0099721D" w:rsidRDefault="00573DBE" w:rsidP="00573DBE">
            <w:pPr>
              <w:jc w:val="center"/>
              <w:rPr>
                <w:rFonts w:ascii="Times New Roman" w:hAnsi="Times New Roman" w:cs="Times New Roman"/>
                <w:lang w:val="en-US"/>
              </w:rPr>
            </w:pPr>
            <w:r w:rsidRPr="0099721D">
              <w:rPr>
                <w:rFonts w:ascii="Times New Roman" w:hAnsi="Times New Roman" w:cs="Times New Roman"/>
                <w:lang w:val="en-US"/>
              </w:rPr>
              <w:lastRenderedPageBreak/>
              <w:t>9.</w:t>
            </w:r>
          </w:p>
        </w:tc>
        <w:tc>
          <w:tcPr>
            <w:tcW w:w="1842" w:type="dxa"/>
          </w:tcPr>
          <w:p w:rsidR="00573DBE" w:rsidRPr="0099721D" w:rsidRDefault="00573DBE" w:rsidP="0070450A">
            <w:pPr>
              <w:rPr>
                <w:rFonts w:ascii="Times New Roman" w:hAnsi="Times New Roman" w:cs="Times New Roman"/>
                <w:lang w:val="en-US"/>
              </w:rPr>
            </w:pPr>
            <w:r w:rsidRPr="0099721D">
              <w:rPr>
                <w:rFonts w:ascii="Times New Roman" w:hAnsi="Times New Roman" w:cs="Times New Roman"/>
                <w:lang w:val="en-US"/>
              </w:rPr>
              <w:t>Implementarea ac</w:t>
            </w:r>
            <w:r w:rsidR="0070450A" w:rsidRPr="0099721D">
              <w:rPr>
                <w:rFonts w:ascii="Times New Roman" w:hAnsi="Times New Roman" w:cs="Times New Roman"/>
                <w:lang w:val="en-US"/>
              </w:rPr>
              <w:t>ț</w:t>
            </w:r>
            <w:r w:rsidRPr="0099721D">
              <w:rPr>
                <w:rFonts w:ascii="Times New Roman" w:hAnsi="Times New Roman" w:cs="Times New Roman"/>
                <w:lang w:val="en-US"/>
              </w:rPr>
              <w:t xml:space="preserve">iunilor de reorganizare a </w:t>
            </w:r>
            <w:r w:rsidRPr="0099721D">
              <w:rPr>
                <w:rFonts w:ascii="Times New Roman" w:hAnsi="Times New Roman" w:cs="Times New Roman"/>
                <w:lang w:val="en-US"/>
              </w:rPr>
              <w:lastRenderedPageBreak/>
              <w:t>procedurilor opera</w:t>
            </w:r>
            <w:r w:rsidR="0070450A" w:rsidRPr="0099721D">
              <w:rPr>
                <w:rFonts w:ascii="Times New Roman" w:hAnsi="Times New Roman" w:cs="Times New Roman"/>
                <w:lang w:val="en-US"/>
              </w:rPr>
              <w:t>ț</w:t>
            </w:r>
            <w:r w:rsidRPr="0099721D">
              <w:rPr>
                <w:rFonts w:ascii="Times New Roman" w:hAnsi="Times New Roman" w:cs="Times New Roman"/>
                <w:lang w:val="en-US"/>
              </w:rPr>
              <w:t>ionale, a</w:t>
            </w:r>
            <w:r w:rsidR="0070450A" w:rsidRPr="0099721D">
              <w:rPr>
                <w:rFonts w:ascii="Times New Roman" w:hAnsi="Times New Roman" w:cs="Times New Roman"/>
                <w:lang w:val="en-US"/>
              </w:rPr>
              <w:t>ș</w:t>
            </w:r>
            <w:r w:rsidRPr="0099721D">
              <w:rPr>
                <w:rFonts w:ascii="Times New Roman" w:hAnsi="Times New Roman" w:cs="Times New Roman"/>
                <w:lang w:val="en-US"/>
              </w:rPr>
              <w:t xml:space="preserve">a cum sunt acestea formulate </w:t>
            </w:r>
            <w:r w:rsidR="0070450A" w:rsidRPr="0099721D">
              <w:rPr>
                <w:rFonts w:ascii="Times New Roman" w:hAnsi="Times New Roman" w:cs="Times New Roman"/>
                <w:lang w:val="en-US"/>
              </w:rPr>
              <w:t>î</w:t>
            </w:r>
            <w:r w:rsidRPr="0099721D">
              <w:rPr>
                <w:rFonts w:ascii="Times New Roman" w:hAnsi="Times New Roman" w:cs="Times New Roman"/>
                <w:lang w:val="en-US"/>
              </w:rPr>
              <w:t>n raportul de audit privind analiza institutional</w:t>
            </w:r>
            <w:r w:rsidR="0070450A" w:rsidRPr="0099721D">
              <w:rPr>
                <w:rFonts w:ascii="Times New Roman" w:hAnsi="Times New Roman" w:cs="Times New Roman"/>
                <w:lang w:val="en-US"/>
              </w:rPr>
              <w:t>ă</w:t>
            </w:r>
            <w:r w:rsidRPr="0099721D">
              <w:rPr>
                <w:rFonts w:ascii="Times New Roman" w:hAnsi="Times New Roman" w:cs="Times New Roman"/>
                <w:lang w:val="en-US"/>
              </w:rPr>
              <w:t xml:space="preserve"> a Consiliului Jude</w:t>
            </w:r>
            <w:r w:rsidR="0070450A" w:rsidRPr="0099721D">
              <w:rPr>
                <w:rFonts w:ascii="Times New Roman" w:hAnsi="Times New Roman" w:cs="Times New Roman"/>
                <w:lang w:val="en-US"/>
              </w:rPr>
              <w:t>ț</w:t>
            </w:r>
            <w:r w:rsidRPr="0099721D">
              <w:rPr>
                <w:rFonts w:ascii="Times New Roman" w:hAnsi="Times New Roman" w:cs="Times New Roman"/>
                <w:lang w:val="en-US"/>
              </w:rPr>
              <w:t>ean Arge</w:t>
            </w:r>
            <w:proofErr w:type="gramStart"/>
            <w:r w:rsidR="0070450A" w:rsidRPr="0099721D">
              <w:rPr>
                <w:rFonts w:ascii="Times New Roman" w:hAnsi="Times New Roman" w:cs="Times New Roman"/>
                <w:lang w:val="en-US"/>
              </w:rPr>
              <w:t>ș</w:t>
            </w:r>
            <w:r w:rsidRPr="0099721D">
              <w:rPr>
                <w:rFonts w:ascii="Times New Roman" w:hAnsi="Times New Roman" w:cs="Times New Roman"/>
                <w:lang w:val="en-US"/>
              </w:rPr>
              <w:t xml:space="preserve"> ,</w:t>
            </w:r>
            <w:proofErr w:type="gramEnd"/>
            <w:r w:rsidRPr="0099721D">
              <w:rPr>
                <w:rFonts w:ascii="Times New Roman" w:hAnsi="Times New Roman" w:cs="Times New Roman"/>
                <w:lang w:val="en-US"/>
              </w:rPr>
              <w:t xml:space="preserve"> </w:t>
            </w:r>
            <w:r w:rsidR="0070450A" w:rsidRPr="0099721D">
              <w:rPr>
                <w:rFonts w:ascii="Times New Roman" w:hAnsi="Times New Roman" w:cs="Times New Roman"/>
                <w:lang w:val="en-US"/>
              </w:rPr>
              <w:t>î</w:t>
            </w:r>
            <w:r w:rsidRPr="0099721D">
              <w:rPr>
                <w:rFonts w:ascii="Times New Roman" w:hAnsi="Times New Roman" w:cs="Times New Roman"/>
                <w:lang w:val="en-US"/>
              </w:rPr>
              <w:t>n scopul asigur</w:t>
            </w:r>
            <w:r w:rsidR="0070450A" w:rsidRPr="0099721D">
              <w:rPr>
                <w:rFonts w:ascii="Times New Roman" w:hAnsi="Times New Roman" w:cs="Times New Roman"/>
                <w:lang w:val="en-US"/>
              </w:rPr>
              <w:t>ă</w:t>
            </w:r>
            <w:r w:rsidRPr="0099721D">
              <w:rPr>
                <w:rFonts w:ascii="Times New Roman" w:hAnsi="Times New Roman" w:cs="Times New Roman"/>
                <w:lang w:val="en-US"/>
              </w:rPr>
              <w:t>rii integr</w:t>
            </w:r>
            <w:r w:rsidR="0070450A" w:rsidRPr="0099721D">
              <w:rPr>
                <w:rFonts w:ascii="Times New Roman" w:hAnsi="Times New Roman" w:cs="Times New Roman"/>
                <w:lang w:val="en-US"/>
              </w:rPr>
              <w:t>ă</w:t>
            </w:r>
            <w:r w:rsidRPr="0099721D">
              <w:rPr>
                <w:rFonts w:ascii="Times New Roman" w:hAnsi="Times New Roman" w:cs="Times New Roman"/>
                <w:lang w:val="en-US"/>
              </w:rPr>
              <w:t>rii sistemului de management al calit</w:t>
            </w:r>
            <w:r w:rsidR="0070450A" w:rsidRPr="0099721D">
              <w:rPr>
                <w:rFonts w:ascii="Times New Roman" w:hAnsi="Times New Roman" w:cs="Times New Roman"/>
                <w:lang w:val="en-US"/>
              </w:rPr>
              <w:t>ăț</w:t>
            </w:r>
            <w:r w:rsidRPr="0099721D">
              <w:rPr>
                <w:rFonts w:ascii="Times New Roman" w:hAnsi="Times New Roman" w:cs="Times New Roman"/>
                <w:lang w:val="en-US"/>
              </w:rPr>
              <w:t xml:space="preserve">ii cu sistemul de control intern managerial </w:t>
            </w:r>
            <w:r w:rsidR="0070450A" w:rsidRPr="0099721D">
              <w:rPr>
                <w:rFonts w:ascii="Times New Roman" w:hAnsi="Times New Roman" w:cs="Times New Roman"/>
                <w:lang w:val="en-US"/>
              </w:rPr>
              <w:t>ș</w:t>
            </w:r>
            <w:r w:rsidRPr="0099721D">
              <w:rPr>
                <w:rFonts w:ascii="Times New Roman" w:hAnsi="Times New Roman" w:cs="Times New Roman"/>
                <w:lang w:val="en-US"/>
              </w:rPr>
              <w:t>i sistemul de management al performan</w:t>
            </w:r>
            <w:r w:rsidR="0070450A" w:rsidRPr="0099721D">
              <w:rPr>
                <w:rFonts w:ascii="Times New Roman" w:hAnsi="Times New Roman" w:cs="Times New Roman"/>
                <w:lang w:val="en-US"/>
              </w:rPr>
              <w:t>ț</w:t>
            </w:r>
            <w:r w:rsidRPr="0099721D">
              <w:rPr>
                <w:rFonts w:ascii="Times New Roman" w:hAnsi="Times New Roman" w:cs="Times New Roman"/>
                <w:lang w:val="en-US"/>
              </w:rPr>
              <w:t xml:space="preserve">elor. </w:t>
            </w:r>
          </w:p>
        </w:tc>
        <w:tc>
          <w:tcPr>
            <w:tcW w:w="4395" w:type="dxa"/>
          </w:tcPr>
          <w:p w:rsidR="00573DBE" w:rsidRPr="0099721D" w:rsidRDefault="00573DBE" w:rsidP="00E2543D">
            <w:pPr>
              <w:rPr>
                <w:rFonts w:ascii="Times New Roman" w:hAnsi="Times New Roman" w:cs="Times New Roman"/>
                <w:lang w:val="en-US"/>
              </w:rPr>
            </w:pPr>
            <w:r w:rsidRPr="0099721D">
              <w:rPr>
                <w:rFonts w:ascii="Times New Roman" w:hAnsi="Times New Roman" w:cs="Times New Roman"/>
                <w:lang w:val="en-US"/>
              </w:rPr>
              <w:lastRenderedPageBreak/>
              <w:t>Implementarea m</w:t>
            </w:r>
            <w:r w:rsidR="0070450A" w:rsidRPr="0099721D">
              <w:rPr>
                <w:rFonts w:ascii="Times New Roman" w:hAnsi="Times New Roman" w:cs="Times New Roman"/>
                <w:lang w:val="en-US"/>
              </w:rPr>
              <w:t>ăsurii presupune î</w:t>
            </w:r>
            <w:r w:rsidRPr="0099721D">
              <w:rPr>
                <w:rFonts w:ascii="Times New Roman" w:hAnsi="Times New Roman" w:cs="Times New Roman"/>
                <w:lang w:val="en-US"/>
              </w:rPr>
              <w:t>ntocmirea unor procedur</w:t>
            </w:r>
            <w:r w:rsidR="0070450A" w:rsidRPr="0099721D">
              <w:rPr>
                <w:rFonts w:ascii="Times New Roman" w:hAnsi="Times New Roman" w:cs="Times New Roman"/>
                <w:lang w:val="en-US"/>
              </w:rPr>
              <w:t>i</w:t>
            </w:r>
            <w:r w:rsidRPr="0099721D">
              <w:rPr>
                <w:rFonts w:ascii="Times New Roman" w:hAnsi="Times New Roman" w:cs="Times New Roman"/>
                <w:lang w:val="en-US"/>
              </w:rPr>
              <w:t xml:space="preserve"> noi, inexistente </w:t>
            </w:r>
            <w:r w:rsidR="0070450A" w:rsidRPr="0099721D">
              <w:rPr>
                <w:rFonts w:ascii="Times New Roman" w:hAnsi="Times New Roman" w:cs="Times New Roman"/>
                <w:lang w:val="en-US"/>
              </w:rPr>
              <w:t>î</w:t>
            </w:r>
            <w:r w:rsidRPr="0099721D">
              <w:rPr>
                <w:rFonts w:ascii="Times New Roman" w:hAnsi="Times New Roman" w:cs="Times New Roman"/>
                <w:lang w:val="en-US"/>
              </w:rPr>
              <w:t xml:space="preserve">n prezent, </w:t>
            </w:r>
            <w:r w:rsidR="0070450A" w:rsidRPr="0099721D">
              <w:rPr>
                <w:rFonts w:ascii="Times New Roman" w:hAnsi="Times New Roman" w:cs="Times New Roman"/>
                <w:lang w:val="en-US"/>
              </w:rPr>
              <w:t>î</w:t>
            </w:r>
            <w:r w:rsidRPr="0099721D">
              <w:rPr>
                <w:rFonts w:ascii="Times New Roman" w:hAnsi="Times New Roman" w:cs="Times New Roman"/>
                <w:lang w:val="en-US"/>
              </w:rPr>
              <w:t xml:space="preserve">n masura </w:t>
            </w:r>
            <w:r w:rsidR="0070450A" w:rsidRPr="0099721D">
              <w:rPr>
                <w:rFonts w:ascii="Times New Roman" w:hAnsi="Times New Roman" w:cs="Times New Roman"/>
                <w:lang w:val="en-US"/>
              </w:rPr>
              <w:t>î</w:t>
            </w:r>
            <w:r w:rsidRPr="0099721D">
              <w:rPr>
                <w:rFonts w:ascii="Times New Roman" w:hAnsi="Times New Roman" w:cs="Times New Roman"/>
                <w:lang w:val="en-US"/>
              </w:rPr>
              <w:t xml:space="preserve">n care acestea sunt </w:t>
            </w:r>
            <w:r w:rsidRPr="0099721D">
              <w:rPr>
                <w:rFonts w:ascii="Times New Roman" w:hAnsi="Times New Roman" w:cs="Times New Roman"/>
                <w:lang w:val="en-US"/>
              </w:rPr>
              <w:lastRenderedPageBreak/>
              <w:t>importante/esen</w:t>
            </w:r>
            <w:r w:rsidR="0070450A" w:rsidRPr="0099721D">
              <w:rPr>
                <w:rFonts w:ascii="Times New Roman" w:hAnsi="Times New Roman" w:cs="Times New Roman"/>
                <w:lang w:val="en-US"/>
              </w:rPr>
              <w:t>ț</w:t>
            </w:r>
            <w:r w:rsidRPr="0099721D">
              <w:rPr>
                <w:rFonts w:ascii="Times New Roman" w:hAnsi="Times New Roman" w:cs="Times New Roman"/>
                <w:lang w:val="en-US"/>
              </w:rPr>
              <w:t xml:space="preserve">iale pentru implementarea </w:t>
            </w:r>
            <w:r w:rsidR="0070450A" w:rsidRPr="0099721D">
              <w:rPr>
                <w:rFonts w:ascii="Times New Roman" w:hAnsi="Times New Roman" w:cs="Times New Roman"/>
                <w:lang w:val="en-US"/>
              </w:rPr>
              <w:t>ș</w:t>
            </w:r>
            <w:r w:rsidRPr="0099721D">
              <w:rPr>
                <w:rFonts w:ascii="Times New Roman" w:hAnsi="Times New Roman" w:cs="Times New Roman"/>
                <w:lang w:val="en-US"/>
              </w:rPr>
              <w:t>i func</w:t>
            </w:r>
            <w:r w:rsidR="0070450A" w:rsidRPr="0099721D">
              <w:rPr>
                <w:rFonts w:ascii="Times New Roman" w:hAnsi="Times New Roman" w:cs="Times New Roman"/>
                <w:lang w:val="en-US"/>
              </w:rPr>
              <w:t>ț</w:t>
            </w:r>
            <w:r w:rsidRPr="0099721D">
              <w:rPr>
                <w:rFonts w:ascii="Times New Roman" w:hAnsi="Times New Roman" w:cs="Times New Roman"/>
                <w:lang w:val="en-US"/>
              </w:rPr>
              <w:t>ionarea sistemului integrat de management al calit</w:t>
            </w:r>
            <w:r w:rsidR="0070450A" w:rsidRPr="0099721D">
              <w:rPr>
                <w:rFonts w:ascii="Times New Roman" w:hAnsi="Times New Roman" w:cs="Times New Roman"/>
                <w:lang w:val="en-US"/>
              </w:rPr>
              <w:t>ăț</w:t>
            </w:r>
            <w:r w:rsidRPr="0099721D">
              <w:rPr>
                <w:rFonts w:ascii="Times New Roman" w:hAnsi="Times New Roman" w:cs="Times New Roman"/>
                <w:lang w:val="en-US"/>
              </w:rPr>
              <w:t xml:space="preserve">ii </w:t>
            </w:r>
            <w:r w:rsidR="0070450A" w:rsidRPr="0099721D">
              <w:rPr>
                <w:rFonts w:ascii="Times New Roman" w:hAnsi="Times New Roman" w:cs="Times New Roman"/>
                <w:lang w:val="en-US"/>
              </w:rPr>
              <w:t>ș</w:t>
            </w:r>
            <w:r w:rsidRPr="0099721D">
              <w:rPr>
                <w:rFonts w:ascii="Times New Roman" w:hAnsi="Times New Roman" w:cs="Times New Roman"/>
                <w:lang w:val="en-US"/>
              </w:rPr>
              <w:t>i performan</w:t>
            </w:r>
            <w:r w:rsidR="0070450A" w:rsidRPr="0099721D">
              <w:rPr>
                <w:rFonts w:ascii="Times New Roman" w:hAnsi="Times New Roman" w:cs="Times New Roman"/>
                <w:lang w:val="en-US"/>
              </w:rPr>
              <w:t>ț</w:t>
            </w:r>
            <w:r w:rsidRPr="0099721D">
              <w:rPr>
                <w:rFonts w:ascii="Times New Roman" w:hAnsi="Times New Roman" w:cs="Times New Roman"/>
                <w:lang w:val="en-US"/>
              </w:rPr>
              <w:t>ei; renun</w:t>
            </w:r>
            <w:r w:rsidR="0070450A" w:rsidRPr="0099721D">
              <w:rPr>
                <w:rFonts w:ascii="Times New Roman" w:hAnsi="Times New Roman" w:cs="Times New Roman"/>
                <w:lang w:val="en-US"/>
              </w:rPr>
              <w:t>ț</w:t>
            </w:r>
            <w:r w:rsidRPr="0099721D">
              <w:rPr>
                <w:rFonts w:ascii="Times New Roman" w:hAnsi="Times New Roman" w:cs="Times New Roman"/>
                <w:lang w:val="en-US"/>
              </w:rPr>
              <w:t xml:space="preserve">area la o parte din procedurile existente, care nu </w:t>
            </w:r>
            <w:r w:rsidR="00AB3A5D" w:rsidRPr="0099721D">
              <w:rPr>
                <w:rFonts w:ascii="Times New Roman" w:hAnsi="Times New Roman" w:cs="Times New Roman"/>
                <w:lang w:val="en-US"/>
              </w:rPr>
              <w:t>î</w:t>
            </w:r>
            <w:r w:rsidRPr="0099721D">
              <w:rPr>
                <w:rFonts w:ascii="Times New Roman" w:hAnsi="Times New Roman" w:cs="Times New Roman"/>
                <w:lang w:val="en-US"/>
              </w:rPr>
              <w:t xml:space="preserve">ntrunesc elementele necesare pentru a fi incluse </w:t>
            </w:r>
            <w:r w:rsidR="00AB3A5D" w:rsidRPr="0099721D">
              <w:rPr>
                <w:rFonts w:ascii="Times New Roman" w:hAnsi="Times New Roman" w:cs="Times New Roman"/>
                <w:lang w:val="en-US"/>
              </w:rPr>
              <w:t>î</w:t>
            </w:r>
            <w:r w:rsidRPr="0099721D">
              <w:rPr>
                <w:rFonts w:ascii="Times New Roman" w:hAnsi="Times New Roman" w:cs="Times New Roman"/>
                <w:lang w:val="en-US"/>
              </w:rPr>
              <w:t>n sistemul de management al calit</w:t>
            </w:r>
            <w:r w:rsidR="00AB3A5D" w:rsidRPr="0099721D">
              <w:rPr>
                <w:rFonts w:ascii="Times New Roman" w:hAnsi="Times New Roman" w:cs="Times New Roman"/>
                <w:lang w:val="en-US"/>
              </w:rPr>
              <w:t>ăț</w:t>
            </w:r>
            <w:r w:rsidRPr="0099721D">
              <w:rPr>
                <w:rFonts w:ascii="Times New Roman" w:hAnsi="Times New Roman" w:cs="Times New Roman"/>
                <w:lang w:val="en-US"/>
              </w:rPr>
              <w:t>ii ca parte  a abord</w:t>
            </w:r>
            <w:r w:rsidR="00AB3A5D" w:rsidRPr="0099721D">
              <w:rPr>
                <w:rFonts w:ascii="Times New Roman" w:hAnsi="Times New Roman" w:cs="Times New Roman"/>
                <w:lang w:val="en-US"/>
              </w:rPr>
              <w:t>ării procesuale; comas</w:t>
            </w:r>
            <w:r w:rsidRPr="0099721D">
              <w:rPr>
                <w:rFonts w:ascii="Times New Roman" w:hAnsi="Times New Roman" w:cs="Times New Roman"/>
                <w:lang w:val="en-US"/>
              </w:rPr>
              <w:t>area unora dintre procedurile existente; renun</w:t>
            </w:r>
            <w:r w:rsidR="00AB3A5D" w:rsidRPr="0099721D">
              <w:rPr>
                <w:rFonts w:ascii="Times New Roman" w:hAnsi="Times New Roman" w:cs="Times New Roman"/>
                <w:lang w:val="en-US"/>
              </w:rPr>
              <w:t>ț</w:t>
            </w:r>
            <w:r w:rsidRPr="0099721D">
              <w:rPr>
                <w:rFonts w:ascii="Times New Roman" w:hAnsi="Times New Roman" w:cs="Times New Roman"/>
                <w:lang w:val="en-US"/>
              </w:rPr>
              <w:t>area la procedurile care reprezint</w:t>
            </w:r>
            <w:r w:rsidR="00AB3A5D" w:rsidRPr="0099721D">
              <w:rPr>
                <w:rFonts w:ascii="Times New Roman" w:hAnsi="Times New Roman" w:cs="Times New Roman"/>
                <w:lang w:val="en-US"/>
              </w:rPr>
              <w:t>ă</w:t>
            </w:r>
            <w:r w:rsidRPr="0099721D">
              <w:rPr>
                <w:rFonts w:ascii="Times New Roman" w:hAnsi="Times New Roman" w:cs="Times New Roman"/>
                <w:lang w:val="en-US"/>
              </w:rPr>
              <w:t xml:space="preserve"> activit</w:t>
            </w:r>
            <w:r w:rsidR="00AB3A5D" w:rsidRPr="0099721D">
              <w:rPr>
                <w:rFonts w:ascii="Times New Roman" w:hAnsi="Times New Roman" w:cs="Times New Roman"/>
                <w:lang w:val="en-US"/>
              </w:rPr>
              <w:t>ăț</w:t>
            </w:r>
            <w:r w:rsidRPr="0099721D">
              <w:rPr>
                <w:rFonts w:ascii="Times New Roman" w:hAnsi="Times New Roman" w:cs="Times New Roman"/>
                <w:lang w:val="en-US"/>
              </w:rPr>
              <w:t xml:space="preserve">i </w:t>
            </w:r>
            <w:r w:rsidR="00AB3A5D" w:rsidRPr="0099721D">
              <w:rPr>
                <w:rFonts w:ascii="Times New Roman" w:hAnsi="Times New Roman" w:cs="Times New Roman"/>
                <w:lang w:val="en-US"/>
              </w:rPr>
              <w:t>sau sarcini de lucru, abordate î</w:t>
            </w:r>
            <w:r w:rsidRPr="0099721D">
              <w:rPr>
                <w:rFonts w:ascii="Times New Roman" w:hAnsi="Times New Roman" w:cs="Times New Roman"/>
                <w:lang w:val="en-US"/>
              </w:rPr>
              <w:t>n mod eronat ca fiind procedur</w:t>
            </w:r>
            <w:r w:rsidR="00AB3A5D" w:rsidRPr="0099721D">
              <w:rPr>
                <w:rFonts w:ascii="Times New Roman" w:hAnsi="Times New Roman" w:cs="Times New Roman"/>
                <w:lang w:val="en-US"/>
              </w:rPr>
              <w:t>i</w:t>
            </w:r>
            <w:r w:rsidRPr="0099721D">
              <w:rPr>
                <w:rFonts w:ascii="Times New Roman" w:hAnsi="Times New Roman" w:cs="Times New Roman"/>
                <w:lang w:val="en-US"/>
              </w:rPr>
              <w:t xml:space="preserve"> sau la procedurile care reproduc </w:t>
            </w:r>
            <w:r w:rsidR="00AB3A5D" w:rsidRPr="0099721D">
              <w:rPr>
                <w:rFonts w:ascii="Times New Roman" w:hAnsi="Times New Roman" w:cs="Times New Roman"/>
                <w:lang w:val="en-US"/>
              </w:rPr>
              <w:t>î</w:t>
            </w:r>
            <w:r w:rsidRPr="0099721D">
              <w:rPr>
                <w:rFonts w:ascii="Times New Roman" w:hAnsi="Times New Roman" w:cs="Times New Roman"/>
                <w:lang w:val="en-US"/>
              </w:rPr>
              <w:t>ntocmai legisla</w:t>
            </w:r>
            <w:r w:rsidR="00AB3A5D" w:rsidRPr="0099721D">
              <w:rPr>
                <w:rFonts w:ascii="Times New Roman" w:hAnsi="Times New Roman" w:cs="Times New Roman"/>
                <w:lang w:val="en-US"/>
              </w:rPr>
              <w:t>ț</w:t>
            </w:r>
            <w:r w:rsidRPr="0099721D">
              <w:rPr>
                <w:rFonts w:ascii="Times New Roman" w:hAnsi="Times New Roman" w:cs="Times New Roman"/>
                <w:lang w:val="en-US"/>
              </w:rPr>
              <w:t>ia aplicabil</w:t>
            </w:r>
            <w:r w:rsidR="00AB3A5D" w:rsidRPr="0099721D">
              <w:rPr>
                <w:rFonts w:ascii="Times New Roman" w:hAnsi="Times New Roman" w:cs="Times New Roman"/>
                <w:lang w:val="en-US"/>
              </w:rPr>
              <w:t>ă</w:t>
            </w:r>
            <w:r w:rsidRPr="0099721D">
              <w:rPr>
                <w:rFonts w:ascii="Times New Roman" w:hAnsi="Times New Roman" w:cs="Times New Roman"/>
                <w:lang w:val="en-US"/>
              </w:rPr>
              <w:t xml:space="preserve">.   </w:t>
            </w:r>
          </w:p>
        </w:tc>
        <w:tc>
          <w:tcPr>
            <w:tcW w:w="1701" w:type="dxa"/>
          </w:tcPr>
          <w:p w:rsidR="00573DBE" w:rsidRPr="0099721D" w:rsidRDefault="00573DBE" w:rsidP="00573DBE">
            <w:pPr>
              <w:rPr>
                <w:rFonts w:ascii="Times New Roman" w:hAnsi="Times New Roman" w:cs="Times New Roman"/>
                <w:lang w:val="en-US"/>
              </w:rPr>
            </w:pPr>
            <w:r w:rsidRPr="0099721D">
              <w:rPr>
                <w:rFonts w:ascii="Times New Roman" w:hAnsi="Times New Roman" w:cs="Times New Roman"/>
                <w:lang w:val="en-US"/>
              </w:rPr>
              <w:lastRenderedPageBreak/>
              <w:t>Comisia de Monitorizare</w:t>
            </w:r>
          </w:p>
          <w:p w:rsidR="00573DBE" w:rsidRPr="0099721D" w:rsidRDefault="00573DBE" w:rsidP="00573DBE">
            <w:pPr>
              <w:rPr>
                <w:rFonts w:ascii="Times New Roman" w:hAnsi="Times New Roman" w:cs="Times New Roman"/>
                <w:lang w:val="en-US"/>
              </w:rPr>
            </w:pPr>
          </w:p>
          <w:p w:rsidR="00573DBE" w:rsidRPr="0099721D" w:rsidRDefault="00573DBE" w:rsidP="00573DBE">
            <w:pPr>
              <w:rPr>
                <w:rFonts w:ascii="Times New Roman" w:hAnsi="Times New Roman" w:cs="Times New Roman"/>
                <w:lang w:val="en-US"/>
              </w:rPr>
            </w:pPr>
            <w:r w:rsidRPr="0099721D">
              <w:rPr>
                <w:rFonts w:ascii="Times New Roman" w:hAnsi="Times New Roman" w:cs="Times New Roman"/>
                <w:lang w:val="en-US"/>
              </w:rPr>
              <w:lastRenderedPageBreak/>
              <w:t>Conduc</w:t>
            </w:r>
            <w:r w:rsidR="00AB3A5D" w:rsidRPr="0099721D">
              <w:rPr>
                <w:rFonts w:ascii="Times New Roman" w:hAnsi="Times New Roman" w:cs="Times New Roman"/>
                <w:lang w:val="en-US"/>
              </w:rPr>
              <w:t>ă</w:t>
            </w:r>
            <w:r w:rsidRPr="0099721D">
              <w:rPr>
                <w:rFonts w:ascii="Times New Roman" w:hAnsi="Times New Roman" w:cs="Times New Roman"/>
                <w:lang w:val="en-US"/>
              </w:rPr>
              <w:t>torii de unit</w:t>
            </w:r>
            <w:r w:rsidR="00AB3A5D" w:rsidRPr="0099721D">
              <w:rPr>
                <w:rFonts w:ascii="Times New Roman" w:hAnsi="Times New Roman" w:cs="Times New Roman"/>
                <w:lang w:val="en-US"/>
              </w:rPr>
              <w:t>ăț</w:t>
            </w:r>
            <w:r w:rsidRPr="0099721D">
              <w:rPr>
                <w:rFonts w:ascii="Times New Roman" w:hAnsi="Times New Roman" w:cs="Times New Roman"/>
                <w:lang w:val="en-US"/>
              </w:rPr>
              <w:t>i ierarhice din cadrul Consiliului Jude</w:t>
            </w:r>
            <w:r w:rsidR="00AB3A5D" w:rsidRPr="0099721D">
              <w:rPr>
                <w:rFonts w:ascii="Times New Roman" w:hAnsi="Times New Roman" w:cs="Times New Roman"/>
                <w:lang w:val="en-US"/>
              </w:rPr>
              <w:t>ț</w:t>
            </w:r>
            <w:r w:rsidRPr="0099721D">
              <w:rPr>
                <w:rFonts w:ascii="Times New Roman" w:hAnsi="Times New Roman" w:cs="Times New Roman"/>
                <w:lang w:val="en-US"/>
              </w:rPr>
              <w:t>ean Arge</w:t>
            </w:r>
            <w:r w:rsidR="00AB3A5D" w:rsidRPr="0099721D">
              <w:rPr>
                <w:rFonts w:ascii="Times New Roman" w:hAnsi="Times New Roman" w:cs="Times New Roman"/>
                <w:lang w:val="en-US"/>
              </w:rPr>
              <w:t>ș</w:t>
            </w:r>
            <w:r w:rsidRPr="0099721D">
              <w:rPr>
                <w:rFonts w:ascii="Times New Roman" w:hAnsi="Times New Roman" w:cs="Times New Roman"/>
                <w:lang w:val="en-US"/>
              </w:rPr>
              <w:t xml:space="preserve"> </w:t>
            </w:r>
          </w:p>
          <w:p w:rsidR="00573DBE" w:rsidRPr="0099721D" w:rsidRDefault="00573DBE" w:rsidP="00573DBE">
            <w:pPr>
              <w:rPr>
                <w:rFonts w:ascii="Times New Roman" w:hAnsi="Times New Roman" w:cs="Times New Roman"/>
                <w:lang w:val="en-US"/>
              </w:rPr>
            </w:pPr>
          </w:p>
          <w:p w:rsidR="00573DBE" w:rsidRPr="0099721D" w:rsidRDefault="00573DBE" w:rsidP="00573DBE">
            <w:pPr>
              <w:rPr>
                <w:rFonts w:ascii="Times New Roman" w:hAnsi="Times New Roman" w:cs="Times New Roman"/>
                <w:lang w:val="en-US"/>
              </w:rPr>
            </w:pPr>
            <w:r w:rsidRPr="0099721D">
              <w:rPr>
                <w:rFonts w:ascii="Times New Roman" w:hAnsi="Times New Roman" w:cs="Times New Roman"/>
                <w:lang w:val="en-US"/>
              </w:rPr>
              <w:t>Consultant extern</w:t>
            </w:r>
          </w:p>
        </w:tc>
        <w:tc>
          <w:tcPr>
            <w:tcW w:w="1417" w:type="dxa"/>
          </w:tcPr>
          <w:p w:rsidR="00573DBE" w:rsidRDefault="00573DBE" w:rsidP="00E87878">
            <w:pPr>
              <w:rPr>
                <w:rFonts w:ascii="Times New Roman" w:hAnsi="Times New Roman" w:cs="Times New Roman"/>
                <w:lang w:val="en-US"/>
              </w:rPr>
            </w:pPr>
            <w:r w:rsidRPr="0099721D">
              <w:rPr>
                <w:rFonts w:ascii="Times New Roman" w:hAnsi="Times New Roman" w:cs="Times New Roman"/>
                <w:lang w:val="en-US"/>
              </w:rPr>
              <w:lastRenderedPageBreak/>
              <w:t>Anul 2019</w:t>
            </w:r>
          </w:p>
          <w:p w:rsidR="00AF4B53" w:rsidRPr="0099721D" w:rsidRDefault="00AF4B53" w:rsidP="00AF4B53">
            <w:pPr>
              <w:rPr>
                <w:rFonts w:ascii="Times New Roman" w:hAnsi="Times New Roman" w:cs="Times New Roman"/>
                <w:lang w:val="en-US"/>
              </w:rPr>
            </w:pPr>
            <w:proofErr w:type="gramStart"/>
            <w:r>
              <w:rPr>
                <w:rFonts w:ascii="Times New Roman" w:hAnsi="Times New Roman" w:cs="Times New Roman"/>
                <w:lang w:val="en-US"/>
              </w:rPr>
              <w:t>până</w:t>
            </w:r>
            <w:proofErr w:type="gramEnd"/>
            <w:r>
              <w:rPr>
                <w:rFonts w:ascii="Times New Roman" w:hAnsi="Times New Roman" w:cs="Times New Roman"/>
                <w:lang w:val="en-US"/>
              </w:rPr>
              <w:t xml:space="preserve"> în prezent.</w:t>
            </w:r>
          </w:p>
        </w:tc>
        <w:tc>
          <w:tcPr>
            <w:tcW w:w="5210" w:type="dxa"/>
          </w:tcPr>
          <w:p w:rsidR="00B450E9" w:rsidRDefault="009B5365" w:rsidP="005E4A10">
            <w:pPr>
              <w:jc w:val="both"/>
              <w:rPr>
                <w:rFonts w:ascii="Times New Roman" w:eastAsia="Times New Roman" w:hAnsi="Times New Roman" w:cs="Times New Roman"/>
                <w:color w:val="000000"/>
                <w:lang w:eastAsia="ro-RO"/>
              </w:rPr>
            </w:pPr>
            <w:r>
              <w:rPr>
                <w:rFonts w:ascii="Times New Roman" w:hAnsi="Times New Roman" w:cs="Times New Roman"/>
                <w:lang w:val="en-US"/>
              </w:rPr>
              <w:t>De la data aprob</w:t>
            </w:r>
            <w:r w:rsidR="003C091F">
              <w:rPr>
                <w:rFonts w:ascii="Times New Roman" w:hAnsi="Times New Roman" w:cs="Times New Roman"/>
                <w:lang w:val="en-US"/>
              </w:rPr>
              <w:t>ă</w:t>
            </w:r>
            <w:r>
              <w:rPr>
                <w:rFonts w:ascii="Times New Roman" w:hAnsi="Times New Roman" w:cs="Times New Roman"/>
                <w:lang w:val="en-US"/>
              </w:rPr>
              <w:t xml:space="preserve">rii procedurilor de lucru </w:t>
            </w:r>
            <w:r w:rsidR="003C091F">
              <w:rPr>
                <w:rFonts w:ascii="Times New Roman" w:hAnsi="Times New Roman" w:cs="Times New Roman"/>
                <w:lang w:val="en-US"/>
              </w:rPr>
              <w:t>î</w:t>
            </w:r>
            <w:r>
              <w:rPr>
                <w:rFonts w:ascii="Times New Roman" w:hAnsi="Times New Roman" w:cs="Times New Roman"/>
                <w:lang w:val="en-US"/>
              </w:rPr>
              <w:t xml:space="preserve">n parteneriat cu firma </w:t>
            </w:r>
            <w:r w:rsidRPr="00F7158B">
              <w:rPr>
                <w:rFonts w:ascii="Times New Roman" w:eastAsia="Times New Roman" w:hAnsi="Times New Roman" w:cs="Times New Roman"/>
                <w:color w:val="000000"/>
                <w:lang w:eastAsia="ro-RO"/>
              </w:rPr>
              <w:t>S.C. Synesis  Partners SRL contractat</w:t>
            </w:r>
            <w:r>
              <w:rPr>
                <w:rFonts w:ascii="Times New Roman" w:eastAsia="Times New Roman" w:hAnsi="Times New Roman" w:cs="Times New Roman"/>
                <w:color w:val="000000"/>
                <w:lang w:eastAsia="ro-RO"/>
              </w:rPr>
              <w:t>ă special î</w:t>
            </w:r>
            <w:r w:rsidRPr="00F7158B">
              <w:rPr>
                <w:rFonts w:ascii="Times New Roman" w:eastAsia="Times New Roman" w:hAnsi="Times New Roman" w:cs="Times New Roman"/>
                <w:color w:val="000000"/>
                <w:lang w:eastAsia="ro-RO"/>
              </w:rPr>
              <w:t>n acest sens</w:t>
            </w:r>
            <w:r>
              <w:rPr>
                <w:rFonts w:ascii="Times New Roman" w:eastAsia="Times New Roman" w:hAnsi="Times New Roman" w:cs="Times New Roman"/>
                <w:color w:val="000000"/>
                <w:lang w:eastAsia="ro-RO"/>
              </w:rPr>
              <w:t>, respectiv de la data de 19.03.2019</w:t>
            </w:r>
            <w:r w:rsidR="003C091F">
              <w:rPr>
                <w:rFonts w:ascii="Times New Roman" w:eastAsia="Times New Roman" w:hAnsi="Times New Roman" w:cs="Times New Roman"/>
                <w:color w:val="000000"/>
                <w:lang w:eastAsia="ro-RO"/>
              </w:rPr>
              <w:t xml:space="preserve"> si până </w:t>
            </w:r>
            <w:r w:rsidR="003C091F">
              <w:rPr>
                <w:rFonts w:ascii="Times New Roman" w:eastAsia="Times New Roman" w:hAnsi="Times New Roman" w:cs="Times New Roman"/>
                <w:color w:val="000000"/>
                <w:lang w:eastAsia="ro-RO"/>
              </w:rPr>
              <w:lastRenderedPageBreak/>
              <w:t>în prezent</w:t>
            </w:r>
            <w:r w:rsidR="00793D0A">
              <w:rPr>
                <w:rFonts w:ascii="Times New Roman" w:eastAsia="Times New Roman" w:hAnsi="Times New Roman" w:cs="Times New Roman"/>
                <w:color w:val="000000"/>
                <w:lang w:eastAsia="ro-RO"/>
              </w:rPr>
              <w:t>, aprilie 2024</w:t>
            </w:r>
            <w:r w:rsidR="001158B5">
              <w:rPr>
                <w:rFonts w:ascii="Times New Roman" w:eastAsia="Times New Roman" w:hAnsi="Times New Roman" w:cs="Times New Roman"/>
                <w:color w:val="000000"/>
                <w:lang w:eastAsia="ro-RO"/>
              </w:rPr>
              <w:t>,</w:t>
            </w:r>
            <w:r w:rsidR="00793D0A">
              <w:rPr>
                <w:rFonts w:ascii="Times New Roman" w:eastAsia="Times New Roman" w:hAnsi="Times New Roman" w:cs="Times New Roman"/>
                <w:color w:val="000000"/>
                <w:lang w:eastAsia="ro-RO"/>
              </w:rPr>
              <w:t xml:space="preserve"> </w:t>
            </w:r>
            <w:r>
              <w:rPr>
                <w:rFonts w:ascii="Times New Roman" w:eastAsia="Times New Roman" w:hAnsi="Times New Roman" w:cs="Times New Roman"/>
                <w:color w:val="000000"/>
                <w:lang w:eastAsia="ro-RO"/>
              </w:rPr>
              <w:t xml:space="preserve">au </w:t>
            </w:r>
            <w:r w:rsidR="001158B5">
              <w:rPr>
                <w:rFonts w:ascii="Times New Roman" w:eastAsia="Times New Roman" w:hAnsi="Times New Roman" w:cs="Times New Roman"/>
                <w:color w:val="000000"/>
                <w:lang w:eastAsia="ro-RO"/>
              </w:rPr>
              <w:t xml:space="preserve">mai </w:t>
            </w:r>
            <w:r>
              <w:rPr>
                <w:rFonts w:ascii="Times New Roman" w:eastAsia="Times New Roman" w:hAnsi="Times New Roman" w:cs="Times New Roman"/>
                <w:color w:val="000000"/>
                <w:lang w:eastAsia="ro-RO"/>
              </w:rPr>
              <w:t xml:space="preserve">fost </w:t>
            </w:r>
            <w:r w:rsidR="003C091F">
              <w:rPr>
                <w:rFonts w:ascii="Times New Roman" w:eastAsia="Times New Roman" w:hAnsi="Times New Roman" w:cs="Times New Roman"/>
                <w:color w:val="000000"/>
                <w:lang w:eastAsia="ro-RO"/>
              </w:rPr>
              <w:t>î</w:t>
            </w:r>
            <w:r>
              <w:rPr>
                <w:rFonts w:ascii="Times New Roman" w:eastAsia="Times New Roman" w:hAnsi="Times New Roman" w:cs="Times New Roman"/>
                <w:color w:val="000000"/>
                <w:lang w:eastAsia="ro-RO"/>
              </w:rPr>
              <w:t xml:space="preserve">ntocmite </w:t>
            </w:r>
            <w:r w:rsidR="003C091F">
              <w:rPr>
                <w:rFonts w:ascii="Times New Roman" w:eastAsia="Times New Roman" w:hAnsi="Times New Roman" w:cs="Times New Roman"/>
                <w:color w:val="000000"/>
                <w:lang w:eastAsia="ro-RO"/>
              </w:rPr>
              <w:t>î</w:t>
            </w:r>
            <w:r>
              <w:rPr>
                <w:rFonts w:ascii="Times New Roman" w:eastAsia="Times New Roman" w:hAnsi="Times New Roman" w:cs="Times New Roman"/>
                <w:color w:val="000000"/>
                <w:lang w:eastAsia="ro-RO"/>
              </w:rPr>
              <w:t>n plus</w:t>
            </w:r>
            <w:r w:rsidR="001158B5">
              <w:rPr>
                <w:rFonts w:ascii="Times New Roman" w:eastAsia="Times New Roman" w:hAnsi="Times New Roman" w:cs="Times New Roman"/>
                <w:color w:val="000000"/>
                <w:lang w:eastAsia="ro-RO"/>
              </w:rPr>
              <w:t>:</w:t>
            </w:r>
          </w:p>
          <w:p w:rsidR="00793D0A" w:rsidRDefault="009B5365" w:rsidP="005E4A10">
            <w:pPr>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 </w:t>
            </w:r>
          </w:p>
          <w:p w:rsidR="007A2B5E" w:rsidRPr="007A2B5E" w:rsidRDefault="007A2B5E" w:rsidP="005E4A10">
            <w:pPr>
              <w:jc w:val="both"/>
              <w:rPr>
                <w:rFonts w:ascii="Times New Roman" w:eastAsia="Times New Roman" w:hAnsi="Times New Roman" w:cs="Times New Roman"/>
                <w:color w:val="000000"/>
                <w:u w:val="single"/>
                <w:lang w:eastAsia="ro-RO"/>
              </w:rPr>
            </w:pPr>
            <w:r>
              <w:rPr>
                <w:rFonts w:ascii="Times New Roman" w:eastAsia="Times New Roman" w:hAnsi="Times New Roman" w:cs="Times New Roman"/>
                <w:b/>
                <w:color w:val="000000"/>
                <w:lang w:eastAsia="ro-RO"/>
              </w:rPr>
              <w:t xml:space="preserve">            </w:t>
            </w:r>
            <w:r w:rsidR="00166A8B">
              <w:rPr>
                <w:rFonts w:ascii="Times New Roman" w:eastAsia="Times New Roman" w:hAnsi="Times New Roman" w:cs="Times New Roman"/>
                <w:b/>
                <w:color w:val="000000"/>
                <w:u w:val="single"/>
                <w:lang w:eastAsia="ro-RO"/>
              </w:rPr>
              <w:t xml:space="preserve">10 Proceduri de Sistem </w:t>
            </w:r>
            <w:r w:rsidR="00793D0A" w:rsidRPr="007A2B5E">
              <w:rPr>
                <w:rFonts w:ascii="Times New Roman" w:eastAsia="Times New Roman" w:hAnsi="Times New Roman" w:cs="Times New Roman"/>
                <w:color w:val="000000"/>
                <w:u w:val="single"/>
                <w:lang w:eastAsia="ro-RO"/>
              </w:rPr>
              <w:t xml:space="preserve"> </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color w:val="000000"/>
                <w:lang w:eastAsia="ro-RO"/>
              </w:rPr>
              <w:t xml:space="preserve">Declararea cadourilor (PS 17) </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color w:val="000000"/>
                <w:lang w:eastAsia="ro-RO"/>
              </w:rPr>
              <w:t>Consilierea Etică (PS 18)</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color w:val="000000"/>
                <w:lang w:eastAsia="ro-RO"/>
              </w:rPr>
              <w:t>Avertizorul de integritate (PS 19)</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color w:val="000000"/>
                <w:lang w:eastAsia="ro-RO"/>
              </w:rPr>
              <w:t>Evitarea conflictelor de interese (PS 20)</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color w:val="000000"/>
                <w:lang w:eastAsia="ro-RO"/>
              </w:rPr>
              <w:t xml:space="preserve">Interdictia post-angajare/la parasirea funcției deținute în cadrul CJ Argeș (PS 21) </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color w:val="000000"/>
                <w:lang w:eastAsia="ro-RO"/>
              </w:rPr>
              <w:t>Prevenirea și identificarea timpurie a situațiilor de incompatibilitate (PS 22)</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bCs/>
                <w:lang w:eastAsia="ro-RO"/>
              </w:rPr>
              <w:t>Identificarea, analizarea, evaluarea și monitorizarea riscurilor de corupție; implementarea măsurilor de prevenire și control. (PS 23)</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bCs/>
                <w:lang w:eastAsia="ro-RO"/>
              </w:rPr>
              <w:t>Metodologia de evaluare a incidentelor de integritate produse la nivelul aparatului de specialitate al Consiliului Județean Argeș (PS 24)</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bCs/>
                <w:lang w:eastAsia="ro-RO"/>
              </w:rPr>
              <w:t>Metodologia de prevenire și combatere a harțuirii pe criteriul de sex, precum și a harțuirii morale la locul de muncă.(PS 25)</w:t>
            </w:r>
          </w:p>
          <w:p w:rsidR="007A2B5E" w:rsidRPr="00166A8B" w:rsidRDefault="007A2B5E" w:rsidP="00166A8B">
            <w:pPr>
              <w:pStyle w:val="ListParagraph"/>
              <w:tabs>
                <w:tab w:val="left" w:pos="426"/>
              </w:tabs>
              <w:ind w:left="0"/>
              <w:jc w:val="both"/>
              <w:rPr>
                <w:rFonts w:ascii="Times New Roman" w:eastAsia="Times New Roman" w:hAnsi="Times New Roman"/>
                <w:color w:val="000000"/>
                <w:lang w:eastAsia="ro-RO"/>
              </w:rPr>
            </w:pPr>
            <w:r w:rsidRPr="00166A8B">
              <w:rPr>
                <w:rFonts w:ascii="Times New Roman" w:eastAsia="Times New Roman" w:hAnsi="Times New Roman"/>
                <w:bCs/>
                <w:lang w:eastAsia="ro-RO"/>
              </w:rPr>
              <w:t>Continuitatea activității.(PS 26)</w:t>
            </w:r>
          </w:p>
          <w:p w:rsidR="00793D0A" w:rsidRDefault="00793D0A" w:rsidP="005E4A10">
            <w:pPr>
              <w:jc w:val="both"/>
              <w:rPr>
                <w:rFonts w:ascii="Times New Roman" w:eastAsia="Times New Roman" w:hAnsi="Times New Roman" w:cs="Times New Roman"/>
                <w:color w:val="000000"/>
                <w:lang w:eastAsia="ro-RO"/>
              </w:rPr>
            </w:pPr>
          </w:p>
          <w:p w:rsidR="003C091F" w:rsidRDefault="007A2B5E" w:rsidP="00166A8B">
            <w:pPr>
              <w:jc w:val="center"/>
              <w:rPr>
                <w:rFonts w:ascii="Times New Roman" w:eastAsia="Times New Roman" w:hAnsi="Times New Roman" w:cs="Times New Roman"/>
                <w:color w:val="000000"/>
                <w:lang w:eastAsia="ro-RO"/>
              </w:rPr>
            </w:pPr>
            <w:r w:rsidRPr="00166A8B">
              <w:rPr>
                <w:rFonts w:ascii="Times New Roman" w:eastAsia="Times New Roman" w:hAnsi="Times New Roman" w:cs="Times New Roman"/>
                <w:b/>
                <w:color w:val="000000"/>
                <w:lang w:eastAsia="ro-RO"/>
              </w:rPr>
              <w:t>1</w:t>
            </w:r>
            <w:r w:rsidR="00317A37">
              <w:rPr>
                <w:rFonts w:ascii="Times New Roman" w:eastAsia="Times New Roman" w:hAnsi="Times New Roman" w:cs="Times New Roman"/>
                <w:b/>
                <w:color w:val="000000"/>
                <w:lang w:eastAsia="ro-RO"/>
              </w:rPr>
              <w:t>9</w:t>
            </w:r>
            <w:r w:rsidR="003C091F" w:rsidRPr="00166A8B">
              <w:rPr>
                <w:rFonts w:ascii="Times New Roman" w:eastAsia="Times New Roman" w:hAnsi="Times New Roman" w:cs="Times New Roman"/>
                <w:b/>
                <w:color w:val="000000"/>
                <w:lang w:eastAsia="ro-RO"/>
              </w:rPr>
              <w:t xml:space="preserve"> </w:t>
            </w:r>
            <w:r w:rsidR="00166A8B" w:rsidRPr="00166A8B">
              <w:rPr>
                <w:rFonts w:ascii="Times New Roman" w:eastAsia="Times New Roman" w:hAnsi="Times New Roman" w:cs="Times New Roman"/>
                <w:b/>
                <w:color w:val="000000"/>
                <w:u w:val="single"/>
                <w:lang w:eastAsia="ro-RO"/>
              </w:rPr>
              <w:t>P</w:t>
            </w:r>
            <w:r w:rsidR="003C091F" w:rsidRPr="00166A8B">
              <w:rPr>
                <w:rFonts w:ascii="Times New Roman" w:eastAsia="Times New Roman" w:hAnsi="Times New Roman" w:cs="Times New Roman"/>
                <w:b/>
                <w:color w:val="000000"/>
                <w:u w:val="single"/>
                <w:lang w:eastAsia="ro-RO"/>
              </w:rPr>
              <w:t xml:space="preserve">roceduri </w:t>
            </w:r>
            <w:r w:rsidR="00166A8B" w:rsidRPr="00166A8B">
              <w:rPr>
                <w:rFonts w:ascii="Times New Roman" w:eastAsia="Times New Roman" w:hAnsi="Times New Roman" w:cs="Times New Roman"/>
                <w:b/>
                <w:color w:val="000000"/>
                <w:u w:val="single"/>
                <w:lang w:eastAsia="ro-RO"/>
              </w:rPr>
              <w:t>O</w:t>
            </w:r>
            <w:r w:rsidR="003C091F" w:rsidRPr="00166A8B">
              <w:rPr>
                <w:rFonts w:ascii="Times New Roman" w:eastAsia="Times New Roman" w:hAnsi="Times New Roman" w:cs="Times New Roman"/>
                <w:b/>
                <w:color w:val="000000"/>
                <w:u w:val="single"/>
                <w:lang w:eastAsia="ro-RO"/>
              </w:rPr>
              <w:t>pera</w:t>
            </w:r>
            <w:r w:rsidR="00416E51">
              <w:rPr>
                <w:rFonts w:ascii="Times New Roman" w:eastAsia="Times New Roman" w:hAnsi="Times New Roman" w:cs="Times New Roman"/>
                <w:b/>
                <w:color w:val="000000"/>
                <w:u w:val="single"/>
                <w:lang w:eastAsia="ro-RO"/>
              </w:rPr>
              <w:t>ț</w:t>
            </w:r>
            <w:r w:rsidR="003C091F" w:rsidRPr="00166A8B">
              <w:rPr>
                <w:rFonts w:ascii="Times New Roman" w:eastAsia="Times New Roman" w:hAnsi="Times New Roman" w:cs="Times New Roman"/>
                <w:b/>
                <w:color w:val="000000"/>
                <w:u w:val="single"/>
                <w:lang w:eastAsia="ro-RO"/>
              </w:rPr>
              <w:t>ionale</w:t>
            </w:r>
            <w:r w:rsidR="00793D0A">
              <w:rPr>
                <w:rFonts w:ascii="Times New Roman" w:eastAsia="Times New Roman" w:hAnsi="Times New Roman" w:cs="Times New Roman"/>
                <w:color w:val="000000"/>
                <w:lang w:eastAsia="ro-RO"/>
              </w:rPr>
              <w:t xml:space="preserve"> </w:t>
            </w:r>
          </w:p>
          <w:p w:rsidR="00317A37" w:rsidRPr="00E64B70" w:rsidRDefault="00317A37" w:rsidP="00317A37">
            <w:pPr>
              <w:rPr>
                <w:rFonts w:ascii="Times New Roman" w:hAnsi="Times New Roman" w:cs="Times New Roman"/>
              </w:rPr>
            </w:pPr>
            <w:r w:rsidRPr="00E64B70">
              <w:rPr>
                <w:rFonts w:ascii="Times New Roman" w:hAnsi="Times New Roman" w:cs="Times New Roman"/>
              </w:rPr>
              <w:t>O</w:t>
            </w:r>
            <w:r w:rsidRPr="00E64B70">
              <w:rPr>
                <w:rFonts w:ascii="Times New Roman" w:hAnsi="Times New Roman" w:cs="Times New Roman"/>
                <w:bCs/>
              </w:rPr>
              <w:t>rganizarea și desfasurarea activității de neutralizare a animalelor moarte provenite din gospodariile crescătorilor individuali de animale.</w:t>
            </w:r>
            <w:r w:rsidRPr="00E64B70">
              <w:rPr>
                <w:rFonts w:ascii="Times New Roman" w:hAnsi="Times New Roman" w:cs="Times New Roman"/>
              </w:rPr>
              <w:t xml:space="preserve"> </w:t>
            </w:r>
          </w:p>
          <w:p w:rsidR="00317A37" w:rsidRPr="00E64B70" w:rsidRDefault="00317A37" w:rsidP="00317A37">
            <w:pPr>
              <w:rPr>
                <w:rFonts w:ascii="Times New Roman" w:hAnsi="Times New Roman" w:cs="Times New Roman"/>
                <w:lang w:val="en-US"/>
              </w:rPr>
            </w:pPr>
            <w:r w:rsidRPr="00E64B70">
              <w:rPr>
                <w:rFonts w:ascii="Times New Roman" w:hAnsi="Times New Roman" w:cs="Times New Roman"/>
                <w:bCs/>
              </w:rPr>
              <w:t xml:space="preserve">Programul pentru școli al Romaniei - în unitățile școlare din județul Argeș. </w:t>
            </w:r>
          </w:p>
          <w:p w:rsidR="00317A37" w:rsidRPr="00E64B70" w:rsidRDefault="00317A37" w:rsidP="00317A37">
            <w:pPr>
              <w:rPr>
                <w:rFonts w:ascii="Times New Roman" w:hAnsi="Times New Roman" w:cs="Times New Roman"/>
                <w:lang w:val="en-US"/>
              </w:rPr>
            </w:pPr>
            <w:r w:rsidRPr="00E64B70">
              <w:rPr>
                <w:rFonts w:ascii="Times New Roman" w:eastAsia="Times New Roman" w:hAnsi="Times New Roman" w:cs="Times New Roman"/>
                <w:color w:val="000000"/>
                <w:lang w:eastAsia="ro-RO"/>
              </w:rPr>
              <w:t>Efectuarea misiunii de audit  public  intern. Misiunea de consiliere formalizat</w:t>
            </w:r>
            <w:r w:rsidR="00416E51">
              <w:rPr>
                <w:rFonts w:ascii="Times New Roman" w:eastAsia="Times New Roman" w:hAnsi="Times New Roman" w:cs="Times New Roman"/>
                <w:color w:val="000000"/>
                <w:lang w:eastAsia="ro-RO"/>
              </w:rPr>
              <w:t>ă</w:t>
            </w:r>
            <w:r w:rsidRPr="00E64B70">
              <w:rPr>
                <w:rFonts w:ascii="Times New Roman" w:eastAsia="Times New Roman" w:hAnsi="Times New Roman" w:cs="Times New Roman"/>
                <w:color w:val="000000"/>
                <w:lang w:eastAsia="ro-RO"/>
              </w:rPr>
              <w:t>,</w:t>
            </w:r>
          </w:p>
          <w:p w:rsidR="00317A37" w:rsidRPr="00E64B70" w:rsidRDefault="00317A37" w:rsidP="00317A37">
            <w:pPr>
              <w:rPr>
                <w:rFonts w:ascii="Times New Roman" w:hAnsi="Times New Roman" w:cs="Times New Roman"/>
                <w:lang w:val="en-US"/>
              </w:rPr>
            </w:pPr>
            <w:r w:rsidRPr="00E64B70">
              <w:rPr>
                <w:rFonts w:ascii="Times New Roman" w:hAnsi="Times New Roman" w:cs="Times New Roman"/>
              </w:rPr>
              <w:t>Intocmirea avizarea și aprobarea contractului  individual de muncă  pentru ordonatorii terțiari de credite  din cadrul instituțiilor publice subordonate,</w:t>
            </w:r>
          </w:p>
          <w:p w:rsidR="00317A37" w:rsidRPr="00E64B70" w:rsidRDefault="00317A37" w:rsidP="00317A37">
            <w:pPr>
              <w:rPr>
                <w:rFonts w:ascii="Times New Roman" w:hAnsi="Times New Roman" w:cs="Times New Roman"/>
                <w:lang w:val="en-US"/>
              </w:rPr>
            </w:pPr>
            <w:r w:rsidRPr="00E64B70">
              <w:rPr>
                <w:rFonts w:ascii="Times New Roman" w:hAnsi="Times New Roman" w:cs="Times New Roman"/>
              </w:rPr>
              <w:t>Organizarea concursurilor și evaluarea managementului  instituțiilor de cultură subordonate,</w:t>
            </w:r>
          </w:p>
          <w:p w:rsidR="00317A37" w:rsidRPr="00E64B70" w:rsidRDefault="00317A37" w:rsidP="00317A37">
            <w:pPr>
              <w:rPr>
                <w:rFonts w:ascii="Times New Roman" w:hAnsi="Times New Roman" w:cs="Times New Roman"/>
              </w:rPr>
            </w:pPr>
            <w:r w:rsidRPr="00E64B70">
              <w:rPr>
                <w:rFonts w:ascii="Times New Roman" w:hAnsi="Times New Roman" w:cs="Times New Roman"/>
              </w:rPr>
              <w:t xml:space="preserve">Intocmirea si actualizarea programului de investitii publice. </w:t>
            </w:r>
          </w:p>
          <w:p w:rsidR="00317A37" w:rsidRPr="00E64B70" w:rsidRDefault="00317A37" w:rsidP="00317A37">
            <w:pPr>
              <w:rPr>
                <w:rFonts w:ascii="Times New Roman" w:hAnsi="Times New Roman" w:cs="Times New Roman"/>
              </w:rPr>
            </w:pPr>
            <w:r w:rsidRPr="00E64B70">
              <w:rPr>
                <w:rFonts w:ascii="Times New Roman" w:hAnsi="Times New Roman" w:cs="Times New Roman"/>
              </w:rPr>
              <w:t xml:space="preserve">Numirea în funcție a directorilor/directorilor interimari ai unităților de asistență medico-socială din subordinea </w:t>
            </w:r>
            <w:r w:rsidRPr="00E64B70">
              <w:rPr>
                <w:rFonts w:ascii="Times New Roman" w:hAnsi="Times New Roman" w:cs="Times New Roman"/>
              </w:rPr>
              <w:lastRenderedPageBreak/>
              <w:t>Consiliului Județean Argeș</w:t>
            </w:r>
          </w:p>
          <w:p w:rsidR="00317A37" w:rsidRPr="00E64B70" w:rsidRDefault="00317A37" w:rsidP="00317A37">
            <w:pPr>
              <w:pStyle w:val="BodyText"/>
              <w:widowControl w:val="0"/>
              <w:rPr>
                <w:caps/>
                <w:sz w:val="22"/>
                <w:szCs w:val="22"/>
                <w:lang w:val="ro-RO"/>
              </w:rPr>
            </w:pPr>
            <w:r w:rsidRPr="00E64B70">
              <w:rPr>
                <w:sz w:val="22"/>
                <w:szCs w:val="22"/>
                <w:lang w:val="ro-RO"/>
              </w:rPr>
              <w:t>Efectuarea misiunii de audit public intern</w:t>
            </w:r>
            <w:r>
              <w:rPr>
                <w:sz w:val="22"/>
                <w:szCs w:val="22"/>
              </w:rPr>
              <w:t>;</w:t>
            </w:r>
            <w:r w:rsidRPr="00E64B70">
              <w:rPr>
                <w:caps/>
                <w:sz w:val="22"/>
                <w:szCs w:val="22"/>
                <w:lang w:val="ro-RO"/>
              </w:rPr>
              <w:t xml:space="preserve"> M</w:t>
            </w:r>
            <w:r w:rsidRPr="00E64B70">
              <w:rPr>
                <w:sz w:val="22"/>
                <w:szCs w:val="22"/>
                <w:lang w:val="ro-RO"/>
              </w:rPr>
              <w:t xml:space="preserve">isiunea de evaluare a activității de audit public intern. </w:t>
            </w:r>
          </w:p>
          <w:p w:rsidR="00317A37" w:rsidRPr="00E64B70" w:rsidRDefault="00317A37" w:rsidP="00317A37">
            <w:pPr>
              <w:rPr>
                <w:rFonts w:ascii="Times New Roman" w:eastAsia="Times New Roman" w:hAnsi="Times New Roman" w:cs="Times New Roman"/>
                <w:color w:val="000000"/>
                <w:lang w:eastAsia="ro-RO"/>
              </w:rPr>
            </w:pPr>
            <w:r w:rsidRPr="00E64B70">
              <w:rPr>
                <w:rFonts w:ascii="Times New Roman" w:hAnsi="Times New Roman" w:cs="Times New Roman"/>
              </w:rPr>
              <w:t>Asigurarea și îmbunătățirea calității activității de audit public intern.</w:t>
            </w:r>
            <w:r w:rsidRPr="00E64B70">
              <w:rPr>
                <w:rFonts w:ascii="Times New Roman" w:hAnsi="Times New Roman" w:cs="Times New Roman"/>
                <w:bCs/>
              </w:rPr>
              <w:t xml:space="preserve"> </w:t>
            </w:r>
          </w:p>
          <w:p w:rsidR="00317A37" w:rsidRPr="00E64B70" w:rsidRDefault="00317A37" w:rsidP="00317A37">
            <w:pPr>
              <w:jc w:val="both"/>
              <w:rPr>
                <w:rFonts w:ascii="Times New Roman" w:eastAsia="Times New Roman" w:hAnsi="Times New Roman" w:cs="Times New Roman"/>
                <w:lang w:eastAsia="ro-RO"/>
              </w:rPr>
            </w:pPr>
            <w:r w:rsidRPr="00E64B70">
              <w:rPr>
                <w:rFonts w:ascii="Times New Roman" w:hAnsi="Times New Roman" w:cs="Times New Roman"/>
              </w:rPr>
              <w:t>Deplasarea în teren a auditorilor interni în vederea derulării etapelor specifice unei misiuni de audit public intern</w:t>
            </w:r>
            <w:r w:rsidRPr="00E64B70">
              <w:rPr>
                <w:rFonts w:ascii="Times New Roman" w:eastAsia="Times New Roman" w:hAnsi="Times New Roman" w:cs="Times New Roman"/>
                <w:color w:val="000000"/>
                <w:lang w:eastAsia="ro-RO"/>
              </w:rPr>
              <w:t>.</w:t>
            </w:r>
            <w:r w:rsidRPr="00E64B70">
              <w:rPr>
                <w:rFonts w:ascii="Times New Roman" w:hAnsi="Times New Roman" w:cs="Times New Roman"/>
                <w:bCs/>
              </w:rPr>
              <w:t xml:space="preserve"> </w:t>
            </w:r>
            <w:r w:rsidRPr="00E64B70">
              <w:rPr>
                <w:rFonts w:ascii="Times New Roman" w:eastAsia="Calibri" w:hAnsi="Times New Roman" w:cs="Times New Roman"/>
              </w:rPr>
              <w:t>Completarea și transmiterea electronică a declarațiilor de avere și de interese</w:t>
            </w:r>
            <w:r w:rsidRPr="00E64B70">
              <w:rPr>
                <w:rFonts w:ascii="Times New Roman" w:eastAsia="Times New Roman" w:hAnsi="Times New Roman" w:cs="Times New Roman"/>
                <w:lang w:eastAsia="ro-RO"/>
              </w:rPr>
              <w:t xml:space="preserve">, </w:t>
            </w:r>
          </w:p>
          <w:p w:rsidR="00317A37" w:rsidRPr="00E64B70" w:rsidRDefault="00317A37" w:rsidP="00317A37">
            <w:pPr>
              <w:jc w:val="both"/>
              <w:rPr>
                <w:rFonts w:ascii="Times New Roman" w:eastAsia="Calibri" w:hAnsi="Times New Roman" w:cs="Times New Roman"/>
                <w:lang w:eastAsia="ro-RO"/>
              </w:rPr>
            </w:pPr>
            <w:r w:rsidRPr="00E64B70">
              <w:rPr>
                <w:rFonts w:ascii="Times New Roman" w:eastAsia="Calibri" w:hAnsi="Times New Roman" w:cs="Times New Roman"/>
                <w:bCs/>
                <w:lang w:eastAsia="ro-RO"/>
              </w:rPr>
              <w:t>Aprobarea organigramelor, ștatelor de funcții și a regulamentelor de organizare și funcționare ale unităților de asistență medico-socia</w:t>
            </w:r>
            <w:r w:rsidRPr="00E64B70">
              <w:rPr>
                <w:rFonts w:ascii="Times New Roman" w:eastAsia="Calibri" w:hAnsi="Times New Roman" w:cs="Times New Roman"/>
                <w:lang w:eastAsia="ro-RO"/>
              </w:rPr>
              <w:t xml:space="preserve">lă, </w:t>
            </w:r>
          </w:p>
          <w:p w:rsidR="00317A37" w:rsidRDefault="00317A37" w:rsidP="00317A37">
            <w:pPr>
              <w:jc w:val="both"/>
              <w:rPr>
                <w:rFonts w:ascii="Times New Roman" w:eastAsia="Calibri" w:hAnsi="Times New Roman" w:cs="Times New Roman"/>
                <w:lang w:eastAsia="ro-RO"/>
              </w:rPr>
            </w:pPr>
            <w:r w:rsidRPr="00E64B70">
              <w:rPr>
                <w:rFonts w:ascii="Times New Roman" w:eastAsia="Calibri" w:hAnsi="Times New Roman" w:cs="Times New Roman"/>
                <w:bCs/>
                <w:lang w:eastAsia="ro-RO"/>
              </w:rPr>
              <w:t>Organizarea și desfașurarea activității de adapostire a animalelor maltratate ce fac obiectul ordinului de plasare în adapost, pe aria administrativ teritorială a județului Argeș</w:t>
            </w:r>
            <w:r w:rsidRPr="00E64B70">
              <w:rPr>
                <w:rFonts w:ascii="Times New Roman" w:eastAsia="Calibri" w:hAnsi="Times New Roman" w:cs="Times New Roman"/>
                <w:lang w:eastAsia="ro-RO"/>
              </w:rPr>
              <w:t xml:space="preserve">,  </w:t>
            </w:r>
          </w:p>
          <w:p w:rsidR="00317A37" w:rsidRDefault="00317A37" w:rsidP="00317A37">
            <w:pPr>
              <w:jc w:val="both"/>
              <w:rPr>
                <w:rFonts w:ascii="Times New Roman" w:eastAsia="Calibri" w:hAnsi="Times New Roman" w:cs="Times New Roman"/>
                <w:lang w:eastAsia="ro-RO"/>
              </w:rPr>
            </w:pPr>
            <w:r w:rsidRPr="00E64B70">
              <w:rPr>
                <w:rFonts w:ascii="Times New Roman" w:eastAsia="Calibri" w:hAnsi="Times New Roman" w:cs="Times New Roman"/>
                <w:bCs/>
                <w:lang w:eastAsia="ro-RO"/>
              </w:rPr>
              <w:t xml:space="preserve">Aprobarea organigramei, statului de funcții precum și a regulamentului de organizare și funcționare a Căminului de Persoane Vârstnice Mozăceni </w:t>
            </w:r>
            <w:r w:rsidRPr="00E64B70">
              <w:rPr>
                <w:rFonts w:ascii="Times New Roman" w:eastAsia="Calibri" w:hAnsi="Times New Roman" w:cs="Times New Roman"/>
                <w:lang w:eastAsia="ro-RO"/>
              </w:rPr>
              <w:t xml:space="preserve"> </w:t>
            </w:r>
            <w:r w:rsidRPr="00E64B70">
              <w:rPr>
                <w:rFonts w:ascii="Times New Roman" w:eastAsia="Calibri" w:hAnsi="Times New Roman" w:cs="Times New Roman"/>
                <w:bCs/>
                <w:lang w:eastAsia="ro-RO"/>
              </w:rPr>
              <w:t>Argeș</w:t>
            </w:r>
            <w:r w:rsidRPr="00E64B70">
              <w:rPr>
                <w:rFonts w:ascii="Times New Roman" w:eastAsia="Calibri" w:hAnsi="Times New Roman" w:cs="Times New Roman"/>
                <w:lang w:eastAsia="ro-RO"/>
              </w:rPr>
              <w:t xml:space="preserve">, </w:t>
            </w:r>
          </w:p>
          <w:p w:rsidR="00317A37" w:rsidRPr="00E64B70" w:rsidRDefault="00317A37" w:rsidP="00317A37">
            <w:pPr>
              <w:jc w:val="both"/>
              <w:rPr>
                <w:rFonts w:ascii="Times New Roman" w:eastAsia="Calibri" w:hAnsi="Times New Roman" w:cs="Times New Roman"/>
                <w:lang w:eastAsia="ro-RO"/>
              </w:rPr>
            </w:pPr>
            <w:r w:rsidRPr="00E64B70">
              <w:rPr>
                <w:rFonts w:ascii="Times New Roman" w:eastAsia="Calibri" w:hAnsi="Times New Roman" w:cs="Times New Roman"/>
                <w:bCs/>
                <w:lang w:eastAsia="ro-RO"/>
              </w:rPr>
              <w:t>Aprobarea scoaterii la concurs a posturilor vacante și temporar vacante din cadrul Caminului de Persoane Vârstnice Mozăceni Argeș</w:t>
            </w:r>
            <w:r w:rsidRPr="00E64B70">
              <w:rPr>
                <w:rFonts w:ascii="Times New Roman" w:eastAsia="Calibri" w:hAnsi="Times New Roman" w:cs="Times New Roman"/>
                <w:lang w:eastAsia="ro-RO"/>
              </w:rPr>
              <w:t xml:space="preserve">,  </w:t>
            </w:r>
          </w:p>
          <w:p w:rsidR="00317A37" w:rsidRPr="00E64B70" w:rsidRDefault="00317A37" w:rsidP="00317A37">
            <w:pPr>
              <w:jc w:val="both"/>
              <w:rPr>
                <w:rFonts w:ascii="Times New Roman" w:eastAsia="Calibri" w:hAnsi="Times New Roman" w:cs="Times New Roman"/>
                <w:lang w:eastAsia="ro-RO"/>
              </w:rPr>
            </w:pPr>
            <w:r w:rsidRPr="00E64B70">
              <w:rPr>
                <w:rFonts w:ascii="Times New Roman" w:eastAsia="Calibri" w:hAnsi="Times New Roman" w:cs="Times New Roman"/>
                <w:bCs/>
                <w:lang w:eastAsia="ro-RO"/>
              </w:rPr>
              <w:t>Numirea în funcție a directorului/director interimar a Caminului de Persoane Vârstnice Mozăceni Argeș din subordinea Consiliului Județean Argeș,</w:t>
            </w:r>
            <w:r w:rsidRPr="00E64B70">
              <w:rPr>
                <w:rFonts w:ascii="Times New Roman" w:eastAsia="Calibri" w:hAnsi="Times New Roman" w:cs="Times New Roman"/>
                <w:lang w:eastAsia="ro-RO"/>
              </w:rPr>
              <w:t xml:space="preserve"> </w:t>
            </w:r>
          </w:p>
          <w:p w:rsidR="00317A37" w:rsidRPr="00E64B70" w:rsidRDefault="00317A37" w:rsidP="00317A37">
            <w:pPr>
              <w:jc w:val="both"/>
              <w:rPr>
                <w:rFonts w:ascii="Times New Roman" w:eastAsia="Calibri" w:hAnsi="Times New Roman" w:cs="Times New Roman"/>
                <w:lang w:eastAsia="ro-RO"/>
              </w:rPr>
            </w:pPr>
            <w:r w:rsidRPr="00E64B70">
              <w:rPr>
                <w:rFonts w:ascii="Times New Roman" w:eastAsia="Calibri" w:hAnsi="Times New Roman" w:cs="Times New Roman"/>
                <w:bCs/>
                <w:lang w:eastAsia="ro-RO"/>
              </w:rPr>
              <w:t>Aprobarea organigramelor, statelor de funcții și a regulamentelor de organizare și funcționare a Direcției de Asistență Socială și Protecția Copilului, precum și ale unităților  subordonate</w:t>
            </w:r>
            <w:r w:rsidRPr="00E64B70">
              <w:rPr>
                <w:rFonts w:ascii="Times New Roman" w:eastAsia="Calibri" w:hAnsi="Times New Roman" w:cs="Times New Roman"/>
                <w:lang w:eastAsia="ro-RO"/>
              </w:rPr>
              <w:t xml:space="preserve">, </w:t>
            </w:r>
          </w:p>
          <w:p w:rsidR="00317A37" w:rsidRPr="00E64B70" w:rsidRDefault="00317A37" w:rsidP="00317A37">
            <w:pPr>
              <w:rPr>
                <w:rFonts w:ascii="Times New Roman" w:eastAsia="Times New Roman" w:hAnsi="Times New Roman" w:cs="Times New Roman"/>
                <w:color w:val="000000"/>
                <w:lang w:eastAsia="ro-RO"/>
              </w:rPr>
            </w:pPr>
            <w:r w:rsidRPr="00E64B70">
              <w:rPr>
                <w:rFonts w:ascii="Times New Roman" w:eastAsia="Times New Roman" w:hAnsi="Times New Roman" w:cs="Times New Roman"/>
                <w:color w:val="000000"/>
                <w:lang w:eastAsia="ro-RO"/>
              </w:rPr>
              <w:t xml:space="preserve">Activitatile specifice privind datoria publică.                </w:t>
            </w:r>
          </w:p>
          <w:p w:rsidR="00317A37" w:rsidRPr="00E64B70" w:rsidRDefault="00317A37" w:rsidP="00317A37">
            <w:pPr>
              <w:rPr>
                <w:rFonts w:ascii="Times New Roman" w:eastAsia="Times New Roman" w:hAnsi="Times New Roman" w:cs="Times New Roman"/>
                <w:color w:val="000000"/>
                <w:lang w:eastAsia="ro-RO"/>
              </w:rPr>
            </w:pPr>
            <w:r w:rsidRPr="00E64B70">
              <w:rPr>
                <w:rFonts w:ascii="Times New Roman" w:eastAsia="Times New Roman" w:hAnsi="Times New Roman" w:cs="Times New Roman"/>
                <w:color w:val="000000"/>
                <w:lang w:eastAsia="ro-RO"/>
              </w:rPr>
              <w:t xml:space="preserve">Centralizarea situatiilor financiare trimestriale și anuale ale ordonatorilor secundari și tertiari de credite și a activității proprii a judetului Argeș.              </w:t>
            </w:r>
          </w:p>
          <w:p w:rsidR="00166A8B" w:rsidRDefault="00317A37" w:rsidP="00B450E9">
            <w:pPr>
              <w:rPr>
                <w:rFonts w:ascii="Times New Roman" w:eastAsia="Times New Roman" w:hAnsi="Times New Roman" w:cs="Times New Roman"/>
                <w:color w:val="000000"/>
                <w:lang w:eastAsia="ro-RO"/>
              </w:rPr>
            </w:pPr>
            <w:r w:rsidRPr="00E64B70">
              <w:rPr>
                <w:rFonts w:ascii="Times New Roman" w:eastAsia="Times New Roman" w:hAnsi="Times New Roman" w:cs="Times New Roman"/>
                <w:color w:val="000000"/>
                <w:lang w:eastAsia="ro-RO"/>
              </w:rPr>
              <w:t>Inregistrarea cheltuielilor cu utilitatile, conform contabilitătii de angajamente.</w:t>
            </w:r>
          </w:p>
          <w:p w:rsidR="00B450E9" w:rsidRDefault="00B450E9" w:rsidP="00B450E9">
            <w:pPr>
              <w:rPr>
                <w:rFonts w:ascii="Times New Roman" w:eastAsia="Times New Roman" w:hAnsi="Times New Roman" w:cs="Times New Roman"/>
                <w:color w:val="000000"/>
                <w:lang w:eastAsia="ro-RO"/>
              </w:rPr>
            </w:pPr>
          </w:p>
          <w:p w:rsidR="00317A37" w:rsidRDefault="00317A37" w:rsidP="005E4A10">
            <w:pPr>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                                      ***</w:t>
            </w:r>
          </w:p>
          <w:p w:rsidR="00793D0A" w:rsidRPr="00317A37" w:rsidRDefault="007A2B5E" w:rsidP="007A2B5E">
            <w:pPr>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De la data aprob</w:t>
            </w:r>
            <w:r w:rsidR="00F95CBA">
              <w:rPr>
                <w:rFonts w:ascii="Times New Roman" w:eastAsia="Times New Roman" w:hAnsi="Times New Roman" w:cs="Times New Roman"/>
                <w:color w:val="000000"/>
                <w:lang w:eastAsia="ro-RO"/>
              </w:rPr>
              <w:t>ării până în prezent unele din e</w:t>
            </w:r>
            <w:r>
              <w:rPr>
                <w:rFonts w:ascii="Times New Roman" w:eastAsia="Times New Roman" w:hAnsi="Times New Roman" w:cs="Times New Roman"/>
                <w:color w:val="000000"/>
                <w:lang w:eastAsia="ro-RO"/>
              </w:rPr>
              <w:t xml:space="preserve">le au fost reavizate pentru reactualizare ca urmare a unor </w:t>
            </w:r>
            <w:r>
              <w:rPr>
                <w:rFonts w:ascii="Times New Roman" w:eastAsia="Times New Roman" w:hAnsi="Times New Roman" w:cs="Times New Roman"/>
                <w:color w:val="000000"/>
                <w:lang w:eastAsia="ro-RO"/>
              </w:rPr>
              <w:lastRenderedPageBreak/>
              <w:t xml:space="preserve">modificări legislative, de organizare internă, cadru legislativ nou sau la recomandarea Curții de Conturi. </w:t>
            </w:r>
          </w:p>
        </w:tc>
      </w:tr>
      <w:tr w:rsidR="00573DBE" w:rsidRPr="0099721D" w:rsidTr="003D48AB">
        <w:tc>
          <w:tcPr>
            <w:tcW w:w="534" w:type="dxa"/>
          </w:tcPr>
          <w:p w:rsidR="00573DBE" w:rsidRPr="0099721D" w:rsidRDefault="00573DBE" w:rsidP="000B5A90">
            <w:pPr>
              <w:jc w:val="center"/>
              <w:rPr>
                <w:rFonts w:ascii="Times New Roman" w:hAnsi="Times New Roman" w:cs="Times New Roman"/>
                <w:lang w:val="en-US"/>
              </w:rPr>
            </w:pPr>
            <w:r w:rsidRPr="0099721D">
              <w:rPr>
                <w:rFonts w:ascii="Times New Roman" w:hAnsi="Times New Roman" w:cs="Times New Roman"/>
                <w:lang w:val="en-US"/>
              </w:rPr>
              <w:lastRenderedPageBreak/>
              <w:t>10.</w:t>
            </w:r>
          </w:p>
        </w:tc>
        <w:tc>
          <w:tcPr>
            <w:tcW w:w="1842" w:type="dxa"/>
          </w:tcPr>
          <w:p w:rsidR="00500B0E" w:rsidRPr="0099721D" w:rsidRDefault="00500B0E" w:rsidP="00AB3A5D">
            <w:pPr>
              <w:rPr>
                <w:rFonts w:ascii="Times New Roman" w:hAnsi="Times New Roman" w:cs="Times New Roman"/>
                <w:lang w:val="en-US"/>
              </w:rPr>
            </w:pPr>
            <w:r w:rsidRPr="0099721D">
              <w:rPr>
                <w:rFonts w:ascii="Times New Roman" w:hAnsi="Times New Roman" w:cs="Times New Roman"/>
                <w:lang w:val="en-US"/>
              </w:rPr>
              <w:t>Definirea clar</w:t>
            </w:r>
            <w:r w:rsidR="00AB3A5D" w:rsidRPr="0099721D">
              <w:rPr>
                <w:rFonts w:ascii="Times New Roman" w:hAnsi="Times New Roman" w:cs="Times New Roman"/>
                <w:lang w:val="en-US"/>
              </w:rPr>
              <w:t>ă</w:t>
            </w:r>
            <w:r w:rsidRPr="0099721D">
              <w:rPr>
                <w:rFonts w:ascii="Times New Roman" w:hAnsi="Times New Roman" w:cs="Times New Roman"/>
                <w:lang w:val="en-US"/>
              </w:rPr>
              <w:t xml:space="preserve"> a unit</w:t>
            </w:r>
            <w:r w:rsidR="00AB3A5D" w:rsidRPr="0099721D">
              <w:rPr>
                <w:rFonts w:ascii="Times New Roman" w:hAnsi="Times New Roman" w:cs="Times New Roman"/>
                <w:lang w:val="en-US"/>
              </w:rPr>
              <w:t>ă</w:t>
            </w:r>
            <w:r w:rsidRPr="0099721D">
              <w:rPr>
                <w:rFonts w:ascii="Times New Roman" w:hAnsi="Times New Roman" w:cs="Times New Roman"/>
                <w:lang w:val="en-US"/>
              </w:rPr>
              <w:t>tilor ierarhice responsabile cu monitorizarea performan</w:t>
            </w:r>
            <w:r w:rsidR="00AB3A5D" w:rsidRPr="0099721D">
              <w:rPr>
                <w:rFonts w:ascii="Times New Roman" w:hAnsi="Times New Roman" w:cs="Times New Roman"/>
                <w:lang w:val="en-US"/>
              </w:rPr>
              <w:t>ț</w:t>
            </w:r>
            <w:r w:rsidRPr="0099721D">
              <w:rPr>
                <w:rFonts w:ascii="Times New Roman" w:hAnsi="Times New Roman" w:cs="Times New Roman"/>
                <w:lang w:val="en-US"/>
              </w:rPr>
              <w:t>ei</w:t>
            </w:r>
            <w:r w:rsidR="000E59E8" w:rsidRPr="0099721D">
              <w:rPr>
                <w:rFonts w:ascii="Times New Roman" w:hAnsi="Times New Roman" w:cs="Times New Roman"/>
                <w:lang w:val="en-US"/>
              </w:rPr>
              <w:t xml:space="preserve">, planificarea procesului de monitorizare </w:t>
            </w:r>
            <w:r w:rsidR="00AB3A5D" w:rsidRPr="0099721D">
              <w:rPr>
                <w:rFonts w:ascii="Times New Roman" w:hAnsi="Times New Roman" w:cs="Times New Roman"/>
                <w:lang w:val="en-US"/>
              </w:rPr>
              <w:t>ș</w:t>
            </w:r>
            <w:r w:rsidR="000E59E8" w:rsidRPr="0099721D">
              <w:rPr>
                <w:rFonts w:ascii="Times New Roman" w:hAnsi="Times New Roman" w:cs="Times New Roman"/>
                <w:lang w:val="en-US"/>
              </w:rPr>
              <w:t>i de raportare a performan</w:t>
            </w:r>
            <w:r w:rsidR="00AB3A5D" w:rsidRPr="0099721D">
              <w:rPr>
                <w:rFonts w:ascii="Times New Roman" w:hAnsi="Times New Roman" w:cs="Times New Roman"/>
                <w:lang w:val="en-US"/>
              </w:rPr>
              <w:t>ț</w:t>
            </w:r>
            <w:r w:rsidR="000E59E8" w:rsidRPr="0099721D">
              <w:rPr>
                <w:rFonts w:ascii="Times New Roman" w:hAnsi="Times New Roman" w:cs="Times New Roman"/>
                <w:lang w:val="en-US"/>
              </w:rPr>
              <w:t xml:space="preserve">ei </w:t>
            </w:r>
            <w:r w:rsidR="00AB3A5D" w:rsidRPr="0099721D">
              <w:rPr>
                <w:rFonts w:ascii="Times New Roman" w:hAnsi="Times New Roman" w:cs="Times New Roman"/>
                <w:lang w:val="en-US"/>
              </w:rPr>
              <w:t>ș</w:t>
            </w:r>
            <w:r w:rsidR="000E59E8" w:rsidRPr="0099721D">
              <w:rPr>
                <w:rFonts w:ascii="Times New Roman" w:hAnsi="Times New Roman" w:cs="Times New Roman"/>
                <w:lang w:val="en-US"/>
              </w:rPr>
              <w:t>i a ac</w:t>
            </w:r>
            <w:r w:rsidR="00AB3A5D" w:rsidRPr="0099721D">
              <w:rPr>
                <w:rFonts w:ascii="Times New Roman" w:hAnsi="Times New Roman" w:cs="Times New Roman"/>
                <w:lang w:val="en-US"/>
              </w:rPr>
              <w:t>ț</w:t>
            </w:r>
            <w:r w:rsidR="000E59E8" w:rsidRPr="0099721D">
              <w:rPr>
                <w:rFonts w:ascii="Times New Roman" w:hAnsi="Times New Roman" w:cs="Times New Roman"/>
                <w:lang w:val="en-US"/>
              </w:rPr>
              <w:t xml:space="preserve">iunilor care se </w:t>
            </w:r>
            <w:proofErr w:type="gramStart"/>
            <w:r w:rsidR="000E59E8" w:rsidRPr="0099721D">
              <w:rPr>
                <w:rFonts w:ascii="Times New Roman" w:hAnsi="Times New Roman" w:cs="Times New Roman"/>
                <w:lang w:val="en-US"/>
              </w:rPr>
              <w:t>vor  adopta</w:t>
            </w:r>
            <w:proofErr w:type="gramEnd"/>
            <w:r w:rsidR="000E59E8" w:rsidRPr="0099721D">
              <w:rPr>
                <w:rFonts w:ascii="Times New Roman" w:hAnsi="Times New Roman" w:cs="Times New Roman"/>
                <w:lang w:val="en-US"/>
              </w:rPr>
              <w:t xml:space="preserve"> </w:t>
            </w:r>
            <w:r w:rsidR="00AB3A5D" w:rsidRPr="0099721D">
              <w:rPr>
                <w:rFonts w:ascii="Times New Roman" w:hAnsi="Times New Roman" w:cs="Times New Roman"/>
                <w:lang w:val="en-US"/>
              </w:rPr>
              <w:t>î</w:t>
            </w:r>
            <w:r w:rsidR="000E59E8" w:rsidRPr="0099721D">
              <w:rPr>
                <w:rFonts w:ascii="Times New Roman" w:hAnsi="Times New Roman" w:cs="Times New Roman"/>
                <w:lang w:val="en-US"/>
              </w:rPr>
              <w:t>n func</w:t>
            </w:r>
            <w:r w:rsidR="00AB3A5D" w:rsidRPr="0099721D">
              <w:rPr>
                <w:rFonts w:ascii="Times New Roman" w:hAnsi="Times New Roman" w:cs="Times New Roman"/>
                <w:lang w:val="en-US"/>
              </w:rPr>
              <w:t>ț</w:t>
            </w:r>
            <w:r w:rsidR="000E59E8" w:rsidRPr="0099721D">
              <w:rPr>
                <w:rFonts w:ascii="Times New Roman" w:hAnsi="Times New Roman" w:cs="Times New Roman"/>
                <w:lang w:val="en-US"/>
              </w:rPr>
              <w:t>ie de performan</w:t>
            </w:r>
            <w:r w:rsidR="00AB3A5D" w:rsidRPr="0099721D">
              <w:rPr>
                <w:rFonts w:ascii="Times New Roman" w:hAnsi="Times New Roman" w:cs="Times New Roman"/>
                <w:lang w:val="en-US"/>
              </w:rPr>
              <w:t>ț</w:t>
            </w:r>
            <w:r w:rsidR="000E59E8" w:rsidRPr="0099721D">
              <w:rPr>
                <w:rFonts w:ascii="Times New Roman" w:hAnsi="Times New Roman" w:cs="Times New Roman"/>
                <w:lang w:val="en-US"/>
              </w:rPr>
              <w:t>ele ob</w:t>
            </w:r>
            <w:r w:rsidR="00AB3A5D" w:rsidRPr="0099721D">
              <w:rPr>
                <w:rFonts w:ascii="Times New Roman" w:hAnsi="Times New Roman" w:cs="Times New Roman"/>
                <w:lang w:val="en-US"/>
              </w:rPr>
              <w:t>ț</w:t>
            </w:r>
            <w:r w:rsidR="000E59E8" w:rsidRPr="0099721D">
              <w:rPr>
                <w:rFonts w:ascii="Times New Roman" w:hAnsi="Times New Roman" w:cs="Times New Roman"/>
                <w:lang w:val="en-US"/>
              </w:rPr>
              <w:t>inute.</w:t>
            </w:r>
          </w:p>
        </w:tc>
        <w:tc>
          <w:tcPr>
            <w:tcW w:w="4395" w:type="dxa"/>
          </w:tcPr>
          <w:p w:rsidR="00573DBE" w:rsidRPr="0099721D" w:rsidRDefault="000E59E8" w:rsidP="00AB3A5D">
            <w:pPr>
              <w:jc w:val="both"/>
              <w:rPr>
                <w:rFonts w:ascii="Times New Roman" w:hAnsi="Times New Roman" w:cs="Times New Roman"/>
                <w:lang w:val="en-US"/>
              </w:rPr>
            </w:pPr>
            <w:r w:rsidRPr="0099721D">
              <w:rPr>
                <w:rFonts w:ascii="Times New Roman" w:hAnsi="Times New Roman" w:cs="Times New Roman"/>
                <w:lang w:val="en-US"/>
              </w:rPr>
              <w:t>Recomandarea intervine pe fondul faptului ca obiectivul Consiliului Jude</w:t>
            </w:r>
            <w:r w:rsidR="00AB3A5D" w:rsidRPr="0099721D">
              <w:rPr>
                <w:rFonts w:ascii="Times New Roman" w:hAnsi="Times New Roman" w:cs="Times New Roman"/>
                <w:lang w:val="en-US"/>
              </w:rPr>
              <w:t>țean Argeș</w:t>
            </w:r>
            <w:r w:rsidRPr="0099721D">
              <w:rPr>
                <w:rFonts w:ascii="Times New Roman" w:hAnsi="Times New Roman" w:cs="Times New Roman"/>
                <w:lang w:val="en-US"/>
              </w:rPr>
              <w:t xml:space="preserve"> const</w:t>
            </w:r>
            <w:r w:rsidR="00AB3A5D" w:rsidRPr="0099721D">
              <w:rPr>
                <w:rFonts w:ascii="Times New Roman" w:hAnsi="Times New Roman" w:cs="Times New Roman"/>
                <w:lang w:val="en-US"/>
              </w:rPr>
              <w:t>ă</w:t>
            </w:r>
            <w:r w:rsidRPr="0099721D">
              <w:rPr>
                <w:rFonts w:ascii="Times New Roman" w:hAnsi="Times New Roman" w:cs="Times New Roman"/>
                <w:lang w:val="en-US"/>
              </w:rPr>
              <w:t xml:space="preserve"> </w:t>
            </w:r>
            <w:r w:rsidR="00AB3A5D" w:rsidRPr="0099721D">
              <w:rPr>
                <w:rFonts w:ascii="Times New Roman" w:hAnsi="Times New Roman" w:cs="Times New Roman"/>
                <w:lang w:val="en-US"/>
              </w:rPr>
              <w:t>î</w:t>
            </w:r>
            <w:r w:rsidRPr="0099721D">
              <w:rPr>
                <w:rFonts w:ascii="Times New Roman" w:hAnsi="Times New Roman" w:cs="Times New Roman"/>
                <w:lang w:val="en-US"/>
              </w:rPr>
              <w:t xml:space="preserve">n implementarea </w:t>
            </w:r>
            <w:r w:rsidR="00AB3A5D" w:rsidRPr="0099721D">
              <w:rPr>
                <w:rFonts w:ascii="Times New Roman" w:hAnsi="Times New Roman" w:cs="Times New Roman"/>
                <w:lang w:val="en-US"/>
              </w:rPr>
              <w:t>ș</w:t>
            </w:r>
            <w:r w:rsidRPr="0099721D">
              <w:rPr>
                <w:rFonts w:ascii="Times New Roman" w:hAnsi="Times New Roman" w:cs="Times New Roman"/>
                <w:lang w:val="en-US"/>
              </w:rPr>
              <w:t>i certificarea sistemului integrat de management al calit</w:t>
            </w:r>
            <w:r w:rsidR="00AB3A5D" w:rsidRPr="0099721D">
              <w:rPr>
                <w:rFonts w:ascii="Times New Roman" w:hAnsi="Times New Roman" w:cs="Times New Roman"/>
                <w:lang w:val="en-US"/>
              </w:rPr>
              <w:t>ății ș</w:t>
            </w:r>
            <w:r w:rsidRPr="0099721D">
              <w:rPr>
                <w:rFonts w:ascii="Times New Roman" w:hAnsi="Times New Roman" w:cs="Times New Roman"/>
                <w:lang w:val="en-US"/>
              </w:rPr>
              <w:t>i performan</w:t>
            </w:r>
            <w:r w:rsidR="00AB3A5D" w:rsidRPr="0099721D">
              <w:rPr>
                <w:rFonts w:ascii="Times New Roman" w:hAnsi="Times New Roman" w:cs="Times New Roman"/>
                <w:lang w:val="en-US"/>
              </w:rPr>
              <w:t>ț</w:t>
            </w:r>
            <w:r w:rsidRPr="0099721D">
              <w:rPr>
                <w:rFonts w:ascii="Times New Roman" w:hAnsi="Times New Roman" w:cs="Times New Roman"/>
                <w:lang w:val="en-US"/>
              </w:rPr>
              <w:t>ei</w:t>
            </w:r>
            <w:r w:rsidR="00AA3D32" w:rsidRPr="0099721D">
              <w:rPr>
                <w:rFonts w:ascii="Times New Roman" w:hAnsi="Times New Roman" w:cs="Times New Roman"/>
                <w:lang w:val="en-US"/>
              </w:rPr>
              <w:t>, componenta de management al calit</w:t>
            </w:r>
            <w:r w:rsidR="00AB3A5D" w:rsidRPr="0099721D">
              <w:rPr>
                <w:rFonts w:ascii="Times New Roman" w:hAnsi="Times New Roman" w:cs="Times New Roman"/>
                <w:lang w:val="en-US"/>
              </w:rPr>
              <w:t>ăț</w:t>
            </w:r>
            <w:r w:rsidR="00AA3D32" w:rsidRPr="0099721D">
              <w:rPr>
                <w:rFonts w:ascii="Times New Roman" w:hAnsi="Times New Roman" w:cs="Times New Roman"/>
                <w:lang w:val="en-US"/>
              </w:rPr>
              <w:t>ii este subdezvoltat</w:t>
            </w:r>
            <w:r w:rsidR="00AB3A5D" w:rsidRPr="0099721D">
              <w:rPr>
                <w:rFonts w:ascii="Times New Roman" w:hAnsi="Times New Roman" w:cs="Times New Roman"/>
                <w:lang w:val="en-US"/>
              </w:rPr>
              <w:t>ă</w:t>
            </w:r>
            <w:r w:rsidR="00AA3D32" w:rsidRPr="0099721D">
              <w:rPr>
                <w:rFonts w:ascii="Times New Roman" w:hAnsi="Times New Roman" w:cs="Times New Roman"/>
                <w:lang w:val="en-US"/>
              </w:rPr>
              <w:t xml:space="preserve">, </w:t>
            </w:r>
            <w:r w:rsidR="00AB3A5D" w:rsidRPr="0099721D">
              <w:rPr>
                <w:rFonts w:ascii="Times New Roman" w:hAnsi="Times New Roman" w:cs="Times New Roman"/>
                <w:lang w:val="en-US"/>
              </w:rPr>
              <w:t>î</w:t>
            </w:r>
            <w:r w:rsidR="00AA3D32" w:rsidRPr="0099721D">
              <w:rPr>
                <w:rFonts w:ascii="Times New Roman" w:hAnsi="Times New Roman" w:cs="Times New Roman"/>
                <w:lang w:val="en-US"/>
              </w:rPr>
              <w:t>n sensul c</w:t>
            </w:r>
            <w:r w:rsidR="00AB3A5D" w:rsidRPr="0099721D">
              <w:rPr>
                <w:rFonts w:ascii="Times New Roman" w:hAnsi="Times New Roman" w:cs="Times New Roman"/>
                <w:lang w:val="en-US"/>
              </w:rPr>
              <w:t>ă</w:t>
            </w:r>
            <w:r w:rsidR="00AA3D32" w:rsidRPr="0099721D">
              <w:rPr>
                <w:rFonts w:ascii="Times New Roman" w:hAnsi="Times New Roman" w:cs="Times New Roman"/>
                <w:lang w:val="en-US"/>
              </w:rPr>
              <w:t xml:space="preserve"> nu exist</w:t>
            </w:r>
            <w:r w:rsidR="00AB3A5D" w:rsidRPr="0099721D">
              <w:rPr>
                <w:rFonts w:ascii="Times New Roman" w:hAnsi="Times New Roman" w:cs="Times New Roman"/>
                <w:lang w:val="en-US"/>
              </w:rPr>
              <w:t>ă</w:t>
            </w:r>
            <w:r w:rsidR="00AA3D32" w:rsidRPr="0099721D">
              <w:rPr>
                <w:rFonts w:ascii="Times New Roman" w:hAnsi="Times New Roman" w:cs="Times New Roman"/>
                <w:lang w:val="en-US"/>
              </w:rPr>
              <w:t xml:space="preserve"> </w:t>
            </w:r>
            <w:r w:rsidR="00AB3A5D" w:rsidRPr="0099721D">
              <w:rPr>
                <w:rFonts w:ascii="Times New Roman" w:hAnsi="Times New Roman" w:cs="Times New Roman"/>
                <w:lang w:val="en-US"/>
              </w:rPr>
              <w:t>î</w:t>
            </w:r>
            <w:r w:rsidR="00AA3D32" w:rsidRPr="0099721D">
              <w:rPr>
                <w:rFonts w:ascii="Times New Roman" w:hAnsi="Times New Roman" w:cs="Times New Roman"/>
                <w:lang w:val="en-US"/>
              </w:rPr>
              <w:t>nc</w:t>
            </w:r>
            <w:r w:rsidR="00AB3A5D" w:rsidRPr="0099721D">
              <w:rPr>
                <w:rFonts w:ascii="Times New Roman" w:hAnsi="Times New Roman" w:cs="Times New Roman"/>
                <w:lang w:val="en-US"/>
              </w:rPr>
              <w:t>ă</w:t>
            </w:r>
            <w:r w:rsidR="00AA3D32" w:rsidRPr="0099721D">
              <w:rPr>
                <w:rFonts w:ascii="Times New Roman" w:hAnsi="Times New Roman" w:cs="Times New Roman"/>
                <w:lang w:val="en-US"/>
              </w:rPr>
              <w:t xml:space="preserve"> proceduri clare care s</w:t>
            </w:r>
            <w:r w:rsidR="00AB3A5D" w:rsidRPr="0099721D">
              <w:rPr>
                <w:rFonts w:ascii="Times New Roman" w:hAnsi="Times New Roman" w:cs="Times New Roman"/>
                <w:lang w:val="en-US"/>
              </w:rPr>
              <w:t>ă</w:t>
            </w:r>
            <w:r w:rsidR="00AA3D32" w:rsidRPr="0099721D">
              <w:rPr>
                <w:rFonts w:ascii="Times New Roman" w:hAnsi="Times New Roman" w:cs="Times New Roman"/>
                <w:lang w:val="en-US"/>
              </w:rPr>
              <w:t xml:space="preserve"> stabileasca roluri </w:t>
            </w:r>
            <w:r w:rsidR="00AB3A5D" w:rsidRPr="0099721D">
              <w:rPr>
                <w:rFonts w:ascii="Times New Roman" w:hAnsi="Times New Roman" w:cs="Times New Roman"/>
                <w:lang w:val="en-US"/>
              </w:rPr>
              <w:t>ș</w:t>
            </w:r>
            <w:r w:rsidR="00AA3D32" w:rsidRPr="0099721D">
              <w:rPr>
                <w:rFonts w:ascii="Times New Roman" w:hAnsi="Times New Roman" w:cs="Times New Roman"/>
                <w:lang w:val="en-US"/>
              </w:rPr>
              <w:t>i responsabilit</w:t>
            </w:r>
            <w:r w:rsidR="00AB3A5D" w:rsidRPr="0099721D">
              <w:rPr>
                <w:rFonts w:ascii="Times New Roman" w:hAnsi="Times New Roman" w:cs="Times New Roman"/>
                <w:lang w:val="en-US"/>
              </w:rPr>
              <w:t>ăț</w:t>
            </w:r>
            <w:r w:rsidR="00AA3D32" w:rsidRPr="0099721D">
              <w:rPr>
                <w:rFonts w:ascii="Times New Roman" w:hAnsi="Times New Roman" w:cs="Times New Roman"/>
                <w:lang w:val="en-US"/>
              </w:rPr>
              <w:t>i</w:t>
            </w:r>
            <w:r w:rsidR="00AB3A5D" w:rsidRPr="0099721D">
              <w:rPr>
                <w:rFonts w:ascii="Times New Roman" w:hAnsi="Times New Roman" w:cs="Times New Roman"/>
                <w:lang w:val="en-US"/>
              </w:rPr>
              <w:t xml:space="preserve"> î</w:t>
            </w:r>
            <w:r w:rsidR="00AA3D32" w:rsidRPr="0099721D">
              <w:rPr>
                <w:rFonts w:ascii="Times New Roman" w:hAnsi="Times New Roman" w:cs="Times New Roman"/>
                <w:lang w:val="en-US"/>
              </w:rPr>
              <w:t>n ceea ce priveste managementul performan</w:t>
            </w:r>
            <w:r w:rsidR="00AB3A5D" w:rsidRPr="0099721D">
              <w:rPr>
                <w:rFonts w:ascii="Times New Roman" w:hAnsi="Times New Roman" w:cs="Times New Roman"/>
                <w:lang w:val="en-US"/>
              </w:rPr>
              <w:t>ț</w:t>
            </w:r>
            <w:r w:rsidR="00AA3D32" w:rsidRPr="0099721D">
              <w:rPr>
                <w:rFonts w:ascii="Times New Roman" w:hAnsi="Times New Roman" w:cs="Times New Roman"/>
                <w:lang w:val="en-US"/>
              </w:rPr>
              <w:t xml:space="preserve">ei </w:t>
            </w:r>
            <w:r w:rsidR="00AB3A5D" w:rsidRPr="0099721D">
              <w:rPr>
                <w:rFonts w:ascii="Times New Roman" w:hAnsi="Times New Roman" w:cs="Times New Roman"/>
                <w:lang w:val="en-US"/>
              </w:rPr>
              <w:t>ș</w:t>
            </w:r>
            <w:r w:rsidR="00AA3D32" w:rsidRPr="0099721D">
              <w:rPr>
                <w:rFonts w:ascii="Times New Roman" w:hAnsi="Times New Roman" w:cs="Times New Roman"/>
                <w:lang w:val="en-US"/>
              </w:rPr>
              <w:t>i modul de evaluare a acesteia la nivelul Consiliului Jude</w:t>
            </w:r>
            <w:r w:rsidR="00AB3A5D" w:rsidRPr="0099721D">
              <w:rPr>
                <w:rFonts w:ascii="Times New Roman" w:hAnsi="Times New Roman" w:cs="Times New Roman"/>
                <w:lang w:val="en-US"/>
              </w:rPr>
              <w:t>ț</w:t>
            </w:r>
            <w:r w:rsidR="00AA3D32" w:rsidRPr="0099721D">
              <w:rPr>
                <w:rFonts w:ascii="Times New Roman" w:hAnsi="Times New Roman" w:cs="Times New Roman"/>
                <w:lang w:val="en-US"/>
              </w:rPr>
              <w:t>ean Arge</w:t>
            </w:r>
            <w:r w:rsidR="00AB3A5D" w:rsidRPr="0099721D">
              <w:rPr>
                <w:rFonts w:ascii="Times New Roman" w:hAnsi="Times New Roman" w:cs="Times New Roman"/>
                <w:lang w:val="en-US"/>
              </w:rPr>
              <w:t>ș</w:t>
            </w:r>
            <w:r w:rsidR="00AA3D32" w:rsidRPr="0099721D">
              <w:rPr>
                <w:rFonts w:ascii="Times New Roman" w:hAnsi="Times New Roman" w:cs="Times New Roman"/>
                <w:lang w:val="en-US"/>
              </w:rPr>
              <w:t xml:space="preserve">. </w:t>
            </w:r>
          </w:p>
        </w:tc>
        <w:tc>
          <w:tcPr>
            <w:tcW w:w="1701" w:type="dxa"/>
          </w:tcPr>
          <w:p w:rsidR="00AA3D32" w:rsidRPr="0099721D" w:rsidRDefault="00AA3D32" w:rsidP="00AA3D32">
            <w:pPr>
              <w:rPr>
                <w:rFonts w:ascii="Times New Roman" w:hAnsi="Times New Roman" w:cs="Times New Roman"/>
                <w:lang w:val="en-US"/>
              </w:rPr>
            </w:pPr>
            <w:r w:rsidRPr="0099721D">
              <w:rPr>
                <w:rFonts w:ascii="Times New Roman" w:hAnsi="Times New Roman" w:cs="Times New Roman"/>
                <w:lang w:val="en-US"/>
              </w:rPr>
              <w:t>Comisia de Monitorizare</w:t>
            </w:r>
          </w:p>
          <w:p w:rsidR="00AA3D32" w:rsidRPr="0099721D" w:rsidRDefault="00AA3D32" w:rsidP="00AA3D32">
            <w:pPr>
              <w:rPr>
                <w:rFonts w:ascii="Times New Roman" w:hAnsi="Times New Roman" w:cs="Times New Roman"/>
                <w:lang w:val="en-US"/>
              </w:rPr>
            </w:pPr>
          </w:p>
          <w:p w:rsidR="00AA3D32" w:rsidRPr="0099721D" w:rsidRDefault="00AA3D32" w:rsidP="00AA3D32">
            <w:pPr>
              <w:rPr>
                <w:rFonts w:ascii="Times New Roman" w:hAnsi="Times New Roman" w:cs="Times New Roman"/>
                <w:lang w:val="en-US"/>
              </w:rPr>
            </w:pPr>
            <w:r w:rsidRPr="0099721D">
              <w:rPr>
                <w:rFonts w:ascii="Times New Roman" w:hAnsi="Times New Roman" w:cs="Times New Roman"/>
                <w:lang w:val="en-US"/>
              </w:rPr>
              <w:t>Conduc</w:t>
            </w:r>
            <w:r w:rsidR="00AB3A5D" w:rsidRPr="0099721D">
              <w:rPr>
                <w:rFonts w:ascii="Times New Roman" w:hAnsi="Times New Roman" w:cs="Times New Roman"/>
                <w:lang w:val="en-US"/>
              </w:rPr>
              <w:t>ă</w:t>
            </w:r>
            <w:r w:rsidRPr="0099721D">
              <w:rPr>
                <w:rFonts w:ascii="Times New Roman" w:hAnsi="Times New Roman" w:cs="Times New Roman"/>
                <w:lang w:val="en-US"/>
              </w:rPr>
              <w:t>torii de unit</w:t>
            </w:r>
            <w:r w:rsidR="00AB3A5D" w:rsidRPr="0099721D">
              <w:rPr>
                <w:rFonts w:ascii="Times New Roman" w:hAnsi="Times New Roman" w:cs="Times New Roman"/>
                <w:lang w:val="en-US"/>
              </w:rPr>
              <w:t>ăț</w:t>
            </w:r>
            <w:r w:rsidRPr="0099721D">
              <w:rPr>
                <w:rFonts w:ascii="Times New Roman" w:hAnsi="Times New Roman" w:cs="Times New Roman"/>
                <w:lang w:val="en-US"/>
              </w:rPr>
              <w:t>i ierarhice din cadrul Consiliului Jude</w:t>
            </w:r>
            <w:r w:rsidR="00AB3A5D" w:rsidRPr="0099721D">
              <w:rPr>
                <w:rFonts w:ascii="Times New Roman" w:hAnsi="Times New Roman" w:cs="Times New Roman"/>
                <w:lang w:val="en-US"/>
              </w:rPr>
              <w:t>ț</w:t>
            </w:r>
            <w:r w:rsidRPr="0099721D">
              <w:rPr>
                <w:rFonts w:ascii="Times New Roman" w:hAnsi="Times New Roman" w:cs="Times New Roman"/>
                <w:lang w:val="en-US"/>
              </w:rPr>
              <w:t>ean Arge</w:t>
            </w:r>
            <w:r w:rsidR="00AB3A5D" w:rsidRPr="0099721D">
              <w:rPr>
                <w:rFonts w:ascii="Times New Roman" w:hAnsi="Times New Roman" w:cs="Times New Roman"/>
                <w:lang w:val="en-US"/>
              </w:rPr>
              <w:t>ș</w:t>
            </w:r>
            <w:r w:rsidRPr="0099721D">
              <w:rPr>
                <w:rFonts w:ascii="Times New Roman" w:hAnsi="Times New Roman" w:cs="Times New Roman"/>
                <w:lang w:val="en-US"/>
              </w:rPr>
              <w:t xml:space="preserve"> </w:t>
            </w:r>
          </w:p>
          <w:p w:rsidR="00573DBE" w:rsidRPr="0099721D" w:rsidRDefault="00573DBE" w:rsidP="00573DBE">
            <w:pPr>
              <w:rPr>
                <w:rFonts w:ascii="Times New Roman" w:hAnsi="Times New Roman" w:cs="Times New Roman"/>
                <w:lang w:val="en-US"/>
              </w:rPr>
            </w:pPr>
          </w:p>
        </w:tc>
        <w:tc>
          <w:tcPr>
            <w:tcW w:w="1417" w:type="dxa"/>
          </w:tcPr>
          <w:p w:rsidR="00573DBE" w:rsidRDefault="00DC2FA6" w:rsidP="00E87878">
            <w:pPr>
              <w:rPr>
                <w:rFonts w:ascii="Times New Roman" w:hAnsi="Times New Roman" w:cs="Times New Roman"/>
                <w:lang w:val="en-US"/>
              </w:rPr>
            </w:pPr>
            <w:r w:rsidRPr="0099721D">
              <w:rPr>
                <w:rFonts w:ascii="Times New Roman" w:hAnsi="Times New Roman" w:cs="Times New Roman"/>
                <w:lang w:val="en-US"/>
              </w:rPr>
              <w:t>Anul 2019</w:t>
            </w:r>
          </w:p>
          <w:p w:rsidR="00AF4B53" w:rsidRPr="0099721D" w:rsidRDefault="00AF4B53" w:rsidP="00833A64">
            <w:pPr>
              <w:rPr>
                <w:rFonts w:ascii="Times New Roman" w:hAnsi="Times New Roman" w:cs="Times New Roman"/>
                <w:lang w:val="en-US"/>
              </w:rPr>
            </w:pPr>
            <w:proofErr w:type="gramStart"/>
            <w:r>
              <w:rPr>
                <w:rFonts w:ascii="Times New Roman" w:hAnsi="Times New Roman" w:cs="Times New Roman"/>
                <w:lang w:val="en-US"/>
              </w:rPr>
              <w:t>până</w:t>
            </w:r>
            <w:proofErr w:type="gramEnd"/>
            <w:r>
              <w:rPr>
                <w:rFonts w:ascii="Times New Roman" w:hAnsi="Times New Roman" w:cs="Times New Roman"/>
                <w:lang w:val="en-US"/>
              </w:rPr>
              <w:t xml:space="preserve"> în pre</w:t>
            </w:r>
            <w:r w:rsidR="00833A64">
              <w:rPr>
                <w:rFonts w:ascii="Times New Roman" w:hAnsi="Times New Roman" w:cs="Times New Roman"/>
                <w:lang w:val="en-US"/>
              </w:rPr>
              <w:t>z</w:t>
            </w:r>
            <w:r>
              <w:rPr>
                <w:rFonts w:ascii="Times New Roman" w:hAnsi="Times New Roman" w:cs="Times New Roman"/>
                <w:lang w:val="en-US"/>
              </w:rPr>
              <w:t>ent.</w:t>
            </w:r>
          </w:p>
        </w:tc>
        <w:tc>
          <w:tcPr>
            <w:tcW w:w="5210" w:type="dxa"/>
          </w:tcPr>
          <w:p w:rsidR="00573DBE" w:rsidRDefault="00833A64" w:rsidP="00833A64">
            <w:pPr>
              <w:jc w:val="both"/>
              <w:rPr>
                <w:rFonts w:ascii="Times New Roman" w:hAnsi="Times New Roman" w:cs="Times New Roman"/>
                <w:b/>
                <w:lang w:val="en-US"/>
              </w:rPr>
            </w:pPr>
            <w:r>
              <w:rPr>
                <w:rFonts w:ascii="Times New Roman" w:hAnsi="Times New Roman" w:cs="Times New Roman"/>
                <w:lang w:val="en-US"/>
              </w:rPr>
              <w:t>Î</w:t>
            </w:r>
            <w:r w:rsidRPr="0099721D">
              <w:rPr>
                <w:rFonts w:ascii="Times New Roman" w:hAnsi="Times New Roman" w:cs="Times New Roman"/>
                <w:lang w:val="en-US"/>
              </w:rPr>
              <w:t>ncepand cu anul 2023, decembrie, Compartimentul Control Intern Managerial devine</w:t>
            </w:r>
            <w:r w:rsidRPr="0099721D">
              <w:rPr>
                <w:rFonts w:ascii="Times New Roman" w:hAnsi="Times New Roman" w:cs="Times New Roman"/>
                <w:b/>
                <w:lang w:val="en-US"/>
              </w:rPr>
              <w:t xml:space="preserve"> Compartimentul Control Intern Managerial </w:t>
            </w:r>
            <w:r>
              <w:rPr>
                <w:rFonts w:ascii="Times New Roman" w:hAnsi="Times New Roman" w:cs="Times New Roman"/>
                <w:b/>
                <w:lang w:val="en-US"/>
              </w:rPr>
              <w:t>ș</w:t>
            </w:r>
            <w:r w:rsidRPr="0099721D">
              <w:rPr>
                <w:rFonts w:ascii="Times New Roman" w:hAnsi="Times New Roman" w:cs="Times New Roman"/>
                <w:b/>
                <w:lang w:val="en-US"/>
              </w:rPr>
              <w:t>i Managementul Calit</w:t>
            </w:r>
            <w:r>
              <w:rPr>
                <w:rFonts w:ascii="Times New Roman" w:hAnsi="Times New Roman" w:cs="Times New Roman"/>
                <w:b/>
                <w:lang w:val="en-US"/>
              </w:rPr>
              <w:t>ăț</w:t>
            </w:r>
            <w:r w:rsidRPr="0099721D">
              <w:rPr>
                <w:rFonts w:ascii="Times New Roman" w:hAnsi="Times New Roman" w:cs="Times New Roman"/>
                <w:b/>
                <w:lang w:val="en-US"/>
              </w:rPr>
              <w:t>ii (</w:t>
            </w:r>
            <w:proofErr w:type="gramStart"/>
            <w:r>
              <w:rPr>
                <w:rFonts w:ascii="Times New Roman" w:hAnsi="Times New Roman" w:cs="Times New Roman"/>
                <w:b/>
                <w:lang w:val="en-US"/>
              </w:rPr>
              <w:t xml:space="preserve">Hotărârea </w:t>
            </w:r>
            <w:r w:rsidRPr="0099721D">
              <w:rPr>
                <w:rFonts w:ascii="Times New Roman" w:hAnsi="Times New Roman" w:cs="Times New Roman"/>
                <w:b/>
                <w:lang w:val="en-US"/>
              </w:rPr>
              <w:t xml:space="preserve"> nr</w:t>
            </w:r>
            <w:proofErr w:type="gramEnd"/>
            <w:r w:rsidRPr="0099721D">
              <w:rPr>
                <w:rFonts w:ascii="Times New Roman" w:hAnsi="Times New Roman" w:cs="Times New Roman"/>
                <w:b/>
                <w:lang w:val="en-US"/>
              </w:rPr>
              <w:t xml:space="preserve"> 395/21.12.2023</w:t>
            </w:r>
            <w:r>
              <w:rPr>
                <w:rFonts w:ascii="Times New Roman" w:hAnsi="Times New Roman" w:cs="Times New Roman"/>
                <w:b/>
                <w:lang w:val="en-US"/>
              </w:rPr>
              <w:t xml:space="preserve"> a CJ Argeș ) prevazut cu 2 posturi și aflat</w:t>
            </w:r>
            <w:r w:rsidRPr="0099721D">
              <w:rPr>
                <w:rFonts w:ascii="Times New Roman" w:hAnsi="Times New Roman" w:cs="Times New Roman"/>
                <w:b/>
                <w:lang w:val="en-US"/>
              </w:rPr>
              <w:t xml:space="preserve"> </w:t>
            </w:r>
            <w:r>
              <w:rPr>
                <w:rFonts w:ascii="Times New Roman" w:hAnsi="Times New Roman" w:cs="Times New Roman"/>
                <w:b/>
                <w:lang w:val="en-US"/>
              </w:rPr>
              <w:t>î</w:t>
            </w:r>
            <w:r w:rsidRPr="0099721D">
              <w:rPr>
                <w:rFonts w:ascii="Times New Roman" w:hAnsi="Times New Roman" w:cs="Times New Roman"/>
                <w:b/>
                <w:lang w:val="en-US"/>
              </w:rPr>
              <w:t>n subordinea direct</w:t>
            </w:r>
            <w:r>
              <w:rPr>
                <w:rFonts w:ascii="Times New Roman" w:hAnsi="Times New Roman" w:cs="Times New Roman"/>
                <w:b/>
                <w:lang w:val="en-US"/>
              </w:rPr>
              <w:t>ă</w:t>
            </w:r>
            <w:r w:rsidRPr="0099721D">
              <w:rPr>
                <w:rFonts w:ascii="Times New Roman" w:hAnsi="Times New Roman" w:cs="Times New Roman"/>
                <w:b/>
                <w:lang w:val="en-US"/>
              </w:rPr>
              <w:t xml:space="preserve"> a Administratorului Public.  </w:t>
            </w:r>
          </w:p>
          <w:p w:rsidR="00833A64" w:rsidRDefault="00833A64" w:rsidP="00833A64">
            <w:pPr>
              <w:jc w:val="both"/>
              <w:rPr>
                <w:rFonts w:ascii="Times New Roman" w:hAnsi="Times New Roman" w:cs="Times New Roman"/>
                <w:b/>
                <w:lang w:val="en-US"/>
              </w:rPr>
            </w:pPr>
          </w:p>
          <w:p w:rsidR="00112880" w:rsidRPr="00A41328" w:rsidRDefault="00112880" w:rsidP="00833A64">
            <w:pPr>
              <w:jc w:val="both"/>
              <w:rPr>
                <w:rFonts w:ascii="Times New Roman" w:hAnsi="Times New Roman" w:cs="Times New Roman"/>
                <w:b/>
                <w:lang w:val="en-US"/>
              </w:rPr>
            </w:pPr>
            <w:r w:rsidRPr="00A41328">
              <w:rPr>
                <w:rFonts w:ascii="Times New Roman" w:hAnsi="Times New Roman" w:cs="Times New Roman"/>
                <w:b/>
                <w:lang w:val="en-US"/>
              </w:rPr>
              <w:t xml:space="preserve">Procedura de Sistem Monitorizarea Performantelor </w:t>
            </w:r>
          </w:p>
          <w:p w:rsidR="00A41328" w:rsidRDefault="00112880" w:rsidP="00112880">
            <w:pPr>
              <w:rPr>
                <w:rFonts w:ascii="Times New Roman" w:hAnsi="Times New Roman" w:cs="Times New Roman"/>
                <w:lang w:val="en-US"/>
              </w:rPr>
            </w:pPr>
            <w:r w:rsidRPr="00A34ECB">
              <w:rPr>
                <w:rFonts w:ascii="Times New Roman" w:hAnsi="Times New Roman" w:cs="Times New Roman"/>
                <w:b/>
                <w:lang w:val="en-US"/>
              </w:rPr>
              <w:t>(PS 15)</w:t>
            </w:r>
            <w:r w:rsidRPr="00112880">
              <w:rPr>
                <w:rFonts w:ascii="Times New Roman" w:hAnsi="Times New Roman" w:cs="Times New Roman"/>
                <w:lang w:val="en-US"/>
              </w:rPr>
              <w:t xml:space="preserve"> care </w:t>
            </w:r>
            <w:proofErr w:type="gramStart"/>
            <w:r w:rsidRPr="00112880">
              <w:rPr>
                <w:rFonts w:ascii="Times New Roman" w:hAnsi="Times New Roman" w:cs="Times New Roman"/>
                <w:lang w:val="en-US"/>
              </w:rPr>
              <w:t>include</w:t>
            </w:r>
            <w:proofErr w:type="gramEnd"/>
            <w:r w:rsidRPr="00112880">
              <w:rPr>
                <w:rFonts w:ascii="Times New Roman" w:hAnsi="Times New Roman" w:cs="Times New Roman"/>
                <w:lang w:val="en-US"/>
              </w:rPr>
              <w:t xml:space="preserve"> si </w:t>
            </w:r>
            <w:r w:rsidRPr="00A41328">
              <w:rPr>
                <w:rFonts w:ascii="Times New Roman" w:hAnsi="Times New Roman" w:cs="Times New Roman"/>
                <w:b/>
                <w:lang w:val="en-US"/>
              </w:rPr>
              <w:t>L</w:t>
            </w:r>
            <w:r w:rsidR="00A34ECB">
              <w:rPr>
                <w:rFonts w:ascii="Times New Roman" w:hAnsi="Times New Roman" w:cs="Times New Roman"/>
                <w:b/>
                <w:lang w:val="en-US"/>
              </w:rPr>
              <w:t>ista indicatorilor de performanță</w:t>
            </w:r>
            <w:r w:rsidRPr="00112880">
              <w:rPr>
                <w:rFonts w:ascii="Times New Roman" w:hAnsi="Times New Roman" w:cs="Times New Roman"/>
                <w:lang w:val="en-US"/>
              </w:rPr>
              <w:t xml:space="preserve">. </w:t>
            </w:r>
          </w:p>
          <w:p w:rsidR="00833A64" w:rsidRDefault="00112880" w:rsidP="00112880">
            <w:pPr>
              <w:rPr>
                <w:rFonts w:ascii="Times New Roman" w:hAnsi="Times New Roman" w:cs="Times New Roman"/>
                <w:lang w:val="en-US"/>
              </w:rPr>
            </w:pPr>
            <w:r w:rsidRPr="00112880">
              <w:rPr>
                <w:rFonts w:ascii="Times New Roman" w:hAnsi="Times New Roman" w:cs="Times New Roman"/>
                <w:lang w:val="en-US"/>
              </w:rPr>
              <w:t>Procedura a fost aprobat</w:t>
            </w:r>
            <w:r w:rsidR="00A41328">
              <w:rPr>
                <w:rFonts w:ascii="Times New Roman" w:hAnsi="Times New Roman" w:cs="Times New Roman"/>
                <w:lang w:val="en-US"/>
              </w:rPr>
              <w:t>ă</w:t>
            </w:r>
            <w:r w:rsidRPr="00112880">
              <w:rPr>
                <w:rFonts w:ascii="Times New Roman" w:hAnsi="Times New Roman" w:cs="Times New Roman"/>
                <w:lang w:val="en-US"/>
              </w:rPr>
              <w:t xml:space="preserve"> prima dat</w:t>
            </w:r>
            <w:r w:rsidR="00A41328">
              <w:rPr>
                <w:rFonts w:ascii="Times New Roman" w:hAnsi="Times New Roman" w:cs="Times New Roman"/>
                <w:lang w:val="en-US"/>
              </w:rPr>
              <w:t>ă</w:t>
            </w:r>
            <w:r w:rsidRPr="00112880">
              <w:rPr>
                <w:rFonts w:ascii="Times New Roman" w:hAnsi="Times New Roman" w:cs="Times New Roman"/>
                <w:lang w:val="en-US"/>
              </w:rPr>
              <w:t xml:space="preserve"> </w:t>
            </w:r>
            <w:r w:rsidR="00A41328">
              <w:rPr>
                <w:rFonts w:ascii="Times New Roman" w:hAnsi="Times New Roman" w:cs="Times New Roman"/>
                <w:lang w:val="en-US"/>
              </w:rPr>
              <w:t>î</w:t>
            </w:r>
            <w:r w:rsidRPr="00112880">
              <w:rPr>
                <w:rFonts w:ascii="Times New Roman" w:hAnsi="Times New Roman" w:cs="Times New Roman"/>
                <w:lang w:val="en-US"/>
              </w:rPr>
              <w:t>n sedin</w:t>
            </w:r>
            <w:r w:rsidR="00A41328">
              <w:rPr>
                <w:rFonts w:ascii="Times New Roman" w:hAnsi="Times New Roman" w:cs="Times New Roman"/>
                <w:lang w:val="en-US"/>
              </w:rPr>
              <w:t>ț</w:t>
            </w:r>
            <w:r w:rsidRPr="00112880">
              <w:rPr>
                <w:rFonts w:ascii="Times New Roman" w:hAnsi="Times New Roman" w:cs="Times New Roman"/>
                <w:lang w:val="en-US"/>
              </w:rPr>
              <w:t xml:space="preserve">a Comisiei de Monitorizare din </w:t>
            </w:r>
            <w:r>
              <w:rPr>
                <w:rFonts w:ascii="Times New Roman" w:hAnsi="Times New Roman" w:cs="Times New Roman"/>
                <w:lang w:val="en-US"/>
              </w:rPr>
              <w:t xml:space="preserve">19 martie 2029 (Hot. nr.3) </w:t>
            </w:r>
            <w:r w:rsidR="00A41328">
              <w:rPr>
                <w:rFonts w:ascii="Times New Roman" w:hAnsi="Times New Roman" w:cs="Times New Roman"/>
                <w:lang w:val="en-US"/>
              </w:rPr>
              <w:t>ș</w:t>
            </w:r>
            <w:r>
              <w:rPr>
                <w:rFonts w:ascii="Times New Roman" w:hAnsi="Times New Roman" w:cs="Times New Roman"/>
                <w:lang w:val="en-US"/>
              </w:rPr>
              <w:t>i revizuit</w:t>
            </w:r>
            <w:r w:rsidR="00A41328">
              <w:rPr>
                <w:rFonts w:ascii="Times New Roman" w:hAnsi="Times New Roman" w:cs="Times New Roman"/>
                <w:lang w:val="en-US"/>
              </w:rPr>
              <w:t>ă</w:t>
            </w:r>
            <w:r>
              <w:rPr>
                <w:rFonts w:ascii="Times New Roman" w:hAnsi="Times New Roman" w:cs="Times New Roman"/>
                <w:lang w:val="en-US"/>
              </w:rPr>
              <w:t xml:space="preserve"> </w:t>
            </w:r>
            <w:r w:rsidR="00A41328">
              <w:rPr>
                <w:rFonts w:ascii="Times New Roman" w:hAnsi="Times New Roman" w:cs="Times New Roman"/>
                <w:lang w:val="en-US"/>
              </w:rPr>
              <w:t>î</w:t>
            </w:r>
            <w:r>
              <w:rPr>
                <w:rFonts w:ascii="Times New Roman" w:hAnsi="Times New Roman" w:cs="Times New Roman"/>
                <w:lang w:val="en-US"/>
              </w:rPr>
              <w:t xml:space="preserve">n anul 2023  prin modificarea unor indicatori </w:t>
            </w:r>
            <w:r w:rsidR="00A41328">
              <w:rPr>
                <w:rFonts w:ascii="Times New Roman" w:hAnsi="Times New Roman" w:cs="Times New Roman"/>
                <w:lang w:val="en-US"/>
              </w:rPr>
              <w:t>î</w:t>
            </w:r>
            <w:r>
              <w:rPr>
                <w:rFonts w:ascii="Times New Roman" w:hAnsi="Times New Roman" w:cs="Times New Roman"/>
                <w:lang w:val="en-US"/>
              </w:rPr>
              <w:t xml:space="preserve">n </w:t>
            </w:r>
            <w:r w:rsidR="00A41328">
              <w:rPr>
                <w:rFonts w:ascii="Times New Roman" w:hAnsi="Times New Roman" w:cs="Times New Roman"/>
                <w:lang w:val="en-US"/>
              </w:rPr>
              <w:t>ș</w:t>
            </w:r>
            <w:r>
              <w:rPr>
                <w:rFonts w:ascii="Times New Roman" w:hAnsi="Times New Roman" w:cs="Times New Roman"/>
                <w:lang w:val="en-US"/>
              </w:rPr>
              <w:t>edin</w:t>
            </w:r>
            <w:r w:rsidR="00A41328">
              <w:rPr>
                <w:rFonts w:ascii="Times New Roman" w:hAnsi="Times New Roman" w:cs="Times New Roman"/>
                <w:lang w:val="en-US"/>
              </w:rPr>
              <w:t>ț</w:t>
            </w:r>
            <w:r>
              <w:rPr>
                <w:rFonts w:ascii="Times New Roman" w:hAnsi="Times New Roman" w:cs="Times New Roman"/>
                <w:lang w:val="en-US"/>
              </w:rPr>
              <w:t>a din 29 mai (Hot. nr.3).</w:t>
            </w:r>
            <w:r w:rsidR="00A41328">
              <w:rPr>
                <w:rFonts w:ascii="Times New Roman" w:hAnsi="Times New Roman" w:cs="Times New Roman"/>
                <w:lang w:val="en-US"/>
              </w:rPr>
              <w:t xml:space="preserve"> În ambele ședințe prin aprobarea Listei indicatorilor s-a </w:t>
            </w:r>
            <w:proofErr w:type="gramStart"/>
            <w:r w:rsidR="00A41328">
              <w:rPr>
                <w:rFonts w:ascii="Times New Roman" w:hAnsi="Times New Roman" w:cs="Times New Roman"/>
                <w:lang w:val="en-US"/>
              </w:rPr>
              <w:t>stabilit  nivelul</w:t>
            </w:r>
            <w:proofErr w:type="gramEnd"/>
            <w:r w:rsidR="00A41328">
              <w:rPr>
                <w:rFonts w:ascii="Times New Roman" w:hAnsi="Times New Roman" w:cs="Times New Roman"/>
                <w:lang w:val="en-US"/>
              </w:rPr>
              <w:t xml:space="preserve"> de performanță atât estimat cât și realizat. </w:t>
            </w:r>
          </w:p>
          <w:p w:rsidR="00112880" w:rsidRDefault="00112880" w:rsidP="00112880">
            <w:pPr>
              <w:rPr>
                <w:rFonts w:ascii="Times New Roman" w:hAnsi="Times New Roman" w:cs="Times New Roman"/>
                <w:lang w:val="en-US"/>
              </w:rPr>
            </w:pPr>
          </w:p>
          <w:p w:rsidR="00112880" w:rsidRPr="00112880" w:rsidRDefault="00112880" w:rsidP="00112880">
            <w:pPr>
              <w:rPr>
                <w:rFonts w:ascii="Times New Roman" w:hAnsi="Times New Roman" w:cs="Times New Roman"/>
                <w:lang w:val="en-US"/>
              </w:rPr>
            </w:pPr>
          </w:p>
        </w:tc>
      </w:tr>
    </w:tbl>
    <w:p w:rsidR="00B62C4C" w:rsidRDefault="00B62C4C" w:rsidP="00B62C4C">
      <w:pPr>
        <w:jc w:val="both"/>
        <w:rPr>
          <w:rStyle w:val="Emphasis"/>
          <w:rFonts w:ascii="Times New Roman" w:hAnsi="Times New Roman" w:cs="Times New Roman"/>
        </w:rPr>
      </w:pPr>
    </w:p>
    <w:p w:rsidR="0073041B" w:rsidRDefault="0073041B" w:rsidP="00B62C4C">
      <w:pPr>
        <w:jc w:val="both"/>
        <w:rPr>
          <w:rStyle w:val="Emphasis"/>
          <w:rFonts w:ascii="Times New Roman" w:hAnsi="Times New Roman" w:cs="Times New Roman"/>
        </w:rPr>
      </w:pPr>
    </w:p>
    <w:p w:rsidR="00A41328" w:rsidRDefault="00A41328" w:rsidP="00B62C4C">
      <w:pPr>
        <w:jc w:val="both"/>
        <w:rPr>
          <w:rStyle w:val="Emphasis"/>
          <w:rFonts w:ascii="Times New Roman" w:hAnsi="Times New Roman" w:cs="Times New Roman"/>
        </w:rPr>
      </w:pPr>
    </w:p>
    <w:p w:rsidR="0073041B" w:rsidRPr="0099721D" w:rsidRDefault="0073041B" w:rsidP="00B62C4C">
      <w:pPr>
        <w:jc w:val="both"/>
        <w:rPr>
          <w:rStyle w:val="Emphasis"/>
          <w:rFonts w:ascii="Times New Roman" w:hAnsi="Times New Roman" w:cs="Times New Roman"/>
        </w:rPr>
      </w:pPr>
    </w:p>
    <w:p w:rsidR="00B62C4C" w:rsidRPr="0099721D" w:rsidRDefault="00B62C4C" w:rsidP="00B62C4C">
      <w:pPr>
        <w:spacing w:after="0" w:line="240" w:lineRule="auto"/>
        <w:jc w:val="both"/>
        <w:rPr>
          <w:rStyle w:val="Emphasis"/>
          <w:rFonts w:ascii="Times New Roman" w:hAnsi="Times New Roman" w:cs="Times New Roman"/>
          <w:b/>
        </w:rPr>
      </w:pPr>
      <w:r w:rsidRPr="0099721D">
        <w:rPr>
          <w:rStyle w:val="Emphasis"/>
          <w:rFonts w:ascii="Times New Roman" w:hAnsi="Times New Roman" w:cs="Times New Roman"/>
          <w:b/>
        </w:rPr>
        <w:t xml:space="preserve">                            PREŞEDINTE </w:t>
      </w:r>
    </w:p>
    <w:p w:rsidR="00B62C4C" w:rsidRPr="0099721D" w:rsidRDefault="00B62C4C" w:rsidP="00B62C4C">
      <w:pPr>
        <w:spacing w:after="0" w:line="240" w:lineRule="auto"/>
        <w:jc w:val="both"/>
        <w:rPr>
          <w:rStyle w:val="Emphasis"/>
          <w:rFonts w:ascii="Times New Roman" w:hAnsi="Times New Roman" w:cs="Times New Roman"/>
          <w:b/>
        </w:rPr>
      </w:pPr>
      <w:r w:rsidRPr="0099721D">
        <w:rPr>
          <w:rStyle w:val="Emphasis"/>
          <w:rFonts w:ascii="Times New Roman" w:hAnsi="Times New Roman" w:cs="Times New Roman"/>
          <w:b/>
        </w:rPr>
        <w:t xml:space="preserve">                  MARIUS  CRISTIAN  PUIU </w:t>
      </w:r>
    </w:p>
    <w:p w:rsidR="00B62C4C" w:rsidRPr="0099721D" w:rsidRDefault="00B62C4C" w:rsidP="00B62C4C">
      <w:pPr>
        <w:spacing w:after="0" w:line="240" w:lineRule="auto"/>
        <w:rPr>
          <w:rStyle w:val="Emphasis"/>
          <w:rFonts w:ascii="Times New Roman" w:hAnsi="Times New Roman" w:cs="Times New Roman"/>
          <w:b/>
        </w:rPr>
      </w:pPr>
      <w:r w:rsidRPr="0099721D">
        <w:rPr>
          <w:rStyle w:val="Emphasis"/>
          <w:rFonts w:ascii="Times New Roman" w:hAnsi="Times New Roman" w:cs="Times New Roman"/>
          <w:b/>
        </w:rPr>
        <w:t xml:space="preserve">                                                                                                                                                       </w:t>
      </w:r>
      <w:r w:rsidR="0073041B">
        <w:rPr>
          <w:rStyle w:val="Emphasis"/>
          <w:rFonts w:ascii="Times New Roman" w:hAnsi="Times New Roman" w:cs="Times New Roman"/>
          <w:b/>
        </w:rPr>
        <w:t xml:space="preserve">                       </w:t>
      </w:r>
      <w:r w:rsidRPr="0099721D">
        <w:rPr>
          <w:rStyle w:val="Emphasis"/>
          <w:rFonts w:ascii="Times New Roman" w:hAnsi="Times New Roman" w:cs="Times New Roman"/>
          <w:b/>
        </w:rPr>
        <w:t xml:space="preserve">           SECRETAR   </w:t>
      </w:r>
    </w:p>
    <w:p w:rsidR="00B62C4C" w:rsidRPr="0099721D" w:rsidRDefault="00B62C4C" w:rsidP="00B62C4C">
      <w:pPr>
        <w:spacing w:after="0" w:line="240" w:lineRule="auto"/>
        <w:jc w:val="both"/>
        <w:rPr>
          <w:rStyle w:val="Emphasis"/>
          <w:rFonts w:ascii="Times New Roman" w:hAnsi="Times New Roman" w:cs="Times New Roman"/>
          <w:b/>
        </w:rPr>
      </w:pPr>
      <w:r w:rsidRPr="0099721D">
        <w:rPr>
          <w:rStyle w:val="Emphasis"/>
          <w:rFonts w:ascii="Times New Roman" w:hAnsi="Times New Roman" w:cs="Times New Roman"/>
          <w:b/>
        </w:rPr>
        <w:t xml:space="preserve">                                                                                                                                                 MIRELA  MAGDALENA  OLTEANU</w:t>
      </w:r>
    </w:p>
    <w:p w:rsidR="006A4E24" w:rsidRPr="0099721D" w:rsidRDefault="006A4E24" w:rsidP="006A4E24">
      <w:pPr>
        <w:rPr>
          <w:rFonts w:ascii="Times New Roman" w:hAnsi="Times New Roman" w:cs="Times New Roman"/>
          <w:lang w:val="en-US"/>
        </w:rPr>
      </w:pPr>
    </w:p>
    <w:sectPr w:rsidR="006A4E24" w:rsidRPr="0099721D" w:rsidSect="00470138">
      <w:footerReference w:type="default" r:id="rId11"/>
      <w:pgSz w:w="16838" w:h="11906" w:orient="landscape"/>
      <w:pgMar w:top="709" w:right="820"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F97" w:rsidRDefault="001A4F97" w:rsidP="00AB7728">
      <w:pPr>
        <w:spacing w:after="0" w:line="240" w:lineRule="auto"/>
      </w:pPr>
      <w:r>
        <w:separator/>
      </w:r>
    </w:p>
  </w:endnote>
  <w:endnote w:type="continuationSeparator" w:id="0">
    <w:p w:rsidR="001A4F97" w:rsidRDefault="001A4F97" w:rsidP="00AB7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345940"/>
      <w:docPartObj>
        <w:docPartGallery w:val="Page Numbers (Bottom of Page)"/>
        <w:docPartUnique/>
      </w:docPartObj>
    </w:sdtPr>
    <w:sdtContent>
      <w:p w:rsidR="00B67B88" w:rsidRDefault="00B67B88">
        <w:pPr>
          <w:pStyle w:val="Footer"/>
          <w:jc w:val="center"/>
        </w:pPr>
        <w:fldSimple w:instr=" PAGE   \* MERGEFORMAT ">
          <w:r>
            <w:rPr>
              <w:noProof/>
            </w:rPr>
            <w:t>1</w:t>
          </w:r>
        </w:fldSimple>
      </w:p>
    </w:sdtContent>
  </w:sdt>
  <w:p w:rsidR="00B67B88" w:rsidRDefault="00B67B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F97" w:rsidRDefault="001A4F97" w:rsidP="00AB7728">
      <w:pPr>
        <w:spacing w:after="0" w:line="240" w:lineRule="auto"/>
      </w:pPr>
      <w:r>
        <w:separator/>
      </w:r>
    </w:p>
  </w:footnote>
  <w:footnote w:type="continuationSeparator" w:id="0">
    <w:p w:rsidR="001A4F97" w:rsidRDefault="001A4F97" w:rsidP="00AB77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B53"/>
    <w:multiLevelType w:val="multilevel"/>
    <w:tmpl w:val="DD50F7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A31C0"/>
    <w:multiLevelType w:val="hybridMultilevel"/>
    <w:tmpl w:val="59FC7E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3D09E3"/>
    <w:multiLevelType w:val="hybridMultilevel"/>
    <w:tmpl w:val="1848C62C"/>
    <w:lvl w:ilvl="0" w:tplc="7DEAE6B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1B200C8"/>
    <w:multiLevelType w:val="hybridMultilevel"/>
    <w:tmpl w:val="046A9270"/>
    <w:lvl w:ilvl="0" w:tplc="7A6ABC5E">
      <w:start w:val="4"/>
      <w:numFmt w:val="bullet"/>
      <w:lvlText w:val=""/>
      <w:lvlJc w:val="left"/>
      <w:pPr>
        <w:ind w:left="720" w:hanging="360"/>
      </w:pPr>
      <w:rPr>
        <w:rFonts w:ascii="Wingdings" w:eastAsia="Trebuchet MS" w:hAnsi="Wingdings"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4B22BC6"/>
    <w:multiLevelType w:val="multilevel"/>
    <w:tmpl w:val="2090B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61502"/>
    <w:multiLevelType w:val="hybridMultilevel"/>
    <w:tmpl w:val="80C47A66"/>
    <w:lvl w:ilvl="0" w:tplc="32205614">
      <w:start w:val="1"/>
      <w:numFmt w:val="decimal"/>
      <w:lvlText w:val="%1."/>
      <w:lvlJc w:val="left"/>
      <w:pPr>
        <w:ind w:left="1637" w:hanging="360"/>
      </w:pPr>
      <w:rPr>
        <w:rFonts w:ascii="Times New Roman" w:eastAsiaTheme="minorHAnsi" w:hAnsi="Times New Roman" w:cs="Times New Roman"/>
      </w:rPr>
    </w:lvl>
    <w:lvl w:ilvl="1" w:tplc="04180019" w:tentative="1">
      <w:start w:val="1"/>
      <w:numFmt w:val="lowerLetter"/>
      <w:lvlText w:val="%2."/>
      <w:lvlJc w:val="left"/>
      <w:pPr>
        <w:ind w:left="3180" w:hanging="360"/>
      </w:pPr>
    </w:lvl>
    <w:lvl w:ilvl="2" w:tplc="0418001B" w:tentative="1">
      <w:start w:val="1"/>
      <w:numFmt w:val="lowerRoman"/>
      <w:lvlText w:val="%3."/>
      <w:lvlJc w:val="right"/>
      <w:pPr>
        <w:ind w:left="3900" w:hanging="180"/>
      </w:pPr>
    </w:lvl>
    <w:lvl w:ilvl="3" w:tplc="0418000F" w:tentative="1">
      <w:start w:val="1"/>
      <w:numFmt w:val="decimal"/>
      <w:lvlText w:val="%4."/>
      <w:lvlJc w:val="left"/>
      <w:pPr>
        <w:ind w:left="4620" w:hanging="360"/>
      </w:pPr>
    </w:lvl>
    <w:lvl w:ilvl="4" w:tplc="04180019" w:tentative="1">
      <w:start w:val="1"/>
      <w:numFmt w:val="lowerLetter"/>
      <w:lvlText w:val="%5."/>
      <w:lvlJc w:val="left"/>
      <w:pPr>
        <w:ind w:left="5340" w:hanging="360"/>
      </w:pPr>
    </w:lvl>
    <w:lvl w:ilvl="5" w:tplc="0418001B" w:tentative="1">
      <w:start w:val="1"/>
      <w:numFmt w:val="lowerRoman"/>
      <w:lvlText w:val="%6."/>
      <w:lvlJc w:val="right"/>
      <w:pPr>
        <w:ind w:left="6060" w:hanging="180"/>
      </w:pPr>
    </w:lvl>
    <w:lvl w:ilvl="6" w:tplc="0418000F" w:tentative="1">
      <w:start w:val="1"/>
      <w:numFmt w:val="decimal"/>
      <w:lvlText w:val="%7."/>
      <w:lvlJc w:val="left"/>
      <w:pPr>
        <w:ind w:left="6780" w:hanging="360"/>
      </w:pPr>
    </w:lvl>
    <w:lvl w:ilvl="7" w:tplc="04180019" w:tentative="1">
      <w:start w:val="1"/>
      <w:numFmt w:val="lowerLetter"/>
      <w:lvlText w:val="%8."/>
      <w:lvlJc w:val="left"/>
      <w:pPr>
        <w:ind w:left="7500" w:hanging="360"/>
      </w:pPr>
    </w:lvl>
    <w:lvl w:ilvl="8" w:tplc="0418001B" w:tentative="1">
      <w:start w:val="1"/>
      <w:numFmt w:val="lowerRoman"/>
      <w:lvlText w:val="%9."/>
      <w:lvlJc w:val="right"/>
      <w:pPr>
        <w:ind w:left="8220" w:hanging="180"/>
      </w:pPr>
    </w:lvl>
  </w:abstractNum>
  <w:abstractNum w:abstractNumId="6">
    <w:nsid w:val="1FB63B01"/>
    <w:multiLevelType w:val="hybridMultilevel"/>
    <w:tmpl w:val="C30C4542"/>
    <w:lvl w:ilvl="0" w:tplc="D2AC955E">
      <w:start w:val="1"/>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236A4CA7"/>
    <w:multiLevelType w:val="hybridMultilevel"/>
    <w:tmpl w:val="B24EFEDC"/>
    <w:lvl w:ilvl="0" w:tplc="04180001">
      <w:start w:val="1"/>
      <w:numFmt w:val="bullet"/>
      <w:lvlText w:val=""/>
      <w:lvlJc w:val="left"/>
      <w:pPr>
        <w:ind w:left="800" w:hanging="360"/>
      </w:pPr>
      <w:rPr>
        <w:rFonts w:ascii="Symbol" w:hAnsi="Symbol" w:hint="default"/>
      </w:rPr>
    </w:lvl>
    <w:lvl w:ilvl="1" w:tplc="04180003" w:tentative="1">
      <w:start w:val="1"/>
      <w:numFmt w:val="bullet"/>
      <w:lvlText w:val="o"/>
      <w:lvlJc w:val="left"/>
      <w:pPr>
        <w:ind w:left="1520" w:hanging="360"/>
      </w:pPr>
      <w:rPr>
        <w:rFonts w:ascii="Courier New" w:hAnsi="Courier New" w:cs="Courier New" w:hint="default"/>
      </w:rPr>
    </w:lvl>
    <w:lvl w:ilvl="2" w:tplc="04180005" w:tentative="1">
      <w:start w:val="1"/>
      <w:numFmt w:val="bullet"/>
      <w:lvlText w:val=""/>
      <w:lvlJc w:val="left"/>
      <w:pPr>
        <w:ind w:left="2240" w:hanging="360"/>
      </w:pPr>
      <w:rPr>
        <w:rFonts w:ascii="Wingdings" w:hAnsi="Wingdings" w:hint="default"/>
      </w:rPr>
    </w:lvl>
    <w:lvl w:ilvl="3" w:tplc="04180001" w:tentative="1">
      <w:start w:val="1"/>
      <w:numFmt w:val="bullet"/>
      <w:lvlText w:val=""/>
      <w:lvlJc w:val="left"/>
      <w:pPr>
        <w:ind w:left="2960" w:hanging="360"/>
      </w:pPr>
      <w:rPr>
        <w:rFonts w:ascii="Symbol" w:hAnsi="Symbol" w:hint="default"/>
      </w:rPr>
    </w:lvl>
    <w:lvl w:ilvl="4" w:tplc="04180003" w:tentative="1">
      <w:start w:val="1"/>
      <w:numFmt w:val="bullet"/>
      <w:lvlText w:val="o"/>
      <w:lvlJc w:val="left"/>
      <w:pPr>
        <w:ind w:left="3680" w:hanging="360"/>
      </w:pPr>
      <w:rPr>
        <w:rFonts w:ascii="Courier New" w:hAnsi="Courier New" w:cs="Courier New" w:hint="default"/>
      </w:rPr>
    </w:lvl>
    <w:lvl w:ilvl="5" w:tplc="04180005" w:tentative="1">
      <w:start w:val="1"/>
      <w:numFmt w:val="bullet"/>
      <w:lvlText w:val=""/>
      <w:lvlJc w:val="left"/>
      <w:pPr>
        <w:ind w:left="4400" w:hanging="360"/>
      </w:pPr>
      <w:rPr>
        <w:rFonts w:ascii="Wingdings" w:hAnsi="Wingdings" w:hint="default"/>
      </w:rPr>
    </w:lvl>
    <w:lvl w:ilvl="6" w:tplc="04180001" w:tentative="1">
      <w:start w:val="1"/>
      <w:numFmt w:val="bullet"/>
      <w:lvlText w:val=""/>
      <w:lvlJc w:val="left"/>
      <w:pPr>
        <w:ind w:left="5120" w:hanging="360"/>
      </w:pPr>
      <w:rPr>
        <w:rFonts w:ascii="Symbol" w:hAnsi="Symbol" w:hint="default"/>
      </w:rPr>
    </w:lvl>
    <w:lvl w:ilvl="7" w:tplc="04180003" w:tentative="1">
      <w:start w:val="1"/>
      <w:numFmt w:val="bullet"/>
      <w:lvlText w:val="o"/>
      <w:lvlJc w:val="left"/>
      <w:pPr>
        <w:ind w:left="5840" w:hanging="360"/>
      </w:pPr>
      <w:rPr>
        <w:rFonts w:ascii="Courier New" w:hAnsi="Courier New" w:cs="Courier New" w:hint="default"/>
      </w:rPr>
    </w:lvl>
    <w:lvl w:ilvl="8" w:tplc="04180005" w:tentative="1">
      <w:start w:val="1"/>
      <w:numFmt w:val="bullet"/>
      <w:lvlText w:val=""/>
      <w:lvlJc w:val="left"/>
      <w:pPr>
        <w:ind w:left="6560" w:hanging="360"/>
      </w:pPr>
      <w:rPr>
        <w:rFonts w:ascii="Wingdings" w:hAnsi="Wingdings" w:hint="default"/>
      </w:rPr>
    </w:lvl>
  </w:abstractNum>
  <w:abstractNum w:abstractNumId="8">
    <w:nsid w:val="298F00DC"/>
    <w:multiLevelType w:val="multilevel"/>
    <w:tmpl w:val="3B36E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7D33B3"/>
    <w:multiLevelType w:val="hybridMultilevel"/>
    <w:tmpl w:val="42DC54BA"/>
    <w:lvl w:ilvl="0" w:tplc="B99C0ED6">
      <w:start w:val="1"/>
      <w:numFmt w:val="decimal"/>
      <w:lvlText w:val="%1."/>
      <w:lvlJc w:val="left"/>
      <w:pPr>
        <w:ind w:left="720" w:hanging="360"/>
      </w:pPr>
      <w:rPr>
        <w:rFonts w:ascii="Times New Roman" w:eastAsia="Times New Roman" w:hAnsi="Times New Roman" w:cs="Times New Roman"/>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CC865DD"/>
    <w:multiLevelType w:val="hybridMultilevel"/>
    <w:tmpl w:val="011E586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1CC46EC"/>
    <w:multiLevelType w:val="hybridMultilevel"/>
    <w:tmpl w:val="224E8BA4"/>
    <w:lvl w:ilvl="0" w:tplc="29C6ED24">
      <w:start w:val="16"/>
      <w:numFmt w:val="decimal"/>
      <w:lvlText w:val="%1"/>
      <w:lvlJc w:val="left"/>
      <w:pPr>
        <w:ind w:left="1620" w:hanging="360"/>
      </w:pPr>
      <w:rPr>
        <w:rFonts w:hint="default"/>
      </w:r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2">
    <w:nsid w:val="53B162B2"/>
    <w:multiLevelType w:val="hybridMultilevel"/>
    <w:tmpl w:val="9B70B4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9EE791C"/>
    <w:multiLevelType w:val="multilevel"/>
    <w:tmpl w:val="DF369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C0591D"/>
    <w:multiLevelType w:val="hybridMultilevel"/>
    <w:tmpl w:val="198C570C"/>
    <w:lvl w:ilvl="0" w:tplc="D58A937A">
      <w:start w:val="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12"/>
  </w:num>
  <w:num w:numId="2">
    <w:abstractNumId w:val="2"/>
  </w:num>
  <w:num w:numId="3">
    <w:abstractNumId w:val="3"/>
  </w:num>
  <w:num w:numId="4">
    <w:abstractNumId w:val="7"/>
  </w:num>
  <w:num w:numId="5">
    <w:abstractNumId w:val="10"/>
  </w:num>
  <w:num w:numId="6">
    <w:abstractNumId w:val="9"/>
  </w:num>
  <w:num w:numId="7">
    <w:abstractNumId w:val="13"/>
  </w:num>
  <w:num w:numId="8">
    <w:abstractNumId w:val="8"/>
  </w:num>
  <w:num w:numId="9">
    <w:abstractNumId w:val="4"/>
  </w:num>
  <w:num w:numId="10">
    <w:abstractNumId w:val="0"/>
  </w:num>
  <w:num w:numId="11">
    <w:abstractNumId w:val="1"/>
  </w:num>
  <w:num w:numId="12">
    <w:abstractNumId w:val="6"/>
  </w:num>
  <w:num w:numId="13">
    <w:abstractNumId w:val="5"/>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0B5A90"/>
    <w:rsid w:val="00020D09"/>
    <w:rsid w:val="000463B7"/>
    <w:rsid w:val="00092490"/>
    <w:rsid w:val="000B5A90"/>
    <w:rsid w:val="000C23D5"/>
    <w:rsid w:val="000D768D"/>
    <w:rsid w:val="000E59E8"/>
    <w:rsid w:val="00101E64"/>
    <w:rsid w:val="001072E8"/>
    <w:rsid w:val="00112880"/>
    <w:rsid w:val="001158B5"/>
    <w:rsid w:val="00130844"/>
    <w:rsid w:val="00144226"/>
    <w:rsid w:val="00161791"/>
    <w:rsid w:val="00166A8B"/>
    <w:rsid w:val="00175BB1"/>
    <w:rsid w:val="00184301"/>
    <w:rsid w:val="001A4F97"/>
    <w:rsid w:val="001A71AA"/>
    <w:rsid w:val="001B60F0"/>
    <w:rsid w:val="001E2F14"/>
    <w:rsid w:val="00211BB8"/>
    <w:rsid w:val="002332FF"/>
    <w:rsid w:val="002558C5"/>
    <w:rsid w:val="002B28B5"/>
    <w:rsid w:val="002C2A80"/>
    <w:rsid w:val="002C3847"/>
    <w:rsid w:val="002E6351"/>
    <w:rsid w:val="002F24E2"/>
    <w:rsid w:val="00300703"/>
    <w:rsid w:val="00307B6F"/>
    <w:rsid w:val="00307F8B"/>
    <w:rsid w:val="00317A37"/>
    <w:rsid w:val="00331922"/>
    <w:rsid w:val="00335D98"/>
    <w:rsid w:val="00352D64"/>
    <w:rsid w:val="00363E0F"/>
    <w:rsid w:val="00364440"/>
    <w:rsid w:val="00367219"/>
    <w:rsid w:val="003725FC"/>
    <w:rsid w:val="00396C9E"/>
    <w:rsid w:val="003C091F"/>
    <w:rsid w:val="003D48AB"/>
    <w:rsid w:val="00413F50"/>
    <w:rsid w:val="00416E51"/>
    <w:rsid w:val="00424B78"/>
    <w:rsid w:val="0043631E"/>
    <w:rsid w:val="004468CD"/>
    <w:rsid w:val="00456607"/>
    <w:rsid w:val="00470138"/>
    <w:rsid w:val="0048778A"/>
    <w:rsid w:val="00487F33"/>
    <w:rsid w:val="004B67FC"/>
    <w:rsid w:val="004C66F3"/>
    <w:rsid w:val="004C71CA"/>
    <w:rsid w:val="004D349E"/>
    <w:rsid w:val="004E3EAC"/>
    <w:rsid w:val="004E61E9"/>
    <w:rsid w:val="004F2D03"/>
    <w:rsid w:val="00500B0E"/>
    <w:rsid w:val="00503EAC"/>
    <w:rsid w:val="00511F6D"/>
    <w:rsid w:val="00514C92"/>
    <w:rsid w:val="00531BEB"/>
    <w:rsid w:val="00536755"/>
    <w:rsid w:val="00567A8B"/>
    <w:rsid w:val="00571B9C"/>
    <w:rsid w:val="00573DBE"/>
    <w:rsid w:val="005934AC"/>
    <w:rsid w:val="005A4293"/>
    <w:rsid w:val="005B1B6A"/>
    <w:rsid w:val="005E4A10"/>
    <w:rsid w:val="00605544"/>
    <w:rsid w:val="00623967"/>
    <w:rsid w:val="0063289D"/>
    <w:rsid w:val="00633086"/>
    <w:rsid w:val="00665835"/>
    <w:rsid w:val="006A4E24"/>
    <w:rsid w:val="006B71A5"/>
    <w:rsid w:val="006C0DF0"/>
    <w:rsid w:val="006C3C9F"/>
    <w:rsid w:val="006E469E"/>
    <w:rsid w:val="006F0428"/>
    <w:rsid w:val="0070450A"/>
    <w:rsid w:val="0073041B"/>
    <w:rsid w:val="007401A9"/>
    <w:rsid w:val="007635CA"/>
    <w:rsid w:val="00781EF1"/>
    <w:rsid w:val="00793D0A"/>
    <w:rsid w:val="00797696"/>
    <w:rsid w:val="007A2B5E"/>
    <w:rsid w:val="007B5F77"/>
    <w:rsid w:val="007E72B9"/>
    <w:rsid w:val="008058B5"/>
    <w:rsid w:val="00833A64"/>
    <w:rsid w:val="00834D7D"/>
    <w:rsid w:val="00857EE7"/>
    <w:rsid w:val="00865AC0"/>
    <w:rsid w:val="00865FA9"/>
    <w:rsid w:val="00870464"/>
    <w:rsid w:val="008D2E26"/>
    <w:rsid w:val="008D367E"/>
    <w:rsid w:val="008D55C6"/>
    <w:rsid w:val="008E2400"/>
    <w:rsid w:val="008E418F"/>
    <w:rsid w:val="008F1607"/>
    <w:rsid w:val="00945039"/>
    <w:rsid w:val="00963DB6"/>
    <w:rsid w:val="00982EA1"/>
    <w:rsid w:val="0099721D"/>
    <w:rsid w:val="009A5229"/>
    <w:rsid w:val="009A5438"/>
    <w:rsid w:val="009B1543"/>
    <w:rsid w:val="009B5365"/>
    <w:rsid w:val="009D1870"/>
    <w:rsid w:val="009D2BFF"/>
    <w:rsid w:val="00A10696"/>
    <w:rsid w:val="00A279FC"/>
    <w:rsid w:val="00A34ECB"/>
    <w:rsid w:val="00A41328"/>
    <w:rsid w:val="00A5585F"/>
    <w:rsid w:val="00A62175"/>
    <w:rsid w:val="00A676C6"/>
    <w:rsid w:val="00A81F20"/>
    <w:rsid w:val="00A959FF"/>
    <w:rsid w:val="00A97D73"/>
    <w:rsid w:val="00AA293F"/>
    <w:rsid w:val="00AA3D32"/>
    <w:rsid w:val="00AB2A48"/>
    <w:rsid w:val="00AB3A5D"/>
    <w:rsid w:val="00AB7728"/>
    <w:rsid w:val="00AC16FA"/>
    <w:rsid w:val="00AC29CB"/>
    <w:rsid w:val="00AD40E2"/>
    <w:rsid w:val="00AE1D23"/>
    <w:rsid w:val="00AE4EF2"/>
    <w:rsid w:val="00AF1C53"/>
    <w:rsid w:val="00AF4B53"/>
    <w:rsid w:val="00AF7A86"/>
    <w:rsid w:val="00B10B92"/>
    <w:rsid w:val="00B2417E"/>
    <w:rsid w:val="00B27B83"/>
    <w:rsid w:val="00B450E9"/>
    <w:rsid w:val="00B460A9"/>
    <w:rsid w:val="00B52613"/>
    <w:rsid w:val="00B62C4C"/>
    <w:rsid w:val="00B64A1A"/>
    <w:rsid w:val="00B67AB4"/>
    <w:rsid w:val="00B67B88"/>
    <w:rsid w:val="00B67DE8"/>
    <w:rsid w:val="00B70215"/>
    <w:rsid w:val="00B72FCA"/>
    <w:rsid w:val="00B949D4"/>
    <w:rsid w:val="00BB4DCD"/>
    <w:rsid w:val="00BC48B2"/>
    <w:rsid w:val="00BD4B3B"/>
    <w:rsid w:val="00C15046"/>
    <w:rsid w:val="00C247CC"/>
    <w:rsid w:val="00C26E0C"/>
    <w:rsid w:val="00C2767D"/>
    <w:rsid w:val="00C37435"/>
    <w:rsid w:val="00C41801"/>
    <w:rsid w:val="00C66EF0"/>
    <w:rsid w:val="00C862F8"/>
    <w:rsid w:val="00CE058A"/>
    <w:rsid w:val="00D065EA"/>
    <w:rsid w:val="00D11FA2"/>
    <w:rsid w:val="00D1657C"/>
    <w:rsid w:val="00D24975"/>
    <w:rsid w:val="00D34993"/>
    <w:rsid w:val="00D44596"/>
    <w:rsid w:val="00D47EBC"/>
    <w:rsid w:val="00D5083B"/>
    <w:rsid w:val="00D8477E"/>
    <w:rsid w:val="00DC2FA6"/>
    <w:rsid w:val="00DC3F63"/>
    <w:rsid w:val="00DE3E13"/>
    <w:rsid w:val="00E17E1B"/>
    <w:rsid w:val="00E20636"/>
    <w:rsid w:val="00E2543D"/>
    <w:rsid w:val="00E462D0"/>
    <w:rsid w:val="00E87878"/>
    <w:rsid w:val="00EA0B04"/>
    <w:rsid w:val="00EA3B5E"/>
    <w:rsid w:val="00EB41D6"/>
    <w:rsid w:val="00EB465B"/>
    <w:rsid w:val="00EE4AB8"/>
    <w:rsid w:val="00EE7AB3"/>
    <w:rsid w:val="00EF5A89"/>
    <w:rsid w:val="00F174D8"/>
    <w:rsid w:val="00F212DD"/>
    <w:rsid w:val="00F52847"/>
    <w:rsid w:val="00F6701D"/>
    <w:rsid w:val="00F7158B"/>
    <w:rsid w:val="00F75B91"/>
    <w:rsid w:val="00F77177"/>
    <w:rsid w:val="00F95CBA"/>
    <w:rsid w:val="00F97E23"/>
    <w:rsid w:val="00FA3AC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F77"/>
    <w:pPr>
      <w:ind w:left="720"/>
      <w:contextualSpacing/>
    </w:pPr>
  </w:style>
  <w:style w:type="paragraph" w:styleId="BalloonText">
    <w:name w:val="Balloon Text"/>
    <w:basedOn w:val="Normal"/>
    <w:link w:val="BalloonTextChar"/>
    <w:uiPriority w:val="99"/>
    <w:semiHidden/>
    <w:unhideWhenUsed/>
    <w:rsid w:val="000B5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A90"/>
    <w:rPr>
      <w:rFonts w:ascii="Tahoma" w:hAnsi="Tahoma" w:cs="Tahoma"/>
      <w:sz w:val="16"/>
      <w:szCs w:val="16"/>
    </w:rPr>
  </w:style>
  <w:style w:type="paragraph" w:customStyle="1" w:styleId="Default">
    <w:name w:val="Default"/>
    <w:rsid w:val="007E72B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AB772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B7728"/>
  </w:style>
  <w:style w:type="paragraph" w:styleId="Footer">
    <w:name w:val="footer"/>
    <w:basedOn w:val="Normal"/>
    <w:link w:val="FooterChar"/>
    <w:uiPriority w:val="99"/>
    <w:unhideWhenUsed/>
    <w:rsid w:val="00AB77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728"/>
  </w:style>
  <w:style w:type="table" w:styleId="TableGrid">
    <w:name w:val="Table Grid"/>
    <w:basedOn w:val="TableNormal"/>
    <w:uiPriority w:val="59"/>
    <w:rsid w:val="00D16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62C4C"/>
    <w:rPr>
      <w:i/>
      <w:iCs/>
    </w:rPr>
  </w:style>
  <w:style w:type="character" w:styleId="Hyperlink">
    <w:name w:val="Hyperlink"/>
    <w:basedOn w:val="DefaultParagraphFont"/>
    <w:uiPriority w:val="99"/>
    <w:unhideWhenUsed/>
    <w:rsid w:val="00EB41D6"/>
    <w:rPr>
      <w:color w:val="0563C1" w:themeColor="hyperlink"/>
      <w:u w:val="single"/>
    </w:rPr>
  </w:style>
  <w:style w:type="paragraph" w:styleId="BodyText">
    <w:name w:val="Body Text"/>
    <w:basedOn w:val="Normal"/>
    <w:link w:val="BodyTextChar"/>
    <w:rsid w:val="00317A37"/>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17A3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8186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jarges.ro/en/control-intern-managerial-si-managementul-calitati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09848-A33C-480E-9839-AA566B72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19</Pages>
  <Words>7198</Words>
  <Characters>41749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48850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mirelao</dc:creator>
  <cp:lastModifiedBy>mirelao</cp:lastModifiedBy>
  <cp:revision>132</cp:revision>
  <cp:lastPrinted>2024-05-13T09:36:00Z</cp:lastPrinted>
  <dcterms:created xsi:type="dcterms:W3CDTF">2024-03-19T08:51:00Z</dcterms:created>
  <dcterms:modified xsi:type="dcterms:W3CDTF">2024-05-13T09:40:00Z</dcterms:modified>
</cp:coreProperties>
</file>