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566" w:rsidRPr="00DE74FA" w:rsidRDefault="00983566" w:rsidP="00983566">
      <w:pPr>
        <w:rPr>
          <w:b/>
        </w:rPr>
      </w:pPr>
      <w:r w:rsidRPr="00DE74FA">
        <w:rPr>
          <w:b/>
        </w:rPr>
        <w:t>Anexa nr.1 la Hotărârea Consiliului Județean Argeș nr.__________/________________</w:t>
      </w: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Pr="0099583B" w:rsidRDefault="00983566" w:rsidP="00983566">
      <w:pPr>
        <w:tabs>
          <w:tab w:val="left" w:pos="1663"/>
        </w:tabs>
        <w:rPr>
          <w:b/>
          <w:i/>
          <w:sz w:val="28"/>
          <w:szCs w:val="28"/>
        </w:rPr>
      </w:pPr>
    </w:p>
    <w:p w:rsidR="00983566" w:rsidRPr="001C77D8" w:rsidRDefault="00983566" w:rsidP="00983566">
      <w:pPr>
        <w:tabs>
          <w:tab w:val="left" w:pos="3874"/>
        </w:tabs>
        <w:jc w:val="center"/>
        <w:rPr>
          <w:b/>
          <w:sz w:val="22"/>
          <w:szCs w:val="22"/>
          <w:lang w:val="fr-FR"/>
        </w:rPr>
      </w:pPr>
      <w:proofErr w:type="spellStart"/>
      <w:proofErr w:type="gramStart"/>
      <w:r w:rsidRPr="001C77D8">
        <w:rPr>
          <w:b/>
          <w:sz w:val="22"/>
          <w:szCs w:val="22"/>
          <w:lang w:val="fr-FR"/>
        </w:rPr>
        <w:t>Datele</w:t>
      </w:r>
      <w:proofErr w:type="spellEnd"/>
      <w:r w:rsidRPr="001C77D8">
        <w:rPr>
          <w:b/>
          <w:sz w:val="22"/>
          <w:szCs w:val="22"/>
          <w:lang w:val="fr-FR"/>
        </w:rPr>
        <w:t xml:space="preserve"> de </w:t>
      </w:r>
      <w:proofErr w:type="spellStart"/>
      <w:r w:rsidRPr="001C77D8">
        <w:rPr>
          <w:b/>
          <w:sz w:val="22"/>
          <w:szCs w:val="22"/>
          <w:lang w:val="fr-FR"/>
        </w:rPr>
        <w:t>identificare</w:t>
      </w:r>
      <w:proofErr w:type="spellEnd"/>
      <w:r w:rsidRPr="001C77D8">
        <w:rPr>
          <w:b/>
          <w:sz w:val="22"/>
          <w:szCs w:val="22"/>
          <w:lang w:val="fr-FR"/>
        </w:rPr>
        <w:t xml:space="preserve"> ale </w:t>
      </w:r>
      <w:proofErr w:type="spellStart"/>
      <w:r w:rsidRPr="001C77D8">
        <w:rPr>
          <w:b/>
          <w:sz w:val="22"/>
          <w:szCs w:val="22"/>
          <w:lang w:val="fr-FR"/>
        </w:rPr>
        <w:t>sectorului</w:t>
      </w:r>
      <w:proofErr w:type="spellEnd"/>
      <w:r w:rsidRPr="001C77D8">
        <w:rPr>
          <w:b/>
          <w:sz w:val="22"/>
          <w:szCs w:val="22"/>
          <w:lang w:val="fr-FR"/>
        </w:rPr>
        <w:t xml:space="preserve"> </w:t>
      </w:r>
      <w:proofErr w:type="gramEnd"/>
      <w:r w:rsidRPr="001C77D8">
        <w:rPr>
          <w:b/>
          <w:sz w:val="22"/>
          <w:szCs w:val="22"/>
          <w:lang w:val="fr-FR"/>
        </w:rPr>
        <w:t xml:space="preserve"> </w:t>
      </w:r>
      <w:proofErr w:type="spellStart"/>
      <w:r w:rsidRPr="001C77D8">
        <w:rPr>
          <w:b/>
          <w:sz w:val="22"/>
          <w:szCs w:val="22"/>
          <w:lang w:val="fr-FR"/>
        </w:rPr>
        <w:t>drumului</w:t>
      </w:r>
      <w:proofErr w:type="spellEnd"/>
      <w:r w:rsidRPr="001C77D8">
        <w:rPr>
          <w:b/>
          <w:sz w:val="22"/>
          <w:szCs w:val="22"/>
          <w:lang w:val="fr-FR"/>
        </w:rPr>
        <w:t xml:space="preserve"> </w:t>
      </w:r>
      <w:proofErr w:type="spellStart"/>
      <w:r w:rsidRPr="001C77D8">
        <w:rPr>
          <w:b/>
          <w:sz w:val="22"/>
          <w:szCs w:val="22"/>
          <w:lang w:val="fr-FR"/>
        </w:rPr>
        <w:t>jude</w:t>
      </w:r>
      <w:proofErr w:type="spellEnd"/>
      <w:r w:rsidRPr="001C77D8">
        <w:rPr>
          <w:b/>
          <w:sz w:val="22"/>
          <w:szCs w:val="22"/>
          <w:lang w:val="fr-FR"/>
        </w:rPr>
        <w:t>ț</w:t>
      </w:r>
      <w:proofErr w:type="spellStart"/>
      <w:r w:rsidRPr="001C77D8">
        <w:rPr>
          <w:b/>
          <w:sz w:val="22"/>
          <w:szCs w:val="22"/>
          <w:lang w:val="fr-FR"/>
        </w:rPr>
        <w:t>ean</w:t>
      </w:r>
      <w:proofErr w:type="spellEnd"/>
      <w:r w:rsidRPr="001C77D8">
        <w:rPr>
          <w:b/>
          <w:sz w:val="22"/>
          <w:szCs w:val="22"/>
          <w:lang w:val="fr-FR"/>
        </w:rPr>
        <w:t xml:space="preserve"> </w:t>
      </w:r>
    </w:p>
    <w:p w:rsidR="00983566" w:rsidRPr="001C77D8" w:rsidRDefault="00983566" w:rsidP="00983566">
      <w:pPr>
        <w:tabs>
          <w:tab w:val="left" w:pos="3874"/>
        </w:tabs>
        <w:jc w:val="center"/>
        <w:rPr>
          <w:b/>
          <w:sz w:val="22"/>
          <w:szCs w:val="22"/>
          <w:lang w:val="fr-FR"/>
        </w:rPr>
      </w:pPr>
      <w:r w:rsidRPr="001C77D8">
        <w:rPr>
          <w:b/>
          <w:sz w:val="22"/>
          <w:szCs w:val="22"/>
          <w:lang w:val="fr-FR"/>
        </w:rPr>
        <w:t>D</w:t>
      </w:r>
      <w:r>
        <w:rPr>
          <w:b/>
          <w:sz w:val="22"/>
          <w:szCs w:val="22"/>
          <w:lang w:val="fr-FR"/>
        </w:rPr>
        <w:t>.</w:t>
      </w:r>
      <w:r w:rsidRPr="001C77D8">
        <w:rPr>
          <w:b/>
          <w:sz w:val="22"/>
          <w:szCs w:val="22"/>
          <w:lang w:val="fr-FR"/>
        </w:rPr>
        <w:t>J</w:t>
      </w:r>
      <w:r>
        <w:rPr>
          <w:b/>
          <w:sz w:val="22"/>
          <w:szCs w:val="22"/>
          <w:lang w:val="fr-FR"/>
        </w:rPr>
        <w:t>.</w:t>
      </w:r>
      <w:r w:rsidRPr="001C77D8">
        <w:rPr>
          <w:b/>
          <w:sz w:val="22"/>
          <w:szCs w:val="22"/>
          <w:lang w:val="fr-FR"/>
        </w:rPr>
        <w:t xml:space="preserve"> 731</w:t>
      </w:r>
      <w:r>
        <w:rPr>
          <w:b/>
          <w:sz w:val="22"/>
          <w:szCs w:val="22"/>
          <w:lang w:val="fr-FR"/>
        </w:rPr>
        <w:t xml:space="preserve"> </w:t>
      </w:r>
      <w:proofErr w:type="spellStart"/>
      <w:r w:rsidRPr="001C77D8">
        <w:rPr>
          <w:b/>
          <w:sz w:val="22"/>
          <w:szCs w:val="22"/>
          <w:lang w:val="fr-FR"/>
        </w:rPr>
        <w:t>asupra</w:t>
      </w:r>
      <w:proofErr w:type="spellEnd"/>
      <w:r w:rsidRPr="001C77D8">
        <w:rPr>
          <w:b/>
          <w:sz w:val="22"/>
          <w:szCs w:val="22"/>
          <w:lang w:val="fr-FR"/>
        </w:rPr>
        <w:t xml:space="preserve"> </w:t>
      </w:r>
      <w:proofErr w:type="spellStart"/>
      <w:r w:rsidRPr="001C77D8">
        <w:rPr>
          <w:b/>
          <w:sz w:val="22"/>
          <w:szCs w:val="22"/>
          <w:lang w:val="fr-FR"/>
        </w:rPr>
        <w:t>căruia</w:t>
      </w:r>
      <w:proofErr w:type="spellEnd"/>
      <w:r w:rsidRPr="001C77D8">
        <w:rPr>
          <w:b/>
          <w:sz w:val="22"/>
          <w:szCs w:val="22"/>
          <w:lang w:val="fr-FR"/>
        </w:rPr>
        <w:t xml:space="preserve"> va fi </w:t>
      </w:r>
      <w:proofErr w:type="spellStart"/>
      <w:r w:rsidRPr="001C77D8">
        <w:rPr>
          <w:b/>
          <w:sz w:val="22"/>
          <w:szCs w:val="22"/>
          <w:lang w:val="fr-FR"/>
        </w:rPr>
        <w:t>constituit</w:t>
      </w:r>
      <w:proofErr w:type="spellEnd"/>
      <w:r w:rsidRPr="001C77D8">
        <w:rPr>
          <w:b/>
          <w:sz w:val="22"/>
          <w:szCs w:val="22"/>
          <w:lang w:val="fr-FR"/>
        </w:rPr>
        <w:t xml:space="preserve"> </w:t>
      </w:r>
      <w:proofErr w:type="spellStart"/>
      <w:r w:rsidRPr="001C77D8">
        <w:rPr>
          <w:b/>
          <w:sz w:val="22"/>
          <w:szCs w:val="22"/>
          <w:lang w:val="fr-FR"/>
        </w:rPr>
        <w:t>dreptul</w:t>
      </w:r>
      <w:proofErr w:type="spellEnd"/>
      <w:r w:rsidRPr="001C77D8">
        <w:rPr>
          <w:b/>
          <w:sz w:val="22"/>
          <w:szCs w:val="22"/>
          <w:lang w:val="fr-FR"/>
        </w:rPr>
        <w:t xml:space="preserve"> </w:t>
      </w:r>
      <w:proofErr w:type="gramStart"/>
      <w:r w:rsidRPr="001C77D8">
        <w:rPr>
          <w:b/>
          <w:sz w:val="22"/>
          <w:szCs w:val="22"/>
          <w:lang w:val="fr-FR"/>
        </w:rPr>
        <w:t xml:space="preserve">de </w:t>
      </w:r>
      <w:proofErr w:type="spellStart"/>
      <w:r w:rsidRPr="001C77D8">
        <w:rPr>
          <w:b/>
          <w:sz w:val="22"/>
          <w:szCs w:val="22"/>
          <w:lang w:val="fr-FR"/>
        </w:rPr>
        <w:t>administrare</w:t>
      </w:r>
      <w:proofErr w:type="spellEnd"/>
      <w:proofErr w:type="gramEnd"/>
      <w:r w:rsidRPr="001C77D8">
        <w:rPr>
          <w:b/>
          <w:sz w:val="22"/>
          <w:szCs w:val="22"/>
          <w:lang w:val="fr-FR"/>
        </w:rPr>
        <w:t xml:space="preserve"> </w:t>
      </w:r>
      <w:proofErr w:type="spellStart"/>
      <w:r w:rsidRPr="001C77D8">
        <w:rPr>
          <w:b/>
          <w:sz w:val="22"/>
          <w:szCs w:val="22"/>
          <w:lang w:val="fr-FR"/>
        </w:rPr>
        <w:t>în</w:t>
      </w:r>
      <w:proofErr w:type="spellEnd"/>
      <w:r w:rsidRPr="001C77D8">
        <w:rPr>
          <w:b/>
          <w:sz w:val="22"/>
          <w:szCs w:val="22"/>
          <w:lang w:val="fr-FR"/>
        </w:rPr>
        <w:t xml:space="preserve"> </w:t>
      </w:r>
      <w:proofErr w:type="spellStart"/>
      <w:r w:rsidRPr="001C77D8">
        <w:rPr>
          <w:b/>
          <w:sz w:val="22"/>
          <w:szCs w:val="22"/>
          <w:lang w:val="fr-FR"/>
        </w:rPr>
        <w:t>favoarea</w:t>
      </w:r>
      <w:proofErr w:type="spellEnd"/>
      <w:r w:rsidRPr="001C77D8">
        <w:rPr>
          <w:b/>
          <w:sz w:val="22"/>
          <w:szCs w:val="22"/>
          <w:lang w:val="fr-FR"/>
        </w:rPr>
        <w:t xml:space="preserve"> </w:t>
      </w:r>
      <w:proofErr w:type="spellStart"/>
      <w:r w:rsidRPr="001C77D8">
        <w:rPr>
          <w:b/>
          <w:sz w:val="22"/>
          <w:szCs w:val="22"/>
          <w:lang w:val="fr-FR"/>
        </w:rPr>
        <w:t>Consiliului</w:t>
      </w:r>
      <w:proofErr w:type="spellEnd"/>
      <w:r w:rsidRPr="001C77D8">
        <w:rPr>
          <w:b/>
          <w:sz w:val="22"/>
          <w:szCs w:val="22"/>
          <w:lang w:val="fr-FR"/>
        </w:rPr>
        <w:t xml:space="preserve"> Local al </w:t>
      </w:r>
      <w:proofErr w:type="spellStart"/>
      <w:r w:rsidRPr="001C77D8">
        <w:rPr>
          <w:b/>
          <w:sz w:val="22"/>
          <w:szCs w:val="22"/>
          <w:lang w:val="fr-FR"/>
        </w:rPr>
        <w:t>Comunei</w:t>
      </w:r>
      <w:proofErr w:type="spellEnd"/>
      <w:r w:rsidRPr="001C77D8">
        <w:rPr>
          <w:b/>
          <w:sz w:val="22"/>
          <w:szCs w:val="22"/>
          <w:lang w:val="fr-FR"/>
        </w:rPr>
        <w:t xml:space="preserve"> Coșești</w:t>
      </w:r>
    </w:p>
    <w:p w:rsidR="00983566" w:rsidRPr="001C77D8" w:rsidRDefault="00983566" w:rsidP="00983566">
      <w:pPr>
        <w:tabs>
          <w:tab w:val="left" w:pos="3874"/>
        </w:tabs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353"/>
        <w:tblW w:w="10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1949"/>
        <w:gridCol w:w="3119"/>
        <w:gridCol w:w="1134"/>
        <w:gridCol w:w="1275"/>
        <w:gridCol w:w="2743"/>
      </w:tblGrid>
      <w:tr w:rsidR="00983566" w:rsidRPr="0099583B" w:rsidTr="00B003E5">
        <w:trPr>
          <w:trHeight w:val="613"/>
        </w:trPr>
        <w:tc>
          <w:tcPr>
            <w:tcW w:w="569" w:type="dxa"/>
            <w:shd w:val="clear" w:color="auto" w:fill="auto"/>
          </w:tcPr>
          <w:p w:rsidR="00983566" w:rsidRPr="00F62F8B" w:rsidRDefault="00983566" w:rsidP="00B003E5">
            <w:pPr>
              <w:jc w:val="center"/>
              <w:rPr>
                <w:b/>
                <w:sz w:val="20"/>
                <w:szCs w:val="20"/>
              </w:rPr>
            </w:pPr>
            <w:r w:rsidRPr="00F62F8B">
              <w:rPr>
                <w:b/>
                <w:sz w:val="20"/>
                <w:szCs w:val="20"/>
              </w:rPr>
              <w:t>Nr. crt.</w:t>
            </w:r>
          </w:p>
          <w:p w:rsidR="00983566" w:rsidRPr="00F62F8B" w:rsidRDefault="00983566" w:rsidP="00B003E5">
            <w:pPr>
              <w:jc w:val="center"/>
              <w:rPr>
                <w:b/>
                <w:sz w:val="20"/>
                <w:szCs w:val="20"/>
              </w:rPr>
            </w:pPr>
            <w:r w:rsidRPr="00F62F8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949" w:type="dxa"/>
            <w:shd w:val="clear" w:color="auto" w:fill="auto"/>
          </w:tcPr>
          <w:p w:rsidR="00983566" w:rsidRPr="00A2242A" w:rsidRDefault="00983566" w:rsidP="00B003E5">
            <w:pPr>
              <w:jc w:val="center"/>
              <w:rPr>
                <w:b/>
                <w:sz w:val="20"/>
                <w:szCs w:val="20"/>
              </w:rPr>
            </w:pPr>
          </w:p>
          <w:p w:rsidR="00983566" w:rsidRPr="00A2242A" w:rsidRDefault="00983566" w:rsidP="00B003E5">
            <w:pPr>
              <w:jc w:val="center"/>
              <w:rPr>
                <w:b/>
                <w:sz w:val="20"/>
                <w:szCs w:val="20"/>
              </w:rPr>
            </w:pPr>
            <w:r w:rsidRPr="00A2242A">
              <w:rPr>
                <w:b/>
                <w:sz w:val="20"/>
                <w:szCs w:val="20"/>
              </w:rPr>
              <w:t>Denumirea bunului</w:t>
            </w:r>
          </w:p>
        </w:tc>
        <w:tc>
          <w:tcPr>
            <w:tcW w:w="3119" w:type="dxa"/>
            <w:shd w:val="clear" w:color="auto" w:fill="auto"/>
          </w:tcPr>
          <w:p w:rsidR="00983566" w:rsidRPr="00A2242A" w:rsidRDefault="00983566" w:rsidP="00B003E5">
            <w:pPr>
              <w:jc w:val="center"/>
              <w:rPr>
                <w:b/>
                <w:sz w:val="20"/>
                <w:szCs w:val="20"/>
              </w:rPr>
            </w:pPr>
          </w:p>
          <w:p w:rsidR="00983566" w:rsidRPr="00A2242A" w:rsidRDefault="00983566" w:rsidP="00B003E5">
            <w:pPr>
              <w:jc w:val="center"/>
              <w:rPr>
                <w:b/>
                <w:sz w:val="20"/>
                <w:szCs w:val="20"/>
              </w:rPr>
            </w:pPr>
            <w:r w:rsidRPr="00A2242A">
              <w:rPr>
                <w:b/>
                <w:sz w:val="20"/>
                <w:szCs w:val="20"/>
              </w:rPr>
              <w:t>Elemente identificare</w:t>
            </w:r>
          </w:p>
          <w:p w:rsidR="00983566" w:rsidRPr="00A2242A" w:rsidRDefault="00983566" w:rsidP="00B003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83566" w:rsidRPr="00A2242A" w:rsidRDefault="00983566" w:rsidP="00B003E5">
            <w:pPr>
              <w:jc w:val="center"/>
              <w:rPr>
                <w:b/>
                <w:sz w:val="20"/>
                <w:szCs w:val="20"/>
              </w:rPr>
            </w:pPr>
            <w:r w:rsidRPr="00A2242A">
              <w:rPr>
                <w:b/>
                <w:sz w:val="20"/>
                <w:szCs w:val="20"/>
              </w:rPr>
              <w:t>Valoare inventar (lei)</w:t>
            </w:r>
          </w:p>
        </w:tc>
        <w:tc>
          <w:tcPr>
            <w:tcW w:w="1275" w:type="dxa"/>
          </w:tcPr>
          <w:p w:rsidR="00983566" w:rsidRPr="00A2242A" w:rsidRDefault="00983566" w:rsidP="00B003E5">
            <w:pPr>
              <w:jc w:val="center"/>
              <w:rPr>
                <w:b/>
                <w:sz w:val="20"/>
                <w:szCs w:val="20"/>
              </w:rPr>
            </w:pPr>
            <w:r w:rsidRPr="00A2242A">
              <w:rPr>
                <w:b/>
                <w:sz w:val="20"/>
                <w:szCs w:val="20"/>
              </w:rPr>
              <w:t>Carte funciară</w:t>
            </w:r>
          </w:p>
        </w:tc>
        <w:tc>
          <w:tcPr>
            <w:tcW w:w="2743" w:type="dxa"/>
            <w:shd w:val="clear" w:color="auto" w:fill="auto"/>
          </w:tcPr>
          <w:p w:rsidR="00983566" w:rsidRPr="00A2242A" w:rsidRDefault="00983566" w:rsidP="00B003E5">
            <w:pPr>
              <w:jc w:val="center"/>
              <w:rPr>
                <w:b/>
              </w:rPr>
            </w:pPr>
          </w:p>
          <w:p w:rsidR="00983566" w:rsidRPr="00A2242A" w:rsidRDefault="00983566" w:rsidP="00B003E5">
            <w:pPr>
              <w:jc w:val="center"/>
              <w:rPr>
                <w:b/>
              </w:rPr>
            </w:pPr>
            <w:r w:rsidRPr="00A2242A">
              <w:rPr>
                <w:b/>
                <w:sz w:val="22"/>
                <w:szCs w:val="22"/>
              </w:rPr>
              <w:t>Destinaţia</w:t>
            </w:r>
          </w:p>
        </w:tc>
      </w:tr>
      <w:tr w:rsidR="00983566" w:rsidRPr="0099583B" w:rsidTr="00B003E5">
        <w:trPr>
          <w:trHeight w:val="766"/>
        </w:trPr>
        <w:tc>
          <w:tcPr>
            <w:tcW w:w="2518" w:type="dxa"/>
            <w:gridSpan w:val="2"/>
            <w:shd w:val="clear" w:color="auto" w:fill="auto"/>
          </w:tcPr>
          <w:p w:rsidR="00983566" w:rsidRPr="001C1261" w:rsidRDefault="00983566" w:rsidP="00B003E5">
            <w:pPr>
              <w:rPr>
                <w:i/>
                <w:color w:val="FF0000"/>
                <w:lang w:val="fr-FR"/>
              </w:rPr>
            </w:pPr>
          </w:p>
          <w:p w:rsidR="00983566" w:rsidRPr="001C1261" w:rsidRDefault="00983566" w:rsidP="00B003E5">
            <w:pPr>
              <w:jc w:val="center"/>
              <w:rPr>
                <w:i/>
                <w:lang w:val="fr-FR"/>
              </w:rPr>
            </w:pPr>
            <w:proofErr w:type="spellStart"/>
            <w:r w:rsidRPr="001C1261">
              <w:rPr>
                <w:i/>
                <w:sz w:val="22"/>
                <w:szCs w:val="22"/>
                <w:lang w:val="fr-FR"/>
              </w:rPr>
              <w:t>Sector</w:t>
            </w:r>
            <w:proofErr w:type="spellEnd"/>
            <w:r w:rsidRPr="001C1261">
              <w:rPr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C1261">
              <w:rPr>
                <w:i/>
                <w:sz w:val="22"/>
                <w:szCs w:val="22"/>
                <w:lang w:val="fr-FR"/>
              </w:rPr>
              <w:t>din</w:t>
            </w:r>
            <w:proofErr w:type="spellEnd"/>
            <w:r w:rsidRPr="001C1261">
              <w:rPr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C1261">
              <w:rPr>
                <w:i/>
                <w:sz w:val="22"/>
                <w:szCs w:val="22"/>
                <w:lang w:val="fr-FR"/>
              </w:rPr>
              <w:t>drumul</w:t>
            </w:r>
            <w:proofErr w:type="spellEnd"/>
            <w:r>
              <w:rPr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C1261">
              <w:rPr>
                <w:i/>
                <w:sz w:val="22"/>
                <w:szCs w:val="22"/>
                <w:lang w:val="fr-FR"/>
              </w:rPr>
              <w:t>jude</w:t>
            </w:r>
            <w:proofErr w:type="spellEnd"/>
            <w:r w:rsidRPr="001C1261">
              <w:rPr>
                <w:i/>
                <w:sz w:val="22"/>
                <w:szCs w:val="22"/>
                <w:lang w:val="fr-FR"/>
              </w:rPr>
              <w:t>ț</w:t>
            </w:r>
            <w:proofErr w:type="spellStart"/>
            <w:r w:rsidRPr="001C1261">
              <w:rPr>
                <w:i/>
                <w:sz w:val="22"/>
                <w:szCs w:val="22"/>
                <w:lang w:val="fr-FR"/>
              </w:rPr>
              <w:t>ean</w:t>
            </w:r>
            <w:proofErr w:type="spellEnd"/>
          </w:p>
          <w:p w:rsidR="00983566" w:rsidRDefault="00983566" w:rsidP="00B003E5">
            <w:pPr>
              <w:jc w:val="center"/>
              <w:rPr>
                <w:b/>
                <w:i/>
                <w:lang w:val="fr-FR"/>
              </w:rPr>
            </w:pPr>
            <w:r w:rsidRPr="001C1261">
              <w:rPr>
                <w:b/>
                <w:i/>
                <w:sz w:val="22"/>
                <w:szCs w:val="22"/>
                <w:lang w:val="fr-FR"/>
              </w:rPr>
              <w:t>DJ 731</w:t>
            </w:r>
            <w:r>
              <w:rPr>
                <w:b/>
                <w:i/>
                <w:sz w:val="22"/>
                <w:szCs w:val="22"/>
                <w:lang w:val="fr-FR"/>
              </w:rPr>
              <w:t xml:space="preserve"> </w:t>
            </w:r>
          </w:p>
          <w:p w:rsidR="00983566" w:rsidRPr="001503A2" w:rsidRDefault="00983566" w:rsidP="00B003E5">
            <w:pPr>
              <w:jc w:val="center"/>
            </w:pPr>
            <w:proofErr w:type="spellStart"/>
            <w:r w:rsidRPr="001503A2">
              <w:rPr>
                <w:sz w:val="22"/>
                <w:szCs w:val="22"/>
                <w:lang w:val="fr-FR"/>
              </w:rPr>
              <w:t>Piscani</w:t>
            </w:r>
            <w:proofErr w:type="spellEnd"/>
            <w:r w:rsidRPr="001503A2">
              <w:rPr>
                <w:sz w:val="22"/>
                <w:szCs w:val="22"/>
                <w:lang w:val="fr-FR"/>
              </w:rPr>
              <w:t xml:space="preserve"> (DN 73)-Dârmănești-Petrești-Coșești-Leicești-Gănești-Pietroșani-Domnești-Corbi-Bahna- Cabana </w:t>
            </w:r>
            <w:proofErr w:type="spellStart"/>
            <w:r w:rsidRPr="001503A2">
              <w:rPr>
                <w:sz w:val="22"/>
                <w:szCs w:val="22"/>
                <w:lang w:val="fr-FR"/>
              </w:rPr>
              <w:t>Refenicia</w:t>
            </w:r>
            <w:proofErr w:type="spellEnd"/>
          </w:p>
          <w:p w:rsidR="00983566" w:rsidRPr="001C1261" w:rsidRDefault="00983566" w:rsidP="00B003E5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</w:tcPr>
          <w:p w:rsidR="00983566" w:rsidRPr="001C1261" w:rsidRDefault="00983566" w:rsidP="00B003E5">
            <w:pPr>
              <w:jc w:val="center"/>
              <w:rPr>
                <w:i/>
                <w:color w:val="FF0000"/>
              </w:rPr>
            </w:pPr>
          </w:p>
          <w:p w:rsidR="00983566" w:rsidRPr="001C1261" w:rsidRDefault="00983566" w:rsidP="00B003E5">
            <w:pPr>
              <w:jc w:val="center"/>
              <w:rPr>
                <w:i/>
              </w:rPr>
            </w:pPr>
          </w:p>
          <w:p w:rsidR="00983566" w:rsidRPr="001C1261" w:rsidRDefault="00983566" w:rsidP="00B003E5">
            <w:pPr>
              <w:jc w:val="center"/>
              <w:rPr>
                <w:i/>
              </w:rPr>
            </w:pPr>
          </w:p>
          <w:p w:rsidR="00983566" w:rsidRPr="001C1261" w:rsidRDefault="00983566" w:rsidP="00B003E5">
            <w:pPr>
              <w:jc w:val="center"/>
              <w:rPr>
                <w:i/>
              </w:rPr>
            </w:pPr>
          </w:p>
          <w:p w:rsidR="00983566" w:rsidRDefault="00983566" w:rsidP="00B003E5">
            <w:pPr>
              <w:jc w:val="center"/>
              <w:rPr>
                <w:i/>
                <w:lang w:val="fr-FR"/>
              </w:rPr>
            </w:pPr>
            <w:r w:rsidRPr="001C1261">
              <w:rPr>
                <w:i/>
                <w:sz w:val="22"/>
                <w:szCs w:val="22"/>
              </w:rPr>
              <w:t xml:space="preserve">De la km </w:t>
            </w:r>
            <w:r w:rsidRPr="001C1261">
              <w:rPr>
                <w:i/>
                <w:sz w:val="22"/>
                <w:szCs w:val="22"/>
                <w:lang w:val="fr-FR"/>
              </w:rPr>
              <w:t>13+500 la km 13+565</w:t>
            </w:r>
            <w:r>
              <w:rPr>
                <w:i/>
                <w:sz w:val="22"/>
                <w:szCs w:val="22"/>
                <w:lang w:val="fr-FR"/>
              </w:rPr>
              <w:t xml:space="preserve"> </w:t>
            </w:r>
          </w:p>
          <w:p w:rsidR="00983566" w:rsidRPr="001C1261" w:rsidRDefault="00983566" w:rsidP="00B003E5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  <w:lang w:val="fr-FR"/>
              </w:rPr>
              <w:t xml:space="preserve">(1050 </w:t>
            </w:r>
            <w:proofErr w:type="spellStart"/>
            <w:r>
              <w:rPr>
                <w:i/>
                <w:sz w:val="22"/>
                <w:szCs w:val="22"/>
                <w:lang w:val="fr-FR"/>
              </w:rPr>
              <w:t>mp</w:t>
            </w:r>
            <w:proofErr w:type="spellEnd"/>
            <w:r>
              <w:rPr>
                <w:i/>
                <w:sz w:val="22"/>
                <w:szCs w:val="22"/>
                <w:lang w:val="fr-FR"/>
              </w:rPr>
              <w:t>)</w:t>
            </w:r>
          </w:p>
          <w:p w:rsidR="00983566" w:rsidRPr="001C1261" w:rsidRDefault="00983566" w:rsidP="00B003E5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983566" w:rsidRPr="001C1261" w:rsidRDefault="00983566" w:rsidP="00B003E5">
            <w:pPr>
              <w:jc w:val="center"/>
              <w:rPr>
                <w:color w:val="FF0000"/>
              </w:rPr>
            </w:pPr>
          </w:p>
          <w:p w:rsidR="00983566" w:rsidRPr="001C1261" w:rsidRDefault="00983566" w:rsidP="00B003E5">
            <w:pPr>
              <w:jc w:val="center"/>
              <w:rPr>
                <w:color w:val="FF0000"/>
              </w:rPr>
            </w:pPr>
          </w:p>
          <w:p w:rsidR="00983566" w:rsidRPr="001C1261" w:rsidRDefault="00983566" w:rsidP="00B003E5">
            <w:pPr>
              <w:jc w:val="center"/>
              <w:rPr>
                <w:color w:val="FF0000"/>
              </w:rPr>
            </w:pPr>
          </w:p>
          <w:p w:rsidR="00983566" w:rsidRPr="001C1261" w:rsidRDefault="00983566" w:rsidP="00B003E5">
            <w:pPr>
              <w:jc w:val="center"/>
              <w:rPr>
                <w:color w:val="FF0000"/>
              </w:rPr>
            </w:pPr>
          </w:p>
          <w:p w:rsidR="00983566" w:rsidRPr="00711144" w:rsidRDefault="00983566" w:rsidP="00B003E5">
            <w:pPr>
              <w:jc w:val="center"/>
            </w:pPr>
            <w:r w:rsidRPr="00711144">
              <w:rPr>
                <w:sz w:val="22"/>
                <w:szCs w:val="22"/>
              </w:rPr>
              <w:t>79621,5</w:t>
            </w:r>
          </w:p>
          <w:p w:rsidR="00983566" w:rsidRPr="001C1261" w:rsidRDefault="00983566" w:rsidP="00B003E5">
            <w:pPr>
              <w:jc w:val="center"/>
              <w:rPr>
                <w:b/>
                <w:color w:val="FF0000"/>
              </w:rPr>
            </w:pPr>
          </w:p>
          <w:p w:rsidR="00983566" w:rsidRPr="001C1261" w:rsidRDefault="00983566" w:rsidP="00B003E5">
            <w:pPr>
              <w:jc w:val="center"/>
              <w:rPr>
                <w:b/>
                <w:color w:val="FF0000"/>
              </w:rPr>
            </w:pPr>
          </w:p>
          <w:p w:rsidR="00983566" w:rsidRPr="001C1261" w:rsidRDefault="00983566" w:rsidP="00B003E5">
            <w:pPr>
              <w:jc w:val="center"/>
              <w:rPr>
                <w:color w:val="FF0000"/>
              </w:rPr>
            </w:pPr>
          </w:p>
          <w:p w:rsidR="00983566" w:rsidRPr="001C1261" w:rsidRDefault="00983566" w:rsidP="00B003E5">
            <w:pPr>
              <w:jc w:val="center"/>
              <w:rPr>
                <w:color w:val="FF0000"/>
              </w:rPr>
            </w:pPr>
          </w:p>
          <w:p w:rsidR="00983566" w:rsidRPr="001C1261" w:rsidRDefault="00983566" w:rsidP="00B003E5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1275" w:type="dxa"/>
          </w:tcPr>
          <w:p w:rsidR="00983566" w:rsidRPr="001C1261" w:rsidRDefault="00983566" w:rsidP="00B003E5">
            <w:pPr>
              <w:jc w:val="center"/>
              <w:rPr>
                <w:i/>
                <w:color w:val="FF0000"/>
                <w:lang w:val="fr-FR"/>
              </w:rPr>
            </w:pPr>
          </w:p>
          <w:p w:rsidR="00983566" w:rsidRPr="001C1261" w:rsidRDefault="00983566" w:rsidP="00B003E5">
            <w:pPr>
              <w:jc w:val="center"/>
              <w:rPr>
                <w:i/>
                <w:color w:val="FF0000"/>
                <w:lang w:val="fr-FR"/>
              </w:rPr>
            </w:pPr>
          </w:p>
          <w:p w:rsidR="00983566" w:rsidRPr="001C1261" w:rsidRDefault="00983566" w:rsidP="00B003E5">
            <w:pPr>
              <w:jc w:val="center"/>
              <w:rPr>
                <w:i/>
                <w:color w:val="FF0000"/>
                <w:lang w:val="fr-FR"/>
              </w:rPr>
            </w:pPr>
          </w:p>
          <w:p w:rsidR="00983566" w:rsidRPr="00B90AB8" w:rsidRDefault="00983566" w:rsidP="00B003E5">
            <w:pPr>
              <w:jc w:val="center"/>
              <w:rPr>
                <w:b/>
                <w:i/>
                <w:lang w:val="fr-FR"/>
              </w:rPr>
            </w:pPr>
            <w:r w:rsidRPr="00B90AB8">
              <w:rPr>
                <w:i/>
                <w:sz w:val="22"/>
                <w:szCs w:val="22"/>
                <w:lang w:val="fr-FR"/>
              </w:rPr>
              <w:t>Nr. 80412 Coșești</w:t>
            </w:r>
          </w:p>
        </w:tc>
        <w:tc>
          <w:tcPr>
            <w:tcW w:w="2743" w:type="dxa"/>
            <w:shd w:val="clear" w:color="auto" w:fill="auto"/>
          </w:tcPr>
          <w:p w:rsidR="00983566" w:rsidRPr="00A2242A" w:rsidRDefault="00983566" w:rsidP="00B003E5">
            <w:pPr>
              <w:jc w:val="center"/>
              <w:rPr>
                <w:b/>
                <w:i/>
                <w:color w:val="FF0000"/>
                <w:sz w:val="18"/>
                <w:szCs w:val="18"/>
                <w:lang w:val="fr-FR"/>
              </w:rPr>
            </w:pPr>
          </w:p>
          <w:p w:rsidR="00983566" w:rsidRDefault="00983566" w:rsidP="00B003E5">
            <w:pPr>
              <w:jc w:val="center"/>
              <w:rPr>
                <w:lang w:val="fr-FR"/>
              </w:rPr>
            </w:pPr>
          </w:p>
          <w:p w:rsidR="00983566" w:rsidRPr="00A2242A" w:rsidRDefault="00983566" w:rsidP="00B003E5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lang w:val="fr-FR"/>
              </w:rPr>
              <w:t>Realizarea</w:t>
            </w:r>
            <w:proofErr w:type="spellEnd"/>
            <w:r>
              <w:rPr>
                <w:lang w:val="fr-FR"/>
              </w:rPr>
              <w:t xml:space="preserve"> </w:t>
            </w:r>
            <w:r w:rsidRPr="009533E7">
              <w:rPr>
                <w:lang w:val="fr-FR"/>
              </w:rPr>
              <w:t>investiț</w:t>
            </w:r>
            <w:proofErr w:type="spellStart"/>
            <w:r w:rsidRPr="009533E7">
              <w:rPr>
                <w:lang w:val="fr-FR"/>
              </w:rPr>
              <w:t>iei</w:t>
            </w:r>
            <w:proofErr w:type="spellEnd"/>
            <w:r w:rsidRPr="009533E7">
              <w:rPr>
                <w:i/>
                <w:sz w:val="22"/>
                <w:szCs w:val="22"/>
                <w:lang w:val="fr-FR"/>
              </w:rPr>
              <w:t xml:space="preserve"> </w:t>
            </w:r>
            <w:r w:rsidRPr="009533E7">
              <w:rPr>
                <w:i/>
                <w:lang w:val="en-US"/>
              </w:rPr>
              <w:t>“</w:t>
            </w:r>
            <w:proofErr w:type="spellStart"/>
            <w:r w:rsidRPr="009533E7">
              <w:rPr>
                <w:i/>
                <w:sz w:val="22"/>
                <w:szCs w:val="22"/>
                <w:lang w:val="fr-FR"/>
              </w:rPr>
              <w:t>Asigurarea</w:t>
            </w:r>
            <w:proofErr w:type="spellEnd"/>
            <w:r w:rsidRPr="009533E7">
              <w:rPr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533E7">
              <w:rPr>
                <w:i/>
                <w:sz w:val="22"/>
                <w:szCs w:val="22"/>
                <w:lang w:val="fr-FR"/>
              </w:rPr>
              <w:t>scurgerii</w:t>
            </w:r>
            <w:proofErr w:type="spellEnd"/>
            <w:r w:rsidRPr="009533E7">
              <w:rPr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533E7">
              <w:rPr>
                <w:i/>
                <w:sz w:val="22"/>
                <w:szCs w:val="22"/>
                <w:lang w:val="fr-FR"/>
              </w:rPr>
              <w:t>apelor</w:t>
            </w:r>
            <w:proofErr w:type="spellEnd"/>
            <w:r w:rsidRPr="009533E7">
              <w:rPr>
                <w:i/>
                <w:sz w:val="22"/>
                <w:szCs w:val="22"/>
                <w:lang w:val="fr-FR"/>
              </w:rPr>
              <w:t xml:space="preserve"> pluviale </w:t>
            </w:r>
            <w:proofErr w:type="spellStart"/>
            <w:r w:rsidRPr="009533E7">
              <w:rPr>
                <w:i/>
                <w:sz w:val="22"/>
                <w:szCs w:val="22"/>
                <w:lang w:val="fr-FR"/>
              </w:rPr>
              <w:t>în</w:t>
            </w:r>
            <w:proofErr w:type="spellEnd"/>
            <w:r w:rsidRPr="009533E7">
              <w:rPr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533E7">
              <w:rPr>
                <w:i/>
                <w:sz w:val="22"/>
                <w:szCs w:val="22"/>
                <w:lang w:val="fr-FR"/>
              </w:rPr>
              <w:t>punctul</w:t>
            </w:r>
            <w:proofErr w:type="spellEnd"/>
            <w:r w:rsidRPr="009533E7">
              <w:rPr>
                <w:i/>
                <w:sz w:val="22"/>
                <w:szCs w:val="22"/>
                <w:lang w:val="fr-FR"/>
              </w:rPr>
              <w:t xml:space="preserve"> LA HAN, </w:t>
            </w:r>
            <w:proofErr w:type="spellStart"/>
            <w:r w:rsidRPr="009533E7">
              <w:rPr>
                <w:i/>
                <w:sz w:val="22"/>
                <w:szCs w:val="22"/>
                <w:lang w:val="fr-FR"/>
              </w:rPr>
              <w:t>comuna</w:t>
            </w:r>
            <w:proofErr w:type="spellEnd"/>
            <w:r w:rsidRPr="009533E7">
              <w:rPr>
                <w:i/>
                <w:sz w:val="22"/>
                <w:szCs w:val="22"/>
                <w:lang w:val="fr-FR"/>
              </w:rPr>
              <w:t xml:space="preserve"> Coșești, </w:t>
            </w:r>
            <w:proofErr w:type="spellStart"/>
            <w:r w:rsidRPr="009533E7">
              <w:rPr>
                <w:i/>
                <w:sz w:val="22"/>
                <w:szCs w:val="22"/>
                <w:lang w:val="fr-FR"/>
              </w:rPr>
              <w:t>sat</w:t>
            </w:r>
            <w:proofErr w:type="spellEnd"/>
            <w:r w:rsidRPr="009533E7">
              <w:rPr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533E7">
              <w:rPr>
                <w:i/>
                <w:sz w:val="22"/>
                <w:szCs w:val="22"/>
                <w:lang w:val="fr-FR"/>
              </w:rPr>
              <w:t>Păcioiu</w:t>
            </w:r>
            <w:proofErr w:type="spellEnd"/>
            <w:r w:rsidRPr="009533E7">
              <w:rPr>
                <w:i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9533E7">
              <w:rPr>
                <w:i/>
                <w:sz w:val="22"/>
                <w:szCs w:val="22"/>
                <w:lang w:val="fr-FR"/>
              </w:rPr>
              <w:t>jude</w:t>
            </w:r>
            <w:proofErr w:type="spellEnd"/>
            <w:r w:rsidRPr="009533E7">
              <w:rPr>
                <w:i/>
                <w:sz w:val="22"/>
                <w:szCs w:val="22"/>
                <w:lang w:val="fr-FR"/>
              </w:rPr>
              <w:t>ț</w:t>
            </w:r>
            <w:proofErr w:type="spellStart"/>
            <w:r w:rsidRPr="009533E7">
              <w:rPr>
                <w:i/>
                <w:sz w:val="22"/>
                <w:szCs w:val="22"/>
                <w:lang w:val="fr-FR"/>
              </w:rPr>
              <w:t>ul</w:t>
            </w:r>
            <w:proofErr w:type="spellEnd"/>
            <w:r w:rsidRPr="009533E7">
              <w:rPr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533E7">
              <w:rPr>
                <w:i/>
                <w:sz w:val="22"/>
                <w:szCs w:val="22"/>
                <w:lang w:val="fr-FR"/>
              </w:rPr>
              <w:t>Arge</w:t>
            </w:r>
            <w:proofErr w:type="spellEnd"/>
            <w:r w:rsidRPr="009533E7">
              <w:rPr>
                <w:i/>
                <w:sz w:val="22"/>
                <w:szCs w:val="22"/>
                <w:lang w:val="fr-FR"/>
              </w:rPr>
              <w:t>ș</w:t>
            </w:r>
            <w:r w:rsidRPr="009533E7">
              <w:rPr>
                <w:i/>
                <w:lang w:val="en-US"/>
              </w:rPr>
              <w:t>”</w:t>
            </w:r>
          </w:p>
        </w:tc>
      </w:tr>
    </w:tbl>
    <w:p w:rsidR="00983566" w:rsidRPr="0099583B" w:rsidRDefault="00983566" w:rsidP="00983566">
      <w:pPr>
        <w:tabs>
          <w:tab w:val="left" w:pos="3874"/>
        </w:tabs>
        <w:rPr>
          <w:i/>
          <w:color w:val="FF0000"/>
          <w:lang w:val="fr-FR"/>
        </w:rPr>
      </w:pPr>
    </w:p>
    <w:p w:rsidR="00983566" w:rsidRPr="0099583B" w:rsidRDefault="00983566" w:rsidP="00983566">
      <w:pPr>
        <w:jc w:val="right"/>
        <w:rPr>
          <w:b/>
          <w:color w:val="FF0000"/>
          <w:sz w:val="26"/>
          <w:szCs w:val="26"/>
        </w:rPr>
      </w:pPr>
    </w:p>
    <w:p w:rsidR="00983566" w:rsidRDefault="00983566" w:rsidP="00983566">
      <w:pPr>
        <w:tabs>
          <w:tab w:val="left" w:pos="1663"/>
        </w:tabs>
        <w:jc w:val="right"/>
        <w:rPr>
          <w:b/>
          <w:i/>
          <w:color w:val="FF0000"/>
          <w:sz w:val="26"/>
          <w:szCs w:val="26"/>
        </w:rPr>
      </w:pPr>
    </w:p>
    <w:p w:rsidR="00983566" w:rsidRDefault="00983566" w:rsidP="00983566">
      <w:pPr>
        <w:tabs>
          <w:tab w:val="left" w:pos="1663"/>
        </w:tabs>
        <w:jc w:val="right"/>
        <w:rPr>
          <w:b/>
          <w:i/>
          <w:color w:val="FF0000"/>
          <w:sz w:val="26"/>
          <w:szCs w:val="26"/>
        </w:rPr>
      </w:pPr>
    </w:p>
    <w:p w:rsidR="00983566" w:rsidRDefault="00983566" w:rsidP="00983566">
      <w:pPr>
        <w:tabs>
          <w:tab w:val="left" w:pos="1663"/>
        </w:tabs>
        <w:jc w:val="right"/>
        <w:rPr>
          <w:b/>
          <w:i/>
          <w:color w:val="FF0000"/>
          <w:sz w:val="26"/>
          <w:szCs w:val="26"/>
        </w:rPr>
      </w:pPr>
    </w:p>
    <w:p w:rsidR="00983566" w:rsidRDefault="00983566" w:rsidP="00983566">
      <w:pPr>
        <w:tabs>
          <w:tab w:val="left" w:pos="1663"/>
        </w:tabs>
        <w:jc w:val="right"/>
        <w:rPr>
          <w:b/>
          <w:i/>
          <w:color w:val="FF0000"/>
          <w:sz w:val="26"/>
          <w:szCs w:val="26"/>
        </w:rPr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983566" w:rsidRDefault="00983566" w:rsidP="00983566">
      <w:pPr>
        <w:jc w:val="both"/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83566"/>
    <w:rsid w:val="001E0750"/>
    <w:rsid w:val="003B659F"/>
    <w:rsid w:val="00707C2F"/>
    <w:rsid w:val="00983566"/>
    <w:rsid w:val="009E577C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983566"/>
    <w:rPr>
      <w:b/>
      <w:bCs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98356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983566"/>
  </w:style>
  <w:style w:type="character" w:customStyle="1" w:styleId="ln2ttabel">
    <w:name w:val="ln2ttabel"/>
    <w:basedOn w:val="DefaultParagraphFont"/>
    <w:rsid w:val="00983566"/>
  </w:style>
  <w:style w:type="character" w:customStyle="1" w:styleId="ln2punct1">
    <w:name w:val="ln2punct1"/>
    <w:rsid w:val="00983566"/>
    <w:rPr>
      <w:b/>
      <w:bCs/>
      <w:color w:val="008F00"/>
    </w:rPr>
  </w:style>
  <w:style w:type="character" w:customStyle="1" w:styleId="ln2tpunct">
    <w:name w:val="ln2tpunct"/>
    <w:basedOn w:val="DefaultParagraphFont"/>
    <w:rsid w:val="00983566"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983566"/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644</Characters>
  <Application>Microsoft Office Word</Application>
  <DocSecurity>0</DocSecurity>
  <Lines>5</Lines>
  <Paragraphs>1</Paragraphs>
  <ScaleCrop>false</ScaleCrop>
  <Company>Consiliul Judetean Arges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2</cp:revision>
  <dcterms:created xsi:type="dcterms:W3CDTF">2023-09-21T07:22:00Z</dcterms:created>
  <dcterms:modified xsi:type="dcterms:W3CDTF">2023-09-21T07:23:00Z</dcterms:modified>
</cp:coreProperties>
</file>