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E1" w:rsidRDefault="009F4EE1" w:rsidP="009F4EE1">
      <w:pPr>
        <w:jc w:val="right"/>
        <w:rPr>
          <w:rFonts w:ascii="Times New Roman" w:hAnsi="Times New Roman"/>
          <w:b/>
          <w:sz w:val="28"/>
          <w:szCs w:val="28"/>
        </w:rPr>
      </w:pPr>
    </w:p>
    <w:p w:rsidR="009F4EE1" w:rsidRDefault="009F4EE1" w:rsidP="009F4EE1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Anexa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3B6E57">
        <w:rPr>
          <w:rFonts w:ascii="Times New Roman" w:hAnsi="Times New Roman"/>
          <w:b/>
          <w:sz w:val="28"/>
          <w:szCs w:val="28"/>
        </w:rPr>
        <w:t>3</w:t>
      </w:r>
    </w:p>
    <w:p w:rsidR="003B6E57" w:rsidRDefault="003B6E57" w:rsidP="009F4EE1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La HCJA nr.</w:t>
      </w:r>
      <w:r w:rsidR="00906B8A">
        <w:rPr>
          <w:rFonts w:ascii="Times New Roman" w:hAnsi="Times New Roman"/>
          <w:b/>
          <w:sz w:val="28"/>
          <w:szCs w:val="28"/>
        </w:rPr>
        <w:t>252/31.08.2023</w:t>
      </w:r>
    </w:p>
    <w:p w:rsidR="009F4EE1" w:rsidRDefault="009F4EE1" w:rsidP="009F4EE1">
      <w:pPr>
        <w:jc w:val="right"/>
        <w:rPr>
          <w:rFonts w:ascii="Times New Roman" w:hAnsi="Times New Roman"/>
          <w:b/>
          <w:sz w:val="28"/>
          <w:szCs w:val="28"/>
        </w:rPr>
      </w:pPr>
    </w:p>
    <w:p w:rsidR="009F4EE1" w:rsidRDefault="009F4EE1" w:rsidP="009F4E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PRINCIPALII INDICATORI TEHNICO-ECONOMICI </w:t>
      </w:r>
    </w:p>
    <w:p w:rsidR="009F4EE1" w:rsidRPr="00DD5146" w:rsidRDefault="009F4EE1" w:rsidP="009F4EE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AFERENTI OBIECTIVULUI DE INVESTITIE:</w:t>
      </w:r>
    </w:p>
    <w:p w:rsidR="009F4EE1" w:rsidRDefault="009F4EE1" w:rsidP="009F4E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EE1" w:rsidRDefault="009F4EE1" w:rsidP="009F4EE1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067"/>
        <w:gridCol w:w="4162"/>
        <w:gridCol w:w="3059"/>
      </w:tblGrid>
      <w:tr w:rsidR="009F4EE1" w:rsidTr="00647D88">
        <w:tc>
          <w:tcPr>
            <w:tcW w:w="1951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08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Lei(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fara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TVA)</w:t>
            </w:r>
          </w:p>
        </w:tc>
        <w:tc>
          <w:tcPr>
            <w:tcW w:w="3380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Lei(cu TVA)</w:t>
            </w:r>
          </w:p>
        </w:tc>
      </w:tr>
      <w:tr w:rsidR="009F4EE1" w:rsidTr="00647D88">
        <w:tc>
          <w:tcPr>
            <w:tcW w:w="1951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Valoarea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totala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investitiei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(INV)</w:t>
            </w:r>
          </w:p>
        </w:tc>
        <w:tc>
          <w:tcPr>
            <w:tcW w:w="4808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47.740.150,846</w:t>
            </w:r>
          </w:p>
        </w:tc>
        <w:tc>
          <w:tcPr>
            <w:tcW w:w="3380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56.780.149,489</w:t>
            </w:r>
          </w:p>
        </w:tc>
      </w:tr>
      <w:tr w:rsidR="009F4EE1" w:rsidTr="00647D88">
        <w:tc>
          <w:tcPr>
            <w:tcW w:w="1951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Constructii-Montaj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(C+M)</w:t>
            </w:r>
          </w:p>
        </w:tc>
        <w:tc>
          <w:tcPr>
            <w:tcW w:w="4808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14.200.965,760</w:t>
            </w:r>
          </w:p>
        </w:tc>
        <w:tc>
          <w:tcPr>
            <w:tcW w:w="3380" w:type="dxa"/>
          </w:tcPr>
          <w:p w:rsidR="009F4EE1" w:rsidRDefault="009F4EE1" w:rsidP="00647D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16.899.149,254</w:t>
            </w:r>
          </w:p>
        </w:tc>
      </w:tr>
    </w:tbl>
    <w:p w:rsidR="009F4EE1" w:rsidRDefault="009F4EE1" w:rsidP="009F4E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EE1" w:rsidRDefault="009F4EE1" w:rsidP="009F4E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EE1" w:rsidRDefault="009F4EE1" w:rsidP="009F4E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DURATA ESTIMATA DE </w:t>
      </w:r>
      <w:proofErr w:type="gramStart"/>
      <w:r>
        <w:rPr>
          <w:rFonts w:ascii="Times New Roman" w:hAnsi="Times New Roman"/>
          <w:b/>
          <w:sz w:val="28"/>
          <w:szCs w:val="28"/>
        </w:rPr>
        <w:t>REALIZARE :</w:t>
      </w:r>
      <w:proofErr w:type="gramEnd"/>
    </w:p>
    <w:p w:rsidR="009F4EE1" w:rsidRDefault="009F4EE1" w:rsidP="009F4E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23 de </w:t>
      </w:r>
      <w:proofErr w:type="spellStart"/>
      <w:r>
        <w:rPr>
          <w:rFonts w:ascii="Times New Roman" w:hAnsi="Times New Roman"/>
          <w:b/>
          <w:sz w:val="28"/>
          <w:szCs w:val="28"/>
        </w:rPr>
        <w:t>luni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din care 20 de </w:t>
      </w:r>
      <w:proofErr w:type="spellStart"/>
      <w:r>
        <w:rPr>
          <w:rFonts w:ascii="Times New Roman" w:hAnsi="Times New Roman"/>
          <w:b/>
          <w:sz w:val="28"/>
          <w:szCs w:val="28"/>
        </w:rPr>
        <w:t>luni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pentru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realizarea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lucrarilor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de </w:t>
      </w:r>
      <w:proofErr w:type="spellStart"/>
      <w:r>
        <w:rPr>
          <w:rFonts w:ascii="Times New Roman" w:hAnsi="Times New Roman"/>
          <w:b/>
          <w:sz w:val="28"/>
          <w:szCs w:val="28"/>
        </w:rPr>
        <w:t>constructie</w:t>
      </w:r>
      <w:proofErr w:type="spellEnd"/>
      <w:r>
        <w:rPr>
          <w:rFonts w:ascii="Times New Roman" w:hAnsi="Times New Roman"/>
          <w:b/>
          <w:sz w:val="28"/>
          <w:szCs w:val="28"/>
        </w:rPr>
        <w:t>;</w:t>
      </w:r>
    </w:p>
    <w:p w:rsidR="009F4EE1" w:rsidRPr="00776F95" w:rsidRDefault="009F4EE1" w:rsidP="009F4EE1"/>
    <w:p w:rsidR="009F4EE1" w:rsidRDefault="009F4EE1" w:rsidP="009F4EE1"/>
    <w:p w:rsidR="009F4EE1" w:rsidRDefault="009F4EE1" w:rsidP="009F4EE1"/>
    <w:p w:rsidR="009F4EE1" w:rsidRDefault="009F4EE1" w:rsidP="009F4EE1"/>
    <w:p w:rsidR="008A41FE" w:rsidRDefault="008A41FE"/>
    <w:sectPr w:rsidR="008A41FE" w:rsidSect="008A4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F4EE1"/>
    <w:rsid w:val="003B6E57"/>
    <w:rsid w:val="00420A88"/>
    <w:rsid w:val="004D4A4F"/>
    <w:rsid w:val="00535726"/>
    <w:rsid w:val="007209D5"/>
    <w:rsid w:val="008A41FE"/>
    <w:rsid w:val="008F746F"/>
    <w:rsid w:val="00906B8A"/>
    <w:rsid w:val="009F4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EE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4EE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>Consiliul Judetean Arges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cristinam</dc:creator>
  <cp:keywords/>
  <dc:description/>
  <cp:lastModifiedBy>loredanat</cp:lastModifiedBy>
  <cp:revision>4</cp:revision>
  <dcterms:created xsi:type="dcterms:W3CDTF">2023-08-24T05:36:00Z</dcterms:created>
  <dcterms:modified xsi:type="dcterms:W3CDTF">2023-08-31T09:51:00Z</dcterms:modified>
</cp:coreProperties>
</file>