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293" w:rsidRDefault="007857FC" w:rsidP="00E64293">
      <w:pPr>
        <w:rPr>
          <w:rFonts w:ascii="Times New Roman" w:hAnsi="Times New Roman"/>
          <w:sz w:val="24"/>
          <w:szCs w:val="24"/>
        </w:rPr>
      </w:pPr>
      <w:r>
        <w:rPr>
          <w:rFonts w:ascii="Times New Roman" w:hAnsi="Times New Roman"/>
          <w:sz w:val="24"/>
          <w:szCs w:val="24"/>
        </w:rPr>
        <w:t xml:space="preserve"> </w:t>
      </w:r>
    </w:p>
    <w:p w:rsidR="00E64293" w:rsidRDefault="00E64293" w:rsidP="00E64293">
      <w:pPr>
        <w:rPr>
          <w:rFonts w:ascii="Times New Roman" w:hAnsi="Times New Roman"/>
          <w:sz w:val="24"/>
          <w:szCs w:val="24"/>
        </w:rPr>
      </w:pPr>
      <w:r>
        <w:rPr>
          <w:rFonts w:ascii="Times New Roman" w:hAnsi="Times New Roman"/>
          <w:sz w:val="24"/>
          <w:szCs w:val="24"/>
        </w:rPr>
        <w:t>Cuprins ...........................................................................................................................................</w:t>
      </w:r>
      <w:r w:rsidR="00007BF5">
        <w:rPr>
          <w:rFonts w:ascii="Times New Roman" w:hAnsi="Times New Roman"/>
          <w:sz w:val="24"/>
          <w:szCs w:val="24"/>
        </w:rPr>
        <w:t>1</w:t>
      </w:r>
    </w:p>
    <w:p w:rsidR="00E64293" w:rsidRDefault="00E64293" w:rsidP="00E64293">
      <w:pPr>
        <w:rPr>
          <w:rFonts w:ascii="Times New Roman" w:hAnsi="Times New Roman"/>
          <w:sz w:val="24"/>
          <w:szCs w:val="24"/>
        </w:rPr>
      </w:pPr>
      <w:r>
        <w:rPr>
          <w:rFonts w:ascii="Times New Roman" w:hAnsi="Times New Roman"/>
          <w:sz w:val="24"/>
          <w:szCs w:val="24"/>
        </w:rPr>
        <w:t>1.Scop .............................................................................................................................................3</w:t>
      </w:r>
    </w:p>
    <w:p w:rsidR="00E64293" w:rsidRDefault="00E64293" w:rsidP="00E64293">
      <w:pPr>
        <w:rPr>
          <w:rFonts w:ascii="Times New Roman" w:hAnsi="Times New Roman"/>
          <w:sz w:val="24"/>
          <w:szCs w:val="24"/>
        </w:rPr>
      </w:pPr>
      <w:r>
        <w:rPr>
          <w:rFonts w:ascii="Times New Roman" w:hAnsi="Times New Roman"/>
          <w:sz w:val="24"/>
          <w:szCs w:val="24"/>
        </w:rPr>
        <w:t>2.Domeniu de aplicare ....................................................................................................................</w:t>
      </w:r>
      <w:r w:rsidR="00007BF5">
        <w:rPr>
          <w:rFonts w:ascii="Times New Roman" w:hAnsi="Times New Roman"/>
          <w:sz w:val="24"/>
          <w:szCs w:val="24"/>
        </w:rPr>
        <w:t>2</w:t>
      </w:r>
    </w:p>
    <w:p w:rsidR="00E64293" w:rsidRDefault="00E64293" w:rsidP="00E64293">
      <w:pPr>
        <w:rPr>
          <w:rFonts w:ascii="Times New Roman" w:hAnsi="Times New Roman"/>
          <w:sz w:val="24"/>
          <w:szCs w:val="24"/>
        </w:rPr>
      </w:pPr>
      <w:r>
        <w:rPr>
          <w:rFonts w:ascii="Times New Roman" w:hAnsi="Times New Roman"/>
          <w:sz w:val="24"/>
          <w:szCs w:val="24"/>
        </w:rPr>
        <w:t>3.Documente de referință ...............................................................................................................</w:t>
      </w:r>
      <w:r w:rsidR="00007BF5">
        <w:rPr>
          <w:rFonts w:ascii="Times New Roman" w:hAnsi="Times New Roman"/>
          <w:sz w:val="24"/>
          <w:szCs w:val="24"/>
        </w:rPr>
        <w:t>2</w:t>
      </w:r>
    </w:p>
    <w:p w:rsidR="00E64293" w:rsidRDefault="00E64293" w:rsidP="00007BF5">
      <w:pPr>
        <w:rPr>
          <w:rFonts w:ascii="Times New Roman" w:hAnsi="Times New Roman"/>
          <w:sz w:val="24"/>
          <w:szCs w:val="24"/>
        </w:rPr>
      </w:pPr>
      <w:r>
        <w:rPr>
          <w:rFonts w:ascii="Times New Roman" w:hAnsi="Times New Roman"/>
          <w:sz w:val="24"/>
          <w:szCs w:val="24"/>
        </w:rPr>
        <w:t>4.Definiții ................................................................................................................ ......................</w:t>
      </w:r>
      <w:r w:rsidR="00007BF5">
        <w:rPr>
          <w:rFonts w:ascii="Times New Roman" w:hAnsi="Times New Roman"/>
          <w:sz w:val="24"/>
          <w:szCs w:val="24"/>
        </w:rPr>
        <w:t>3</w:t>
      </w:r>
    </w:p>
    <w:p w:rsidR="00E64293" w:rsidRDefault="00007BF5" w:rsidP="00E64293">
      <w:pPr>
        <w:rPr>
          <w:rFonts w:ascii="Times New Roman" w:hAnsi="Times New Roman"/>
          <w:sz w:val="24"/>
          <w:szCs w:val="24"/>
        </w:rPr>
      </w:pPr>
      <w:r>
        <w:rPr>
          <w:rFonts w:ascii="Times New Roman" w:hAnsi="Times New Roman"/>
          <w:sz w:val="24"/>
          <w:szCs w:val="24"/>
        </w:rPr>
        <w:t>5</w:t>
      </w:r>
      <w:r w:rsidR="00E64293">
        <w:rPr>
          <w:rFonts w:ascii="Times New Roman" w:hAnsi="Times New Roman"/>
          <w:sz w:val="24"/>
          <w:szCs w:val="24"/>
        </w:rPr>
        <w:t>.Descrierea procedurii ..................................................................................................................</w:t>
      </w:r>
      <w:r>
        <w:rPr>
          <w:rFonts w:ascii="Times New Roman" w:hAnsi="Times New Roman"/>
          <w:sz w:val="24"/>
          <w:szCs w:val="24"/>
        </w:rPr>
        <w:t>5</w:t>
      </w:r>
    </w:p>
    <w:p w:rsidR="00E64293" w:rsidRDefault="00007BF5" w:rsidP="00E64293">
      <w:pPr>
        <w:rPr>
          <w:rFonts w:ascii="Times New Roman" w:hAnsi="Times New Roman"/>
          <w:sz w:val="24"/>
          <w:szCs w:val="24"/>
        </w:rPr>
      </w:pPr>
      <w:r>
        <w:rPr>
          <w:rFonts w:ascii="Times New Roman" w:hAnsi="Times New Roman"/>
          <w:sz w:val="24"/>
          <w:szCs w:val="24"/>
        </w:rPr>
        <w:t>6</w:t>
      </w:r>
      <w:r w:rsidR="00E64293">
        <w:rPr>
          <w:rFonts w:ascii="Times New Roman" w:hAnsi="Times New Roman"/>
          <w:sz w:val="24"/>
          <w:szCs w:val="24"/>
        </w:rPr>
        <w:t>. Responsabilități ........................................................................................................................</w:t>
      </w:r>
      <w:r>
        <w:rPr>
          <w:rFonts w:ascii="Times New Roman" w:hAnsi="Times New Roman"/>
          <w:sz w:val="24"/>
          <w:szCs w:val="24"/>
        </w:rPr>
        <w:t>10</w:t>
      </w:r>
    </w:p>
    <w:p w:rsidR="00E64293" w:rsidRDefault="00007BF5" w:rsidP="00E64293">
      <w:pPr>
        <w:rPr>
          <w:rFonts w:ascii="Times New Roman" w:hAnsi="Times New Roman"/>
          <w:sz w:val="24"/>
          <w:szCs w:val="24"/>
        </w:rPr>
      </w:pPr>
      <w:r>
        <w:rPr>
          <w:rFonts w:ascii="Times New Roman" w:hAnsi="Times New Roman"/>
          <w:sz w:val="24"/>
          <w:szCs w:val="24"/>
        </w:rPr>
        <w:t>7</w:t>
      </w:r>
      <w:r w:rsidR="00E64293">
        <w:rPr>
          <w:rFonts w:ascii="Times New Roman" w:hAnsi="Times New Roman"/>
          <w:sz w:val="24"/>
          <w:szCs w:val="24"/>
        </w:rPr>
        <w:t>. Formular evidență modificări ...................................................................................................</w:t>
      </w:r>
      <w:r>
        <w:rPr>
          <w:rFonts w:ascii="Times New Roman" w:hAnsi="Times New Roman"/>
          <w:sz w:val="24"/>
          <w:szCs w:val="24"/>
        </w:rPr>
        <w:t>21</w:t>
      </w:r>
    </w:p>
    <w:p w:rsidR="00E64293" w:rsidRDefault="00007BF5" w:rsidP="00E64293">
      <w:pPr>
        <w:rPr>
          <w:rFonts w:ascii="Times New Roman" w:hAnsi="Times New Roman"/>
          <w:sz w:val="24"/>
          <w:szCs w:val="24"/>
        </w:rPr>
      </w:pPr>
      <w:r>
        <w:rPr>
          <w:rFonts w:ascii="Times New Roman" w:hAnsi="Times New Roman"/>
          <w:sz w:val="24"/>
          <w:szCs w:val="24"/>
        </w:rPr>
        <w:t>8</w:t>
      </w:r>
      <w:r w:rsidR="00E64293">
        <w:rPr>
          <w:rFonts w:ascii="Times New Roman" w:hAnsi="Times New Roman"/>
          <w:sz w:val="24"/>
          <w:szCs w:val="24"/>
        </w:rPr>
        <w:t xml:space="preserve">.  Formular analiză </w:t>
      </w:r>
      <w:bookmarkStart w:id="0" w:name="_GoBack"/>
      <w:bookmarkEnd w:id="0"/>
      <w:r w:rsidR="00E64293">
        <w:rPr>
          <w:rFonts w:ascii="Times New Roman" w:hAnsi="Times New Roman"/>
          <w:sz w:val="24"/>
          <w:szCs w:val="24"/>
        </w:rPr>
        <w:t>procedură .....................................................................................................</w:t>
      </w:r>
      <w:r>
        <w:rPr>
          <w:rFonts w:ascii="Times New Roman" w:hAnsi="Times New Roman"/>
          <w:sz w:val="24"/>
          <w:szCs w:val="24"/>
        </w:rPr>
        <w:t>22</w:t>
      </w:r>
    </w:p>
    <w:p w:rsidR="00E64293" w:rsidRDefault="00007BF5" w:rsidP="00E64293">
      <w:pPr>
        <w:rPr>
          <w:rFonts w:ascii="Times New Roman" w:hAnsi="Times New Roman"/>
          <w:sz w:val="24"/>
          <w:szCs w:val="24"/>
        </w:rPr>
      </w:pPr>
      <w:r>
        <w:rPr>
          <w:rFonts w:ascii="Times New Roman" w:hAnsi="Times New Roman"/>
          <w:sz w:val="24"/>
          <w:szCs w:val="24"/>
        </w:rPr>
        <w:t>9</w:t>
      </w:r>
      <w:r w:rsidR="00E64293">
        <w:rPr>
          <w:rFonts w:ascii="Times New Roman" w:hAnsi="Times New Roman"/>
          <w:sz w:val="24"/>
          <w:szCs w:val="24"/>
        </w:rPr>
        <w:t>.Formular distribuire procedură ................................................................................................</w:t>
      </w:r>
      <w:r w:rsidR="00863EE2">
        <w:rPr>
          <w:rFonts w:ascii="Times New Roman" w:hAnsi="Times New Roman"/>
          <w:sz w:val="24"/>
          <w:szCs w:val="24"/>
        </w:rPr>
        <w:t>.23</w:t>
      </w:r>
    </w:p>
    <w:p w:rsidR="00E64293" w:rsidRDefault="00E64293" w:rsidP="00E64293">
      <w:pPr>
        <w:rPr>
          <w:rFonts w:ascii="Times New Roman" w:hAnsi="Times New Roman"/>
          <w:sz w:val="24"/>
          <w:szCs w:val="24"/>
        </w:rPr>
      </w:pPr>
      <w:r>
        <w:rPr>
          <w:rFonts w:ascii="Times New Roman" w:hAnsi="Times New Roman"/>
          <w:sz w:val="24"/>
          <w:szCs w:val="24"/>
        </w:rPr>
        <w:t>11. Anex</w:t>
      </w:r>
      <w:r w:rsidR="00863EE2">
        <w:rPr>
          <w:rFonts w:ascii="Times New Roman" w:hAnsi="Times New Roman"/>
          <w:sz w:val="24"/>
          <w:szCs w:val="24"/>
        </w:rPr>
        <w:t>e...............................................................</w:t>
      </w:r>
      <w:r>
        <w:rPr>
          <w:rFonts w:ascii="Times New Roman" w:hAnsi="Times New Roman"/>
          <w:sz w:val="24"/>
          <w:szCs w:val="24"/>
        </w:rPr>
        <w:t>.................................................................... ...</w:t>
      </w:r>
      <w:r w:rsidR="00863EE2">
        <w:rPr>
          <w:rFonts w:ascii="Times New Roman" w:hAnsi="Times New Roman"/>
          <w:sz w:val="24"/>
          <w:szCs w:val="24"/>
        </w:rPr>
        <w:t>24</w:t>
      </w:r>
    </w:p>
    <w:p w:rsidR="00E64293" w:rsidRDefault="00E64293" w:rsidP="00E64293">
      <w:pPr>
        <w:rPr>
          <w:rFonts w:ascii="Times New Roman" w:hAnsi="Times New Roman"/>
          <w:sz w:val="24"/>
          <w:szCs w:val="24"/>
        </w:rPr>
      </w:pPr>
    </w:p>
    <w:p w:rsidR="003410DD" w:rsidRDefault="003410DD" w:rsidP="00E64293">
      <w:pPr>
        <w:rPr>
          <w:rFonts w:ascii="Times New Roman" w:hAnsi="Times New Roman"/>
          <w:sz w:val="24"/>
          <w:szCs w:val="24"/>
        </w:rPr>
      </w:pPr>
    </w:p>
    <w:p w:rsidR="00FD203F" w:rsidRDefault="00FD203F" w:rsidP="00E64293">
      <w:pPr>
        <w:rPr>
          <w:rFonts w:ascii="Times New Roman" w:hAnsi="Times New Roman"/>
          <w:sz w:val="24"/>
          <w:szCs w:val="24"/>
        </w:rPr>
      </w:pPr>
    </w:p>
    <w:p w:rsidR="00105D50" w:rsidRDefault="00105D50" w:rsidP="00E64293">
      <w:pPr>
        <w:rPr>
          <w:rFonts w:ascii="Times New Roman" w:hAnsi="Times New Roman"/>
          <w:sz w:val="24"/>
          <w:szCs w:val="24"/>
        </w:rPr>
      </w:pPr>
    </w:p>
    <w:p w:rsidR="00E64293" w:rsidRDefault="00E64293" w:rsidP="00E64293">
      <w:pPr>
        <w:pStyle w:val="ListParagraph"/>
        <w:numPr>
          <w:ilvl w:val="0"/>
          <w:numId w:val="1"/>
        </w:numPr>
        <w:ind w:left="360"/>
        <w:rPr>
          <w:rFonts w:ascii="Times New Roman" w:hAnsi="Times New Roman"/>
          <w:b/>
          <w:sz w:val="24"/>
          <w:szCs w:val="24"/>
        </w:rPr>
      </w:pPr>
      <w:r>
        <w:rPr>
          <w:rFonts w:ascii="Times New Roman" w:hAnsi="Times New Roman"/>
          <w:b/>
          <w:sz w:val="24"/>
          <w:szCs w:val="24"/>
        </w:rPr>
        <w:lastRenderedPageBreak/>
        <w:t>SCOP</w:t>
      </w:r>
    </w:p>
    <w:p w:rsidR="00E64293" w:rsidRDefault="00E64293" w:rsidP="00E64293">
      <w:pPr>
        <w:pStyle w:val="NoSpacing"/>
        <w:numPr>
          <w:ilvl w:val="1"/>
          <w:numId w:val="2"/>
        </w:numPr>
        <w:ind w:left="0" w:firstLine="0"/>
        <w:jc w:val="both"/>
        <w:rPr>
          <w:rFonts w:ascii="Times New Roman" w:hAnsi="Times New Roman"/>
          <w:sz w:val="24"/>
          <w:szCs w:val="24"/>
        </w:rPr>
      </w:pPr>
      <w:r>
        <w:rPr>
          <w:rFonts w:ascii="Times New Roman" w:hAnsi="Times New Roman"/>
          <w:sz w:val="24"/>
          <w:szCs w:val="24"/>
        </w:rPr>
        <w:t>Prezenta procedură are ca scop descrierea modului în care se realizează admiterea copi</w:t>
      </w:r>
      <w:r w:rsidR="004922CA">
        <w:rPr>
          <w:rFonts w:ascii="Times New Roman" w:hAnsi="Times New Roman"/>
          <w:sz w:val="24"/>
          <w:szCs w:val="24"/>
        </w:rPr>
        <w:t>lului în Centrul de zi pentru orientarea, supravegherea și sprijinirea reintegrării sociale a copilului care săvârșește fapte penale și nu răspunde penal din cadrul CSCCD „Sfinții Constantin și Elena” Pitești</w:t>
      </w:r>
      <w:r>
        <w:rPr>
          <w:rFonts w:ascii="Times New Roman" w:hAnsi="Times New Roman"/>
          <w:sz w:val="24"/>
          <w:szCs w:val="24"/>
        </w:rPr>
        <w:t xml:space="preserve">, stabilirea responsabilităților persoanelor care sunt implicate în această activitate, precum și documentele întocmite și utilizate în derularea acestei activități, </w:t>
      </w:r>
      <w:r>
        <w:rPr>
          <w:rFonts w:ascii="Times New Roman" w:hAnsi="Times New Roman"/>
          <w:bCs/>
          <w:sz w:val="24"/>
          <w:szCs w:val="24"/>
        </w:rPr>
        <w:t>circuitul acestora și termenele de respectat, î</w:t>
      </w:r>
      <w:r>
        <w:rPr>
          <w:rFonts w:ascii="Times New Roman" w:hAnsi="Times New Roman"/>
          <w:sz w:val="24"/>
          <w:szCs w:val="24"/>
        </w:rPr>
        <w:t>n scopul asigurării unei intervenții specializate pentru fiecare beneficiar și respectării standardelor minime de calitate pentru centrele de zi.</w:t>
      </w:r>
    </w:p>
    <w:p w:rsidR="00E64293" w:rsidRDefault="00E64293" w:rsidP="00E64293">
      <w:pPr>
        <w:pStyle w:val="NoSpacing"/>
        <w:ind w:left="450"/>
        <w:jc w:val="both"/>
        <w:rPr>
          <w:rFonts w:ascii="Times New Roman" w:hAnsi="Times New Roman"/>
          <w:sz w:val="24"/>
          <w:szCs w:val="24"/>
        </w:rPr>
      </w:pPr>
    </w:p>
    <w:p w:rsidR="00E64293" w:rsidRDefault="00E64293" w:rsidP="00E64293">
      <w:pPr>
        <w:pStyle w:val="No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1.2.  </w:t>
      </w:r>
      <w:r>
        <w:rPr>
          <w:rFonts w:ascii="Times New Roman" w:hAnsi="Times New Roman"/>
          <w:sz w:val="24"/>
          <w:szCs w:val="24"/>
        </w:rPr>
        <w:t>Asigură continuitatea activităţii, prin cunoașterea modului de lucru privind admiterea copiilor în centrele de zi, chiar și în condițiile fluctuațiilor de personal;</w:t>
      </w:r>
    </w:p>
    <w:p w:rsidR="00E64293" w:rsidRDefault="00E64293" w:rsidP="00E64293">
      <w:pPr>
        <w:pStyle w:val="NoSpacing"/>
        <w:jc w:val="both"/>
        <w:rPr>
          <w:rStyle w:val="FontStyle36"/>
          <w:sz w:val="24"/>
          <w:szCs w:val="24"/>
        </w:rPr>
      </w:pPr>
    </w:p>
    <w:p w:rsidR="00E64293" w:rsidRDefault="00E64293" w:rsidP="00E64293">
      <w:pPr>
        <w:pStyle w:val="NoSpacing"/>
        <w:jc w:val="both"/>
        <w:rPr>
          <w:bCs/>
        </w:rPr>
      </w:pPr>
      <w:r>
        <w:rPr>
          <w:rStyle w:val="FontStyle36"/>
          <w:b/>
          <w:sz w:val="24"/>
          <w:szCs w:val="24"/>
        </w:rPr>
        <w:t xml:space="preserve"> 1.3.</w:t>
      </w:r>
      <w:r>
        <w:rPr>
          <w:rFonts w:ascii="Times New Roman" w:hAnsi="Times New Roman"/>
          <w:bCs/>
          <w:sz w:val="24"/>
          <w:szCs w:val="24"/>
        </w:rPr>
        <w:t xml:space="preserve">  Sprijină acțiunile de auditare internă la nivelul D.G.A.S.P.C. Argeș și acțiunile de control efectuate de alte organisme abilitate, precum și actul managerial.</w:t>
      </w:r>
    </w:p>
    <w:p w:rsidR="004922CA" w:rsidRDefault="004922CA" w:rsidP="00E64293">
      <w:pPr>
        <w:pStyle w:val="NoSpacing"/>
        <w:jc w:val="both"/>
        <w:rPr>
          <w:rStyle w:val="FontStyle36"/>
          <w:sz w:val="24"/>
          <w:szCs w:val="24"/>
        </w:rPr>
      </w:pPr>
    </w:p>
    <w:p w:rsidR="00E64293" w:rsidRDefault="00E64293" w:rsidP="00E64293">
      <w:pPr>
        <w:pStyle w:val="BodyTextIndent"/>
        <w:ind w:firstLine="0"/>
        <w:jc w:val="left"/>
        <w:rPr>
          <w:rStyle w:val="FontStyle36"/>
          <w:b/>
          <w:szCs w:val="24"/>
          <w:lang w:eastAsia="ro-RO"/>
        </w:rPr>
      </w:pPr>
      <w:r>
        <w:rPr>
          <w:rStyle w:val="FontStyle36"/>
          <w:b/>
          <w:szCs w:val="24"/>
          <w:lang w:eastAsia="ro-RO"/>
        </w:rPr>
        <w:t xml:space="preserve">2.   DOMENIU DE APLICARE  </w:t>
      </w:r>
    </w:p>
    <w:p w:rsidR="00E64293" w:rsidRDefault="00E64293" w:rsidP="00E64293">
      <w:pPr>
        <w:pStyle w:val="BodyTextIndent"/>
        <w:ind w:firstLine="0"/>
        <w:jc w:val="left"/>
        <w:rPr>
          <w:rStyle w:val="FontStyle36"/>
          <w:szCs w:val="24"/>
          <w:lang w:eastAsia="ro-RO"/>
        </w:rPr>
      </w:pPr>
    </w:p>
    <w:p w:rsidR="00E64293" w:rsidRPr="0018551E" w:rsidRDefault="00E64293" w:rsidP="0018551E">
      <w:pPr>
        <w:pStyle w:val="BodyTextIndent"/>
        <w:ind w:firstLine="0"/>
        <w:rPr>
          <w:b/>
          <w:sz w:val="20"/>
          <w:szCs w:val="24"/>
          <w:lang w:eastAsia="ro-RO"/>
        </w:rPr>
      </w:pPr>
      <w:r>
        <w:rPr>
          <w:b/>
          <w:szCs w:val="24"/>
        </w:rPr>
        <w:t>2.1</w:t>
      </w:r>
      <w:r>
        <w:rPr>
          <w:szCs w:val="24"/>
        </w:rPr>
        <w:t xml:space="preserve"> Procedura se aplică </w:t>
      </w:r>
      <w:r w:rsidR="007E59D7">
        <w:rPr>
          <w:szCs w:val="24"/>
        </w:rPr>
        <w:t xml:space="preserve"> în </w:t>
      </w:r>
      <w:r w:rsidR="004922CA">
        <w:rPr>
          <w:szCs w:val="24"/>
        </w:rPr>
        <w:t xml:space="preserve">Centrul de zi pentru orientarea, supravegherea și sprijinirea reintegrării sociale a copilului care săvârșește fapte penale și nu răspunde penal din cadrul CSCCD „Sfinții Constantin și Elena” Pitești </w:t>
      </w:r>
      <w:r>
        <w:rPr>
          <w:szCs w:val="24"/>
        </w:rPr>
        <w:t xml:space="preserve">având la bază informarea </w:t>
      </w:r>
      <w:r w:rsidR="007E59D7">
        <w:rPr>
          <w:szCs w:val="24"/>
        </w:rPr>
        <w:t>salariaților, a beneficiarului</w:t>
      </w:r>
      <w:r>
        <w:rPr>
          <w:szCs w:val="24"/>
        </w:rPr>
        <w:t xml:space="preserve"> și a familiei potențialului beneficiar, asupra modalității de admitere</w:t>
      </w:r>
      <w:r w:rsidR="007E59D7">
        <w:rPr>
          <w:szCs w:val="24"/>
        </w:rPr>
        <w:t xml:space="preserve"> în centru</w:t>
      </w:r>
      <w:r w:rsidR="0018551E">
        <w:rPr>
          <w:szCs w:val="24"/>
        </w:rPr>
        <w:t>.</w:t>
      </w:r>
    </w:p>
    <w:p w:rsidR="00E64293" w:rsidRDefault="00E64293" w:rsidP="00E64293">
      <w:pPr>
        <w:rPr>
          <w:rFonts w:ascii="Times New Roman" w:hAnsi="Times New Roman"/>
          <w:sz w:val="24"/>
          <w:szCs w:val="24"/>
          <w:lang w:val="en-US"/>
        </w:rPr>
      </w:pPr>
    </w:p>
    <w:p w:rsidR="00E64293" w:rsidRDefault="00E64293" w:rsidP="00E64293">
      <w:pPr>
        <w:pStyle w:val="ListParagraph"/>
        <w:ind w:left="0"/>
        <w:rPr>
          <w:rFonts w:ascii="Times New Roman" w:hAnsi="Times New Roman"/>
          <w:b/>
          <w:sz w:val="24"/>
          <w:szCs w:val="24"/>
          <w:lang w:val="it-IT"/>
        </w:rPr>
      </w:pPr>
      <w:r>
        <w:rPr>
          <w:rFonts w:ascii="Times New Roman" w:hAnsi="Times New Roman"/>
          <w:b/>
          <w:sz w:val="24"/>
          <w:szCs w:val="24"/>
          <w:lang w:val="it-IT"/>
        </w:rPr>
        <w:t>3.    DOCUMENTE DE REFERINŢĂ</w:t>
      </w:r>
    </w:p>
    <w:p w:rsidR="00E64293" w:rsidRDefault="00E64293" w:rsidP="00E64293">
      <w:pPr>
        <w:pStyle w:val="NoSpacing"/>
        <w:jc w:val="both"/>
        <w:rPr>
          <w:rFonts w:ascii="Times New Roman" w:hAnsi="Times New Roman"/>
          <w:color w:val="000000"/>
          <w:sz w:val="24"/>
          <w:szCs w:val="24"/>
        </w:rPr>
      </w:pPr>
      <w:r>
        <w:rPr>
          <w:rFonts w:ascii="Times New Roman" w:hAnsi="Times New Roman"/>
          <w:b/>
          <w:color w:val="000000"/>
          <w:sz w:val="24"/>
          <w:szCs w:val="24"/>
        </w:rPr>
        <w:t xml:space="preserve">        Reglementări internaționale</w:t>
      </w:r>
      <w:r>
        <w:rPr>
          <w:rFonts w:ascii="Times New Roman" w:hAnsi="Times New Roman"/>
          <w:color w:val="000000"/>
          <w:sz w:val="24"/>
          <w:szCs w:val="24"/>
        </w:rPr>
        <w:t xml:space="preserve"> </w:t>
      </w:r>
      <w:r>
        <w:rPr>
          <w:rFonts w:ascii="Times New Roman" w:hAnsi="Times New Roman"/>
          <w:i/>
          <w:color w:val="000000"/>
          <w:sz w:val="24"/>
          <w:szCs w:val="24"/>
        </w:rPr>
        <w:t>(</w:t>
      </w:r>
      <w:r>
        <w:rPr>
          <w:rFonts w:ascii="Times New Roman" w:hAnsi="Times New Roman"/>
          <w:i/>
          <w:sz w:val="24"/>
          <w:szCs w:val="24"/>
        </w:rPr>
        <w:t>ce au legătură cu domeniul, România fiind membră UE</w:t>
      </w:r>
      <w:r>
        <w:rPr>
          <w:rFonts w:ascii="Times New Roman" w:hAnsi="Times New Roman"/>
          <w:sz w:val="24"/>
          <w:szCs w:val="24"/>
        </w:rPr>
        <w:t>)</w:t>
      </w:r>
      <w:r>
        <w:rPr>
          <w:rFonts w:ascii="Times New Roman" w:hAnsi="Times New Roman"/>
          <w:color w:val="000000"/>
          <w:sz w:val="24"/>
          <w:szCs w:val="24"/>
        </w:rPr>
        <w:t>: -</w:t>
      </w:r>
    </w:p>
    <w:p w:rsidR="00E64293" w:rsidRDefault="00E64293" w:rsidP="00E64293">
      <w:pPr>
        <w:pStyle w:val="NoSpacing"/>
        <w:numPr>
          <w:ilvl w:val="0"/>
          <w:numId w:val="3"/>
        </w:numPr>
        <w:jc w:val="both"/>
        <w:rPr>
          <w:rFonts w:ascii="Times New Roman" w:hAnsi="Times New Roman"/>
          <w:sz w:val="24"/>
          <w:szCs w:val="24"/>
        </w:rPr>
      </w:pPr>
      <w:r>
        <w:rPr>
          <w:rFonts w:ascii="Times New Roman" w:hAnsi="Times New Roman"/>
          <w:sz w:val="24"/>
          <w:szCs w:val="24"/>
        </w:rPr>
        <w:t>Legea nr.18 - 27/09/1990 pentru ratificarea Convenţiei ONU cu privire la drepturile copilului;</w:t>
      </w:r>
    </w:p>
    <w:p w:rsidR="00E64293" w:rsidRDefault="00E64293" w:rsidP="00E64293">
      <w:pPr>
        <w:pStyle w:val="NoSpacing"/>
        <w:numPr>
          <w:ilvl w:val="0"/>
          <w:numId w:val="4"/>
        </w:numPr>
        <w:jc w:val="both"/>
        <w:rPr>
          <w:rFonts w:ascii="Times New Roman" w:hAnsi="Times New Roman"/>
          <w:sz w:val="24"/>
          <w:szCs w:val="24"/>
        </w:rPr>
      </w:pPr>
      <w:r>
        <w:rPr>
          <w:rFonts w:ascii="Times New Roman" w:hAnsi="Times New Roman"/>
          <w:sz w:val="24"/>
          <w:szCs w:val="24"/>
        </w:rPr>
        <w:lastRenderedPageBreak/>
        <w:t xml:space="preserve">Legea nr.87 - 03/04/2007 pentru ratificarea Convenţiei asupra relaţiilor personale care privesc copiii, adoptată la Strasbourg la 15 mai 2003; </w:t>
      </w:r>
    </w:p>
    <w:p w:rsidR="00E64293" w:rsidRDefault="00E64293" w:rsidP="00E64293">
      <w:pPr>
        <w:pStyle w:val="NoSpacing"/>
        <w:numPr>
          <w:ilvl w:val="0"/>
          <w:numId w:val="4"/>
        </w:numPr>
        <w:jc w:val="both"/>
        <w:rPr>
          <w:rFonts w:ascii="Times New Roman" w:hAnsi="Times New Roman"/>
          <w:sz w:val="24"/>
          <w:szCs w:val="24"/>
        </w:rPr>
      </w:pPr>
      <w:r>
        <w:rPr>
          <w:rFonts w:ascii="Times New Roman" w:hAnsi="Times New Roman"/>
          <w:sz w:val="24"/>
          <w:szCs w:val="24"/>
        </w:rPr>
        <w:t>Regulamentul (Uniunii Europene) 2016/ 679 al Parlamentului European și al Consiliului din 27 aprilie 2016 privind protecția persoanelor fizice în ceea ce privește prelucrarea datelor cu caracter personal și privind libera circulație a acestora;</w:t>
      </w:r>
    </w:p>
    <w:p w:rsidR="00E64293" w:rsidRDefault="00E64293" w:rsidP="00E64293">
      <w:pPr>
        <w:rPr>
          <w:rFonts w:ascii="Times New Roman" w:hAnsi="Times New Roman"/>
          <w:b/>
          <w:sz w:val="24"/>
          <w:szCs w:val="24"/>
          <w:lang w:val="it-IT"/>
        </w:rPr>
      </w:pPr>
    </w:p>
    <w:p w:rsidR="00E64293" w:rsidRDefault="00E64293" w:rsidP="00E64293">
      <w:pPr>
        <w:numPr>
          <w:ilvl w:val="1"/>
          <w:numId w:val="5"/>
        </w:numPr>
        <w:ind w:left="0" w:firstLine="0"/>
        <w:jc w:val="both"/>
        <w:rPr>
          <w:rFonts w:ascii="Times New Roman" w:hAnsi="Times New Roman"/>
          <w:b/>
          <w:sz w:val="24"/>
          <w:szCs w:val="24"/>
          <w:lang w:val="it-IT"/>
        </w:rPr>
      </w:pPr>
      <w:r>
        <w:rPr>
          <w:rFonts w:ascii="Times New Roman" w:hAnsi="Times New Roman"/>
          <w:b/>
          <w:sz w:val="24"/>
          <w:szCs w:val="24"/>
          <w:lang w:val="it-IT"/>
        </w:rPr>
        <w:t xml:space="preserve"> Reglementări interne</w:t>
      </w:r>
    </w:p>
    <w:p w:rsidR="00E64293" w:rsidRDefault="00E64293" w:rsidP="00E64293">
      <w:pPr>
        <w:pStyle w:val="NoSpacing"/>
        <w:jc w:val="both"/>
        <w:rPr>
          <w:rFonts w:ascii="Times New Roman" w:hAnsi="Times New Roman"/>
          <w:sz w:val="24"/>
          <w:szCs w:val="24"/>
        </w:rPr>
      </w:pPr>
      <w:r>
        <w:rPr>
          <w:rFonts w:ascii="Times New Roman" w:hAnsi="Times New Roman"/>
          <w:sz w:val="24"/>
          <w:szCs w:val="24"/>
        </w:rPr>
        <w:t xml:space="preserve">       -  L</w:t>
      </w:r>
      <w:r>
        <w:rPr>
          <w:rFonts w:ascii="Times New Roman" w:hAnsi="Times New Roman"/>
          <w:sz w:val="24"/>
          <w:szCs w:val="24"/>
          <w:lang w:val="it-IT"/>
        </w:rPr>
        <w:t>egea nr.272/2004 privind protecția și promovarea drepturilor copilului, republicată cu modificările ulterioare;</w:t>
      </w:r>
    </w:p>
    <w:p w:rsidR="00E64293" w:rsidRDefault="00E64293" w:rsidP="00E64293">
      <w:pPr>
        <w:pStyle w:val="NoSpacing"/>
        <w:ind w:left="360"/>
        <w:jc w:val="both"/>
        <w:rPr>
          <w:rFonts w:ascii="Times New Roman" w:hAnsi="Times New Roman"/>
          <w:sz w:val="24"/>
          <w:szCs w:val="24"/>
        </w:rPr>
      </w:pPr>
      <w:r>
        <w:rPr>
          <w:rFonts w:ascii="Times New Roman" w:hAnsi="Times New Roman"/>
          <w:sz w:val="24"/>
          <w:szCs w:val="24"/>
          <w:lang w:val="it-IT"/>
        </w:rPr>
        <w:t>-     Legea nr. 292/ 2001 asistenței sociale, cu modificările ulterioare;</w:t>
      </w:r>
    </w:p>
    <w:p w:rsidR="00E64293" w:rsidRDefault="00E64293" w:rsidP="00E64293">
      <w:pPr>
        <w:pStyle w:val="Header"/>
        <w:ind w:left="360"/>
        <w:rPr>
          <w:rFonts w:ascii="Times New Roman" w:hAnsi="Times New Roman"/>
          <w:bCs/>
          <w:lang w:eastAsia="en-GB"/>
        </w:rPr>
      </w:pPr>
      <w:r>
        <w:rPr>
          <w:rFonts w:ascii="Times New Roman" w:hAnsi="Times New Roman"/>
          <w:bCs/>
          <w:lang w:eastAsia="en-GB"/>
        </w:rPr>
        <w:t xml:space="preserve">-     ORDIN nr. 27 din 3 ianuarie 2019 privind aprobarea </w:t>
      </w:r>
      <w:bookmarkStart w:id="1" w:name="REFsp23rtd4"/>
      <w:bookmarkEnd w:id="1"/>
      <w:r>
        <w:rPr>
          <w:rFonts w:ascii="Times New Roman" w:hAnsi="Times New Roman"/>
          <w:bCs/>
          <w:lang w:eastAsia="en-GB"/>
        </w:rPr>
        <w:t>standardelor minime de calitate pentru serviciile sociale de zi destinate copiilor – (Centre de zi, Centre de zi de recuperare pentru copii cu dizabilități) ;</w:t>
      </w:r>
    </w:p>
    <w:p w:rsidR="001A031E" w:rsidRPr="00105D50" w:rsidRDefault="00E64293" w:rsidP="00105D50">
      <w:pPr>
        <w:pStyle w:val="Header"/>
        <w:ind w:left="360"/>
        <w:rPr>
          <w:rFonts w:ascii="Times New Roman" w:hAnsi="Times New Roman"/>
          <w:bCs/>
          <w:color w:val="000000"/>
          <w:lang w:eastAsia="en-GB"/>
        </w:rPr>
      </w:pPr>
      <w:r>
        <w:rPr>
          <w:rFonts w:ascii="Times New Roman" w:hAnsi="Times New Roman"/>
          <w:bCs/>
          <w:lang w:eastAsia="en-GB"/>
        </w:rPr>
        <w:t xml:space="preserve">-      </w:t>
      </w:r>
      <w:r>
        <w:rPr>
          <w:rFonts w:ascii="Times New Roman" w:hAnsi="Times New Roman"/>
          <w:bCs/>
          <w:color w:val="000000"/>
          <w:lang w:eastAsia="en-GB"/>
        </w:rPr>
        <w:t xml:space="preserve">R.O.F. al  D.G.A.S.P.C. Argeș </w:t>
      </w:r>
    </w:p>
    <w:p w:rsidR="001A031E" w:rsidRDefault="001A031E" w:rsidP="00E64293">
      <w:pPr>
        <w:pStyle w:val="Header"/>
        <w:ind w:left="360"/>
        <w:rPr>
          <w:rFonts w:ascii="Times New Roman" w:hAnsi="Times New Roman"/>
          <w:bCs/>
          <w:lang w:eastAsia="en-GB"/>
        </w:rPr>
      </w:pPr>
    </w:p>
    <w:p w:rsidR="00E64293" w:rsidRDefault="00E64293" w:rsidP="00E64293">
      <w:pPr>
        <w:pStyle w:val="Header"/>
        <w:tabs>
          <w:tab w:val="left" w:pos="720"/>
        </w:tabs>
        <w:jc w:val="both"/>
        <w:rPr>
          <w:rFonts w:ascii="Times New Roman" w:hAnsi="Times New Roman"/>
          <w:b/>
          <w:sz w:val="24"/>
          <w:szCs w:val="24"/>
          <w:lang w:val="it-IT"/>
        </w:rPr>
      </w:pPr>
      <w:r>
        <w:rPr>
          <w:rFonts w:ascii="Times New Roman" w:hAnsi="Times New Roman"/>
          <w:b/>
          <w:sz w:val="24"/>
          <w:szCs w:val="24"/>
          <w:lang w:val="it-IT"/>
        </w:rPr>
        <w:t xml:space="preserve">4.  DEFINIŢII  </w:t>
      </w:r>
    </w:p>
    <w:p w:rsidR="00E64293" w:rsidRDefault="00E64293" w:rsidP="00E64293">
      <w:pPr>
        <w:pStyle w:val="Header"/>
        <w:tabs>
          <w:tab w:val="left" w:pos="720"/>
        </w:tabs>
        <w:ind w:firstLine="709"/>
        <w:jc w:val="both"/>
        <w:rPr>
          <w:rFonts w:ascii="Times New Roman" w:hAnsi="Times New Roman"/>
          <w:b/>
          <w:sz w:val="24"/>
          <w:szCs w:val="24"/>
          <w:lang w:val="it-IT"/>
        </w:rPr>
      </w:pPr>
    </w:p>
    <w:p w:rsidR="00E64293" w:rsidRDefault="00E64293" w:rsidP="00E64293">
      <w:pPr>
        <w:spacing w:line="360" w:lineRule="auto"/>
        <w:rPr>
          <w:rFonts w:ascii="Times New Roman" w:hAnsi="Times New Roman"/>
          <w:b/>
          <w:sz w:val="24"/>
          <w:szCs w:val="24"/>
        </w:rPr>
      </w:pPr>
      <w:r>
        <w:rPr>
          <w:rFonts w:ascii="Times New Roman" w:hAnsi="Times New Roman"/>
          <w:b/>
          <w:sz w:val="24"/>
          <w:szCs w:val="24"/>
        </w:rPr>
        <w:t xml:space="preserve">4.1. Definiții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2071"/>
        <w:gridCol w:w="6869"/>
      </w:tblGrid>
      <w:tr w:rsidR="00E64293" w:rsidTr="00E64293">
        <w:trPr>
          <w:tblHeader/>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jc w:val="center"/>
              <w:rPr>
                <w:rFonts w:ascii="Times New Roman" w:hAnsi="Times New Roman"/>
                <w:b/>
                <w:sz w:val="24"/>
                <w:szCs w:val="24"/>
              </w:rPr>
            </w:pPr>
            <w:r>
              <w:rPr>
                <w:rFonts w:ascii="Times New Roman" w:hAnsi="Times New Roman"/>
                <w:b/>
                <w:sz w:val="24"/>
                <w:szCs w:val="24"/>
              </w:rPr>
              <w:t>Nr. Crt.</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jc w:val="center"/>
              <w:rPr>
                <w:rFonts w:ascii="Times New Roman" w:hAnsi="Times New Roman"/>
                <w:b/>
                <w:sz w:val="24"/>
                <w:szCs w:val="24"/>
              </w:rPr>
            </w:pPr>
            <w:r>
              <w:rPr>
                <w:rFonts w:ascii="Times New Roman" w:hAnsi="Times New Roman"/>
                <w:b/>
                <w:sz w:val="24"/>
                <w:szCs w:val="24"/>
              </w:rPr>
              <w:t>Termenul</w:t>
            </w:r>
          </w:p>
        </w:tc>
        <w:tc>
          <w:tcPr>
            <w:tcW w:w="7051"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b/>
                <w:sz w:val="24"/>
                <w:szCs w:val="24"/>
              </w:rPr>
            </w:pPr>
            <w:r>
              <w:rPr>
                <w:rFonts w:ascii="Times New Roman" w:hAnsi="Times New Roman"/>
                <w:b/>
                <w:sz w:val="24"/>
                <w:szCs w:val="24"/>
              </w:rPr>
              <w:t>Definiția și/sau, dacă este cazul, actul normativ care definește termenul</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1</w:t>
            </w:r>
          </w:p>
        </w:tc>
        <w:tc>
          <w:tcPr>
            <w:tcW w:w="2094" w:type="dxa"/>
            <w:tcBorders>
              <w:top w:val="single" w:sz="4" w:space="0" w:color="auto"/>
              <w:left w:val="single" w:sz="4" w:space="0" w:color="auto"/>
              <w:bottom w:val="single" w:sz="4" w:space="0" w:color="auto"/>
              <w:right w:val="single" w:sz="4" w:space="0" w:color="auto"/>
            </w:tcBorders>
          </w:tcPr>
          <w:p w:rsidR="00E64293" w:rsidRDefault="00E64293">
            <w:pPr>
              <w:jc w:val="center"/>
              <w:rPr>
                <w:rFonts w:ascii="Times New Roman" w:eastAsia="Batang" w:hAnsi="Times New Roman"/>
                <w:sz w:val="24"/>
                <w:szCs w:val="24"/>
                <w:lang w:val="it-IT"/>
              </w:rPr>
            </w:pPr>
          </w:p>
          <w:p w:rsidR="00E64293" w:rsidRDefault="00E64293">
            <w:pPr>
              <w:jc w:val="center"/>
              <w:rPr>
                <w:rFonts w:ascii="Times New Roman" w:eastAsia="Batang" w:hAnsi="Times New Roman"/>
                <w:sz w:val="24"/>
                <w:szCs w:val="24"/>
                <w:lang w:val="it-IT"/>
              </w:rPr>
            </w:pPr>
            <w:r>
              <w:rPr>
                <w:rFonts w:ascii="Times New Roman" w:eastAsia="Batang" w:hAnsi="Times New Roman"/>
                <w:sz w:val="24"/>
                <w:szCs w:val="24"/>
                <w:lang w:val="it-IT"/>
              </w:rPr>
              <w:t>Cerere</w:t>
            </w:r>
          </w:p>
        </w:tc>
        <w:tc>
          <w:tcPr>
            <w:tcW w:w="7051"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Înscrisul prin care familia / reprezentantul legal   solicită  admiterea copilului in centrul de zi de recuperare pentru copii cu dizabilitati.</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2</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 xml:space="preserve">Contract cu familia </w:t>
            </w:r>
          </w:p>
        </w:tc>
        <w:tc>
          <w:tcPr>
            <w:tcW w:w="7051"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 xml:space="preserve">Documentul prin care familia / reprezentantantul legal al </w:t>
            </w:r>
            <w:r>
              <w:rPr>
                <w:rFonts w:ascii="Times New Roman" w:hAnsi="Times New Roman"/>
                <w:sz w:val="24"/>
                <w:szCs w:val="24"/>
              </w:rPr>
              <w:lastRenderedPageBreak/>
              <w:t>beneficiarului ia la cunoștință sub semnătură de drepturi</w:t>
            </w:r>
            <w:r w:rsidR="004922CA">
              <w:rPr>
                <w:rFonts w:ascii="Times New Roman" w:hAnsi="Times New Roman"/>
                <w:sz w:val="24"/>
                <w:szCs w:val="24"/>
              </w:rPr>
              <w:t>le și obligațiile care îi revin</w:t>
            </w:r>
            <w:r>
              <w:rPr>
                <w:rFonts w:ascii="Times New Roman" w:hAnsi="Times New Roman"/>
                <w:sz w:val="24"/>
                <w:szCs w:val="24"/>
              </w:rPr>
              <w:t xml:space="preserve">, condițiile de încetare a contractului etc.  </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lastRenderedPageBreak/>
              <w:t>3</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lang w:val="fr-FR"/>
              </w:rPr>
            </w:pPr>
            <w:proofErr w:type="spellStart"/>
            <w:r>
              <w:rPr>
                <w:rFonts w:ascii="Times New Roman" w:hAnsi="Times New Roman"/>
                <w:sz w:val="24"/>
                <w:szCs w:val="24"/>
                <w:lang w:val="fr-FR"/>
              </w:rPr>
              <w:t>Procedura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Opera</w:t>
            </w:r>
            <w:proofErr w:type="spellEnd"/>
            <w:r>
              <w:rPr>
                <w:rFonts w:ascii="Times New Roman" w:hAnsi="Times New Roman"/>
                <w:sz w:val="24"/>
                <w:szCs w:val="24"/>
                <w:lang w:val="fr-FR"/>
              </w:rPr>
              <w:t>ț</w:t>
            </w:r>
            <w:proofErr w:type="spellStart"/>
            <w:r>
              <w:rPr>
                <w:rFonts w:ascii="Times New Roman" w:hAnsi="Times New Roman"/>
                <w:sz w:val="24"/>
                <w:szCs w:val="24"/>
                <w:lang w:val="fr-FR"/>
              </w:rPr>
              <w:t>ională</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rsidR="00E64293" w:rsidRDefault="00E64293">
            <w:pPr>
              <w:pStyle w:val="NoSpacing"/>
              <w:jc w:val="both"/>
              <w:rPr>
                <w:rFonts w:ascii="Times New Roman" w:hAnsi="Times New Roman"/>
                <w:sz w:val="24"/>
                <w:szCs w:val="24"/>
              </w:rPr>
            </w:pPr>
            <w:r>
              <w:rPr>
                <w:rFonts w:ascii="Times New Roman" w:hAnsi="Times New Roman"/>
                <w:sz w:val="24"/>
                <w:szCs w:val="24"/>
              </w:rPr>
              <w:t>Procedură care descrie un proces sau o activitate care se desfăşoară la nivelul unuia sau mai multor compartimente dintr-o entitate, fără aplicabilitate la nivelul întregii entități publice;</w:t>
            </w:r>
          </w:p>
          <w:p w:rsidR="00E64293" w:rsidRDefault="00E64293">
            <w:pPr>
              <w:spacing w:before="120" w:after="120"/>
              <w:jc w:val="both"/>
              <w:rPr>
                <w:rFonts w:ascii="Times New Roman" w:hAnsi="Times New Roman"/>
                <w:sz w:val="24"/>
                <w:szCs w:val="24"/>
              </w:rPr>
            </w:pP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4</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lang w:val="fr-FR"/>
              </w:rPr>
            </w:pPr>
            <w:proofErr w:type="spellStart"/>
            <w:r>
              <w:rPr>
                <w:rFonts w:ascii="Times New Roman" w:hAnsi="Times New Roman"/>
                <w:sz w:val="24"/>
                <w:szCs w:val="24"/>
                <w:lang w:val="fr-FR"/>
              </w:rPr>
              <w:t>Revizie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procedură</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rsidR="00E64293" w:rsidRDefault="00E64293">
            <w:pPr>
              <w:pStyle w:val="NoSpacing"/>
              <w:jc w:val="both"/>
              <w:rPr>
                <w:rFonts w:ascii="Times New Roman" w:hAnsi="Times New Roman"/>
                <w:i/>
                <w:sz w:val="24"/>
                <w:szCs w:val="24"/>
              </w:rPr>
            </w:pPr>
            <w:r>
              <w:rPr>
                <w:rFonts w:ascii="Times New Roman" w:hAnsi="Times New Roman"/>
                <w:sz w:val="24"/>
                <w:szCs w:val="24"/>
              </w:rPr>
              <w:t>Acţiunea de modificare respectiv adăugare sau eliminare a unor informații, date, componente ale unei ediții a unei proceduri, modificări ce implică de regulă sub 50% din conținutul procedurii;</w:t>
            </w:r>
          </w:p>
          <w:p w:rsidR="00E64293" w:rsidRDefault="00E64293">
            <w:pPr>
              <w:spacing w:before="120" w:after="120"/>
              <w:rPr>
                <w:rFonts w:ascii="Times New Roman" w:hAnsi="Times New Roman"/>
                <w:sz w:val="24"/>
                <w:szCs w:val="24"/>
              </w:rPr>
            </w:pP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5</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lang w:val="fr-FR"/>
              </w:rPr>
            </w:pPr>
            <w:proofErr w:type="spellStart"/>
            <w:r>
              <w:rPr>
                <w:rFonts w:ascii="Times New Roman" w:hAnsi="Times New Roman"/>
                <w:sz w:val="24"/>
                <w:szCs w:val="24"/>
                <w:lang w:val="fr-FR"/>
              </w:rPr>
              <w:t>Copil</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rsidR="00E64293" w:rsidRDefault="00E6429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Persoana care nu a împlinit vârsta de 18 ani şi nici nu a dobândit capacitatea deplină de exerciţiu, potrivit legii; </w:t>
            </w:r>
          </w:p>
          <w:p w:rsidR="00E64293" w:rsidRDefault="00E64293">
            <w:pPr>
              <w:spacing w:before="120" w:after="120"/>
              <w:rPr>
                <w:rFonts w:ascii="Times New Roman" w:hAnsi="Times New Roman"/>
                <w:sz w:val="24"/>
                <w:szCs w:val="24"/>
              </w:rPr>
            </w:pP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6</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lang w:val="fr-FR"/>
              </w:rPr>
            </w:pPr>
            <w:proofErr w:type="spellStart"/>
            <w:r>
              <w:rPr>
                <w:rFonts w:ascii="Times New Roman" w:hAnsi="Times New Roman"/>
                <w:sz w:val="24"/>
                <w:szCs w:val="24"/>
                <w:lang w:val="fr-FR"/>
              </w:rPr>
              <w:t>Familie</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rsidR="00E64293" w:rsidRDefault="00E64293">
            <w:pPr>
              <w:pStyle w:val="ListParagraph"/>
              <w:autoSpaceDE w:val="0"/>
              <w:autoSpaceDN w:val="0"/>
              <w:adjustRightInd w:val="0"/>
              <w:spacing w:after="0" w:line="240" w:lineRule="auto"/>
              <w:ind w:left="270"/>
              <w:jc w:val="both"/>
              <w:rPr>
                <w:rFonts w:ascii="Times New Roman" w:hAnsi="Times New Roman"/>
                <w:sz w:val="24"/>
                <w:szCs w:val="24"/>
              </w:rPr>
            </w:pPr>
            <w:r>
              <w:rPr>
                <w:rFonts w:ascii="Times New Roman" w:hAnsi="Times New Roman"/>
                <w:sz w:val="24"/>
                <w:szCs w:val="24"/>
              </w:rPr>
              <w:t>Părinţii şi copiii acestora;</w:t>
            </w:r>
          </w:p>
          <w:p w:rsidR="00E64293" w:rsidRDefault="00E64293">
            <w:pPr>
              <w:autoSpaceDE w:val="0"/>
              <w:autoSpaceDN w:val="0"/>
              <w:adjustRightInd w:val="0"/>
              <w:spacing w:after="0" w:line="240" w:lineRule="auto"/>
              <w:jc w:val="both"/>
              <w:rPr>
                <w:rFonts w:ascii="Times New Roman" w:hAnsi="Times New Roman"/>
                <w:sz w:val="24"/>
                <w:szCs w:val="24"/>
              </w:rPr>
            </w:pP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7</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lang w:val="fr-FR"/>
              </w:rPr>
            </w:pPr>
            <w:proofErr w:type="spellStart"/>
            <w:r>
              <w:rPr>
                <w:rFonts w:ascii="Times New Roman" w:hAnsi="Times New Roman"/>
                <w:sz w:val="24"/>
                <w:szCs w:val="24"/>
                <w:lang w:val="fr-FR"/>
              </w:rPr>
              <w:t>Termen</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rsidR="00E64293" w:rsidRDefault="00E64293">
            <w:pPr>
              <w:pStyle w:val="NoSpacing"/>
              <w:jc w:val="both"/>
              <w:rPr>
                <w:rFonts w:ascii="Times New Roman" w:hAnsi="Times New Roman"/>
                <w:sz w:val="24"/>
                <w:szCs w:val="24"/>
              </w:rPr>
            </w:pPr>
            <w:r>
              <w:rPr>
                <w:rFonts w:ascii="Times New Roman" w:hAnsi="Times New Roman"/>
                <w:sz w:val="24"/>
                <w:szCs w:val="24"/>
              </w:rPr>
              <w:t>Interval de timp, stabilit dinainte, în limita căruia trebuie să se realizeze sau să se întâmple ceva;</w:t>
            </w:r>
          </w:p>
          <w:p w:rsidR="00E64293" w:rsidRDefault="00E64293">
            <w:pPr>
              <w:pStyle w:val="ListParagraph"/>
              <w:autoSpaceDE w:val="0"/>
              <w:autoSpaceDN w:val="0"/>
              <w:adjustRightInd w:val="0"/>
              <w:spacing w:after="0" w:line="240" w:lineRule="auto"/>
              <w:ind w:left="270"/>
              <w:jc w:val="both"/>
              <w:rPr>
                <w:rFonts w:ascii="Times New Roman" w:hAnsi="Times New Roman"/>
                <w:sz w:val="24"/>
                <w:szCs w:val="24"/>
              </w:rPr>
            </w:pPr>
          </w:p>
        </w:tc>
      </w:tr>
    </w:tbl>
    <w:p w:rsidR="001A031E" w:rsidRDefault="001A031E" w:rsidP="00E64293">
      <w:pPr>
        <w:spacing w:before="360" w:after="120"/>
        <w:jc w:val="both"/>
        <w:rPr>
          <w:rFonts w:ascii="Times New Roman" w:hAnsi="Times New Roman"/>
          <w:b/>
          <w:sz w:val="24"/>
          <w:szCs w:val="24"/>
        </w:rPr>
      </w:pPr>
    </w:p>
    <w:p w:rsidR="00105D50" w:rsidRDefault="00105D50" w:rsidP="00E64293">
      <w:pPr>
        <w:spacing w:before="360" w:after="120"/>
        <w:jc w:val="both"/>
        <w:rPr>
          <w:rFonts w:ascii="Times New Roman" w:hAnsi="Times New Roman"/>
          <w:b/>
          <w:sz w:val="24"/>
          <w:szCs w:val="24"/>
        </w:rPr>
      </w:pPr>
    </w:p>
    <w:p w:rsidR="00E64293" w:rsidRDefault="001A031E" w:rsidP="00E64293">
      <w:pPr>
        <w:spacing w:before="360" w:after="120"/>
        <w:jc w:val="both"/>
        <w:rPr>
          <w:rFonts w:ascii="Times New Roman" w:hAnsi="Times New Roman"/>
          <w:b/>
          <w:sz w:val="24"/>
          <w:szCs w:val="24"/>
        </w:rPr>
      </w:pPr>
      <w:r>
        <w:rPr>
          <w:rFonts w:ascii="Times New Roman" w:hAnsi="Times New Roman"/>
          <w:b/>
          <w:sz w:val="24"/>
          <w:szCs w:val="24"/>
        </w:rPr>
        <w:lastRenderedPageBreak/>
        <w:t xml:space="preserve">  4.2   ABREVI</w:t>
      </w:r>
      <w:r w:rsidR="00E64293">
        <w:rPr>
          <w:rFonts w:ascii="Times New Roman" w:hAnsi="Times New Roman"/>
          <w:b/>
          <w:sz w:val="24"/>
          <w:szCs w:val="24"/>
        </w:rPr>
        <w:t>ERI ALE TERMENILOR</w:t>
      </w:r>
    </w:p>
    <w:p w:rsidR="00E64293" w:rsidRDefault="00E64293" w:rsidP="00E64293">
      <w:pPr>
        <w:pStyle w:val="ListParagraph"/>
        <w:spacing w:before="360" w:after="120"/>
        <w:ind w:left="1070"/>
        <w:jc w:val="both"/>
        <w:rPr>
          <w:rFonts w:ascii="Times New Roman" w:hAnsi="Times New Roman"/>
          <w:b/>
          <w:sz w:val="24"/>
          <w:szCs w:val="24"/>
        </w:rPr>
      </w:pPr>
    </w:p>
    <w:tbl>
      <w:tblPr>
        <w:tblpPr w:leftFromText="180" w:rightFromText="180" w:vertAnchor="text" w:horzAnchor="margin" w:tblpY="9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2490"/>
        <w:gridCol w:w="6763"/>
      </w:tblGrid>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b/>
                <w:sz w:val="24"/>
                <w:szCs w:val="24"/>
              </w:rPr>
            </w:pPr>
            <w:r>
              <w:rPr>
                <w:rFonts w:ascii="Times New Roman" w:hAnsi="Times New Roman"/>
                <w:b/>
                <w:sz w:val="24"/>
                <w:szCs w:val="24"/>
              </w:rPr>
              <w:t>Nr. Crt.</w:t>
            </w:r>
          </w:p>
        </w:tc>
        <w:tc>
          <w:tcPr>
            <w:tcW w:w="2502"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b/>
                <w:sz w:val="24"/>
                <w:szCs w:val="24"/>
              </w:rPr>
            </w:pPr>
            <w:r>
              <w:rPr>
                <w:rFonts w:ascii="Times New Roman" w:hAnsi="Times New Roman"/>
                <w:b/>
                <w:sz w:val="24"/>
                <w:szCs w:val="24"/>
              </w:rPr>
              <w:t>Abrevierea</w:t>
            </w:r>
          </w:p>
        </w:tc>
        <w:tc>
          <w:tcPr>
            <w:tcW w:w="6818"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b/>
                <w:sz w:val="24"/>
                <w:szCs w:val="24"/>
              </w:rPr>
            </w:pPr>
            <w:r>
              <w:rPr>
                <w:rFonts w:ascii="Times New Roman" w:hAnsi="Times New Roman"/>
                <w:b/>
                <w:sz w:val="24"/>
                <w:szCs w:val="24"/>
              </w:rPr>
              <w:t>Termenul abreviat</w:t>
            </w:r>
          </w:p>
        </w:tc>
      </w:tr>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1</w:t>
            </w:r>
          </w:p>
        </w:tc>
        <w:tc>
          <w:tcPr>
            <w:tcW w:w="2502"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eastAsia="Batang" w:hAnsi="Times New Roman"/>
                <w:sz w:val="24"/>
                <w:szCs w:val="24"/>
                <w:lang w:val="it-IT"/>
              </w:rPr>
            </w:pPr>
            <w:r>
              <w:rPr>
                <w:rFonts w:ascii="Times New Roman" w:eastAsia="Batang" w:hAnsi="Times New Roman"/>
                <w:sz w:val="24"/>
                <w:szCs w:val="24"/>
                <w:lang w:val="it-IT"/>
              </w:rPr>
              <w:t>PO</w:t>
            </w:r>
          </w:p>
        </w:tc>
        <w:tc>
          <w:tcPr>
            <w:tcW w:w="6818"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eastAsia="Batang" w:hAnsi="Times New Roman"/>
                <w:sz w:val="24"/>
                <w:szCs w:val="24"/>
                <w:lang w:val="it-IT"/>
              </w:rPr>
            </w:pPr>
            <w:r>
              <w:rPr>
                <w:rFonts w:ascii="Times New Roman" w:eastAsia="Batang" w:hAnsi="Times New Roman"/>
                <w:sz w:val="24"/>
                <w:szCs w:val="24"/>
                <w:lang w:val="it-IT"/>
              </w:rPr>
              <w:t>Procedură operațională</w:t>
            </w:r>
          </w:p>
        </w:tc>
      </w:tr>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2</w:t>
            </w:r>
          </w:p>
        </w:tc>
        <w:tc>
          <w:tcPr>
            <w:tcW w:w="2502"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 xml:space="preserve">DGASPC </w:t>
            </w:r>
            <w:proofErr w:type="spellStart"/>
            <w:r>
              <w:rPr>
                <w:rFonts w:ascii="Times New Roman" w:hAnsi="Times New Roman"/>
                <w:sz w:val="24"/>
                <w:szCs w:val="24"/>
                <w:lang w:val="fr-FR"/>
              </w:rPr>
              <w:t>Arge</w:t>
            </w:r>
            <w:proofErr w:type="spellEnd"/>
            <w:r>
              <w:rPr>
                <w:rFonts w:ascii="Times New Roman" w:hAnsi="Times New Roman"/>
                <w:sz w:val="24"/>
                <w:szCs w:val="24"/>
                <w:lang w:val="fr-FR"/>
              </w:rPr>
              <w:t>ș</w:t>
            </w:r>
          </w:p>
        </w:tc>
        <w:tc>
          <w:tcPr>
            <w:tcW w:w="6818"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Direc</w:t>
            </w:r>
            <w:proofErr w:type="spellEnd"/>
            <w:r>
              <w:rPr>
                <w:rFonts w:ascii="Times New Roman" w:hAnsi="Times New Roman"/>
                <w:sz w:val="24"/>
                <w:szCs w:val="24"/>
                <w:lang w:val="fr-FR"/>
              </w:rPr>
              <w:t>ț</w:t>
            </w:r>
            <w:proofErr w:type="spellStart"/>
            <w:r>
              <w:rPr>
                <w:rFonts w:ascii="Times New Roman" w:hAnsi="Times New Roman"/>
                <w:sz w:val="24"/>
                <w:szCs w:val="24"/>
                <w:lang w:val="fr-FR"/>
              </w:rPr>
              <w:t>ia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Generală</w:t>
            </w:r>
            <w:proofErr w:type="spellEnd"/>
            <w:r>
              <w:rPr>
                <w:rFonts w:ascii="Times New Roman" w:hAnsi="Times New Roman"/>
                <w:sz w:val="24"/>
                <w:szCs w:val="24"/>
                <w:lang w:val="fr-FR"/>
              </w:rPr>
              <w:t xml:space="preserve"> de </w:t>
            </w:r>
            <w:proofErr w:type="spellStart"/>
            <w:r>
              <w:rPr>
                <w:rFonts w:ascii="Times New Roman" w:hAnsi="Times New Roman"/>
                <w:sz w:val="24"/>
                <w:szCs w:val="24"/>
                <w:lang w:val="fr-FR"/>
              </w:rPr>
              <w:t>Asisten</w:t>
            </w:r>
            <w:proofErr w:type="spellEnd"/>
            <w:r>
              <w:rPr>
                <w:rFonts w:ascii="Times New Roman" w:hAnsi="Times New Roman"/>
                <w:sz w:val="24"/>
                <w:szCs w:val="24"/>
                <w:lang w:val="fr-FR"/>
              </w:rPr>
              <w:t xml:space="preserve">ță </w:t>
            </w:r>
            <w:proofErr w:type="spellStart"/>
            <w:r>
              <w:rPr>
                <w:rFonts w:ascii="Times New Roman" w:hAnsi="Times New Roman"/>
                <w:sz w:val="24"/>
                <w:szCs w:val="24"/>
                <w:lang w:val="fr-FR"/>
              </w:rPr>
              <w:t>Socială</w:t>
            </w:r>
            <w:proofErr w:type="spellEnd"/>
            <w:r>
              <w:rPr>
                <w:rFonts w:ascii="Times New Roman" w:hAnsi="Times New Roman"/>
                <w:sz w:val="24"/>
                <w:szCs w:val="24"/>
                <w:lang w:val="fr-FR"/>
              </w:rPr>
              <w:t xml:space="preserve"> și </w:t>
            </w:r>
            <w:proofErr w:type="spellStart"/>
            <w:r>
              <w:rPr>
                <w:rFonts w:ascii="Times New Roman" w:hAnsi="Times New Roman"/>
                <w:sz w:val="24"/>
                <w:szCs w:val="24"/>
                <w:lang w:val="fr-FR"/>
              </w:rPr>
              <w:t>Protec</w:t>
            </w:r>
            <w:proofErr w:type="spellEnd"/>
            <w:r>
              <w:rPr>
                <w:rFonts w:ascii="Times New Roman" w:hAnsi="Times New Roman"/>
                <w:sz w:val="24"/>
                <w:szCs w:val="24"/>
                <w:lang w:val="fr-FR"/>
              </w:rPr>
              <w:t>ț</w:t>
            </w:r>
            <w:proofErr w:type="spellStart"/>
            <w:r>
              <w:rPr>
                <w:rFonts w:ascii="Times New Roman" w:hAnsi="Times New Roman"/>
                <w:sz w:val="24"/>
                <w:szCs w:val="24"/>
                <w:lang w:val="fr-FR"/>
              </w:rPr>
              <w:t>ia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Copilului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Arge</w:t>
            </w:r>
            <w:proofErr w:type="spellEnd"/>
            <w:r>
              <w:rPr>
                <w:rFonts w:ascii="Times New Roman" w:hAnsi="Times New Roman"/>
                <w:sz w:val="24"/>
                <w:szCs w:val="24"/>
                <w:lang w:val="fr-FR"/>
              </w:rPr>
              <w:t xml:space="preserve">ș </w:t>
            </w:r>
          </w:p>
        </w:tc>
      </w:tr>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3</w:t>
            </w:r>
          </w:p>
        </w:tc>
        <w:tc>
          <w:tcPr>
            <w:tcW w:w="2502"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E</w:t>
            </w:r>
          </w:p>
        </w:tc>
        <w:tc>
          <w:tcPr>
            <w:tcW w:w="6818"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Elaborare</w:t>
            </w:r>
            <w:proofErr w:type="spellEnd"/>
            <w:r>
              <w:rPr>
                <w:rFonts w:ascii="Times New Roman" w:hAnsi="Times New Roman"/>
                <w:sz w:val="24"/>
                <w:szCs w:val="24"/>
                <w:lang w:val="fr-FR"/>
              </w:rPr>
              <w:t xml:space="preserve"> </w:t>
            </w:r>
          </w:p>
        </w:tc>
      </w:tr>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4</w:t>
            </w:r>
          </w:p>
        </w:tc>
        <w:tc>
          <w:tcPr>
            <w:tcW w:w="2502"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V</w:t>
            </w:r>
          </w:p>
        </w:tc>
        <w:tc>
          <w:tcPr>
            <w:tcW w:w="6818"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Verificare</w:t>
            </w:r>
            <w:proofErr w:type="spellEnd"/>
            <w:r>
              <w:rPr>
                <w:rFonts w:ascii="Times New Roman" w:hAnsi="Times New Roman"/>
                <w:sz w:val="24"/>
                <w:szCs w:val="24"/>
                <w:lang w:val="fr-FR"/>
              </w:rPr>
              <w:t xml:space="preserve"> </w:t>
            </w:r>
          </w:p>
        </w:tc>
      </w:tr>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5</w:t>
            </w:r>
          </w:p>
        </w:tc>
        <w:tc>
          <w:tcPr>
            <w:tcW w:w="2502"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A</w:t>
            </w:r>
          </w:p>
        </w:tc>
        <w:tc>
          <w:tcPr>
            <w:tcW w:w="6818"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Aprobare</w:t>
            </w:r>
            <w:proofErr w:type="spellEnd"/>
            <w:r>
              <w:rPr>
                <w:rFonts w:ascii="Times New Roman" w:hAnsi="Times New Roman"/>
                <w:sz w:val="24"/>
                <w:szCs w:val="24"/>
                <w:lang w:val="fr-FR"/>
              </w:rPr>
              <w:t xml:space="preserve"> </w:t>
            </w:r>
          </w:p>
        </w:tc>
      </w:tr>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6</w:t>
            </w:r>
          </w:p>
        </w:tc>
        <w:tc>
          <w:tcPr>
            <w:tcW w:w="2502"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Av</w:t>
            </w:r>
          </w:p>
        </w:tc>
        <w:tc>
          <w:tcPr>
            <w:tcW w:w="6818"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Avizare</w:t>
            </w:r>
            <w:proofErr w:type="spellEnd"/>
          </w:p>
        </w:tc>
      </w:tr>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7</w:t>
            </w:r>
          </w:p>
        </w:tc>
        <w:tc>
          <w:tcPr>
            <w:tcW w:w="2502"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proofErr w:type="spellStart"/>
            <w:r>
              <w:rPr>
                <w:rFonts w:ascii="Times New Roman" w:hAnsi="Times New Roman"/>
                <w:sz w:val="24"/>
                <w:szCs w:val="24"/>
                <w:lang w:val="fr-FR"/>
              </w:rPr>
              <w:t>Ev</w:t>
            </w:r>
            <w:proofErr w:type="spellEnd"/>
          </w:p>
        </w:tc>
        <w:tc>
          <w:tcPr>
            <w:tcW w:w="6818"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Evaluare</w:t>
            </w:r>
            <w:proofErr w:type="spellEnd"/>
          </w:p>
        </w:tc>
      </w:tr>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8</w:t>
            </w:r>
          </w:p>
        </w:tc>
        <w:tc>
          <w:tcPr>
            <w:tcW w:w="2502"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proofErr w:type="spellStart"/>
            <w:r>
              <w:rPr>
                <w:rFonts w:ascii="Times New Roman" w:hAnsi="Times New Roman"/>
                <w:sz w:val="24"/>
                <w:szCs w:val="24"/>
                <w:lang w:val="fr-FR"/>
              </w:rPr>
              <w:t>Ap</w:t>
            </w:r>
            <w:proofErr w:type="spellEnd"/>
            <w:r>
              <w:rPr>
                <w:rFonts w:ascii="Times New Roman" w:hAnsi="Times New Roman"/>
                <w:sz w:val="24"/>
                <w:szCs w:val="24"/>
                <w:lang w:val="fr-FR"/>
              </w:rPr>
              <w:t xml:space="preserve"> </w:t>
            </w:r>
          </w:p>
        </w:tc>
        <w:tc>
          <w:tcPr>
            <w:tcW w:w="6818"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Aprobare</w:t>
            </w:r>
            <w:proofErr w:type="spellEnd"/>
          </w:p>
        </w:tc>
      </w:tr>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9</w:t>
            </w:r>
          </w:p>
        </w:tc>
        <w:tc>
          <w:tcPr>
            <w:tcW w:w="2502"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Ah</w:t>
            </w:r>
          </w:p>
        </w:tc>
        <w:tc>
          <w:tcPr>
            <w:tcW w:w="6818"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Arhivare</w:t>
            </w:r>
            <w:proofErr w:type="spellEnd"/>
          </w:p>
        </w:tc>
      </w:tr>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10</w:t>
            </w:r>
          </w:p>
        </w:tc>
        <w:tc>
          <w:tcPr>
            <w:tcW w:w="2502" w:type="dxa"/>
            <w:tcBorders>
              <w:top w:val="single" w:sz="4" w:space="0" w:color="auto"/>
              <w:left w:val="single" w:sz="4" w:space="0" w:color="auto"/>
              <w:bottom w:val="single" w:sz="4" w:space="0" w:color="auto"/>
              <w:right w:val="single" w:sz="4" w:space="0" w:color="auto"/>
            </w:tcBorders>
            <w:hideMark/>
          </w:tcPr>
          <w:p w:rsidR="00E64293" w:rsidRDefault="00E64293">
            <w:pPr>
              <w:pStyle w:val="NoSpacing"/>
              <w:rPr>
                <w:rFonts w:ascii="Times New Roman" w:hAnsi="Times New Roman"/>
                <w:sz w:val="24"/>
                <w:szCs w:val="24"/>
              </w:rPr>
            </w:pPr>
            <w:r>
              <w:rPr>
                <w:rFonts w:ascii="Times New Roman" w:hAnsi="Times New Roman"/>
                <w:sz w:val="24"/>
                <w:szCs w:val="24"/>
              </w:rPr>
              <w:t>CSC</w:t>
            </w:r>
          </w:p>
        </w:tc>
        <w:tc>
          <w:tcPr>
            <w:tcW w:w="6818" w:type="dxa"/>
            <w:tcBorders>
              <w:top w:val="single" w:sz="4" w:space="0" w:color="auto"/>
              <w:left w:val="single" w:sz="4" w:space="0" w:color="auto"/>
              <w:bottom w:val="single" w:sz="4" w:space="0" w:color="auto"/>
              <w:right w:val="single" w:sz="4" w:space="0" w:color="auto"/>
            </w:tcBorders>
            <w:hideMark/>
          </w:tcPr>
          <w:p w:rsidR="00E64293" w:rsidRDefault="00E64293">
            <w:pPr>
              <w:pStyle w:val="NoSpacing"/>
              <w:rPr>
                <w:rFonts w:ascii="Times New Roman" w:hAnsi="Times New Roman"/>
                <w:sz w:val="24"/>
                <w:szCs w:val="24"/>
              </w:rPr>
            </w:pPr>
            <w:r>
              <w:rPr>
                <w:rFonts w:ascii="Times New Roman" w:hAnsi="Times New Roman"/>
                <w:sz w:val="24"/>
                <w:szCs w:val="24"/>
              </w:rPr>
              <w:t>Complex de Servicii Comunitare</w:t>
            </w:r>
          </w:p>
        </w:tc>
      </w:tr>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lastRenderedPageBreak/>
              <w:t>11</w:t>
            </w:r>
          </w:p>
        </w:tc>
        <w:tc>
          <w:tcPr>
            <w:tcW w:w="2502" w:type="dxa"/>
            <w:tcBorders>
              <w:top w:val="single" w:sz="4" w:space="0" w:color="auto"/>
              <w:left w:val="single" w:sz="4" w:space="0" w:color="auto"/>
              <w:bottom w:val="single" w:sz="4" w:space="0" w:color="auto"/>
              <w:right w:val="single" w:sz="4" w:space="0" w:color="auto"/>
            </w:tcBorders>
            <w:hideMark/>
          </w:tcPr>
          <w:p w:rsidR="00E64293" w:rsidRDefault="00E64293">
            <w:pPr>
              <w:pStyle w:val="NoSpacing"/>
              <w:rPr>
                <w:rFonts w:ascii="Times New Roman" w:hAnsi="Times New Roman"/>
                <w:sz w:val="24"/>
                <w:szCs w:val="24"/>
              </w:rPr>
            </w:pPr>
            <w:r>
              <w:rPr>
                <w:rFonts w:ascii="Times New Roman" w:hAnsi="Times New Roman"/>
                <w:sz w:val="24"/>
                <w:szCs w:val="24"/>
              </w:rPr>
              <w:t>CSCCD</w:t>
            </w:r>
          </w:p>
        </w:tc>
        <w:tc>
          <w:tcPr>
            <w:tcW w:w="6818" w:type="dxa"/>
            <w:tcBorders>
              <w:top w:val="single" w:sz="4" w:space="0" w:color="auto"/>
              <w:left w:val="single" w:sz="4" w:space="0" w:color="auto"/>
              <w:bottom w:val="single" w:sz="4" w:space="0" w:color="auto"/>
              <w:right w:val="single" w:sz="4" w:space="0" w:color="auto"/>
            </w:tcBorders>
            <w:hideMark/>
          </w:tcPr>
          <w:p w:rsidR="00E64293" w:rsidRDefault="00E64293">
            <w:pPr>
              <w:pStyle w:val="NoSpacing"/>
              <w:rPr>
                <w:rFonts w:ascii="Times New Roman" w:hAnsi="Times New Roman"/>
                <w:sz w:val="24"/>
                <w:szCs w:val="24"/>
              </w:rPr>
            </w:pPr>
            <w:r>
              <w:rPr>
                <w:rFonts w:ascii="Times New Roman" w:hAnsi="Times New Roman"/>
                <w:sz w:val="24"/>
                <w:szCs w:val="24"/>
              </w:rPr>
              <w:t>Complex de Sevicii Comunitare pentru Copilul în Dificultate</w:t>
            </w:r>
          </w:p>
        </w:tc>
      </w:tr>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12</w:t>
            </w:r>
          </w:p>
        </w:tc>
        <w:tc>
          <w:tcPr>
            <w:tcW w:w="2502" w:type="dxa"/>
            <w:tcBorders>
              <w:top w:val="single" w:sz="4" w:space="0" w:color="auto"/>
              <w:left w:val="single" w:sz="4" w:space="0" w:color="auto"/>
              <w:bottom w:val="single" w:sz="4" w:space="0" w:color="auto"/>
              <w:right w:val="single" w:sz="4" w:space="0" w:color="auto"/>
            </w:tcBorders>
            <w:hideMark/>
          </w:tcPr>
          <w:p w:rsidR="00E64293" w:rsidRDefault="00E64293">
            <w:pPr>
              <w:pStyle w:val="NoSpacing"/>
              <w:rPr>
                <w:rFonts w:ascii="Times New Roman" w:hAnsi="Times New Roman"/>
                <w:sz w:val="24"/>
                <w:szCs w:val="24"/>
              </w:rPr>
            </w:pPr>
            <w:r>
              <w:rPr>
                <w:rFonts w:ascii="Times New Roman" w:hAnsi="Times New Roman"/>
                <w:sz w:val="24"/>
                <w:szCs w:val="24"/>
              </w:rPr>
              <w:t>SMCC</w:t>
            </w:r>
          </w:p>
        </w:tc>
        <w:tc>
          <w:tcPr>
            <w:tcW w:w="6818" w:type="dxa"/>
            <w:tcBorders>
              <w:top w:val="single" w:sz="4" w:space="0" w:color="auto"/>
              <w:left w:val="single" w:sz="4" w:space="0" w:color="auto"/>
              <w:bottom w:val="single" w:sz="4" w:space="0" w:color="auto"/>
              <w:right w:val="single" w:sz="4" w:space="0" w:color="auto"/>
            </w:tcBorders>
            <w:hideMark/>
          </w:tcPr>
          <w:p w:rsidR="00E64293" w:rsidRDefault="00E64293">
            <w:pPr>
              <w:pStyle w:val="NoSpacing"/>
              <w:rPr>
                <w:rFonts w:ascii="Times New Roman" w:hAnsi="Times New Roman"/>
                <w:sz w:val="24"/>
                <w:szCs w:val="24"/>
              </w:rPr>
            </w:pPr>
            <w:r>
              <w:rPr>
                <w:rFonts w:ascii="Times New Roman" w:hAnsi="Times New Roman"/>
                <w:sz w:val="24"/>
                <w:szCs w:val="24"/>
              </w:rPr>
              <w:t>Serviciul Management de caz pentru copii</w:t>
            </w:r>
          </w:p>
        </w:tc>
      </w:tr>
      <w:tr w:rsidR="00E64293"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13</w:t>
            </w:r>
          </w:p>
        </w:tc>
        <w:tc>
          <w:tcPr>
            <w:tcW w:w="2502" w:type="dxa"/>
            <w:tcBorders>
              <w:top w:val="single" w:sz="4" w:space="0" w:color="auto"/>
              <w:left w:val="single" w:sz="4" w:space="0" w:color="auto"/>
              <w:bottom w:val="single" w:sz="4" w:space="0" w:color="auto"/>
              <w:right w:val="single" w:sz="4" w:space="0" w:color="auto"/>
            </w:tcBorders>
            <w:hideMark/>
          </w:tcPr>
          <w:p w:rsidR="00E64293" w:rsidRDefault="00E64293">
            <w:pPr>
              <w:pStyle w:val="NoSpacing"/>
              <w:rPr>
                <w:rFonts w:ascii="Times New Roman" w:hAnsi="Times New Roman"/>
                <w:sz w:val="24"/>
                <w:szCs w:val="24"/>
              </w:rPr>
            </w:pPr>
            <w:r>
              <w:rPr>
                <w:rFonts w:ascii="Times New Roman" w:hAnsi="Times New Roman"/>
                <w:sz w:val="24"/>
                <w:szCs w:val="24"/>
              </w:rPr>
              <w:t>ROF</w:t>
            </w:r>
          </w:p>
        </w:tc>
        <w:tc>
          <w:tcPr>
            <w:tcW w:w="6818" w:type="dxa"/>
            <w:tcBorders>
              <w:top w:val="single" w:sz="4" w:space="0" w:color="auto"/>
              <w:left w:val="single" w:sz="4" w:space="0" w:color="auto"/>
              <w:bottom w:val="single" w:sz="4" w:space="0" w:color="auto"/>
              <w:right w:val="single" w:sz="4" w:space="0" w:color="auto"/>
            </w:tcBorders>
            <w:hideMark/>
          </w:tcPr>
          <w:p w:rsidR="00E64293" w:rsidRDefault="00E64293">
            <w:pPr>
              <w:pStyle w:val="NoSpacing"/>
              <w:rPr>
                <w:rFonts w:ascii="Times New Roman" w:hAnsi="Times New Roman"/>
                <w:sz w:val="24"/>
                <w:szCs w:val="24"/>
              </w:rPr>
            </w:pPr>
            <w:r>
              <w:rPr>
                <w:rFonts w:ascii="Times New Roman" w:hAnsi="Times New Roman"/>
                <w:sz w:val="24"/>
                <w:szCs w:val="24"/>
              </w:rPr>
              <w:t>Regulament de Organizare și Funcționare</w:t>
            </w:r>
          </w:p>
        </w:tc>
      </w:tr>
    </w:tbl>
    <w:p w:rsidR="00E64293" w:rsidRDefault="00E64293" w:rsidP="00E64293">
      <w:pPr>
        <w:autoSpaceDE w:val="0"/>
        <w:autoSpaceDN w:val="0"/>
        <w:adjustRightInd w:val="0"/>
        <w:rPr>
          <w:rFonts w:ascii="Times New Roman" w:hAnsi="Times New Roman"/>
          <w:b/>
          <w:bCs/>
          <w:sz w:val="24"/>
          <w:szCs w:val="24"/>
        </w:rPr>
      </w:pPr>
    </w:p>
    <w:p w:rsidR="00BE0D7C" w:rsidRDefault="00E64293" w:rsidP="00E64293">
      <w:pPr>
        <w:autoSpaceDE w:val="0"/>
        <w:autoSpaceDN w:val="0"/>
        <w:adjustRightInd w:val="0"/>
        <w:rPr>
          <w:rFonts w:ascii="Times New Roman" w:hAnsi="Times New Roman"/>
          <w:sz w:val="24"/>
          <w:szCs w:val="24"/>
        </w:rPr>
      </w:pPr>
      <w:r>
        <w:rPr>
          <w:rFonts w:ascii="Times New Roman" w:hAnsi="Times New Roman"/>
          <w:b/>
          <w:bCs/>
          <w:sz w:val="24"/>
          <w:szCs w:val="24"/>
        </w:rPr>
        <w:t>5. DESCRIEREA PROCEDURII:</w:t>
      </w:r>
      <w:r>
        <w:rPr>
          <w:rFonts w:ascii="Times New Roman" w:hAnsi="Times New Roman"/>
          <w:sz w:val="24"/>
          <w:szCs w:val="24"/>
        </w:rPr>
        <w:t xml:space="preserve">     </w:t>
      </w:r>
    </w:p>
    <w:p w:rsidR="00BE0D7C" w:rsidRPr="00BE0D7C" w:rsidRDefault="00E64293" w:rsidP="00BE0D7C">
      <w:pPr>
        <w:shd w:val="clear" w:color="auto" w:fill="FFFFFF"/>
        <w:spacing w:after="0" w:line="0" w:lineRule="auto"/>
        <w:rPr>
          <w:rFonts w:ascii="pg-2ff26" w:hAnsi="pg-2ff26"/>
          <w:color w:val="000000"/>
          <w:sz w:val="96"/>
          <w:szCs w:val="96"/>
          <w:lang w:val="en-US" w:eastAsia="en-US"/>
        </w:rPr>
      </w:pPr>
      <w:r>
        <w:rPr>
          <w:rFonts w:ascii="Times New Roman" w:hAnsi="Times New Roman"/>
          <w:sz w:val="24"/>
          <w:szCs w:val="24"/>
        </w:rPr>
        <w:t xml:space="preserve">  </w:t>
      </w:r>
      <w:r w:rsidR="00BE0D7C" w:rsidRPr="00BE0D7C">
        <w:rPr>
          <w:rFonts w:ascii="pg-2ff26" w:hAnsi="pg-2ff26"/>
          <w:color w:val="000000"/>
          <w:sz w:val="96"/>
          <w:szCs w:val="96"/>
          <w:lang w:val="en-US" w:eastAsia="en-US"/>
        </w:rPr>
        <w:t xml:space="preserve">         </w:t>
      </w:r>
      <w:proofErr w:type="spellStart"/>
      <w:r w:rsidR="00BE0D7C" w:rsidRPr="00BE0D7C">
        <w:rPr>
          <w:rFonts w:ascii="pg-2ff21" w:hAnsi="pg-2ff21"/>
          <w:color w:val="000000"/>
          <w:sz w:val="96"/>
          <w:szCs w:val="96"/>
          <w:lang w:val="en-US" w:eastAsia="en-US"/>
        </w:rPr>
        <w:t>Centrul</w:t>
      </w:r>
      <w:proofErr w:type="spellEnd"/>
      <w:r w:rsidR="00BE0D7C" w:rsidRPr="00BE0D7C">
        <w:rPr>
          <w:rFonts w:ascii="pg-2ff21" w:hAnsi="pg-2ff21"/>
          <w:color w:val="000000"/>
          <w:sz w:val="96"/>
          <w:szCs w:val="96"/>
          <w:lang w:val="en-US" w:eastAsia="en-US"/>
        </w:rPr>
        <w:t xml:space="preserve"> de </w:t>
      </w:r>
      <w:proofErr w:type="spellStart"/>
      <w:r w:rsidR="00BE0D7C" w:rsidRPr="00BE0D7C">
        <w:rPr>
          <w:rFonts w:ascii="pg-2ff21" w:hAnsi="pg-2ff21"/>
          <w:color w:val="000000"/>
          <w:sz w:val="96"/>
          <w:szCs w:val="96"/>
          <w:lang w:val="en-US" w:eastAsia="en-US"/>
        </w:rPr>
        <w:t>Zi</w:t>
      </w:r>
      <w:proofErr w:type="spellEnd"/>
      <w:r w:rsidR="00BE0D7C" w:rsidRPr="00BE0D7C">
        <w:rPr>
          <w:rFonts w:ascii="pg-2ff21" w:hAnsi="pg-2ff21"/>
          <w:color w:val="000000"/>
          <w:sz w:val="96"/>
          <w:szCs w:val="96"/>
          <w:lang w:val="en-US" w:eastAsia="en-US"/>
        </w:rPr>
        <w:t xml:space="preserve"> ”</w:t>
      </w:r>
      <w:proofErr w:type="spellStart"/>
      <w:r w:rsidR="00BE0D7C" w:rsidRPr="00BE0D7C">
        <w:rPr>
          <w:rFonts w:ascii="pg-2ff21" w:hAnsi="pg-2ff21"/>
          <w:color w:val="000000"/>
          <w:sz w:val="96"/>
          <w:szCs w:val="96"/>
          <w:lang w:val="en-US" w:eastAsia="en-US"/>
        </w:rPr>
        <w:t>Sfântul</w:t>
      </w:r>
      <w:proofErr w:type="spellEnd"/>
      <w:r w:rsidR="00BE0D7C" w:rsidRPr="00BE0D7C">
        <w:rPr>
          <w:rFonts w:ascii="pg-2ff21" w:hAnsi="pg-2ff21"/>
          <w:color w:val="000000"/>
          <w:sz w:val="96"/>
          <w:szCs w:val="96"/>
          <w:lang w:val="en-US" w:eastAsia="en-US"/>
        </w:rPr>
        <w:t xml:space="preserve"> </w:t>
      </w:r>
      <w:proofErr w:type="spellStart"/>
      <w:r w:rsidR="00BE0D7C" w:rsidRPr="00BE0D7C">
        <w:rPr>
          <w:rFonts w:ascii="pg-2ff21" w:hAnsi="pg-2ff21"/>
          <w:color w:val="000000"/>
          <w:sz w:val="96"/>
          <w:szCs w:val="96"/>
          <w:lang w:val="en-US" w:eastAsia="en-US"/>
        </w:rPr>
        <w:t>Nicolae</w:t>
      </w:r>
      <w:proofErr w:type="spellEnd"/>
      <w:r w:rsidR="00BE0D7C" w:rsidRPr="00BE0D7C">
        <w:rPr>
          <w:rFonts w:ascii="pg-2ff21" w:hAnsi="pg-2ff21"/>
          <w:color w:val="000000"/>
          <w:sz w:val="96"/>
          <w:szCs w:val="96"/>
          <w:lang w:val="en-US" w:eastAsia="en-US"/>
        </w:rPr>
        <w:t>” Pitesti</w:t>
      </w:r>
    </w:p>
    <w:p w:rsidR="00CF2C3E" w:rsidRDefault="00CF2C3E" w:rsidP="00BE0D7C">
      <w:pPr>
        <w:shd w:val="clear" w:color="auto" w:fill="FFFFFF"/>
        <w:spacing w:after="0" w:line="240" w:lineRule="auto"/>
        <w:ind w:firstLine="720"/>
        <w:jc w:val="both"/>
        <w:rPr>
          <w:rFonts w:ascii="Times New Roman" w:hAnsi="Times New Roman"/>
          <w:b/>
          <w:bCs/>
          <w:color w:val="000000"/>
          <w:sz w:val="24"/>
          <w:szCs w:val="24"/>
          <w:lang w:val="en-US" w:eastAsia="en-US"/>
        </w:rPr>
      </w:pPr>
      <w:r w:rsidRPr="00CF2C3E">
        <w:rPr>
          <w:rFonts w:ascii="Times New Roman" w:hAnsi="Times New Roman"/>
          <w:b/>
          <w:bCs/>
          <w:color w:val="000000"/>
          <w:sz w:val="24"/>
          <w:szCs w:val="24"/>
          <w:lang w:val="en-US" w:eastAsia="en-US"/>
        </w:rPr>
        <w:t xml:space="preserve">5.1. </w:t>
      </w:r>
      <w:proofErr w:type="spellStart"/>
      <w:r w:rsidRPr="00CF2C3E">
        <w:rPr>
          <w:rFonts w:ascii="Times New Roman" w:hAnsi="Times New Roman"/>
          <w:b/>
          <w:bCs/>
          <w:color w:val="000000"/>
          <w:sz w:val="24"/>
          <w:szCs w:val="24"/>
          <w:lang w:val="en-US" w:eastAsia="en-US"/>
        </w:rPr>
        <w:t>Generalita</w:t>
      </w:r>
      <w:proofErr w:type="spellEnd"/>
      <w:r w:rsidRPr="00CF2C3E">
        <w:rPr>
          <w:rFonts w:ascii="Times New Roman" w:hAnsi="Times New Roman"/>
          <w:b/>
          <w:bCs/>
          <w:color w:val="000000"/>
          <w:sz w:val="24"/>
          <w:szCs w:val="24"/>
          <w:lang w:eastAsia="en-US"/>
        </w:rPr>
        <w:t>ț</w:t>
      </w:r>
      <w:proofErr w:type="spellStart"/>
      <w:r w:rsidRPr="00CF2C3E">
        <w:rPr>
          <w:rFonts w:ascii="Times New Roman" w:hAnsi="Times New Roman"/>
          <w:b/>
          <w:bCs/>
          <w:color w:val="000000"/>
          <w:sz w:val="24"/>
          <w:szCs w:val="24"/>
          <w:lang w:val="en-US" w:eastAsia="en-US"/>
        </w:rPr>
        <w:t>i</w:t>
      </w:r>
      <w:proofErr w:type="spellEnd"/>
    </w:p>
    <w:p w:rsidR="00B9500D" w:rsidRPr="00CF2C3E" w:rsidRDefault="00B9500D" w:rsidP="00BE0D7C">
      <w:pPr>
        <w:shd w:val="clear" w:color="auto" w:fill="FFFFFF"/>
        <w:spacing w:after="0" w:line="240" w:lineRule="auto"/>
        <w:ind w:firstLine="720"/>
        <w:jc w:val="both"/>
        <w:rPr>
          <w:rFonts w:ascii="Times New Roman" w:hAnsi="Times New Roman"/>
          <w:b/>
          <w:bCs/>
          <w:color w:val="000000"/>
          <w:sz w:val="24"/>
          <w:szCs w:val="24"/>
          <w:lang w:val="en-US" w:eastAsia="en-US"/>
        </w:rPr>
      </w:pPr>
    </w:p>
    <w:p w:rsidR="00BE0D7C" w:rsidRPr="00BE0D7C" w:rsidRDefault="00BE0D7C" w:rsidP="00B9500D">
      <w:pPr>
        <w:shd w:val="clear" w:color="auto" w:fill="FFFFFF"/>
        <w:spacing w:after="0" w:line="240" w:lineRule="auto"/>
        <w:ind w:firstLine="720"/>
        <w:jc w:val="both"/>
        <w:rPr>
          <w:rFonts w:ascii="Times New Roman" w:hAnsi="Times New Roman"/>
          <w:color w:val="000000"/>
          <w:sz w:val="24"/>
          <w:szCs w:val="24"/>
          <w:lang w:val="en-US" w:eastAsia="en-US"/>
        </w:rPr>
      </w:pPr>
      <w:proofErr w:type="spellStart"/>
      <w:r w:rsidRPr="00BE0D7C">
        <w:rPr>
          <w:rFonts w:ascii="Times New Roman" w:hAnsi="Times New Roman"/>
          <w:color w:val="000000"/>
          <w:sz w:val="24"/>
          <w:szCs w:val="24"/>
          <w:lang w:val="en-US" w:eastAsia="en-US"/>
        </w:rPr>
        <w:t>Serviciile</w:t>
      </w:r>
      <w:proofErr w:type="spellEnd"/>
      <w:r w:rsidRPr="00BE0D7C">
        <w:rPr>
          <w:rFonts w:ascii="Times New Roman" w:hAnsi="Times New Roman"/>
          <w:color w:val="000000"/>
          <w:sz w:val="24"/>
          <w:szCs w:val="24"/>
          <w:lang w:val="en-US" w:eastAsia="en-US"/>
        </w:rPr>
        <w:t xml:space="preserve"> de </w:t>
      </w:r>
      <w:proofErr w:type="spellStart"/>
      <w:r w:rsidRPr="00BE0D7C">
        <w:rPr>
          <w:rFonts w:ascii="Times New Roman" w:hAnsi="Times New Roman"/>
          <w:color w:val="000000"/>
          <w:sz w:val="24"/>
          <w:szCs w:val="24"/>
          <w:lang w:val="en-US" w:eastAsia="en-US"/>
        </w:rPr>
        <w:t>protecţie</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destinate</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c</w:t>
      </w:r>
      <w:r w:rsidR="00B9500D">
        <w:rPr>
          <w:rFonts w:ascii="Times New Roman" w:hAnsi="Times New Roman"/>
          <w:color w:val="000000"/>
          <w:sz w:val="24"/>
          <w:szCs w:val="24"/>
          <w:lang w:val="en-US" w:eastAsia="en-US"/>
        </w:rPr>
        <w:t>opiilor</w:t>
      </w:r>
      <w:proofErr w:type="spellEnd"/>
      <w:r w:rsidR="00B9500D">
        <w:rPr>
          <w:rFonts w:ascii="Times New Roman" w:hAnsi="Times New Roman"/>
          <w:color w:val="000000"/>
          <w:sz w:val="24"/>
          <w:szCs w:val="24"/>
          <w:lang w:val="en-US" w:eastAsia="en-US"/>
        </w:rPr>
        <w:t xml:space="preserve"> care au </w:t>
      </w:r>
      <w:proofErr w:type="spellStart"/>
      <w:r w:rsidR="00B9500D">
        <w:rPr>
          <w:rFonts w:ascii="Times New Roman" w:hAnsi="Times New Roman"/>
          <w:color w:val="000000"/>
          <w:sz w:val="24"/>
          <w:szCs w:val="24"/>
          <w:lang w:val="en-US" w:eastAsia="en-US"/>
        </w:rPr>
        <w:t>săvârșit</w:t>
      </w:r>
      <w:proofErr w:type="spellEnd"/>
      <w:r w:rsidR="00B9500D">
        <w:rPr>
          <w:rFonts w:ascii="Times New Roman" w:hAnsi="Times New Roman"/>
          <w:color w:val="000000"/>
          <w:sz w:val="24"/>
          <w:szCs w:val="24"/>
          <w:lang w:val="en-US" w:eastAsia="en-US"/>
        </w:rPr>
        <w:t xml:space="preserve"> o </w:t>
      </w:r>
      <w:proofErr w:type="spellStart"/>
      <w:r w:rsidR="00B9500D">
        <w:rPr>
          <w:rFonts w:ascii="Times New Roman" w:hAnsi="Times New Roman"/>
          <w:color w:val="000000"/>
          <w:sz w:val="24"/>
          <w:szCs w:val="24"/>
          <w:lang w:val="en-US" w:eastAsia="en-US"/>
        </w:rPr>
        <w:t>faptă</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penală</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dar</w:t>
      </w:r>
      <w:proofErr w:type="spellEnd"/>
      <w:r w:rsidRPr="00BE0D7C">
        <w:rPr>
          <w:rFonts w:ascii="Times New Roman" w:hAnsi="Times New Roman"/>
          <w:color w:val="000000"/>
          <w:sz w:val="24"/>
          <w:szCs w:val="24"/>
          <w:lang w:val="en-US" w:eastAsia="en-US"/>
        </w:rPr>
        <w:t xml:space="preserve"> care nu</w:t>
      </w:r>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ră</w:t>
      </w:r>
      <w:r w:rsidRPr="00BE0D7C">
        <w:rPr>
          <w:rFonts w:ascii="Times New Roman" w:hAnsi="Times New Roman"/>
          <w:color w:val="000000"/>
          <w:sz w:val="24"/>
          <w:szCs w:val="24"/>
          <w:lang w:val="en-US" w:eastAsia="en-US"/>
        </w:rPr>
        <w:t>spund</w:t>
      </w:r>
      <w:proofErr w:type="spellEnd"/>
      <w:r w:rsidRPr="00BE0D7C">
        <w:rPr>
          <w:rFonts w:ascii="Times New Roman" w:hAnsi="Times New Roman"/>
          <w:color w:val="000000"/>
          <w:sz w:val="24"/>
          <w:szCs w:val="24"/>
          <w:lang w:val="en-US" w:eastAsia="en-US"/>
        </w:rPr>
        <w:t xml:space="preserve"> penal </w:t>
      </w:r>
      <w:proofErr w:type="spellStart"/>
      <w:r w:rsidRPr="00BE0D7C">
        <w:rPr>
          <w:rFonts w:ascii="Times New Roman" w:hAnsi="Times New Roman"/>
          <w:color w:val="000000"/>
          <w:sz w:val="24"/>
          <w:szCs w:val="24"/>
          <w:lang w:val="en-US" w:eastAsia="en-US"/>
        </w:rPr>
        <w:t>reprezintă</w:t>
      </w:r>
      <w:proofErr w:type="spellEnd"/>
      <w:r w:rsidRPr="00BE0D7C">
        <w:rPr>
          <w:rFonts w:ascii="Times New Roman" w:hAnsi="Times New Roman"/>
          <w:color w:val="000000"/>
          <w:sz w:val="24"/>
          <w:szCs w:val="24"/>
          <w:lang w:val="en-US" w:eastAsia="en-US"/>
        </w:rPr>
        <w:t xml:space="preserve"> o </w:t>
      </w:r>
      <w:proofErr w:type="spellStart"/>
      <w:r w:rsidRPr="00BE0D7C">
        <w:rPr>
          <w:rFonts w:ascii="Times New Roman" w:hAnsi="Times New Roman"/>
          <w:color w:val="000000"/>
          <w:sz w:val="24"/>
          <w:szCs w:val="24"/>
          <w:lang w:val="en-US" w:eastAsia="en-US"/>
        </w:rPr>
        <w:t>componentă</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importantă</w:t>
      </w:r>
      <w:proofErr w:type="spellEnd"/>
      <w:r w:rsidRPr="00BE0D7C">
        <w:rPr>
          <w:rFonts w:ascii="Times New Roman" w:hAnsi="Times New Roman"/>
          <w:color w:val="000000"/>
          <w:sz w:val="24"/>
          <w:szCs w:val="24"/>
          <w:lang w:val="en-US" w:eastAsia="en-US"/>
        </w:rPr>
        <w:t xml:space="preserve"> a </w:t>
      </w:r>
      <w:proofErr w:type="spellStart"/>
      <w:r w:rsidRPr="00BE0D7C">
        <w:rPr>
          <w:rFonts w:ascii="Times New Roman" w:hAnsi="Times New Roman"/>
          <w:color w:val="000000"/>
          <w:sz w:val="24"/>
          <w:szCs w:val="24"/>
          <w:lang w:val="en-US" w:eastAsia="en-US"/>
        </w:rPr>
        <w:t>sistemului</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naţional</w:t>
      </w:r>
      <w:proofErr w:type="spellEnd"/>
      <w:r w:rsidRPr="00BE0D7C">
        <w:rPr>
          <w:rFonts w:ascii="Times New Roman" w:hAnsi="Times New Roman"/>
          <w:color w:val="000000"/>
          <w:sz w:val="24"/>
          <w:szCs w:val="24"/>
          <w:lang w:val="en-US" w:eastAsia="en-US"/>
        </w:rPr>
        <w:t xml:space="preserve"> de </w:t>
      </w:r>
      <w:proofErr w:type="spellStart"/>
      <w:r w:rsidRPr="00BE0D7C">
        <w:rPr>
          <w:rFonts w:ascii="Times New Roman" w:hAnsi="Times New Roman"/>
          <w:color w:val="000000"/>
          <w:sz w:val="24"/>
          <w:szCs w:val="24"/>
          <w:lang w:val="en-US" w:eastAsia="en-US"/>
        </w:rPr>
        <w:t>protecţie</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şi</w:t>
      </w:r>
      <w:proofErr w:type="spellEnd"/>
      <w:r w:rsidR="00B9500D">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promovare</w:t>
      </w:r>
      <w:proofErr w:type="spellEnd"/>
      <w:r w:rsidRPr="00BE0D7C">
        <w:rPr>
          <w:rFonts w:ascii="Times New Roman" w:hAnsi="Times New Roman"/>
          <w:color w:val="000000"/>
          <w:sz w:val="24"/>
          <w:szCs w:val="24"/>
          <w:lang w:val="en-US" w:eastAsia="en-US"/>
        </w:rPr>
        <w:t xml:space="preserve"> a </w:t>
      </w:r>
      <w:proofErr w:type="spellStart"/>
      <w:r w:rsidRPr="00BE0D7C">
        <w:rPr>
          <w:rFonts w:ascii="Times New Roman" w:hAnsi="Times New Roman"/>
          <w:color w:val="000000"/>
          <w:sz w:val="24"/>
          <w:szCs w:val="24"/>
          <w:lang w:val="en-US" w:eastAsia="en-US"/>
        </w:rPr>
        <w:t>drepturilor</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copilului</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scopul</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şi</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funcţionarea</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acestora</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fiind</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reglementată</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prin</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Legea</w:t>
      </w:r>
      <w:proofErr w:type="spellEnd"/>
      <w:r w:rsidR="00B9500D">
        <w:rPr>
          <w:rFonts w:ascii="Times New Roman" w:hAnsi="Times New Roman"/>
          <w:color w:val="000000"/>
          <w:sz w:val="24"/>
          <w:szCs w:val="24"/>
          <w:lang w:val="en-US" w:eastAsia="en-US"/>
        </w:rPr>
        <w:t xml:space="preserve"> </w:t>
      </w:r>
      <w:r w:rsidRPr="00BE0D7C">
        <w:rPr>
          <w:rFonts w:ascii="Times New Roman" w:hAnsi="Times New Roman"/>
          <w:color w:val="000000"/>
          <w:sz w:val="24"/>
          <w:szCs w:val="24"/>
          <w:lang w:val="en-US" w:eastAsia="en-US"/>
        </w:rPr>
        <w:t xml:space="preserve">nr. 272/2004 </w:t>
      </w:r>
      <w:proofErr w:type="spellStart"/>
      <w:r w:rsidRPr="00BE0D7C">
        <w:rPr>
          <w:rFonts w:ascii="Times New Roman" w:hAnsi="Times New Roman"/>
          <w:color w:val="000000"/>
          <w:sz w:val="24"/>
          <w:szCs w:val="24"/>
          <w:lang w:val="en-US" w:eastAsia="en-US"/>
        </w:rPr>
        <w:t>privind</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protecţia</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şi</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promovarea</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drepturilor</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copilului</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completată</w:t>
      </w:r>
      <w:proofErr w:type="spellEnd"/>
      <w:r w:rsidRPr="00BE0D7C">
        <w:rPr>
          <w:rFonts w:ascii="Times New Roman" w:hAnsi="Times New Roman"/>
          <w:color w:val="000000"/>
          <w:sz w:val="24"/>
          <w:szCs w:val="24"/>
          <w:lang w:val="en-US" w:eastAsia="en-US"/>
        </w:rPr>
        <w:t xml:space="preserve"> cu</w:t>
      </w:r>
      <w:r w:rsidR="00B9500D">
        <w:rPr>
          <w:rFonts w:ascii="Times New Roman" w:hAnsi="Times New Roman"/>
          <w:color w:val="000000"/>
          <w:sz w:val="24"/>
          <w:szCs w:val="24"/>
          <w:lang w:val="en-US" w:eastAsia="en-US"/>
        </w:rPr>
        <w:t xml:space="preserve"> </w:t>
      </w:r>
      <w:r w:rsidRPr="00BE0D7C">
        <w:rPr>
          <w:rFonts w:ascii="Times New Roman" w:hAnsi="Times New Roman"/>
          <w:color w:val="000000"/>
          <w:sz w:val="24"/>
          <w:szCs w:val="24"/>
          <w:lang w:val="en-US" w:eastAsia="en-US"/>
        </w:rPr>
        <w:t>HG nr.</w:t>
      </w:r>
      <w:r w:rsidR="001A031E">
        <w:rPr>
          <w:rFonts w:ascii="Times New Roman" w:hAnsi="Times New Roman"/>
          <w:color w:val="000000"/>
          <w:sz w:val="24"/>
          <w:szCs w:val="24"/>
          <w:lang w:val="en-US" w:eastAsia="en-US"/>
        </w:rPr>
        <w:t xml:space="preserve"> </w:t>
      </w:r>
      <w:r w:rsidRPr="00BE0D7C">
        <w:rPr>
          <w:rFonts w:ascii="Times New Roman" w:hAnsi="Times New Roman"/>
          <w:color w:val="000000"/>
          <w:sz w:val="24"/>
          <w:szCs w:val="24"/>
          <w:lang w:val="en-US" w:eastAsia="en-US"/>
        </w:rPr>
        <w:t xml:space="preserve">1439/2004 </w:t>
      </w:r>
      <w:proofErr w:type="spellStart"/>
      <w:r w:rsidRPr="00BE0D7C">
        <w:rPr>
          <w:rFonts w:ascii="Times New Roman" w:hAnsi="Times New Roman"/>
          <w:color w:val="000000"/>
          <w:sz w:val="24"/>
          <w:szCs w:val="24"/>
          <w:lang w:val="en-US" w:eastAsia="en-US"/>
        </w:rPr>
        <w:t>privind</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serviciile</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specializate</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destinate</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copilului</w:t>
      </w:r>
      <w:proofErr w:type="spellEnd"/>
      <w:r w:rsidRPr="00BE0D7C">
        <w:rPr>
          <w:rFonts w:ascii="Times New Roman" w:hAnsi="Times New Roman"/>
          <w:color w:val="000000"/>
          <w:sz w:val="24"/>
          <w:szCs w:val="24"/>
          <w:lang w:val="en-US" w:eastAsia="en-US"/>
        </w:rPr>
        <w:t xml:space="preserve"> care a </w:t>
      </w:r>
      <w:proofErr w:type="spellStart"/>
      <w:r w:rsidRPr="00BE0D7C">
        <w:rPr>
          <w:rFonts w:ascii="Times New Roman" w:hAnsi="Times New Roman"/>
          <w:color w:val="000000"/>
          <w:sz w:val="24"/>
          <w:szCs w:val="24"/>
          <w:lang w:val="en-US" w:eastAsia="en-US"/>
        </w:rPr>
        <w:t>săvârşit</w:t>
      </w:r>
      <w:proofErr w:type="spellEnd"/>
      <w:r w:rsidRPr="00BE0D7C">
        <w:rPr>
          <w:rFonts w:ascii="Times New Roman" w:hAnsi="Times New Roman"/>
          <w:color w:val="000000"/>
          <w:sz w:val="24"/>
          <w:szCs w:val="24"/>
          <w:lang w:val="en-US" w:eastAsia="en-US"/>
        </w:rPr>
        <w:t xml:space="preserve"> o </w:t>
      </w:r>
      <w:proofErr w:type="spellStart"/>
      <w:r w:rsidRPr="00BE0D7C">
        <w:rPr>
          <w:rFonts w:ascii="Times New Roman" w:hAnsi="Times New Roman"/>
          <w:color w:val="000000"/>
          <w:sz w:val="24"/>
          <w:szCs w:val="24"/>
          <w:lang w:val="en-US" w:eastAsia="en-US"/>
        </w:rPr>
        <w:t>faptă</w:t>
      </w:r>
      <w:proofErr w:type="spellEnd"/>
      <w:r w:rsidR="00B9500D">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penală</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şi</w:t>
      </w:r>
      <w:proofErr w:type="spellEnd"/>
      <w:r w:rsidRPr="00BE0D7C">
        <w:rPr>
          <w:rFonts w:ascii="Times New Roman" w:hAnsi="Times New Roman"/>
          <w:color w:val="000000"/>
          <w:sz w:val="24"/>
          <w:szCs w:val="24"/>
          <w:lang w:val="en-US" w:eastAsia="en-US"/>
        </w:rPr>
        <w:t xml:space="preserve"> nu </w:t>
      </w:r>
      <w:proofErr w:type="spellStart"/>
      <w:r w:rsidRPr="00BE0D7C">
        <w:rPr>
          <w:rFonts w:ascii="Times New Roman" w:hAnsi="Times New Roman"/>
          <w:color w:val="000000"/>
          <w:sz w:val="24"/>
          <w:szCs w:val="24"/>
          <w:lang w:val="en-US" w:eastAsia="en-US"/>
        </w:rPr>
        <w:t>răspunde</w:t>
      </w:r>
      <w:proofErr w:type="spellEnd"/>
      <w:r w:rsidRPr="00BE0D7C">
        <w:rPr>
          <w:rFonts w:ascii="Times New Roman" w:hAnsi="Times New Roman"/>
          <w:color w:val="000000"/>
          <w:sz w:val="24"/>
          <w:szCs w:val="24"/>
          <w:lang w:val="en-US" w:eastAsia="en-US"/>
        </w:rPr>
        <w:t xml:space="preserve"> penal.</w:t>
      </w:r>
    </w:p>
    <w:p w:rsidR="00BE0D7C" w:rsidRPr="00BE0D7C" w:rsidRDefault="00B9500D" w:rsidP="00B9500D">
      <w:pPr>
        <w:shd w:val="clear" w:color="auto" w:fill="FFFFFF"/>
        <w:spacing w:after="0" w:line="240" w:lineRule="auto"/>
        <w:ind w:firstLine="720"/>
        <w:jc w:val="both"/>
        <w:rPr>
          <w:rFonts w:ascii="Times New Roman" w:hAnsi="Times New Roman"/>
          <w:color w:val="000000"/>
          <w:sz w:val="24"/>
          <w:szCs w:val="24"/>
          <w:lang w:val="en-US" w:eastAsia="en-US"/>
        </w:rPr>
      </w:pPr>
      <w:r w:rsidRPr="00B9500D">
        <w:rPr>
          <w:rFonts w:ascii="Times New Roman" w:hAnsi="Times New Roman"/>
          <w:sz w:val="24"/>
          <w:szCs w:val="24"/>
        </w:rPr>
        <w:t>În</w:t>
      </w:r>
      <w:r>
        <w:rPr>
          <w:rFonts w:ascii="Times New Roman" w:hAnsi="Times New Roman"/>
          <w:i/>
          <w:sz w:val="24"/>
          <w:szCs w:val="24"/>
        </w:rPr>
        <w:t xml:space="preserve"> </w:t>
      </w:r>
      <w:r w:rsidRPr="00B9500D">
        <w:rPr>
          <w:rFonts w:ascii="Times New Roman" w:hAnsi="Times New Roman"/>
          <w:i/>
          <w:sz w:val="24"/>
          <w:szCs w:val="24"/>
        </w:rPr>
        <w:t>Centrul de zi pentru orientarea, supravegherea și sprijinirea reintegrării sociale a copilului care săvârșește fapte penale și nu răspunde penal</w:t>
      </w:r>
      <w:r>
        <w:rPr>
          <w:rFonts w:ascii="Times New Roman" w:hAnsi="Times New Roman"/>
          <w:sz w:val="24"/>
          <w:szCs w:val="24"/>
        </w:rPr>
        <w:t xml:space="preserve"> din cadrul CSCCD „Sfinții Constantin și Elena” Pitești</w:t>
      </w:r>
      <w:r w:rsidRPr="00BE0D7C">
        <w:rPr>
          <w:rFonts w:ascii="Times New Roman" w:hAnsi="Times New Roman"/>
          <w:color w:val="000000"/>
          <w:sz w:val="24"/>
          <w:szCs w:val="24"/>
          <w:lang w:val="en-US" w:eastAsia="en-US"/>
        </w:rPr>
        <w:t xml:space="preserve"> </w:t>
      </w:r>
      <w:r>
        <w:rPr>
          <w:rFonts w:ascii="Times New Roman" w:hAnsi="Times New Roman"/>
          <w:color w:val="000000"/>
          <w:sz w:val="24"/>
          <w:szCs w:val="24"/>
          <w:lang w:val="en-US" w:eastAsia="en-US"/>
        </w:rPr>
        <w:t xml:space="preserve">se </w:t>
      </w:r>
      <w:proofErr w:type="spellStart"/>
      <w:r>
        <w:rPr>
          <w:rFonts w:ascii="Times New Roman" w:hAnsi="Times New Roman"/>
          <w:color w:val="000000"/>
          <w:sz w:val="24"/>
          <w:szCs w:val="24"/>
          <w:lang w:val="en-US" w:eastAsia="en-US"/>
        </w:rPr>
        <w:t>acordă</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servicii</w:t>
      </w:r>
      <w:proofErr w:type="spellEnd"/>
      <w:r w:rsidR="00BE0D7C" w:rsidRPr="00BE0D7C">
        <w:rPr>
          <w:rFonts w:ascii="Times New Roman" w:hAnsi="Times New Roman"/>
          <w:color w:val="000000"/>
          <w:sz w:val="24"/>
          <w:szCs w:val="24"/>
          <w:lang w:val="en-US" w:eastAsia="en-US"/>
        </w:rPr>
        <w:t xml:space="preserve"> </w:t>
      </w:r>
      <w:r>
        <w:rPr>
          <w:rFonts w:ascii="Times New Roman" w:hAnsi="Times New Roman"/>
          <w:color w:val="000000"/>
          <w:sz w:val="24"/>
          <w:szCs w:val="24"/>
          <w:lang w:val="en-US" w:eastAsia="en-US"/>
        </w:rPr>
        <w:t xml:space="preserve">de </w:t>
      </w:r>
      <w:proofErr w:type="spellStart"/>
      <w:r>
        <w:rPr>
          <w:rFonts w:ascii="Times New Roman" w:hAnsi="Times New Roman"/>
          <w:color w:val="000000"/>
          <w:sz w:val="24"/>
          <w:szCs w:val="24"/>
          <w:lang w:val="en-US" w:eastAsia="en-US"/>
        </w:rPr>
        <w:t>specialitate</w:t>
      </w:r>
      <w:proofErr w:type="spellEnd"/>
      <w:r>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copilului</w:t>
      </w:r>
      <w:proofErr w:type="spellEnd"/>
      <w:r w:rsidR="00BE0D7C">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delincvent</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ș</w:t>
      </w:r>
      <w:r w:rsidR="00BE0D7C" w:rsidRPr="00BE0D7C">
        <w:rPr>
          <w:rFonts w:ascii="Times New Roman" w:hAnsi="Times New Roman"/>
          <w:color w:val="000000"/>
          <w:sz w:val="24"/>
          <w:szCs w:val="24"/>
          <w:lang w:val="en-US" w:eastAsia="en-US"/>
        </w:rPr>
        <w:t>i</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familiei</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acestuia</w:t>
      </w:r>
      <w:proofErr w:type="spellEnd"/>
      <w:r w:rsidR="00BE0D7C" w:rsidRPr="00BE0D7C">
        <w:rPr>
          <w:rFonts w:ascii="Times New Roman" w:hAnsi="Times New Roman"/>
          <w:color w:val="000000"/>
          <w:sz w:val="24"/>
          <w:szCs w:val="24"/>
          <w:lang w:val="en-US" w:eastAsia="en-US"/>
        </w:rPr>
        <w:t xml:space="preserve">, care </w:t>
      </w:r>
      <w:r>
        <w:rPr>
          <w:rFonts w:ascii="Times New Roman" w:hAnsi="Times New Roman"/>
          <w:color w:val="000000"/>
          <w:sz w:val="24"/>
          <w:szCs w:val="24"/>
          <w:lang w:val="en-US" w:eastAsia="en-US"/>
        </w:rPr>
        <w:t xml:space="preserve">are </w:t>
      </w:r>
      <w:proofErr w:type="spellStart"/>
      <w:r>
        <w:rPr>
          <w:rFonts w:ascii="Times New Roman" w:hAnsi="Times New Roman"/>
          <w:color w:val="000000"/>
          <w:sz w:val="24"/>
          <w:szCs w:val="24"/>
          <w:lang w:val="en-US" w:eastAsia="en-US"/>
        </w:rPr>
        <w:t>drept</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scop</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prevenirea</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situaț</w:t>
      </w:r>
      <w:r w:rsidR="00BE0D7C" w:rsidRPr="00BE0D7C">
        <w:rPr>
          <w:rFonts w:ascii="Times New Roman" w:hAnsi="Times New Roman"/>
          <w:color w:val="000000"/>
          <w:sz w:val="24"/>
          <w:szCs w:val="24"/>
          <w:lang w:val="en-US" w:eastAsia="en-US"/>
        </w:rPr>
        <w:t>iilor</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ce</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conduc</w:t>
      </w:r>
      <w:proofErr w:type="spellEnd"/>
      <w:r w:rsidR="00BE0D7C" w:rsidRPr="00BE0D7C">
        <w:rPr>
          <w:rFonts w:ascii="Times New Roman" w:hAnsi="Times New Roman"/>
          <w:color w:val="000000"/>
          <w:sz w:val="24"/>
          <w:szCs w:val="24"/>
          <w:lang w:val="en-US" w:eastAsia="en-US"/>
        </w:rPr>
        <w:t xml:space="preserve"> la</w:t>
      </w:r>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repetarea</w:t>
      </w:r>
      <w:proofErr w:type="spellEnd"/>
      <w:r>
        <w:rPr>
          <w:rFonts w:ascii="Times New Roman" w:hAnsi="Times New Roman"/>
          <w:color w:val="000000"/>
          <w:sz w:val="24"/>
          <w:szCs w:val="24"/>
          <w:lang w:val="en-US" w:eastAsia="en-US"/>
        </w:rPr>
        <w:t xml:space="preserve"> de </w:t>
      </w:r>
      <w:proofErr w:type="spellStart"/>
      <w:r>
        <w:rPr>
          <w:rFonts w:ascii="Times New Roman" w:hAnsi="Times New Roman"/>
          <w:color w:val="000000"/>
          <w:sz w:val="24"/>
          <w:szCs w:val="24"/>
          <w:lang w:val="en-US" w:eastAsia="en-US"/>
        </w:rPr>
        <w:t>infracțiuni</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recuperarea</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ș</w:t>
      </w:r>
      <w:r w:rsidR="00BE0D7C" w:rsidRPr="00BE0D7C">
        <w:rPr>
          <w:rFonts w:ascii="Times New Roman" w:hAnsi="Times New Roman"/>
          <w:color w:val="000000"/>
          <w:sz w:val="24"/>
          <w:szCs w:val="24"/>
          <w:lang w:val="en-US" w:eastAsia="en-US"/>
        </w:rPr>
        <w:t>i</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reabilitarea</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copiilor</w:t>
      </w:r>
      <w:proofErr w:type="spellEnd"/>
      <w:r w:rsidR="00BE0D7C" w:rsidRPr="00BE0D7C">
        <w:rPr>
          <w:rFonts w:ascii="Times New Roman" w:hAnsi="Times New Roman"/>
          <w:color w:val="000000"/>
          <w:sz w:val="24"/>
          <w:szCs w:val="24"/>
          <w:lang w:val="en-US" w:eastAsia="en-US"/>
        </w:rPr>
        <w:t xml:space="preserve"> care, </w:t>
      </w:r>
      <w:proofErr w:type="spellStart"/>
      <w:r w:rsidR="00BE0D7C" w:rsidRPr="00BE0D7C">
        <w:rPr>
          <w:rFonts w:ascii="Times New Roman" w:hAnsi="Times New Roman"/>
          <w:color w:val="000000"/>
          <w:sz w:val="24"/>
          <w:szCs w:val="24"/>
          <w:lang w:val="en-US" w:eastAsia="en-US"/>
        </w:rPr>
        <w:t>printr</w:t>
      </w:r>
      <w:proofErr w:type="spellEnd"/>
      <w:r w:rsidR="00BE0D7C" w:rsidRPr="00BE0D7C">
        <w:rPr>
          <w:rFonts w:ascii="Times New Roman" w:hAnsi="Times New Roman"/>
          <w:color w:val="000000"/>
          <w:sz w:val="24"/>
          <w:szCs w:val="24"/>
          <w:lang w:val="en-US" w:eastAsia="en-US"/>
        </w:rPr>
        <w:t xml:space="preserve">-un </w:t>
      </w:r>
      <w:proofErr w:type="spellStart"/>
      <w:r w:rsidR="00BE0D7C" w:rsidRPr="00BE0D7C">
        <w:rPr>
          <w:rFonts w:ascii="Times New Roman" w:hAnsi="Times New Roman"/>
          <w:color w:val="000000"/>
          <w:sz w:val="24"/>
          <w:szCs w:val="24"/>
          <w:lang w:val="en-US" w:eastAsia="en-US"/>
        </w:rPr>
        <w:t>comportament</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inadecvat</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încalcă</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norme</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și</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valori</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prezentâ</w:t>
      </w:r>
      <w:r w:rsidR="00BE0D7C" w:rsidRPr="00BE0D7C">
        <w:rPr>
          <w:rFonts w:ascii="Times New Roman" w:hAnsi="Times New Roman"/>
          <w:color w:val="000000"/>
          <w:sz w:val="24"/>
          <w:szCs w:val="24"/>
          <w:lang w:val="en-US" w:eastAsia="en-US"/>
        </w:rPr>
        <w:t>nd</w:t>
      </w:r>
      <w:proofErr w:type="spellEnd"/>
      <w:r w:rsidR="00BE0D7C" w:rsidRPr="00BE0D7C">
        <w:rPr>
          <w:rFonts w:ascii="Times New Roman" w:hAnsi="Times New Roman"/>
          <w:color w:val="000000"/>
          <w:sz w:val="24"/>
          <w:szCs w:val="24"/>
          <w:lang w:val="en-US" w:eastAsia="en-US"/>
        </w:rPr>
        <w:t xml:space="preserve"> un </w:t>
      </w:r>
      <w:proofErr w:type="spellStart"/>
      <w:r w:rsidR="00BE0D7C" w:rsidRPr="00BE0D7C">
        <w:rPr>
          <w:rFonts w:ascii="Times New Roman" w:hAnsi="Times New Roman"/>
          <w:color w:val="000000"/>
          <w:sz w:val="24"/>
          <w:szCs w:val="24"/>
          <w:lang w:val="en-US" w:eastAsia="en-US"/>
        </w:rPr>
        <w:t>pericol</w:t>
      </w:r>
      <w:proofErr w:type="spellEnd"/>
      <w:r w:rsidR="00BE0D7C" w:rsidRPr="00BE0D7C">
        <w:rPr>
          <w:rFonts w:ascii="Times New Roman" w:hAnsi="Times New Roman"/>
          <w:color w:val="000000"/>
          <w:sz w:val="24"/>
          <w:szCs w:val="24"/>
          <w:lang w:val="en-US" w:eastAsia="en-US"/>
        </w:rPr>
        <w:t xml:space="preserve"> social </w:t>
      </w:r>
      <w:proofErr w:type="spellStart"/>
      <w:r w:rsidR="00BE0D7C" w:rsidRPr="00BE0D7C">
        <w:rPr>
          <w:rFonts w:ascii="Times New Roman" w:hAnsi="Times New Roman"/>
          <w:color w:val="000000"/>
          <w:sz w:val="24"/>
          <w:szCs w:val="24"/>
          <w:lang w:val="en-US" w:eastAsia="en-US"/>
        </w:rPr>
        <w:t>pentru</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comunitate</w:t>
      </w:r>
      <w:proofErr w:type="spellEnd"/>
      <w:r w:rsidR="00BE0D7C" w:rsidRPr="00BE0D7C">
        <w:rPr>
          <w:rFonts w:ascii="Times New Roman" w:hAnsi="Times New Roman"/>
          <w:color w:val="000000"/>
          <w:sz w:val="24"/>
          <w:szCs w:val="24"/>
          <w:lang w:val="en-US" w:eastAsia="en-US"/>
        </w:rPr>
        <w:t>.</w:t>
      </w:r>
    </w:p>
    <w:p w:rsidR="00E64293" w:rsidRDefault="00BE0D7C" w:rsidP="00B9500D">
      <w:pPr>
        <w:shd w:val="clear" w:color="auto" w:fill="FFFFFF"/>
        <w:spacing w:after="0" w:line="240" w:lineRule="auto"/>
        <w:jc w:val="both"/>
        <w:rPr>
          <w:rFonts w:ascii="Times New Roman" w:hAnsi="Times New Roman"/>
          <w:color w:val="000000"/>
          <w:sz w:val="24"/>
          <w:szCs w:val="24"/>
          <w:lang w:val="en-US" w:eastAsia="en-US"/>
        </w:rPr>
      </w:pPr>
      <w:r w:rsidRPr="00BE0D7C">
        <w:rPr>
          <w:rFonts w:ascii="Times New Roman" w:hAnsi="Times New Roman"/>
          <w:color w:val="000000"/>
          <w:sz w:val="24"/>
          <w:szCs w:val="24"/>
          <w:lang w:val="en-US" w:eastAsia="en-US"/>
        </w:rPr>
        <w:t xml:space="preserve">          </w:t>
      </w:r>
      <w:r w:rsidR="00B9500D" w:rsidRPr="00B9500D">
        <w:rPr>
          <w:rFonts w:ascii="Times New Roman" w:hAnsi="Times New Roman"/>
          <w:i/>
          <w:sz w:val="24"/>
          <w:szCs w:val="24"/>
        </w:rPr>
        <w:t>Centrul de zi pentru orientarea, supravegherea și sprijinirea reintegrării sociale a copilului care săvârșește fapte penale și nu răspunde penal</w:t>
      </w:r>
      <w:r w:rsidR="00B9500D">
        <w:rPr>
          <w:rFonts w:ascii="Times New Roman" w:hAnsi="Times New Roman"/>
          <w:sz w:val="24"/>
          <w:szCs w:val="24"/>
        </w:rPr>
        <w:t xml:space="preserve"> din cadrul CSCCD „Sfinții Constantin și Elena” Pitești</w:t>
      </w:r>
      <w:r w:rsidR="00B9500D"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e</w:t>
      </w:r>
      <w:r w:rsidR="00B9500D">
        <w:rPr>
          <w:rFonts w:ascii="Times New Roman" w:hAnsi="Times New Roman"/>
          <w:color w:val="000000"/>
          <w:sz w:val="24"/>
          <w:szCs w:val="24"/>
          <w:lang w:val="en-US" w:eastAsia="en-US"/>
        </w:rPr>
        <w:t>ste</w:t>
      </w:r>
      <w:proofErr w:type="spellEnd"/>
      <w:r w:rsidR="00B9500D">
        <w:rPr>
          <w:rFonts w:ascii="Times New Roman" w:hAnsi="Times New Roman"/>
          <w:color w:val="000000"/>
          <w:sz w:val="24"/>
          <w:szCs w:val="24"/>
          <w:lang w:val="en-US" w:eastAsia="en-US"/>
        </w:rPr>
        <w:t xml:space="preserve"> un </w:t>
      </w:r>
      <w:proofErr w:type="spellStart"/>
      <w:r w:rsidR="00B9500D">
        <w:rPr>
          <w:rFonts w:ascii="Times New Roman" w:hAnsi="Times New Roman"/>
          <w:color w:val="000000"/>
          <w:sz w:val="24"/>
          <w:szCs w:val="24"/>
          <w:lang w:val="en-US" w:eastAsia="en-US"/>
        </w:rPr>
        <w:t>serviciu</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specializat</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avâ</w:t>
      </w:r>
      <w:r w:rsidRPr="00BE0D7C">
        <w:rPr>
          <w:rFonts w:ascii="Times New Roman" w:hAnsi="Times New Roman"/>
          <w:color w:val="000000"/>
          <w:sz w:val="24"/>
          <w:szCs w:val="24"/>
          <w:lang w:val="en-US" w:eastAsia="en-US"/>
        </w:rPr>
        <w:t>nd</w:t>
      </w:r>
      <w:proofErr w:type="spellEnd"/>
      <w:r w:rsidRPr="00BE0D7C">
        <w:rPr>
          <w:rFonts w:ascii="Times New Roman" w:hAnsi="Times New Roman"/>
          <w:color w:val="000000"/>
          <w:sz w:val="24"/>
          <w:szCs w:val="24"/>
          <w:lang w:val="en-US" w:eastAsia="en-US"/>
        </w:rPr>
        <w:t xml:space="preserve"> ca </w:t>
      </w:r>
      <w:proofErr w:type="spellStart"/>
      <w:r w:rsidRPr="00BE0D7C">
        <w:rPr>
          <w:rFonts w:ascii="Times New Roman" w:hAnsi="Times New Roman"/>
          <w:color w:val="000000"/>
          <w:sz w:val="24"/>
          <w:szCs w:val="24"/>
          <w:lang w:val="en-US" w:eastAsia="en-US"/>
        </w:rPr>
        <w:t>scop</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prevenirea</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instituționalizării</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î</w:t>
      </w:r>
      <w:r w:rsidRPr="00BE0D7C">
        <w:rPr>
          <w:rFonts w:ascii="Times New Roman" w:hAnsi="Times New Roman"/>
          <w:color w:val="000000"/>
          <w:sz w:val="24"/>
          <w:szCs w:val="24"/>
          <w:lang w:val="en-US" w:eastAsia="en-US"/>
        </w:rPr>
        <w:t>ntr</w:t>
      </w:r>
      <w:proofErr w:type="spellEnd"/>
      <w:r w:rsidRPr="00BE0D7C">
        <w:rPr>
          <w:rFonts w:ascii="Times New Roman" w:hAnsi="Times New Roman"/>
          <w:color w:val="000000"/>
          <w:sz w:val="24"/>
          <w:szCs w:val="24"/>
          <w:lang w:val="en-US" w:eastAsia="en-US"/>
        </w:rPr>
        <w:t xml:space="preserve">-un   </w:t>
      </w:r>
      <w:proofErr w:type="spellStart"/>
      <w:r w:rsidRPr="00BE0D7C">
        <w:rPr>
          <w:rFonts w:ascii="Times New Roman" w:hAnsi="Times New Roman"/>
          <w:color w:val="000000"/>
          <w:sz w:val="24"/>
          <w:szCs w:val="24"/>
          <w:lang w:val="en-US" w:eastAsia="en-US"/>
        </w:rPr>
        <w:t>serviciu</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rezi</w:t>
      </w:r>
      <w:r w:rsidR="00B9500D">
        <w:rPr>
          <w:rFonts w:ascii="Times New Roman" w:hAnsi="Times New Roman"/>
          <w:color w:val="000000"/>
          <w:sz w:val="24"/>
          <w:szCs w:val="24"/>
          <w:lang w:val="en-US" w:eastAsia="en-US"/>
        </w:rPr>
        <w:t>dențial</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specializat</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și</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menținerea</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î</w:t>
      </w:r>
      <w:r w:rsidRPr="00BE0D7C">
        <w:rPr>
          <w:rFonts w:ascii="Times New Roman" w:hAnsi="Times New Roman"/>
          <w:color w:val="000000"/>
          <w:sz w:val="24"/>
          <w:szCs w:val="24"/>
          <w:lang w:val="en-US" w:eastAsia="en-US"/>
        </w:rPr>
        <w:t>n</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familie</w:t>
      </w:r>
      <w:proofErr w:type="spellEnd"/>
      <w:r w:rsidRPr="00BE0D7C">
        <w:rPr>
          <w:rFonts w:ascii="Times New Roman" w:hAnsi="Times New Roman"/>
          <w:color w:val="000000"/>
          <w:sz w:val="24"/>
          <w:szCs w:val="24"/>
          <w:lang w:val="en-US" w:eastAsia="en-US"/>
        </w:rPr>
        <w:t xml:space="preserve">   a</w:t>
      </w:r>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copilului</w:t>
      </w:r>
      <w:proofErr w:type="spellEnd"/>
      <w:r w:rsidR="00B9500D">
        <w:rPr>
          <w:rFonts w:ascii="Times New Roman" w:hAnsi="Times New Roman"/>
          <w:color w:val="000000"/>
          <w:sz w:val="24"/>
          <w:szCs w:val="24"/>
          <w:lang w:val="en-US" w:eastAsia="en-US"/>
        </w:rPr>
        <w:t xml:space="preserve"> care a </w:t>
      </w:r>
      <w:proofErr w:type="spellStart"/>
      <w:r w:rsidR="00B9500D">
        <w:rPr>
          <w:rFonts w:ascii="Times New Roman" w:hAnsi="Times New Roman"/>
          <w:color w:val="000000"/>
          <w:sz w:val="24"/>
          <w:szCs w:val="24"/>
          <w:lang w:val="en-US" w:eastAsia="en-US"/>
        </w:rPr>
        <w:t>î</w:t>
      </w:r>
      <w:r w:rsidRPr="00BE0D7C">
        <w:rPr>
          <w:rFonts w:ascii="Times New Roman" w:hAnsi="Times New Roman"/>
          <w:color w:val="000000"/>
          <w:sz w:val="24"/>
          <w:szCs w:val="24"/>
          <w:lang w:val="en-US" w:eastAsia="en-US"/>
        </w:rPr>
        <w:t>nc</w:t>
      </w:r>
      <w:r w:rsidR="00B9500D">
        <w:rPr>
          <w:rFonts w:ascii="Times New Roman" w:hAnsi="Times New Roman"/>
          <w:color w:val="000000"/>
          <w:sz w:val="24"/>
          <w:szCs w:val="24"/>
          <w:lang w:val="en-US" w:eastAsia="en-US"/>
        </w:rPr>
        <w:t>ălcat</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legea</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penală</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asigur</w:t>
      </w:r>
      <w:r w:rsidR="00B9500D">
        <w:rPr>
          <w:rFonts w:ascii="Times New Roman" w:hAnsi="Times New Roman"/>
          <w:color w:val="000000"/>
          <w:sz w:val="24"/>
          <w:szCs w:val="24"/>
          <w:lang w:val="en-US" w:eastAsia="en-US"/>
        </w:rPr>
        <w:t>ând</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în</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acelaș</w:t>
      </w:r>
      <w:r w:rsidRPr="00BE0D7C">
        <w:rPr>
          <w:rFonts w:ascii="Times New Roman" w:hAnsi="Times New Roman"/>
          <w:color w:val="000000"/>
          <w:sz w:val="24"/>
          <w:szCs w:val="24"/>
          <w:lang w:val="en-US" w:eastAsia="en-US"/>
        </w:rPr>
        <w:t>i</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timp</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suportul</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necesar</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pentru</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reeducare</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supraveghere</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și</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reintegrare</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î</w:t>
      </w:r>
      <w:r w:rsidRPr="00BE0D7C">
        <w:rPr>
          <w:rFonts w:ascii="Times New Roman" w:hAnsi="Times New Roman"/>
          <w:color w:val="000000"/>
          <w:sz w:val="24"/>
          <w:szCs w:val="24"/>
          <w:lang w:val="en-US" w:eastAsia="en-US"/>
        </w:rPr>
        <w:t>n</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societate</w:t>
      </w:r>
      <w:proofErr w:type="spellEnd"/>
      <w:r w:rsidR="00B9500D">
        <w:rPr>
          <w:rFonts w:ascii="Times New Roman" w:hAnsi="Times New Roman"/>
          <w:color w:val="000000"/>
          <w:sz w:val="24"/>
          <w:szCs w:val="24"/>
          <w:lang w:val="en-US" w:eastAsia="en-US"/>
        </w:rPr>
        <w:t>.</w:t>
      </w:r>
    </w:p>
    <w:p w:rsidR="00B9500D" w:rsidRPr="00B9500D" w:rsidRDefault="00B9500D" w:rsidP="00B9500D">
      <w:pPr>
        <w:shd w:val="clear" w:color="auto" w:fill="FFFFFF"/>
        <w:spacing w:after="0" w:line="240" w:lineRule="auto"/>
        <w:jc w:val="both"/>
        <w:rPr>
          <w:rFonts w:ascii="Times New Roman" w:hAnsi="Times New Roman"/>
          <w:color w:val="000000"/>
          <w:sz w:val="24"/>
          <w:szCs w:val="24"/>
          <w:lang w:val="en-US" w:eastAsia="en-US"/>
        </w:rPr>
      </w:pPr>
    </w:p>
    <w:p w:rsidR="00E64293" w:rsidRPr="00105D50" w:rsidRDefault="00E64293" w:rsidP="00B9500D">
      <w:pPr>
        <w:spacing w:after="0"/>
        <w:ind w:firstLine="708"/>
        <w:jc w:val="both"/>
        <w:rPr>
          <w:rFonts w:ascii="Times New Roman" w:hAnsi="Times New Roman"/>
          <w:sz w:val="24"/>
          <w:szCs w:val="24"/>
        </w:rPr>
      </w:pPr>
      <w:r>
        <w:rPr>
          <w:rFonts w:ascii="Times New Roman" w:hAnsi="Times New Roman"/>
          <w:sz w:val="24"/>
          <w:szCs w:val="24"/>
        </w:rPr>
        <w:t>5.</w:t>
      </w:r>
      <w:r w:rsidR="00BE0D7C">
        <w:rPr>
          <w:rFonts w:ascii="Times New Roman" w:hAnsi="Times New Roman"/>
          <w:sz w:val="24"/>
          <w:szCs w:val="24"/>
        </w:rPr>
        <w:t>2.</w:t>
      </w:r>
      <w:r>
        <w:rPr>
          <w:rFonts w:ascii="Times New Roman" w:hAnsi="Times New Roman"/>
          <w:sz w:val="24"/>
          <w:szCs w:val="24"/>
        </w:rPr>
        <w:t xml:space="preserve"> Admiterea în </w:t>
      </w:r>
      <w:r w:rsidR="00B9500D" w:rsidRPr="00B9500D">
        <w:rPr>
          <w:rFonts w:ascii="Times New Roman" w:hAnsi="Times New Roman"/>
          <w:i/>
          <w:sz w:val="24"/>
          <w:szCs w:val="24"/>
        </w:rPr>
        <w:t>Centrul de zi pentru orientarea, supravegherea și sprijinirea reintegrării sociale a copilului care săvârșește fapte penale și nu răspunde penal</w:t>
      </w:r>
      <w:r w:rsidR="00B9500D">
        <w:rPr>
          <w:rFonts w:ascii="Times New Roman" w:hAnsi="Times New Roman"/>
          <w:sz w:val="24"/>
          <w:szCs w:val="24"/>
        </w:rPr>
        <w:t xml:space="preserve"> din cadrul CSCCD „Sfinții Constantin și Elena” Pitești </w:t>
      </w:r>
      <w:r>
        <w:rPr>
          <w:rFonts w:ascii="Times New Roman" w:hAnsi="Times New Roman"/>
          <w:sz w:val="24"/>
          <w:szCs w:val="24"/>
        </w:rPr>
        <w:t>se face eta</w:t>
      </w:r>
      <w:r w:rsidR="008E1793">
        <w:rPr>
          <w:rFonts w:ascii="Times New Roman" w:hAnsi="Times New Roman"/>
          <w:sz w:val="24"/>
          <w:szCs w:val="24"/>
        </w:rPr>
        <w:t>pizat</w:t>
      </w:r>
      <w:r>
        <w:rPr>
          <w:rFonts w:ascii="Times New Roman" w:hAnsi="Times New Roman"/>
          <w:sz w:val="24"/>
          <w:szCs w:val="24"/>
        </w:rPr>
        <w:t>, în baza</w:t>
      </w:r>
      <w:r w:rsidR="00F43851">
        <w:rPr>
          <w:rFonts w:ascii="Times New Roman" w:hAnsi="Times New Roman"/>
          <w:sz w:val="24"/>
          <w:szCs w:val="24"/>
        </w:rPr>
        <w:t xml:space="preserve"> </w:t>
      </w:r>
      <w:r>
        <w:rPr>
          <w:rFonts w:ascii="Times New Roman" w:hAnsi="Times New Roman"/>
          <w:sz w:val="24"/>
          <w:szCs w:val="24"/>
        </w:rPr>
        <w:t xml:space="preserve"> </w:t>
      </w:r>
      <w:r w:rsidR="00B9500D">
        <w:rPr>
          <w:rFonts w:ascii="Times New Roman" w:hAnsi="Times New Roman"/>
          <w:sz w:val="24"/>
          <w:szCs w:val="24"/>
        </w:rPr>
        <w:t>hotărâ</w:t>
      </w:r>
      <w:r w:rsidR="00F43851">
        <w:rPr>
          <w:rFonts w:ascii="Times New Roman" w:hAnsi="Times New Roman"/>
          <w:sz w:val="24"/>
          <w:szCs w:val="24"/>
        </w:rPr>
        <w:t xml:space="preserve">rii privind instituirea măsurii de protecție față de un </w:t>
      </w:r>
      <w:r>
        <w:rPr>
          <w:rFonts w:ascii="Times New Roman" w:hAnsi="Times New Roman"/>
          <w:sz w:val="24"/>
          <w:szCs w:val="24"/>
        </w:rPr>
        <w:t>copi</w:t>
      </w:r>
      <w:r w:rsidR="00F43851">
        <w:rPr>
          <w:rFonts w:ascii="Times New Roman" w:hAnsi="Times New Roman"/>
          <w:sz w:val="24"/>
          <w:szCs w:val="24"/>
        </w:rPr>
        <w:t xml:space="preserve">l </w:t>
      </w:r>
      <w:r>
        <w:rPr>
          <w:rFonts w:ascii="Times New Roman" w:hAnsi="Times New Roman"/>
          <w:sz w:val="24"/>
          <w:szCs w:val="24"/>
        </w:rPr>
        <w:t>care</w:t>
      </w:r>
      <w:r w:rsidR="00F43851">
        <w:rPr>
          <w:rFonts w:ascii="Times New Roman" w:hAnsi="Times New Roman"/>
          <w:sz w:val="24"/>
          <w:szCs w:val="24"/>
        </w:rPr>
        <w:t xml:space="preserve"> a</w:t>
      </w:r>
      <w:r>
        <w:rPr>
          <w:rFonts w:ascii="Times New Roman" w:hAnsi="Times New Roman"/>
          <w:sz w:val="24"/>
          <w:szCs w:val="24"/>
        </w:rPr>
        <w:t xml:space="preserve"> săvârș</w:t>
      </w:r>
      <w:r w:rsidR="00F43851">
        <w:rPr>
          <w:rFonts w:ascii="Times New Roman" w:hAnsi="Times New Roman"/>
          <w:sz w:val="24"/>
          <w:szCs w:val="24"/>
        </w:rPr>
        <w:t xml:space="preserve">it </w:t>
      </w:r>
      <w:r>
        <w:rPr>
          <w:rFonts w:ascii="Times New Roman" w:hAnsi="Times New Roman"/>
          <w:sz w:val="24"/>
          <w:szCs w:val="24"/>
        </w:rPr>
        <w:t>fapte penale și nu răspund</w:t>
      </w:r>
      <w:r w:rsidR="00F43851">
        <w:rPr>
          <w:rFonts w:ascii="Times New Roman" w:hAnsi="Times New Roman"/>
          <w:sz w:val="24"/>
          <w:szCs w:val="24"/>
        </w:rPr>
        <w:t>e</w:t>
      </w:r>
      <w:r w:rsidR="00B9500D">
        <w:rPr>
          <w:rFonts w:ascii="Times New Roman" w:hAnsi="Times New Roman"/>
          <w:sz w:val="24"/>
          <w:szCs w:val="24"/>
        </w:rPr>
        <w:t xml:space="preserve"> </w:t>
      </w:r>
      <w:r w:rsidR="00B9500D" w:rsidRPr="00105D50">
        <w:rPr>
          <w:rFonts w:ascii="Times New Roman" w:hAnsi="Times New Roman"/>
          <w:sz w:val="24"/>
          <w:szCs w:val="24"/>
        </w:rPr>
        <w:t xml:space="preserve">penal </w:t>
      </w:r>
      <w:r w:rsidR="00B9500D" w:rsidRPr="00105D50">
        <w:rPr>
          <w:rFonts w:ascii="Times New Roman" w:hAnsi="Times New Roman"/>
          <w:b/>
          <w:sz w:val="24"/>
          <w:szCs w:val="24"/>
        </w:rPr>
        <w:t>sau</w:t>
      </w:r>
      <w:r w:rsidR="00B9500D" w:rsidRPr="00105D50">
        <w:rPr>
          <w:rFonts w:ascii="Times New Roman" w:hAnsi="Times New Roman"/>
          <w:sz w:val="24"/>
          <w:szCs w:val="24"/>
        </w:rPr>
        <w:t xml:space="preserve"> prin referire de către alte </w:t>
      </w:r>
      <w:r w:rsidR="008E1793" w:rsidRPr="00105D50">
        <w:rPr>
          <w:rFonts w:ascii="Times New Roman" w:hAnsi="Times New Roman"/>
          <w:sz w:val="24"/>
          <w:szCs w:val="24"/>
        </w:rPr>
        <w:t xml:space="preserve">instituţii/servicii/specialişti. De asemenea, admiterea în cadrul centrului se poate face și </w:t>
      </w:r>
      <w:r w:rsidR="00B9500D" w:rsidRPr="00105D50">
        <w:rPr>
          <w:rFonts w:ascii="Times New Roman" w:hAnsi="Times New Roman"/>
          <w:sz w:val="24"/>
          <w:szCs w:val="24"/>
        </w:rPr>
        <w:t>prin orientare de către managerul de caz/responsabilul de caz din cadrul DGASPC Argeş sau  prin solicitări directe din partea potenţialilor clienţi.</w:t>
      </w:r>
    </w:p>
    <w:p w:rsidR="00E64293" w:rsidRPr="00105D50" w:rsidRDefault="00E64293" w:rsidP="00B9500D">
      <w:pPr>
        <w:spacing w:after="0" w:line="240" w:lineRule="auto"/>
        <w:ind w:firstLine="360"/>
        <w:jc w:val="both"/>
        <w:rPr>
          <w:rFonts w:ascii="Times New Roman" w:hAnsi="Times New Roman"/>
          <w:sz w:val="24"/>
          <w:szCs w:val="24"/>
          <w:lang w:val="en-US"/>
        </w:rPr>
      </w:pPr>
      <w:r w:rsidRPr="00105D50">
        <w:rPr>
          <w:rFonts w:ascii="Times New Roman" w:hAnsi="Times New Roman"/>
          <w:sz w:val="24"/>
          <w:szCs w:val="24"/>
        </w:rPr>
        <w:t xml:space="preserve">Prima etapă a </w:t>
      </w:r>
      <w:r w:rsidRPr="00105D50">
        <w:rPr>
          <w:rFonts w:ascii="Times New Roman" w:hAnsi="Times New Roman"/>
          <w:b/>
          <w:sz w:val="24"/>
          <w:szCs w:val="24"/>
        </w:rPr>
        <w:t xml:space="preserve">admiterii </w:t>
      </w:r>
      <w:r w:rsidR="008E1793" w:rsidRPr="00105D50">
        <w:rPr>
          <w:rFonts w:ascii="Times New Roman" w:hAnsi="Times New Roman"/>
          <w:b/>
          <w:sz w:val="24"/>
          <w:szCs w:val="24"/>
        </w:rPr>
        <w:t>în baza existenței  hotărârii</w:t>
      </w:r>
      <w:r w:rsidR="008E1793" w:rsidRPr="00105D50">
        <w:rPr>
          <w:rFonts w:ascii="Times New Roman" w:hAnsi="Times New Roman"/>
          <w:sz w:val="24"/>
          <w:szCs w:val="24"/>
        </w:rPr>
        <w:t xml:space="preserve"> privind instituirea măsurii de protecție față de un copil care a săvârșit fapte penale și nu răspunde penal, </w:t>
      </w:r>
      <w:r w:rsidRPr="00105D50">
        <w:rPr>
          <w:rFonts w:ascii="Times New Roman" w:hAnsi="Times New Roman"/>
          <w:sz w:val="24"/>
          <w:szCs w:val="24"/>
        </w:rPr>
        <w:t>se realizează prin implicarea speciali</w:t>
      </w:r>
      <w:r w:rsidR="00F43851" w:rsidRPr="00105D50">
        <w:rPr>
          <w:rFonts w:ascii="Times New Roman" w:hAnsi="Times New Roman"/>
          <w:sz w:val="24"/>
          <w:szCs w:val="24"/>
        </w:rPr>
        <w:t>stului</w:t>
      </w:r>
      <w:r w:rsidRPr="00105D50">
        <w:rPr>
          <w:rFonts w:ascii="Times New Roman" w:hAnsi="Times New Roman"/>
          <w:sz w:val="24"/>
          <w:szCs w:val="24"/>
        </w:rPr>
        <w:t xml:space="preserve"> din cadrul Compartimentului de </w:t>
      </w:r>
      <w:r w:rsidR="00F43851" w:rsidRPr="00105D50">
        <w:rPr>
          <w:rFonts w:ascii="Times New Roman" w:hAnsi="Times New Roman"/>
          <w:sz w:val="24"/>
          <w:szCs w:val="24"/>
        </w:rPr>
        <w:t>e</w:t>
      </w:r>
      <w:r w:rsidRPr="00105D50">
        <w:rPr>
          <w:rFonts w:ascii="Times New Roman" w:hAnsi="Times New Roman"/>
          <w:sz w:val="24"/>
          <w:szCs w:val="24"/>
        </w:rPr>
        <w:t xml:space="preserve">valuare a </w:t>
      </w:r>
      <w:r w:rsidR="00F43851" w:rsidRPr="00105D50">
        <w:rPr>
          <w:rFonts w:ascii="Times New Roman" w:hAnsi="Times New Roman"/>
          <w:sz w:val="24"/>
          <w:szCs w:val="24"/>
        </w:rPr>
        <w:t>c</w:t>
      </w:r>
      <w:r w:rsidRPr="00105D50">
        <w:rPr>
          <w:rFonts w:ascii="Times New Roman" w:hAnsi="Times New Roman"/>
          <w:sz w:val="24"/>
          <w:szCs w:val="24"/>
        </w:rPr>
        <w:t>opilului care săvârșește fapte penale și nu răspunde penal</w:t>
      </w:r>
      <w:r w:rsidR="008E1793" w:rsidRPr="00105D50">
        <w:rPr>
          <w:rFonts w:ascii="Times New Roman" w:hAnsi="Times New Roman"/>
          <w:sz w:val="24"/>
          <w:szCs w:val="24"/>
        </w:rPr>
        <w:t xml:space="preserve"> din cadrul D.G.A.S.P.C. Argeș</w:t>
      </w:r>
      <w:r w:rsidR="00B9500D" w:rsidRPr="00105D50">
        <w:rPr>
          <w:rFonts w:ascii="Times New Roman" w:hAnsi="Times New Roman"/>
          <w:sz w:val="24"/>
          <w:szCs w:val="24"/>
        </w:rPr>
        <w:t xml:space="preserve"> și constă în înainterea</w:t>
      </w:r>
      <w:r w:rsidR="00B807F5" w:rsidRPr="00105D50">
        <w:rPr>
          <w:rFonts w:ascii="Times New Roman" w:hAnsi="Times New Roman"/>
          <w:sz w:val="24"/>
          <w:szCs w:val="24"/>
        </w:rPr>
        <w:t xml:space="preserve"> xerocopiilor documentelor din </w:t>
      </w:r>
      <w:r w:rsidR="00F43851" w:rsidRPr="00105D50">
        <w:rPr>
          <w:rFonts w:ascii="Times New Roman" w:hAnsi="Times New Roman"/>
          <w:sz w:val="24"/>
          <w:szCs w:val="24"/>
        </w:rPr>
        <w:t>dosarul personal al beneficiarului către centru</w:t>
      </w:r>
      <w:r w:rsidR="008E1793" w:rsidRPr="00105D50">
        <w:rPr>
          <w:rFonts w:ascii="Times New Roman" w:hAnsi="Times New Roman"/>
          <w:sz w:val="24"/>
          <w:szCs w:val="24"/>
        </w:rPr>
        <w:t>,</w:t>
      </w:r>
      <w:r w:rsidR="00B807F5" w:rsidRPr="00105D50">
        <w:rPr>
          <w:rFonts w:ascii="Times New Roman" w:hAnsi="Times New Roman"/>
          <w:sz w:val="24"/>
          <w:szCs w:val="24"/>
        </w:rPr>
        <w:t xml:space="preserve"> în vederea primirii serviciilor </w:t>
      </w:r>
      <w:r w:rsidR="00B9500D" w:rsidRPr="00105D50">
        <w:rPr>
          <w:rFonts w:ascii="Times New Roman" w:hAnsi="Times New Roman"/>
          <w:i/>
          <w:sz w:val="24"/>
          <w:szCs w:val="24"/>
        </w:rPr>
        <w:t>Centrului de zi pentru orientarea, supravegherea și sprijinirea reintegrării sociale a copilului care săvârșește fapte penale și nu răspunde penal</w:t>
      </w:r>
      <w:r w:rsidR="00B807F5" w:rsidRPr="00105D50">
        <w:rPr>
          <w:rFonts w:ascii="Times New Roman" w:hAnsi="Times New Roman"/>
          <w:sz w:val="24"/>
          <w:szCs w:val="24"/>
        </w:rPr>
        <w:t>, după cum urmează</w:t>
      </w:r>
      <w:r w:rsidR="00F43851" w:rsidRPr="00105D50">
        <w:rPr>
          <w:rFonts w:ascii="Times New Roman" w:hAnsi="Times New Roman"/>
          <w:sz w:val="24"/>
          <w:szCs w:val="24"/>
        </w:rPr>
        <w:t xml:space="preserve"> </w:t>
      </w:r>
      <w:r w:rsidRPr="00105D50">
        <w:rPr>
          <w:rFonts w:ascii="Times New Roman" w:hAnsi="Times New Roman"/>
          <w:sz w:val="24"/>
          <w:szCs w:val="24"/>
          <w:lang w:val="en-US"/>
        </w:rPr>
        <w:t>:</w:t>
      </w:r>
    </w:p>
    <w:p w:rsidR="00E64293" w:rsidRDefault="00E64293" w:rsidP="00B9500D">
      <w:pPr>
        <w:numPr>
          <w:ilvl w:val="2"/>
          <w:numId w:val="1"/>
        </w:numPr>
        <w:spacing w:after="0" w:line="240" w:lineRule="auto"/>
        <w:ind w:left="360"/>
        <w:jc w:val="both"/>
        <w:rPr>
          <w:rFonts w:ascii="Times New Roman" w:hAnsi="Times New Roman"/>
          <w:sz w:val="24"/>
          <w:szCs w:val="24"/>
        </w:rPr>
      </w:pPr>
      <w:r>
        <w:rPr>
          <w:rFonts w:ascii="Times New Roman" w:hAnsi="Times New Roman"/>
          <w:sz w:val="24"/>
          <w:szCs w:val="24"/>
        </w:rPr>
        <w:t xml:space="preserve">Acordul </w:t>
      </w:r>
      <w:r w:rsidR="00B807F5">
        <w:rPr>
          <w:rFonts w:ascii="Times New Roman" w:hAnsi="Times New Roman"/>
          <w:sz w:val="24"/>
          <w:szCs w:val="24"/>
        </w:rPr>
        <w:t xml:space="preserve"> privind stricta </w:t>
      </w:r>
      <w:r>
        <w:rPr>
          <w:rFonts w:ascii="Times New Roman" w:hAnsi="Times New Roman"/>
          <w:sz w:val="24"/>
          <w:szCs w:val="24"/>
        </w:rPr>
        <w:t xml:space="preserve"> supraveghere </w:t>
      </w:r>
      <w:r w:rsidR="00B807F5">
        <w:rPr>
          <w:rFonts w:ascii="Times New Roman" w:hAnsi="Times New Roman"/>
          <w:sz w:val="24"/>
          <w:szCs w:val="24"/>
        </w:rPr>
        <w:t xml:space="preserve"> a copilului</w:t>
      </w:r>
      <w:r>
        <w:rPr>
          <w:rFonts w:ascii="Times New Roman" w:hAnsi="Times New Roman"/>
          <w:sz w:val="24"/>
          <w:szCs w:val="24"/>
        </w:rPr>
        <w:t>;</w:t>
      </w:r>
    </w:p>
    <w:p w:rsidR="00E64293" w:rsidRDefault="00E64293" w:rsidP="00B9500D">
      <w:pPr>
        <w:numPr>
          <w:ilvl w:val="2"/>
          <w:numId w:val="1"/>
        </w:numPr>
        <w:spacing w:after="0" w:line="240" w:lineRule="auto"/>
        <w:ind w:left="360"/>
        <w:jc w:val="both"/>
        <w:rPr>
          <w:rFonts w:ascii="Times New Roman" w:hAnsi="Times New Roman"/>
          <w:sz w:val="24"/>
          <w:szCs w:val="24"/>
        </w:rPr>
      </w:pPr>
      <w:r>
        <w:rPr>
          <w:rFonts w:ascii="Times New Roman" w:hAnsi="Times New Roman"/>
          <w:sz w:val="24"/>
          <w:szCs w:val="24"/>
        </w:rPr>
        <w:t>Declarația de confidențialitate privind prelucrarea datelor cu caracter personal pentru părintele copilului, respectiv pentru minorul care are vârsta peste 10 ani;</w:t>
      </w:r>
    </w:p>
    <w:p w:rsidR="00E64293" w:rsidRPr="00B807F5" w:rsidRDefault="00E64293" w:rsidP="00B9500D">
      <w:pPr>
        <w:numPr>
          <w:ilvl w:val="2"/>
          <w:numId w:val="1"/>
        </w:numPr>
        <w:spacing w:after="0" w:line="240" w:lineRule="auto"/>
        <w:ind w:left="360"/>
        <w:jc w:val="both"/>
        <w:rPr>
          <w:rFonts w:ascii="Times New Roman" w:hAnsi="Times New Roman"/>
          <w:sz w:val="24"/>
          <w:szCs w:val="24"/>
        </w:rPr>
      </w:pPr>
      <w:r w:rsidRPr="00B807F5">
        <w:rPr>
          <w:rFonts w:ascii="Times New Roman" w:hAnsi="Times New Roman"/>
          <w:sz w:val="24"/>
          <w:szCs w:val="24"/>
        </w:rPr>
        <w:t xml:space="preserve">Planul de servicii, întocmit de persoana cu atribuții în asistența socială din cadrul </w:t>
      </w:r>
      <w:r w:rsidR="00B807F5" w:rsidRPr="00B807F5">
        <w:rPr>
          <w:rFonts w:ascii="Times New Roman" w:hAnsi="Times New Roman"/>
          <w:sz w:val="24"/>
          <w:szCs w:val="24"/>
        </w:rPr>
        <w:t>p</w:t>
      </w:r>
      <w:r w:rsidRPr="00B807F5">
        <w:rPr>
          <w:rFonts w:ascii="Times New Roman" w:hAnsi="Times New Roman"/>
          <w:sz w:val="24"/>
          <w:szCs w:val="24"/>
        </w:rPr>
        <w:t xml:space="preserve">rimăriei </w:t>
      </w:r>
      <w:r w:rsidR="00B807F5" w:rsidRPr="00B807F5">
        <w:rPr>
          <w:rFonts w:ascii="Times New Roman" w:hAnsi="Times New Roman"/>
          <w:sz w:val="24"/>
          <w:szCs w:val="24"/>
        </w:rPr>
        <w:t>de la domiciliul minorului</w:t>
      </w:r>
      <w:r w:rsidRPr="00B807F5">
        <w:rPr>
          <w:rFonts w:ascii="Times New Roman" w:hAnsi="Times New Roman"/>
          <w:sz w:val="24"/>
          <w:szCs w:val="24"/>
        </w:rPr>
        <w:t>;</w:t>
      </w:r>
    </w:p>
    <w:p w:rsidR="00E64293" w:rsidRDefault="00E64293" w:rsidP="00B9500D">
      <w:pPr>
        <w:numPr>
          <w:ilvl w:val="2"/>
          <w:numId w:val="1"/>
        </w:numPr>
        <w:spacing w:after="0"/>
        <w:ind w:left="360"/>
        <w:jc w:val="both"/>
        <w:rPr>
          <w:rFonts w:ascii="Times New Roman" w:hAnsi="Times New Roman"/>
          <w:sz w:val="24"/>
          <w:szCs w:val="24"/>
        </w:rPr>
      </w:pPr>
      <w:r>
        <w:rPr>
          <w:rFonts w:ascii="Times New Roman" w:hAnsi="Times New Roman"/>
          <w:sz w:val="24"/>
          <w:szCs w:val="24"/>
        </w:rPr>
        <w:t xml:space="preserve">Anchetă socială efectuată de persoana cu atribuții în asistența socială din cadrul </w:t>
      </w:r>
      <w:r w:rsidR="00B807F5">
        <w:rPr>
          <w:rFonts w:ascii="Times New Roman" w:hAnsi="Times New Roman"/>
          <w:sz w:val="24"/>
          <w:szCs w:val="24"/>
        </w:rPr>
        <w:t>p</w:t>
      </w:r>
      <w:r>
        <w:rPr>
          <w:rFonts w:ascii="Times New Roman" w:hAnsi="Times New Roman"/>
          <w:sz w:val="24"/>
          <w:szCs w:val="24"/>
        </w:rPr>
        <w:t>rimăriei</w:t>
      </w:r>
      <w:r w:rsidR="00B807F5">
        <w:rPr>
          <w:rFonts w:ascii="Times New Roman" w:hAnsi="Times New Roman"/>
          <w:sz w:val="24"/>
          <w:szCs w:val="24"/>
        </w:rPr>
        <w:t xml:space="preserve"> de la domiciliul minorului </w:t>
      </w:r>
      <w:r>
        <w:rPr>
          <w:rFonts w:ascii="Times New Roman" w:hAnsi="Times New Roman"/>
          <w:sz w:val="24"/>
          <w:szCs w:val="24"/>
        </w:rPr>
        <w:t xml:space="preserve"> sau </w:t>
      </w:r>
      <w:r w:rsidR="00B807F5">
        <w:rPr>
          <w:rFonts w:ascii="Times New Roman" w:hAnsi="Times New Roman"/>
          <w:sz w:val="24"/>
          <w:szCs w:val="24"/>
        </w:rPr>
        <w:t xml:space="preserve"> din cadrul </w:t>
      </w:r>
      <w:r>
        <w:rPr>
          <w:rFonts w:ascii="Times New Roman" w:hAnsi="Times New Roman"/>
          <w:sz w:val="24"/>
          <w:szCs w:val="24"/>
        </w:rPr>
        <w:t>D.G.A.S.P.C. Argeș;</w:t>
      </w:r>
    </w:p>
    <w:p w:rsidR="00E64293" w:rsidRDefault="00B807F5" w:rsidP="00B9500D">
      <w:pPr>
        <w:numPr>
          <w:ilvl w:val="2"/>
          <w:numId w:val="1"/>
        </w:numPr>
        <w:spacing w:after="0"/>
        <w:ind w:left="360"/>
        <w:jc w:val="both"/>
        <w:rPr>
          <w:rFonts w:ascii="Times New Roman" w:hAnsi="Times New Roman"/>
          <w:sz w:val="24"/>
          <w:szCs w:val="24"/>
        </w:rPr>
      </w:pPr>
      <w:r>
        <w:rPr>
          <w:rFonts w:ascii="Times New Roman" w:hAnsi="Times New Roman"/>
          <w:sz w:val="24"/>
          <w:szCs w:val="24"/>
        </w:rPr>
        <w:t>A</w:t>
      </w:r>
      <w:r w:rsidR="00E64293">
        <w:rPr>
          <w:rFonts w:ascii="Times New Roman" w:hAnsi="Times New Roman"/>
          <w:sz w:val="24"/>
          <w:szCs w:val="24"/>
        </w:rPr>
        <w:t xml:space="preserve">cte de identitate </w:t>
      </w:r>
      <w:r w:rsidR="00E64293">
        <w:rPr>
          <w:rFonts w:ascii="Times New Roman" w:hAnsi="Times New Roman"/>
          <w:sz w:val="24"/>
          <w:szCs w:val="24"/>
          <w:lang w:val="en-US"/>
        </w:rPr>
        <w:t>(</w:t>
      </w:r>
      <w:r w:rsidR="00E64293">
        <w:rPr>
          <w:rFonts w:ascii="Times New Roman" w:hAnsi="Times New Roman"/>
          <w:sz w:val="24"/>
          <w:szCs w:val="24"/>
        </w:rPr>
        <w:t>copil și părinți/ reprezentanți legali ai acestuia</w:t>
      </w:r>
      <w:r w:rsidR="00E64293">
        <w:rPr>
          <w:rFonts w:ascii="Times New Roman" w:hAnsi="Times New Roman"/>
          <w:sz w:val="24"/>
          <w:szCs w:val="24"/>
          <w:lang w:val="en-US"/>
        </w:rPr>
        <w:t>);</w:t>
      </w:r>
    </w:p>
    <w:p w:rsidR="00E64293" w:rsidRDefault="00E64293" w:rsidP="008E1793">
      <w:pPr>
        <w:numPr>
          <w:ilvl w:val="2"/>
          <w:numId w:val="1"/>
        </w:numPr>
        <w:spacing w:after="0" w:line="240" w:lineRule="auto"/>
        <w:ind w:left="360"/>
        <w:jc w:val="both"/>
        <w:rPr>
          <w:rFonts w:ascii="Times New Roman" w:hAnsi="Times New Roman"/>
          <w:sz w:val="24"/>
          <w:szCs w:val="24"/>
        </w:rPr>
      </w:pPr>
      <w:proofErr w:type="spellStart"/>
      <w:r>
        <w:rPr>
          <w:rFonts w:ascii="Times New Roman" w:hAnsi="Times New Roman"/>
          <w:sz w:val="24"/>
          <w:szCs w:val="24"/>
          <w:lang w:val="en-US"/>
        </w:rPr>
        <w:t>Adeverință</w:t>
      </w:r>
      <w:proofErr w:type="spellEnd"/>
      <w:r>
        <w:rPr>
          <w:rFonts w:ascii="Times New Roman" w:hAnsi="Times New Roman"/>
          <w:sz w:val="24"/>
          <w:szCs w:val="24"/>
          <w:lang w:val="en-US"/>
        </w:rPr>
        <w:t xml:space="preserve"> medic de </w:t>
      </w:r>
      <w:proofErr w:type="spellStart"/>
      <w:r>
        <w:rPr>
          <w:rFonts w:ascii="Times New Roman" w:hAnsi="Times New Roman"/>
          <w:sz w:val="24"/>
          <w:szCs w:val="24"/>
          <w:lang w:val="en-US"/>
        </w:rPr>
        <w:t>familie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pentru</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copil</w:t>
      </w:r>
      <w:proofErr w:type="spellEnd"/>
      <w:r>
        <w:rPr>
          <w:rFonts w:ascii="Times New Roman" w:hAnsi="Times New Roman"/>
          <w:sz w:val="24"/>
          <w:szCs w:val="24"/>
          <w:lang w:val="en-US"/>
        </w:rPr>
        <w:t>;</w:t>
      </w:r>
    </w:p>
    <w:p w:rsidR="00E64293" w:rsidRDefault="00E64293" w:rsidP="008E1793">
      <w:pPr>
        <w:numPr>
          <w:ilvl w:val="2"/>
          <w:numId w:val="1"/>
        </w:numPr>
        <w:spacing w:after="0" w:line="240" w:lineRule="auto"/>
        <w:ind w:left="360"/>
        <w:jc w:val="both"/>
        <w:rPr>
          <w:rFonts w:ascii="Times New Roman" w:hAnsi="Times New Roman"/>
          <w:sz w:val="24"/>
          <w:szCs w:val="24"/>
        </w:rPr>
      </w:pPr>
      <w:proofErr w:type="spellStart"/>
      <w:r>
        <w:rPr>
          <w:rFonts w:ascii="Times New Roman" w:hAnsi="Times New Roman"/>
          <w:sz w:val="24"/>
          <w:szCs w:val="24"/>
          <w:lang w:val="en-US"/>
        </w:rPr>
        <w:t>Adeverință</w:t>
      </w:r>
      <w:proofErr w:type="spellEnd"/>
      <w:r>
        <w:rPr>
          <w:rFonts w:ascii="Times New Roman" w:hAnsi="Times New Roman"/>
          <w:sz w:val="24"/>
          <w:szCs w:val="24"/>
          <w:lang w:val="en-US"/>
        </w:rPr>
        <w:t xml:space="preserve"> de </w:t>
      </w:r>
      <w:proofErr w:type="spellStart"/>
      <w:r w:rsidR="008E1793">
        <w:rPr>
          <w:rFonts w:ascii="Times New Roman" w:hAnsi="Times New Roman"/>
          <w:sz w:val="24"/>
          <w:szCs w:val="24"/>
          <w:lang w:val="en-US"/>
        </w:rPr>
        <w:t>elev</w:t>
      </w:r>
      <w:proofErr w:type="spellEnd"/>
      <w:r>
        <w:rPr>
          <w:rFonts w:ascii="Times New Roman" w:hAnsi="Times New Roman"/>
          <w:sz w:val="24"/>
          <w:szCs w:val="24"/>
          <w:lang w:val="en-US"/>
        </w:rPr>
        <w:t xml:space="preserve"> (</w:t>
      </w:r>
      <w:r>
        <w:rPr>
          <w:rFonts w:ascii="Times New Roman" w:hAnsi="Times New Roman"/>
          <w:sz w:val="24"/>
          <w:szCs w:val="24"/>
        </w:rPr>
        <w:t>în caz</w:t>
      </w:r>
      <w:r w:rsidR="008E1793">
        <w:rPr>
          <w:rFonts w:ascii="Times New Roman" w:hAnsi="Times New Roman"/>
          <w:sz w:val="24"/>
          <w:szCs w:val="24"/>
        </w:rPr>
        <w:t xml:space="preserve">ul în care </w:t>
      </w:r>
      <w:r>
        <w:rPr>
          <w:rFonts w:ascii="Times New Roman" w:hAnsi="Times New Roman"/>
          <w:sz w:val="24"/>
          <w:szCs w:val="24"/>
        </w:rPr>
        <w:t>urmează cursurile școlare</w:t>
      </w:r>
      <w:r>
        <w:rPr>
          <w:rFonts w:ascii="Times New Roman" w:hAnsi="Times New Roman"/>
          <w:sz w:val="24"/>
          <w:szCs w:val="24"/>
          <w:lang w:val="en-US"/>
        </w:rPr>
        <w:t>);</w:t>
      </w:r>
    </w:p>
    <w:p w:rsidR="00E64293" w:rsidRPr="00B807F5" w:rsidRDefault="00E64293" w:rsidP="008E1793">
      <w:pPr>
        <w:numPr>
          <w:ilvl w:val="2"/>
          <w:numId w:val="1"/>
        </w:numPr>
        <w:spacing w:after="0" w:line="240" w:lineRule="auto"/>
        <w:ind w:left="360"/>
        <w:jc w:val="both"/>
        <w:rPr>
          <w:rFonts w:ascii="Times New Roman" w:hAnsi="Times New Roman"/>
          <w:sz w:val="24"/>
          <w:szCs w:val="24"/>
        </w:rPr>
      </w:pPr>
      <w:r>
        <w:rPr>
          <w:rFonts w:ascii="Times New Roman" w:hAnsi="Times New Roman"/>
          <w:sz w:val="24"/>
          <w:szCs w:val="24"/>
          <w:lang w:val="en-US"/>
        </w:rPr>
        <w:t xml:space="preserve"> PIP </w:t>
      </w:r>
      <w:r>
        <w:rPr>
          <w:rFonts w:ascii="Times New Roman" w:hAnsi="Times New Roman"/>
          <w:sz w:val="24"/>
          <w:szCs w:val="24"/>
        </w:rPr>
        <w:t>;</w:t>
      </w:r>
    </w:p>
    <w:p w:rsidR="00E64293" w:rsidRDefault="00E64293" w:rsidP="008E1793">
      <w:pPr>
        <w:numPr>
          <w:ilvl w:val="2"/>
          <w:numId w:val="1"/>
        </w:numPr>
        <w:spacing w:after="0"/>
        <w:ind w:left="360"/>
        <w:jc w:val="both"/>
        <w:rPr>
          <w:rFonts w:ascii="Times New Roman" w:hAnsi="Times New Roman"/>
          <w:sz w:val="24"/>
          <w:szCs w:val="24"/>
        </w:rPr>
      </w:pPr>
      <w:r>
        <w:rPr>
          <w:rFonts w:ascii="Times New Roman" w:hAnsi="Times New Roman"/>
          <w:sz w:val="24"/>
          <w:szCs w:val="24"/>
        </w:rPr>
        <w:t>Referat de supraveghere specializată întocmit de specialiștii Compartimentului de Evaluare a Copilului care săvârșește fapte penale și nu răspunde penal din cadrul D.G.A.S.P.C. Argeș;</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lastRenderedPageBreak/>
        <w:t>Hotărârea C.P.C. Argeș</w:t>
      </w:r>
      <w:r w:rsidR="00B807F5">
        <w:rPr>
          <w:rFonts w:ascii="Times New Roman" w:hAnsi="Times New Roman"/>
          <w:sz w:val="24"/>
          <w:szCs w:val="24"/>
        </w:rPr>
        <w:t>.</w:t>
      </w:r>
    </w:p>
    <w:p w:rsidR="00B807F5" w:rsidRPr="00B807F5" w:rsidRDefault="00B807F5" w:rsidP="00B807F5">
      <w:pPr>
        <w:ind w:left="360"/>
        <w:jc w:val="both"/>
        <w:rPr>
          <w:rFonts w:ascii="Times New Roman" w:hAnsi="Times New Roman"/>
          <w:sz w:val="24"/>
          <w:szCs w:val="24"/>
        </w:rPr>
      </w:pPr>
      <w:r>
        <w:rPr>
          <w:rFonts w:ascii="Times New Roman" w:hAnsi="Times New Roman"/>
          <w:sz w:val="24"/>
          <w:szCs w:val="24"/>
        </w:rPr>
        <w:t>Următoarele documente din dosarul personal al beneficiarului vor fi transmise în original</w:t>
      </w:r>
      <w:r>
        <w:rPr>
          <w:rFonts w:ascii="Times New Roman" w:hAnsi="Times New Roman"/>
          <w:sz w:val="24"/>
          <w:szCs w:val="24"/>
          <w:lang w:val="en-US"/>
        </w:rPr>
        <w:t>:</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Raport de admitere în regim de zi la </w:t>
      </w:r>
      <w:r w:rsidR="008E1793" w:rsidRPr="00B9500D">
        <w:rPr>
          <w:rFonts w:ascii="Times New Roman" w:hAnsi="Times New Roman"/>
          <w:i/>
          <w:sz w:val="24"/>
          <w:szCs w:val="24"/>
        </w:rPr>
        <w:t>Centrul de zi pentru orientarea, supravegherea și sprijinirea reintegrării sociale a copilului care săvârșește fapte penale și nu răspunde penal</w:t>
      </w:r>
      <w:r w:rsidR="008E1793">
        <w:rPr>
          <w:rFonts w:ascii="Times New Roman" w:hAnsi="Times New Roman"/>
          <w:sz w:val="24"/>
          <w:szCs w:val="24"/>
        </w:rPr>
        <w:t>,</w:t>
      </w:r>
      <w:r>
        <w:rPr>
          <w:rFonts w:ascii="Times New Roman" w:hAnsi="Times New Roman"/>
          <w:sz w:val="24"/>
          <w:szCs w:val="24"/>
        </w:rPr>
        <w:t xml:space="preserve"> întocmit de speciali</w:t>
      </w:r>
      <w:r w:rsidR="00B807F5">
        <w:rPr>
          <w:rFonts w:ascii="Times New Roman" w:hAnsi="Times New Roman"/>
          <w:sz w:val="24"/>
          <w:szCs w:val="24"/>
        </w:rPr>
        <w:t>stul</w:t>
      </w:r>
      <w:r>
        <w:rPr>
          <w:rFonts w:ascii="Times New Roman" w:hAnsi="Times New Roman"/>
          <w:sz w:val="24"/>
          <w:szCs w:val="24"/>
        </w:rPr>
        <w:t xml:space="preserve"> Compartimentului de Evaluare a Copilului care săvârșește fapte penale și nu răspunde penal din cadrul D.G.A.S.P.C. Argeș;</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Dispoziție de admitere</w:t>
      </w:r>
      <w:r w:rsidR="00912DA7">
        <w:rPr>
          <w:rFonts w:ascii="Times New Roman" w:hAnsi="Times New Roman"/>
          <w:sz w:val="24"/>
          <w:szCs w:val="24"/>
        </w:rPr>
        <w:t>.</w:t>
      </w:r>
    </w:p>
    <w:p w:rsidR="0029429E" w:rsidRDefault="0029429E" w:rsidP="0029429E">
      <w:pPr>
        <w:ind w:left="360"/>
        <w:jc w:val="both"/>
        <w:rPr>
          <w:rFonts w:ascii="Times New Roman" w:hAnsi="Times New Roman"/>
          <w:sz w:val="24"/>
          <w:szCs w:val="24"/>
        </w:rPr>
      </w:pPr>
      <w:r>
        <w:rPr>
          <w:rFonts w:ascii="Times New Roman" w:hAnsi="Times New Roman"/>
          <w:sz w:val="24"/>
          <w:szCs w:val="24"/>
        </w:rPr>
        <w:t xml:space="preserve">      </w:t>
      </w:r>
      <w:r w:rsidRPr="00334D5F">
        <w:rPr>
          <w:rFonts w:ascii="Times New Roman" w:hAnsi="Times New Roman"/>
          <w:b/>
          <w:sz w:val="24"/>
          <w:szCs w:val="24"/>
        </w:rPr>
        <w:t>Admiterea prin referire de către alte instituţii</w:t>
      </w:r>
      <w:r>
        <w:rPr>
          <w:rFonts w:ascii="Times New Roman" w:hAnsi="Times New Roman"/>
          <w:sz w:val="24"/>
          <w:szCs w:val="24"/>
        </w:rPr>
        <w:t xml:space="preserve">/servicii/specialişti, se face de specialiștii </w:t>
      </w:r>
      <w:r w:rsidRPr="00B9500D">
        <w:rPr>
          <w:rFonts w:ascii="Times New Roman" w:hAnsi="Times New Roman"/>
          <w:i/>
          <w:sz w:val="24"/>
          <w:szCs w:val="24"/>
        </w:rPr>
        <w:t>Centrul</w:t>
      </w:r>
      <w:r>
        <w:rPr>
          <w:rFonts w:ascii="Times New Roman" w:hAnsi="Times New Roman"/>
          <w:i/>
          <w:sz w:val="24"/>
          <w:szCs w:val="24"/>
        </w:rPr>
        <w:t>ui</w:t>
      </w:r>
      <w:r w:rsidRPr="00B9500D">
        <w:rPr>
          <w:rFonts w:ascii="Times New Roman" w:hAnsi="Times New Roman"/>
          <w:i/>
          <w:sz w:val="24"/>
          <w:szCs w:val="24"/>
        </w:rPr>
        <w:t xml:space="preserve"> de zi pentru orientarea, supravegherea și sprijinirea reintegrării sociale a copilului care săvârșește fapte penale și nu răspunde penal</w:t>
      </w:r>
      <w:r>
        <w:rPr>
          <w:rFonts w:ascii="Times New Roman" w:hAnsi="Times New Roman"/>
          <w:i/>
          <w:sz w:val="24"/>
          <w:szCs w:val="24"/>
        </w:rPr>
        <w:t xml:space="preserve">, </w:t>
      </w:r>
      <w:r>
        <w:rPr>
          <w:rFonts w:ascii="Times New Roman" w:hAnsi="Times New Roman"/>
          <w:sz w:val="24"/>
          <w:szCs w:val="24"/>
        </w:rPr>
        <w:t>și constă în contactarea de către inspectorul de specialitate din cadrul centrului, a familiei beneficiarului, pentru stabilirea unei prime întrevederi</w:t>
      </w:r>
      <w:r w:rsidR="00334D5F">
        <w:rPr>
          <w:rFonts w:ascii="Times New Roman" w:hAnsi="Times New Roman"/>
          <w:sz w:val="24"/>
          <w:szCs w:val="24"/>
        </w:rPr>
        <w:t xml:space="preserve">; solicitarea documentelor necesare completării dosarului social al copilului, precum și solicitarea către serviciul de asistență socială din cadrul primăriei de domiciliu al beneficiarului a planului de servicii și anchetei sociale. Se va încheia cu reprezentanții legali ai beneficiarului, </w:t>
      </w:r>
      <w:r w:rsidR="00334D5F" w:rsidRPr="00334D5F">
        <w:rPr>
          <w:rFonts w:ascii="Times New Roman" w:hAnsi="Times New Roman"/>
          <w:i/>
          <w:sz w:val="24"/>
          <w:szCs w:val="24"/>
        </w:rPr>
        <w:t>Contractul de furnizare servicii</w:t>
      </w:r>
      <w:r w:rsidR="00334D5F">
        <w:rPr>
          <w:rFonts w:ascii="Times New Roman" w:hAnsi="Times New Roman"/>
          <w:sz w:val="24"/>
          <w:szCs w:val="24"/>
        </w:rPr>
        <w:t xml:space="preserve"> pentru serviciul social </w:t>
      </w:r>
      <w:r w:rsidR="00334D5F" w:rsidRPr="00B9500D">
        <w:rPr>
          <w:rFonts w:ascii="Times New Roman" w:hAnsi="Times New Roman"/>
          <w:i/>
          <w:sz w:val="24"/>
          <w:szCs w:val="24"/>
        </w:rPr>
        <w:t>Centrul de zi pentru orientarea, supravegherea și sprijinirea reintegrării sociale a copilului care săvârșește fapte penale și nu răspunde penal</w:t>
      </w:r>
      <w:r w:rsidR="00334D5F">
        <w:rPr>
          <w:rFonts w:ascii="Times New Roman" w:hAnsi="Times New Roman"/>
          <w:sz w:val="24"/>
          <w:szCs w:val="24"/>
        </w:rPr>
        <w:t>, de către șeful de complex, în baza Dispoziției Nr. 877/ 12.05.2021.</w:t>
      </w:r>
      <w:r>
        <w:rPr>
          <w:rFonts w:ascii="Times New Roman" w:hAnsi="Times New Roman"/>
          <w:i/>
          <w:sz w:val="24"/>
          <w:szCs w:val="24"/>
        </w:rPr>
        <w:t xml:space="preserve"> </w:t>
      </w:r>
    </w:p>
    <w:p w:rsidR="00E64293" w:rsidRPr="00912DA7" w:rsidRDefault="008E1793" w:rsidP="00912DA7">
      <w:pPr>
        <w:ind w:left="360"/>
        <w:jc w:val="both"/>
        <w:rPr>
          <w:rFonts w:ascii="Times New Roman" w:hAnsi="Times New Roman"/>
          <w:sz w:val="24"/>
          <w:szCs w:val="24"/>
          <w:lang w:val="en-GB"/>
        </w:rPr>
      </w:pPr>
      <w:r>
        <w:rPr>
          <w:rFonts w:ascii="Times New Roman" w:hAnsi="Times New Roman"/>
          <w:i/>
          <w:sz w:val="24"/>
          <w:szCs w:val="24"/>
        </w:rPr>
        <w:t xml:space="preserve">Specialiștii din cadrul </w:t>
      </w:r>
      <w:r w:rsidRPr="00B9500D">
        <w:rPr>
          <w:rFonts w:ascii="Times New Roman" w:hAnsi="Times New Roman"/>
          <w:i/>
          <w:sz w:val="24"/>
          <w:szCs w:val="24"/>
        </w:rPr>
        <w:t>Centrul</w:t>
      </w:r>
      <w:r>
        <w:rPr>
          <w:rFonts w:ascii="Times New Roman" w:hAnsi="Times New Roman"/>
          <w:i/>
          <w:sz w:val="24"/>
          <w:szCs w:val="24"/>
        </w:rPr>
        <w:t>ui</w:t>
      </w:r>
      <w:r w:rsidRPr="00B9500D">
        <w:rPr>
          <w:rFonts w:ascii="Times New Roman" w:hAnsi="Times New Roman"/>
          <w:i/>
          <w:sz w:val="24"/>
          <w:szCs w:val="24"/>
        </w:rPr>
        <w:t xml:space="preserve"> de zi pentru orientarea, supravegherea și sprijinirea reintegrării sociale a copilului care săvârșește fapte penale și nu răspunde penal</w:t>
      </w:r>
      <w:r>
        <w:rPr>
          <w:rFonts w:ascii="Times New Roman" w:hAnsi="Times New Roman"/>
          <w:sz w:val="24"/>
          <w:szCs w:val="24"/>
        </w:rPr>
        <w:t xml:space="preserve">, </w:t>
      </w:r>
      <w:r w:rsidR="00912DA7">
        <w:rPr>
          <w:rFonts w:ascii="Times New Roman" w:hAnsi="Times New Roman"/>
          <w:sz w:val="24"/>
          <w:szCs w:val="24"/>
        </w:rPr>
        <w:t>completează dosarul personal al beneficiarului, cu următoarele documente</w:t>
      </w:r>
      <w:r w:rsidR="00912DA7">
        <w:rPr>
          <w:rFonts w:ascii="Times New Roman" w:hAnsi="Times New Roman"/>
          <w:sz w:val="24"/>
          <w:szCs w:val="24"/>
          <w:lang w:val="en-US"/>
        </w:rPr>
        <w:t>:</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lastRenderedPageBreak/>
        <w:t>Declarația de confidențialitate privind prelucrarea datelor cu caracter perso</w:t>
      </w:r>
      <w:r w:rsidR="008E1793">
        <w:rPr>
          <w:rFonts w:ascii="Times New Roman" w:hAnsi="Times New Roman"/>
          <w:sz w:val="24"/>
          <w:szCs w:val="24"/>
        </w:rPr>
        <w:t xml:space="preserve">nal </w:t>
      </w:r>
      <w:r>
        <w:rPr>
          <w:rFonts w:ascii="Times New Roman" w:hAnsi="Times New Roman"/>
          <w:sz w:val="24"/>
          <w:szCs w:val="24"/>
        </w:rPr>
        <w:t>pentru părintele copilului, respectiv pentru minorul care are vârsta peste 10 ani;</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Consimțământ beneficiar </w:t>
      </w:r>
      <w:r>
        <w:rPr>
          <w:rFonts w:ascii="Times New Roman" w:hAnsi="Times New Roman"/>
          <w:sz w:val="24"/>
          <w:szCs w:val="24"/>
          <w:lang w:val="en-US"/>
        </w:rPr>
        <w:t>(</w:t>
      </w:r>
      <w:proofErr w:type="spellStart"/>
      <w:r>
        <w:rPr>
          <w:rFonts w:ascii="Times New Roman" w:hAnsi="Times New Roman"/>
          <w:sz w:val="24"/>
          <w:szCs w:val="24"/>
          <w:lang w:val="en-US"/>
        </w:rPr>
        <w:t>peste</w:t>
      </w:r>
      <w:proofErr w:type="spellEnd"/>
      <w:r>
        <w:rPr>
          <w:rFonts w:ascii="Times New Roman" w:hAnsi="Times New Roman"/>
          <w:sz w:val="24"/>
          <w:szCs w:val="24"/>
          <w:lang w:val="en-US"/>
        </w:rPr>
        <w:t xml:space="preserve"> 10 </w:t>
      </w:r>
      <w:proofErr w:type="spellStart"/>
      <w:r>
        <w:rPr>
          <w:rFonts w:ascii="Times New Roman" w:hAnsi="Times New Roman"/>
          <w:sz w:val="24"/>
          <w:szCs w:val="24"/>
          <w:lang w:val="en-US"/>
        </w:rPr>
        <w:t>ani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și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părinte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reprezentant</w:t>
      </w:r>
      <w:proofErr w:type="spellEnd"/>
      <w:r>
        <w:rPr>
          <w:rFonts w:ascii="Times New Roman" w:hAnsi="Times New Roman"/>
          <w:sz w:val="24"/>
          <w:szCs w:val="24"/>
          <w:lang w:val="en-US"/>
        </w:rPr>
        <w:t xml:space="preserve"> legal;</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lang w:val="en-US"/>
        </w:rPr>
        <w:t xml:space="preserve">Program de </w:t>
      </w:r>
      <w:proofErr w:type="spellStart"/>
      <w:r>
        <w:rPr>
          <w:rFonts w:ascii="Times New Roman" w:hAnsi="Times New Roman"/>
          <w:sz w:val="24"/>
          <w:szCs w:val="24"/>
          <w:lang w:val="en-US"/>
        </w:rPr>
        <w:t>ședințe</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consiliere</w:t>
      </w:r>
      <w:proofErr w:type="spellEnd"/>
      <w:r>
        <w:rPr>
          <w:rFonts w:ascii="Times New Roman" w:hAnsi="Times New Roman"/>
          <w:sz w:val="24"/>
          <w:szCs w:val="24"/>
          <w:lang w:val="en-US"/>
        </w:rPr>
        <w:t>;</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Raport de evaluare inițială</w:t>
      </w:r>
      <w:r w:rsidR="008E1793">
        <w:rPr>
          <w:rFonts w:ascii="Times New Roman" w:hAnsi="Times New Roman"/>
          <w:sz w:val="24"/>
          <w:szCs w:val="24"/>
        </w:rPr>
        <w:t>;</w:t>
      </w:r>
    </w:p>
    <w:p w:rsidR="009C6C6A" w:rsidRDefault="009C6C6A" w:rsidP="009C6C6A">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Anchetă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socială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întocmită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trimestrial</w:t>
      </w:r>
      <w:proofErr w:type="spellEnd"/>
      <w:r>
        <w:rPr>
          <w:rFonts w:ascii="Times New Roman" w:hAnsi="Times New Roman"/>
          <w:sz w:val="24"/>
          <w:szCs w:val="24"/>
          <w:lang w:val="en-US"/>
        </w:rPr>
        <w:t>;</w:t>
      </w:r>
    </w:p>
    <w:p w:rsidR="009C6C6A" w:rsidRPr="009C6C6A" w:rsidRDefault="009C6C6A" w:rsidP="009C6C6A">
      <w:pPr>
        <w:numPr>
          <w:ilvl w:val="2"/>
          <w:numId w:val="1"/>
        </w:numPr>
        <w:ind w:left="360"/>
        <w:jc w:val="both"/>
        <w:rPr>
          <w:rFonts w:ascii="Times New Roman" w:hAnsi="Times New Roman"/>
          <w:sz w:val="24"/>
          <w:szCs w:val="24"/>
        </w:rPr>
      </w:pPr>
      <w:r>
        <w:rPr>
          <w:rFonts w:ascii="Times New Roman" w:hAnsi="Times New Roman"/>
          <w:sz w:val="24"/>
          <w:szCs w:val="24"/>
          <w:lang w:val="en-US"/>
        </w:rPr>
        <w:t xml:space="preserve"> </w:t>
      </w:r>
      <w:proofErr w:type="spellStart"/>
      <w:r>
        <w:rPr>
          <w:rFonts w:ascii="Times New Roman" w:hAnsi="Times New Roman"/>
          <w:sz w:val="24"/>
          <w:szCs w:val="24"/>
          <w:lang w:val="en-US"/>
        </w:rPr>
        <w:t>Raport</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evaluare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detaliată</w:t>
      </w:r>
      <w:proofErr w:type="spellEnd"/>
      <w:r>
        <w:rPr>
          <w:rFonts w:ascii="Times New Roman" w:hAnsi="Times New Roman"/>
          <w:sz w:val="24"/>
          <w:szCs w:val="24"/>
          <w:lang w:val="en-US"/>
        </w:rPr>
        <w:t>.</w:t>
      </w:r>
    </w:p>
    <w:p w:rsidR="009C6C6A" w:rsidRPr="009C6C6A" w:rsidRDefault="009C6C6A" w:rsidP="009C6C6A">
      <w:pPr>
        <w:ind w:left="360"/>
        <w:jc w:val="both"/>
        <w:rPr>
          <w:rFonts w:ascii="Times New Roman" w:hAnsi="Times New Roman"/>
          <w:sz w:val="24"/>
          <w:szCs w:val="24"/>
          <w:lang w:val="en-US"/>
        </w:rPr>
      </w:pPr>
      <w:r>
        <w:rPr>
          <w:rFonts w:ascii="Times New Roman" w:hAnsi="Times New Roman"/>
          <w:sz w:val="24"/>
          <w:szCs w:val="24"/>
        </w:rPr>
        <w:t>Dosarul de servicii al copilului conține următoarele documente</w:t>
      </w:r>
      <w:r>
        <w:rPr>
          <w:rFonts w:ascii="Times New Roman" w:hAnsi="Times New Roman"/>
          <w:sz w:val="24"/>
          <w:szCs w:val="24"/>
          <w:lang w:val="en-US"/>
        </w:rPr>
        <w:t>:</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Fișă de evaluare inițială a beneficiarului;</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Fisă semnalare a riscului de separare a copilului de familie;</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Fișă de semnalare obligatorie și evaluare inițială a situației de abuz, neglijare și exploatare </w:t>
      </w:r>
      <w:r>
        <w:rPr>
          <w:rFonts w:ascii="Times New Roman" w:hAnsi="Times New Roman"/>
          <w:sz w:val="24"/>
          <w:szCs w:val="24"/>
          <w:lang w:val="en-US"/>
        </w:rPr>
        <w:t>(</w:t>
      </w:r>
      <w:r>
        <w:rPr>
          <w:rFonts w:ascii="Times New Roman" w:hAnsi="Times New Roman"/>
          <w:sz w:val="24"/>
          <w:szCs w:val="24"/>
        </w:rPr>
        <w:t>doar dacă este cazul</w:t>
      </w:r>
      <w:r>
        <w:rPr>
          <w:rFonts w:ascii="Times New Roman" w:hAnsi="Times New Roman"/>
          <w:sz w:val="24"/>
          <w:szCs w:val="24"/>
          <w:lang w:val="en-US"/>
        </w:rPr>
        <w:t>)</w:t>
      </w:r>
      <w:r>
        <w:rPr>
          <w:rFonts w:ascii="Times New Roman" w:hAnsi="Times New Roman"/>
          <w:sz w:val="24"/>
          <w:szCs w:val="24"/>
        </w:rPr>
        <w:t>;</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 PPI, semnat de membrii echipei și părintele/ reprezentantul legalal beneficiarului;</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Fi</w:t>
      </w:r>
      <w:r w:rsidR="009C6C6A">
        <w:rPr>
          <w:rFonts w:ascii="Times New Roman" w:hAnsi="Times New Roman"/>
          <w:sz w:val="24"/>
          <w:szCs w:val="24"/>
        </w:rPr>
        <w:t>ș</w:t>
      </w:r>
      <w:r>
        <w:rPr>
          <w:rFonts w:ascii="Times New Roman" w:hAnsi="Times New Roman"/>
          <w:sz w:val="24"/>
          <w:szCs w:val="24"/>
        </w:rPr>
        <w:t>ă de servicii, aferentă programului personalizat de intervenție a beneficiarului;</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Fișă de monitorizare a aplicării PPI beneficiar;</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Program educațional individualizat al beneficiarului;</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Program de orientare școlară și profesională </w:t>
      </w:r>
      <w:r>
        <w:rPr>
          <w:rFonts w:ascii="Times New Roman" w:hAnsi="Times New Roman"/>
          <w:sz w:val="24"/>
          <w:szCs w:val="24"/>
          <w:lang w:val="en-US"/>
        </w:rPr>
        <w:t>(</w:t>
      </w:r>
      <w:proofErr w:type="spellStart"/>
      <w:r>
        <w:rPr>
          <w:rFonts w:ascii="Times New Roman" w:hAnsi="Times New Roman"/>
          <w:sz w:val="24"/>
          <w:szCs w:val="24"/>
          <w:lang w:val="en-US"/>
        </w:rPr>
        <w:t>doar</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dac</w:t>
      </w:r>
      <w:proofErr w:type="spellEnd"/>
      <w:r>
        <w:rPr>
          <w:rFonts w:ascii="Times New Roman" w:hAnsi="Times New Roman"/>
          <w:sz w:val="24"/>
          <w:szCs w:val="24"/>
        </w:rPr>
        <w:t>ă este cazul</w:t>
      </w:r>
      <w:r>
        <w:rPr>
          <w:rFonts w:ascii="Times New Roman" w:hAnsi="Times New Roman"/>
          <w:sz w:val="24"/>
          <w:szCs w:val="24"/>
          <w:lang w:val="en-US"/>
        </w:rPr>
        <w:t>)</w:t>
      </w:r>
      <w:r>
        <w:rPr>
          <w:rFonts w:ascii="Times New Roman" w:hAnsi="Times New Roman"/>
          <w:sz w:val="24"/>
          <w:szCs w:val="24"/>
        </w:rPr>
        <w:t>;</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lastRenderedPageBreak/>
        <w:t>Plan individualizat de integrare/ reintegrare socială;</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Program lunar pentru recreere și socializare;</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Program pentru viața independentă </w:t>
      </w:r>
      <w:r>
        <w:rPr>
          <w:rFonts w:ascii="Times New Roman" w:hAnsi="Times New Roman"/>
          <w:sz w:val="24"/>
          <w:szCs w:val="24"/>
          <w:lang w:val="en-US"/>
        </w:rPr>
        <w:t>(</w:t>
      </w:r>
      <w:r>
        <w:rPr>
          <w:rFonts w:ascii="Times New Roman" w:hAnsi="Times New Roman"/>
          <w:sz w:val="24"/>
          <w:szCs w:val="24"/>
        </w:rPr>
        <w:t>anexă a PPI</w:t>
      </w:r>
      <w:r>
        <w:rPr>
          <w:rFonts w:ascii="Times New Roman" w:hAnsi="Times New Roman"/>
          <w:sz w:val="24"/>
          <w:szCs w:val="24"/>
          <w:lang w:val="en-US"/>
        </w:rPr>
        <w:t>)</w:t>
      </w:r>
      <w:r>
        <w:rPr>
          <w:rFonts w:ascii="Times New Roman" w:hAnsi="Times New Roman"/>
          <w:sz w:val="24"/>
          <w:szCs w:val="24"/>
        </w:rPr>
        <w:t>;</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Program personalizat de consiliere psihologică </w:t>
      </w:r>
      <w:r>
        <w:rPr>
          <w:rFonts w:ascii="Times New Roman" w:hAnsi="Times New Roman"/>
          <w:sz w:val="24"/>
          <w:szCs w:val="24"/>
          <w:lang w:val="en-US"/>
        </w:rPr>
        <w:t>(</w:t>
      </w:r>
      <w:r>
        <w:rPr>
          <w:rFonts w:ascii="Times New Roman" w:hAnsi="Times New Roman"/>
          <w:sz w:val="24"/>
          <w:szCs w:val="24"/>
        </w:rPr>
        <w:t>anexă a PPI</w:t>
      </w:r>
      <w:r>
        <w:rPr>
          <w:rFonts w:ascii="Times New Roman" w:hAnsi="Times New Roman"/>
          <w:sz w:val="24"/>
          <w:szCs w:val="24"/>
          <w:lang w:val="en-US"/>
        </w:rPr>
        <w:t>);</w:t>
      </w:r>
    </w:p>
    <w:p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lang w:val="en-US"/>
        </w:rPr>
        <w:t xml:space="preserve">Plan </w:t>
      </w:r>
      <w:proofErr w:type="spellStart"/>
      <w:r>
        <w:rPr>
          <w:rFonts w:ascii="Times New Roman" w:hAnsi="Times New Roman"/>
          <w:sz w:val="24"/>
          <w:szCs w:val="24"/>
          <w:lang w:val="en-US"/>
        </w:rPr>
        <w:t>individualizat</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recuperare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reabilitare</w:t>
      </w:r>
      <w:proofErr w:type="spellEnd"/>
      <w:r>
        <w:rPr>
          <w:rFonts w:ascii="Times New Roman" w:hAnsi="Times New Roman"/>
          <w:sz w:val="24"/>
          <w:szCs w:val="24"/>
          <w:lang w:val="en-US"/>
        </w:rPr>
        <w:t xml:space="preserve"> (</w:t>
      </w:r>
      <w:r>
        <w:rPr>
          <w:rFonts w:ascii="Times New Roman" w:hAnsi="Times New Roman"/>
          <w:sz w:val="24"/>
          <w:szCs w:val="24"/>
        </w:rPr>
        <w:t>anexă a PPI</w:t>
      </w:r>
      <w:r>
        <w:rPr>
          <w:rFonts w:ascii="Times New Roman" w:hAnsi="Times New Roman"/>
          <w:sz w:val="24"/>
          <w:szCs w:val="24"/>
          <w:lang w:val="en-US"/>
        </w:rPr>
        <w:t>);</w:t>
      </w:r>
    </w:p>
    <w:p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Raport</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întrevedere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întocmit</w:t>
      </w:r>
      <w:proofErr w:type="spellEnd"/>
      <w:r>
        <w:rPr>
          <w:rFonts w:ascii="Times New Roman" w:hAnsi="Times New Roman"/>
          <w:sz w:val="24"/>
          <w:szCs w:val="24"/>
          <w:lang w:val="en-US"/>
        </w:rPr>
        <w:t xml:space="preserve"> de educator, </w:t>
      </w:r>
      <w:proofErr w:type="spellStart"/>
      <w:r>
        <w:rPr>
          <w:rFonts w:ascii="Times New Roman" w:hAnsi="Times New Roman"/>
          <w:sz w:val="24"/>
          <w:szCs w:val="24"/>
          <w:lang w:val="en-US"/>
        </w:rPr>
        <w:t>psiholog</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și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persoana</w:t>
      </w:r>
      <w:proofErr w:type="spellEnd"/>
      <w:r>
        <w:rPr>
          <w:rFonts w:ascii="Times New Roman" w:hAnsi="Times New Roman"/>
          <w:sz w:val="24"/>
          <w:szCs w:val="24"/>
          <w:lang w:val="en-US"/>
        </w:rPr>
        <w:t xml:space="preserve"> cu </w:t>
      </w:r>
      <w:proofErr w:type="spellStart"/>
      <w:r>
        <w:rPr>
          <w:rFonts w:ascii="Times New Roman" w:hAnsi="Times New Roman"/>
          <w:sz w:val="24"/>
          <w:szCs w:val="24"/>
          <w:lang w:val="en-US"/>
        </w:rPr>
        <w:t>atribuții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în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asistența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socială</w:t>
      </w:r>
      <w:proofErr w:type="spellEnd"/>
      <w:r>
        <w:rPr>
          <w:rFonts w:ascii="Times New Roman" w:hAnsi="Times New Roman"/>
          <w:sz w:val="24"/>
          <w:szCs w:val="24"/>
          <w:lang w:val="en-US"/>
        </w:rPr>
        <w:t>;</w:t>
      </w:r>
    </w:p>
    <w:p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Fișă</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consiliere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juridică</w:t>
      </w:r>
      <w:proofErr w:type="spellEnd"/>
      <w:r>
        <w:rPr>
          <w:rFonts w:ascii="Times New Roman" w:hAnsi="Times New Roman"/>
          <w:sz w:val="24"/>
          <w:szCs w:val="24"/>
          <w:lang w:val="en-US"/>
        </w:rPr>
        <w:t>;</w:t>
      </w:r>
    </w:p>
    <w:p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Fișă</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consilere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psihologică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părinte</w:t>
      </w:r>
      <w:proofErr w:type="spellEnd"/>
      <w:r>
        <w:rPr>
          <w:rFonts w:ascii="Times New Roman" w:hAnsi="Times New Roman"/>
          <w:sz w:val="24"/>
          <w:szCs w:val="24"/>
          <w:lang w:val="en-US"/>
        </w:rPr>
        <w:t>;</w:t>
      </w:r>
    </w:p>
    <w:p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Fișă</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evaluare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psihologică</w:t>
      </w:r>
      <w:proofErr w:type="spellEnd"/>
      <w:r>
        <w:rPr>
          <w:rFonts w:ascii="Times New Roman" w:hAnsi="Times New Roman"/>
          <w:sz w:val="24"/>
          <w:szCs w:val="24"/>
          <w:lang w:val="en-US"/>
        </w:rPr>
        <w:t xml:space="preserve"> a </w:t>
      </w:r>
      <w:proofErr w:type="spellStart"/>
      <w:r>
        <w:rPr>
          <w:rFonts w:ascii="Times New Roman" w:hAnsi="Times New Roman"/>
          <w:sz w:val="24"/>
          <w:szCs w:val="24"/>
          <w:lang w:val="en-US"/>
        </w:rPr>
        <w:t>familiei</w:t>
      </w:r>
      <w:proofErr w:type="spellEnd"/>
      <w:r>
        <w:rPr>
          <w:rFonts w:ascii="Times New Roman" w:hAnsi="Times New Roman"/>
          <w:sz w:val="24"/>
          <w:szCs w:val="24"/>
          <w:lang w:val="en-US"/>
        </w:rPr>
        <w:t>;</w:t>
      </w:r>
    </w:p>
    <w:p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Acord</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evaluare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psihologică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părinte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reprezentant</w:t>
      </w:r>
      <w:proofErr w:type="spellEnd"/>
      <w:r>
        <w:rPr>
          <w:rFonts w:ascii="Times New Roman" w:hAnsi="Times New Roman"/>
          <w:sz w:val="24"/>
          <w:szCs w:val="24"/>
          <w:lang w:val="en-US"/>
        </w:rPr>
        <w:t xml:space="preserve"> legal;</w:t>
      </w:r>
    </w:p>
    <w:p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Fișă</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evaluare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psihologică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copil</w:t>
      </w:r>
      <w:proofErr w:type="spellEnd"/>
      <w:r>
        <w:rPr>
          <w:rFonts w:ascii="Times New Roman" w:hAnsi="Times New Roman"/>
          <w:sz w:val="24"/>
          <w:szCs w:val="24"/>
          <w:lang w:val="en-US"/>
        </w:rPr>
        <w:t>;</w:t>
      </w:r>
    </w:p>
    <w:p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Raport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trimestrial</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privind</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evoluția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situației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beneficiarului</w:t>
      </w:r>
      <w:proofErr w:type="spellEnd"/>
      <w:r>
        <w:rPr>
          <w:rFonts w:ascii="Times New Roman" w:hAnsi="Times New Roman"/>
          <w:sz w:val="24"/>
          <w:szCs w:val="24"/>
          <w:lang w:val="en-US"/>
        </w:rPr>
        <w:t>;</w:t>
      </w:r>
    </w:p>
    <w:p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Fișa</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monitorizare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parcursul</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intervenției</w:t>
      </w:r>
      <w:proofErr w:type="spellEnd"/>
      <w:r>
        <w:rPr>
          <w:rFonts w:ascii="Times New Roman" w:hAnsi="Times New Roman"/>
          <w:sz w:val="24"/>
          <w:szCs w:val="24"/>
          <w:lang w:val="en-US"/>
        </w:rPr>
        <w:t>;</w:t>
      </w:r>
    </w:p>
    <w:p w:rsidR="00E64293" w:rsidRDefault="00E64293" w:rsidP="00E64293">
      <w:pPr>
        <w:numPr>
          <w:ilvl w:val="2"/>
          <w:numId w:val="1"/>
        </w:numPr>
        <w:ind w:left="360"/>
        <w:jc w:val="both"/>
        <w:rPr>
          <w:rFonts w:ascii="Times New Roman" w:hAnsi="Times New Roman"/>
          <w:sz w:val="24"/>
          <w:szCs w:val="24"/>
        </w:rPr>
      </w:pPr>
      <w:bookmarkStart w:id="2" w:name="_Hlk20921253"/>
      <w:proofErr w:type="spellStart"/>
      <w:r>
        <w:rPr>
          <w:rFonts w:ascii="Times New Roman" w:hAnsi="Times New Roman"/>
          <w:sz w:val="24"/>
          <w:szCs w:val="24"/>
          <w:lang w:val="en-US"/>
        </w:rPr>
        <w:t>Anchetă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socială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întocmită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trimestrial</w:t>
      </w:r>
      <w:proofErr w:type="spellEnd"/>
      <w:r>
        <w:rPr>
          <w:rFonts w:ascii="Times New Roman" w:hAnsi="Times New Roman"/>
          <w:sz w:val="24"/>
          <w:szCs w:val="24"/>
          <w:lang w:val="en-US"/>
        </w:rPr>
        <w:t>;</w:t>
      </w:r>
    </w:p>
    <w:p w:rsidR="00E64293" w:rsidRPr="003410DD" w:rsidRDefault="00E64293" w:rsidP="00CF2C3E">
      <w:pPr>
        <w:numPr>
          <w:ilvl w:val="2"/>
          <w:numId w:val="1"/>
        </w:numPr>
        <w:ind w:left="360"/>
        <w:jc w:val="both"/>
        <w:rPr>
          <w:rFonts w:ascii="Times New Roman" w:hAnsi="Times New Roman"/>
          <w:sz w:val="24"/>
          <w:szCs w:val="24"/>
        </w:rPr>
      </w:pPr>
      <w:r>
        <w:rPr>
          <w:rFonts w:ascii="Times New Roman" w:hAnsi="Times New Roman"/>
          <w:sz w:val="24"/>
          <w:szCs w:val="24"/>
          <w:lang w:val="en-US"/>
        </w:rPr>
        <w:t xml:space="preserve"> </w:t>
      </w:r>
      <w:proofErr w:type="spellStart"/>
      <w:r>
        <w:rPr>
          <w:rFonts w:ascii="Times New Roman" w:hAnsi="Times New Roman"/>
          <w:sz w:val="24"/>
          <w:szCs w:val="24"/>
          <w:lang w:val="en-US"/>
        </w:rPr>
        <w:t>Raport</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evaluare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detaliată</w:t>
      </w:r>
      <w:bookmarkEnd w:id="2"/>
      <w:proofErr w:type="spellEnd"/>
      <w:r w:rsidR="009C6C6A">
        <w:rPr>
          <w:rFonts w:ascii="Times New Roman" w:hAnsi="Times New Roman"/>
          <w:sz w:val="24"/>
          <w:szCs w:val="24"/>
          <w:lang w:val="en-US"/>
        </w:rPr>
        <w:t>.</w:t>
      </w:r>
    </w:p>
    <w:p w:rsidR="00E64293" w:rsidRDefault="00E64293" w:rsidP="00E64293">
      <w:pPr>
        <w:jc w:val="both"/>
        <w:rPr>
          <w:rFonts w:ascii="Times New Roman" w:hAnsi="Times New Roman"/>
          <w:b/>
          <w:sz w:val="24"/>
          <w:lang w:val="en-US" w:eastAsia="en-US"/>
        </w:rPr>
      </w:pPr>
      <w:r>
        <w:rPr>
          <w:rFonts w:ascii="Times New Roman" w:hAnsi="Times New Roman"/>
          <w:b/>
          <w:sz w:val="24"/>
          <w:szCs w:val="24"/>
        </w:rPr>
        <w:lastRenderedPageBreak/>
        <w:t>5.</w:t>
      </w:r>
      <w:r w:rsidR="00CF2C3E">
        <w:rPr>
          <w:rFonts w:ascii="Times New Roman" w:hAnsi="Times New Roman"/>
          <w:b/>
          <w:sz w:val="24"/>
          <w:szCs w:val="24"/>
        </w:rPr>
        <w:t>3</w:t>
      </w:r>
      <w:r>
        <w:rPr>
          <w:rFonts w:ascii="Times New Roman" w:hAnsi="Times New Roman"/>
          <w:b/>
          <w:sz w:val="24"/>
          <w:szCs w:val="24"/>
        </w:rPr>
        <w:t xml:space="preserve">. </w:t>
      </w:r>
      <w:proofErr w:type="spellStart"/>
      <w:r>
        <w:rPr>
          <w:rFonts w:ascii="Times New Roman" w:hAnsi="Times New Roman"/>
          <w:b/>
          <w:sz w:val="24"/>
          <w:lang w:val="en-US" w:eastAsia="en-US"/>
        </w:rPr>
        <w:t>Criteriile</w:t>
      </w:r>
      <w:proofErr w:type="spellEnd"/>
      <w:r>
        <w:rPr>
          <w:rFonts w:ascii="Times New Roman" w:hAnsi="Times New Roman"/>
          <w:b/>
          <w:sz w:val="24"/>
          <w:lang w:val="en-US" w:eastAsia="en-US"/>
        </w:rPr>
        <w:t xml:space="preserve"> de </w:t>
      </w:r>
      <w:proofErr w:type="spellStart"/>
      <w:r>
        <w:rPr>
          <w:rFonts w:ascii="Times New Roman" w:hAnsi="Times New Roman"/>
          <w:b/>
          <w:sz w:val="24"/>
          <w:lang w:val="en-US" w:eastAsia="en-US"/>
        </w:rPr>
        <w:t>eligibilitate</w:t>
      </w:r>
      <w:proofErr w:type="spellEnd"/>
      <w:r>
        <w:rPr>
          <w:rFonts w:ascii="Times New Roman" w:hAnsi="Times New Roman"/>
          <w:b/>
          <w:sz w:val="24"/>
          <w:lang w:val="en-US" w:eastAsia="en-US"/>
        </w:rPr>
        <w:t xml:space="preserve"> ale </w:t>
      </w:r>
      <w:proofErr w:type="spellStart"/>
      <w:r>
        <w:rPr>
          <w:rFonts w:ascii="Times New Roman" w:hAnsi="Times New Roman"/>
          <w:b/>
          <w:sz w:val="24"/>
          <w:lang w:val="en-US" w:eastAsia="en-US"/>
        </w:rPr>
        <w:t>beneficiarilor</w:t>
      </w:r>
      <w:proofErr w:type="spellEnd"/>
      <w:r>
        <w:rPr>
          <w:rFonts w:ascii="Times New Roman" w:hAnsi="Times New Roman"/>
          <w:b/>
          <w:sz w:val="24"/>
          <w:lang w:val="en-US" w:eastAsia="en-US"/>
        </w:rPr>
        <w:t xml:space="preserve"> </w:t>
      </w:r>
      <w:proofErr w:type="spellStart"/>
      <w:r>
        <w:rPr>
          <w:rFonts w:ascii="Times New Roman" w:hAnsi="Times New Roman"/>
          <w:b/>
          <w:sz w:val="24"/>
          <w:lang w:val="en-US" w:eastAsia="en-US"/>
        </w:rPr>
        <w:t>serviciului</w:t>
      </w:r>
      <w:proofErr w:type="spellEnd"/>
      <w:r>
        <w:rPr>
          <w:rFonts w:ascii="Times New Roman" w:hAnsi="Times New Roman"/>
          <w:b/>
          <w:sz w:val="24"/>
          <w:lang w:val="en-US" w:eastAsia="en-US"/>
        </w:rPr>
        <w:t xml:space="preserve"> social – </w:t>
      </w:r>
      <w:r w:rsidR="008E1793" w:rsidRPr="00B9500D">
        <w:rPr>
          <w:rFonts w:ascii="Times New Roman" w:hAnsi="Times New Roman"/>
          <w:i/>
          <w:sz w:val="24"/>
          <w:szCs w:val="24"/>
        </w:rPr>
        <w:t>Centrul de zi pentru orientarea, supravegherea și sprijinirea reintegrării sociale a copilului care săvârșește fapte penale și nu răspunde penal</w:t>
      </w:r>
      <w:r>
        <w:rPr>
          <w:rFonts w:ascii="Times New Roman" w:hAnsi="Times New Roman"/>
          <w:b/>
          <w:sz w:val="24"/>
          <w:lang w:val="en-US" w:eastAsia="en-US"/>
        </w:rPr>
        <w:t>:</w:t>
      </w:r>
    </w:p>
    <w:p w:rsidR="00E64293" w:rsidRDefault="00357D26" w:rsidP="00E64293">
      <w:pPr>
        <w:numPr>
          <w:ilvl w:val="0"/>
          <w:numId w:val="7"/>
        </w:numPr>
        <w:spacing w:after="0" w:line="360" w:lineRule="auto"/>
        <w:ind w:left="714" w:hanging="357"/>
        <w:jc w:val="both"/>
        <w:rPr>
          <w:rFonts w:ascii="Times New Roman" w:hAnsi="Times New Roman"/>
          <w:sz w:val="24"/>
          <w:szCs w:val="24"/>
          <w:lang w:val="fr-FR"/>
        </w:rPr>
      </w:pPr>
      <w:proofErr w:type="spellStart"/>
      <w:r>
        <w:rPr>
          <w:rFonts w:ascii="Times New Roman" w:hAnsi="Times New Roman"/>
          <w:sz w:val="24"/>
          <w:szCs w:val="24"/>
          <w:lang w:val="fr-FR"/>
        </w:rPr>
        <w:t>minori</w:t>
      </w:r>
      <w:proofErr w:type="spellEnd"/>
      <w:r>
        <w:rPr>
          <w:rFonts w:ascii="Times New Roman" w:hAnsi="Times New Roman"/>
          <w:sz w:val="24"/>
          <w:szCs w:val="24"/>
          <w:lang w:val="fr-FR"/>
        </w:rPr>
        <w:t xml:space="preserve"> care</w:t>
      </w:r>
      <w:r w:rsidR="009C6C6A">
        <w:rPr>
          <w:rFonts w:ascii="Times New Roman" w:hAnsi="Times New Roman"/>
          <w:sz w:val="24"/>
          <w:szCs w:val="24"/>
          <w:lang w:val="fr-FR"/>
        </w:rPr>
        <w:t xml:space="preserve"> au </w:t>
      </w:r>
      <w:proofErr w:type="spellStart"/>
      <w:r w:rsidR="009C6C6A">
        <w:rPr>
          <w:rFonts w:ascii="Times New Roman" w:hAnsi="Times New Roman"/>
          <w:sz w:val="24"/>
          <w:szCs w:val="24"/>
          <w:lang w:val="fr-FR"/>
        </w:rPr>
        <w:t>săvâr</w:t>
      </w:r>
      <w:proofErr w:type="spellEnd"/>
      <w:r w:rsidR="009C6C6A">
        <w:rPr>
          <w:rFonts w:ascii="Times New Roman" w:hAnsi="Times New Roman"/>
          <w:sz w:val="24"/>
          <w:szCs w:val="24"/>
          <w:lang w:val="fr-FR"/>
        </w:rPr>
        <w:t>ș</w:t>
      </w:r>
      <w:proofErr w:type="spellStart"/>
      <w:r w:rsidR="009C6C6A">
        <w:rPr>
          <w:rFonts w:ascii="Times New Roman" w:hAnsi="Times New Roman"/>
          <w:sz w:val="24"/>
          <w:szCs w:val="24"/>
          <w:lang w:val="fr-FR"/>
        </w:rPr>
        <w:t>it</w:t>
      </w:r>
      <w:proofErr w:type="spellEnd"/>
      <w:r w:rsidR="009C6C6A">
        <w:rPr>
          <w:rFonts w:ascii="Times New Roman" w:hAnsi="Times New Roman"/>
          <w:sz w:val="24"/>
          <w:szCs w:val="24"/>
          <w:lang w:val="fr-FR"/>
        </w:rPr>
        <w:t xml:space="preserve"> </w:t>
      </w:r>
      <w:proofErr w:type="spellStart"/>
      <w:r w:rsidR="009C6C6A">
        <w:rPr>
          <w:rFonts w:ascii="Times New Roman" w:hAnsi="Times New Roman"/>
          <w:sz w:val="24"/>
          <w:szCs w:val="24"/>
          <w:lang w:val="fr-FR"/>
        </w:rPr>
        <w:t>fapta</w:t>
      </w:r>
      <w:proofErr w:type="spellEnd"/>
      <w:r w:rsidR="009C6C6A">
        <w:rPr>
          <w:rFonts w:ascii="Times New Roman" w:hAnsi="Times New Roman"/>
          <w:sz w:val="24"/>
          <w:szCs w:val="24"/>
          <w:lang w:val="fr-FR"/>
        </w:rPr>
        <w:t xml:space="preserve"> </w:t>
      </w:r>
      <w:proofErr w:type="spellStart"/>
      <w:r w:rsidR="009C6C6A">
        <w:rPr>
          <w:rFonts w:ascii="Times New Roman" w:hAnsi="Times New Roman"/>
          <w:sz w:val="24"/>
          <w:szCs w:val="24"/>
          <w:lang w:val="fr-FR"/>
        </w:rPr>
        <w:t>până</w:t>
      </w:r>
      <w:proofErr w:type="spellEnd"/>
      <w:r w:rsidR="009C6C6A">
        <w:rPr>
          <w:rFonts w:ascii="Times New Roman" w:hAnsi="Times New Roman"/>
          <w:sz w:val="24"/>
          <w:szCs w:val="24"/>
          <w:lang w:val="fr-FR"/>
        </w:rPr>
        <w:t xml:space="preserve"> la </w:t>
      </w:r>
      <w:proofErr w:type="spellStart"/>
      <w:r w:rsidR="009C6C6A">
        <w:rPr>
          <w:rFonts w:ascii="Times New Roman" w:hAnsi="Times New Roman"/>
          <w:sz w:val="24"/>
          <w:szCs w:val="24"/>
          <w:lang w:val="fr-FR"/>
        </w:rPr>
        <w:t>împlinirea</w:t>
      </w:r>
      <w:proofErr w:type="spellEnd"/>
      <w:r w:rsidR="009C6C6A">
        <w:rPr>
          <w:rFonts w:ascii="Times New Roman" w:hAnsi="Times New Roman"/>
          <w:sz w:val="24"/>
          <w:szCs w:val="24"/>
          <w:lang w:val="fr-FR"/>
        </w:rPr>
        <w:t xml:space="preserve"> </w:t>
      </w:r>
      <w:proofErr w:type="spellStart"/>
      <w:r w:rsidR="009C6C6A">
        <w:rPr>
          <w:rFonts w:ascii="Times New Roman" w:hAnsi="Times New Roman"/>
          <w:sz w:val="24"/>
          <w:szCs w:val="24"/>
          <w:lang w:val="fr-FR"/>
        </w:rPr>
        <w:t>vârstei</w:t>
      </w:r>
      <w:proofErr w:type="spellEnd"/>
      <w:r w:rsidR="009C6C6A">
        <w:rPr>
          <w:rFonts w:ascii="Times New Roman" w:hAnsi="Times New Roman"/>
          <w:sz w:val="24"/>
          <w:szCs w:val="24"/>
          <w:lang w:val="fr-FR"/>
        </w:rPr>
        <w:t xml:space="preserve"> de 14 </w:t>
      </w:r>
      <w:proofErr w:type="spellStart"/>
      <w:r w:rsidR="009C6C6A">
        <w:rPr>
          <w:rFonts w:ascii="Times New Roman" w:hAnsi="Times New Roman"/>
          <w:sz w:val="24"/>
          <w:szCs w:val="24"/>
          <w:lang w:val="fr-FR"/>
        </w:rPr>
        <w:t>ani</w:t>
      </w:r>
      <w:proofErr w:type="spellEnd"/>
      <w:r w:rsidR="009C6C6A">
        <w:rPr>
          <w:rFonts w:ascii="Times New Roman" w:hAnsi="Times New Roman"/>
          <w:sz w:val="24"/>
          <w:szCs w:val="24"/>
          <w:lang w:val="fr-FR"/>
        </w:rPr>
        <w:t xml:space="preserve"> ( </w:t>
      </w:r>
      <w:proofErr w:type="spellStart"/>
      <w:r w:rsidR="007220FA">
        <w:rPr>
          <w:rFonts w:ascii="Times New Roman" w:hAnsi="Times New Roman"/>
          <w:sz w:val="24"/>
          <w:szCs w:val="24"/>
          <w:lang w:val="fr-FR"/>
        </w:rPr>
        <w:t>vârsta</w:t>
      </w:r>
      <w:proofErr w:type="spellEnd"/>
      <w:r w:rsidR="007220FA">
        <w:rPr>
          <w:rFonts w:ascii="Times New Roman" w:hAnsi="Times New Roman"/>
          <w:sz w:val="24"/>
          <w:szCs w:val="24"/>
          <w:lang w:val="fr-FR"/>
        </w:rPr>
        <w:t xml:space="preserve"> </w:t>
      </w:r>
      <w:proofErr w:type="spellStart"/>
      <w:r w:rsidR="007220FA">
        <w:rPr>
          <w:rFonts w:ascii="Times New Roman" w:hAnsi="Times New Roman"/>
          <w:sz w:val="24"/>
          <w:szCs w:val="24"/>
          <w:lang w:val="fr-FR"/>
        </w:rPr>
        <w:t>răspunderii</w:t>
      </w:r>
      <w:proofErr w:type="spellEnd"/>
      <w:r w:rsidR="007220FA">
        <w:rPr>
          <w:rFonts w:ascii="Times New Roman" w:hAnsi="Times New Roman"/>
          <w:sz w:val="24"/>
          <w:szCs w:val="24"/>
          <w:lang w:val="fr-FR"/>
        </w:rPr>
        <w:t xml:space="preserve"> </w:t>
      </w:r>
      <w:proofErr w:type="spellStart"/>
      <w:r w:rsidR="007220FA">
        <w:rPr>
          <w:rFonts w:ascii="Times New Roman" w:hAnsi="Times New Roman"/>
          <w:sz w:val="24"/>
          <w:szCs w:val="24"/>
          <w:lang w:val="fr-FR"/>
        </w:rPr>
        <w:t>penale</w:t>
      </w:r>
      <w:proofErr w:type="spellEnd"/>
      <w:r w:rsidR="007220FA">
        <w:rPr>
          <w:rFonts w:ascii="Times New Roman" w:hAnsi="Times New Roman"/>
          <w:sz w:val="24"/>
          <w:szCs w:val="24"/>
          <w:lang w:val="fr-FR"/>
        </w:rPr>
        <w:t>)</w:t>
      </w:r>
      <w:r w:rsidR="00E64293">
        <w:rPr>
          <w:rFonts w:ascii="Times New Roman" w:hAnsi="Times New Roman"/>
          <w:sz w:val="24"/>
          <w:szCs w:val="24"/>
          <w:lang w:val="fr-FR"/>
        </w:rPr>
        <w:t xml:space="preserve">; </w:t>
      </w:r>
    </w:p>
    <w:p w:rsidR="00357D26" w:rsidRDefault="00357D26" w:rsidP="00E64293">
      <w:pPr>
        <w:numPr>
          <w:ilvl w:val="0"/>
          <w:numId w:val="7"/>
        </w:numPr>
        <w:spacing w:after="0" w:line="360" w:lineRule="auto"/>
        <w:ind w:left="714" w:hanging="357"/>
        <w:jc w:val="both"/>
        <w:rPr>
          <w:rFonts w:ascii="Times New Roman" w:hAnsi="Times New Roman"/>
          <w:sz w:val="24"/>
          <w:szCs w:val="24"/>
          <w:lang w:val="fr-FR"/>
        </w:rPr>
      </w:pPr>
      <w:proofErr w:type="spellStart"/>
      <w:r>
        <w:rPr>
          <w:rFonts w:ascii="Times New Roman" w:hAnsi="Times New Roman"/>
          <w:sz w:val="24"/>
          <w:szCs w:val="24"/>
          <w:lang w:val="fr-FR"/>
        </w:rPr>
        <w:t>minori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cu</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abateri</w:t>
      </w:r>
      <w:proofErr w:type="spellEnd"/>
      <w:r>
        <w:rPr>
          <w:rFonts w:ascii="Times New Roman" w:hAnsi="Times New Roman"/>
          <w:sz w:val="24"/>
          <w:szCs w:val="24"/>
          <w:lang w:val="fr-FR"/>
        </w:rPr>
        <w:t xml:space="preserve"> și </w:t>
      </w:r>
      <w:proofErr w:type="spellStart"/>
      <w:r>
        <w:rPr>
          <w:rFonts w:ascii="Times New Roman" w:hAnsi="Times New Roman"/>
          <w:sz w:val="24"/>
          <w:szCs w:val="24"/>
          <w:lang w:val="fr-FR"/>
        </w:rPr>
        <w:t>încălcări</w:t>
      </w:r>
      <w:proofErr w:type="spellEnd"/>
      <w:r>
        <w:rPr>
          <w:rFonts w:ascii="Times New Roman" w:hAnsi="Times New Roman"/>
          <w:sz w:val="24"/>
          <w:szCs w:val="24"/>
          <w:lang w:val="fr-FR"/>
        </w:rPr>
        <w:t xml:space="preserve"> ale </w:t>
      </w:r>
      <w:proofErr w:type="spellStart"/>
      <w:r>
        <w:rPr>
          <w:rFonts w:ascii="Times New Roman" w:hAnsi="Times New Roman"/>
          <w:sz w:val="24"/>
          <w:szCs w:val="24"/>
          <w:lang w:val="fr-FR"/>
        </w:rPr>
        <w:t>normelor</w:t>
      </w:r>
      <w:proofErr w:type="spellEnd"/>
      <w:r>
        <w:rPr>
          <w:rFonts w:ascii="Times New Roman" w:hAnsi="Times New Roman"/>
          <w:sz w:val="24"/>
          <w:szCs w:val="24"/>
          <w:lang w:val="fr-FR"/>
        </w:rPr>
        <w:t xml:space="preserve"> sociale; </w:t>
      </w:r>
    </w:p>
    <w:p w:rsidR="00E64293" w:rsidRDefault="00E64293" w:rsidP="00E64293">
      <w:pPr>
        <w:numPr>
          <w:ilvl w:val="0"/>
          <w:numId w:val="7"/>
        </w:numPr>
        <w:spacing w:after="0" w:line="360" w:lineRule="auto"/>
        <w:ind w:left="714" w:hanging="357"/>
        <w:jc w:val="both"/>
        <w:rPr>
          <w:rFonts w:ascii="Times New Roman" w:hAnsi="Times New Roman"/>
          <w:sz w:val="24"/>
          <w:szCs w:val="24"/>
          <w:lang w:val="fr-FR"/>
        </w:rPr>
      </w:pPr>
      <w:proofErr w:type="spellStart"/>
      <w:r>
        <w:rPr>
          <w:rFonts w:ascii="Times New Roman" w:hAnsi="Times New Roman"/>
          <w:sz w:val="24"/>
          <w:szCs w:val="24"/>
          <w:lang w:val="fr-FR"/>
        </w:rPr>
        <w:t>familia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naturală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extinsă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ori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substitutivă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după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caz</w:t>
      </w:r>
      <w:proofErr w:type="spellEnd"/>
      <w:r>
        <w:rPr>
          <w:rFonts w:ascii="Times New Roman" w:hAnsi="Times New Roman"/>
          <w:sz w:val="24"/>
          <w:szCs w:val="24"/>
          <w:lang w:val="fr-FR"/>
        </w:rPr>
        <w:t xml:space="preserve">, a </w:t>
      </w:r>
      <w:proofErr w:type="spellStart"/>
      <w:r>
        <w:rPr>
          <w:rFonts w:ascii="Times New Roman" w:hAnsi="Times New Roman"/>
          <w:sz w:val="24"/>
          <w:szCs w:val="24"/>
          <w:lang w:val="fr-FR"/>
        </w:rPr>
        <w:t>copilului</w:t>
      </w:r>
      <w:proofErr w:type="spellEnd"/>
      <w:r>
        <w:rPr>
          <w:rFonts w:ascii="Times New Roman" w:hAnsi="Times New Roman"/>
          <w:sz w:val="24"/>
          <w:szCs w:val="24"/>
          <w:lang w:val="fr-FR"/>
        </w:rPr>
        <w:t xml:space="preserve"> care a </w:t>
      </w:r>
      <w:proofErr w:type="spellStart"/>
      <w:r>
        <w:rPr>
          <w:rFonts w:ascii="Times New Roman" w:hAnsi="Times New Roman"/>
          <w:sz w:val="24"/>
          <w:szCs w:val="24"/>
          <w:lang w:val="fr-FR"/>
        </w:rPr>
        <w:t>săvârşit</w:t>
      </w:r>
      <w:proofErr w:type="spellEnd"/>
      <w:r>
        <w:rPr>
          <w:rFonts w:ascii="Times New Roman" w:hAnsi="Times New Roman"/>
          <w:sz w:val="24"/>
          <w:szCs w:val="24"/>
          <w:lang w:val="fr-FR"/>
        </w:rPr>
        <w:t xml:space="preserve"> o </w:t>
      </w:r>
      <w:proofErr w:type="spellStart"/>
      <w:r>
        <w:rPr>
          <w:rFonts w:ascii="Times New Roman" w:hAnsi="Times New Roman"/>
          <w:sz w:val="24"/>
          <w:szCs w:val="24"/>
          <w:lang w:val="fr-FR"/>
        </w:rPr>
        <w:t>faptă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penală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şi</w:t>
      </w:r>
      <w:proofErr w:type="spellEnd"/>
      <w:r>
        <w:rPr>
          <w:rFonts w:ascii="Times New Roman" w:hAnsi="Times New Roman"/>
          <w:sz w:val="24"/>
          <w:szCs w:val="24"/>
          <w:lang w:val="fr-FR"/>
        </w:rPr>
        <w:t xml:space="preserve"> nu </w:t>
      </w:r>
      <w:proofErr w:type="spellStart"/>
      <w:r>
        <w:rPr>
          <w:rFonts w:ascii="Times New Roman" w:hAnsi="Times New Roman"/>
          <w:sz w:val="24"/>
          <w:szCs w:val="24"/>
          <w:lang w:val="fr-FR"/>
        </w:rPr>
        <w:t>răspunde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penal</w:t>
      </w:r>
      <w:proofErr w:type="spellEnd"/>
      <w:r>
        <w:rPr>
          <w:rFonts w:ascii="Times New Roman" w:hAnsi="Times New Roman"/>
          <w:sz w:val="24"/>
          <w:szCs w:val="24"/>
          <w:lang w:val="fr-FR"/>
        </w:rPr>
        <w:t xml:space="preserve">; </w:t>
      </w:r>
    </w:p>
    <w:p w:rsidR="00E64293" w:rsidRDefault="00E64293" w:rsidP="00E64293">
      <w:pPr>
        <w:numPr>
          <w:ilvl w:val="0"/>
          <w:numId w:val="7"/>
        </w:numPr>
        <w:spacing w:after="0" w:line="360" w:lineRule="auto"/>
        <w:ind w:left="714" w:hanging="357"/>
        <w:jc w:val="both"/>
        <w:rPr>
          <w:rFonts w:ascii="Times New Roman" w:hAnsi="Times New Roman"/>
          <w:sz w:val="24"/>
          <w:szCs w:val="24"/>
        </w:rPr>
      </w:pPr>
      <w:r>
        <w:rPr>
          <w:rFonts w:ascii="Times New Roman" w:hAnsi="Times New Roman"/>
          <w:sz w:val="24"/>
          <w:szCs w:val="24"/>
        </w:rPr>
        <w:t xml:space="preserve">alt reprezentant legal al copilului care a săvârşit o faptă penală şi nu răspunde penal; </w:t>
      </w:r>
    </w:p>
    <w:p w:rsidR="00E64293" w:rsidRDefault="00E64293" w:rsidP="00E64293">
      <w:pPr>
        <w:pStyle w:val="BodyText2"/>
        <w:numPr>
          <w:ilvl w:val="0"/>
          <w:numId w:val="7"/>
        </w:numPr>
        <w:spacing w:after="0" w:line="360" w:lineRule="auto"/>
        <w:ind w:left="714" w:hanging="357"/>
        <w:jc w:val="both"/>
        <w:rPr>
          <w:rFonts w:ascii="Times New Roman" w:hAnsi="Times New Roman"/>
          <w:sz w:val="24"/>
          <w:szCs w:val="24"/>
        </w:rPr>
      </w:pPr>
      <w:r>
        <w:rPr>
          <w:rFonts w:ascii="Times New Roman" w:hAnsi="Times New Roman"/>
          <w:sz w:val="24"/>
          <w:szCs w:val="24"/>
        </w:rPr>
        <w:t>comunitatea locală din care fac parte copiii;</w:t>
      </w:r>
    </w:p>
    <w:p w:rsidR="00E64293" w:rsidRDefault="00357D26" w:rsidP="00E64293">
      <w:pPr>
        <w:pStyle w:val="BodyText2"/>
        <w:numPr>
          <w:ilvl w:val="0"/>
          <w:numId w:val="7"/>
        </w:numPr>
        <w:spacing w:after="0" w:line="360" w:lineRule="auto"/>
        <w:ind w:left="714" w:hanging="357"/>
        <w:jc w:val="both"/>
        <w:rPr>
          <w:rFonts w:ascii="Times New Roman" w:hAnsi="Times New Roman"/>
          <w:sz w:val="24"/>
          <w:szCs w:val="24"/>
          <w:lang w:val="fr-FR"/>
        </w:rPr>
      </w:pPr>
      <w:proofErr w:type="spellStart"/>
      <w:r>
        <w:rPr>
          <w:rFonts w:ascii="Times New Roman" w:hAnsi="Times New Roman"/>
          <w:sz w:val="24"/>
          <w:szCs w:val="24"/>
          <w:lang w:val="fr-FR"/>
        </w:rPr>
        <w:t>alte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institu</w:t>
      </w:r>
      <w:proofErr w:type="spellEnd"/>
      <w:r>
        <w:rPr>
          <w:rFonts w:ascii="Times New Roman" w:hAnsi="Times New Roman"/>
          <w:sz w:val="24"/>
          <w:szCs w:val="24"/>
          <w:lang w:val="fr-FR"/>
        </w:rPr>
        <w:t xml:space="preserve">ții </w:t>
      </w:r>
      <w:proofErr w:type="spellStart"/>
      <w:r>
        <w:rPr>
          <w:rFonts w:ascii="Times New Roman" w:hAnsi="Times New Roman"/>
          <w:sz w:val="24"/>
          <w:szCs w:val="24"/>
          <w:lang w:val="fr-FR"/>
        </w:rPr>
        <w:t>partenere</w:t>
      </w:r>
      <w:proofErr w:type="spellEnd"/>
      <w:r>
        <w:rPr>
          <w:rFonts w:ascii="Times New Roman" w:hAnsi="Times New Roman"/>
          <w:sz w:val="24"/>
          <w:szCs w:val="24"/>
          <w:lang w:val="fr-FR"/>
        </w:rPr>
        <w:t xml:space="preserve"> (ș</w:t>
      </w:r>
      <w:proofErr w:type="spellStart"/>
      <w:r>
        <w:rPr>
          <w:rFonts w:ascii="Times New Roman" w:hAnsi="Times New Roman"/>
          <w:sz w:val="24"/>
          <w:szCs w:val="24"/>
          <w:lang w:val="fr-FR"/>
        </w:rPr>
        <w:t>coala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unită</w:t>
      </w:r>
      <w:proofErr w:type="spellEnd"/>
      <w:r>
        <w:rPr>
          <w:rFonts w:ascii="Times New Roman" w:hAnsi="Times New Roman"/>
          <w:sz w:val="24"/>
          <w:szCs w:val="24"/>
          <w:lang w:val="fr-FR"/>
        </w:rPr>
        <w:t>ț</w:t>
      </w:r>
      <w:r w:rsidR="00E64293">
        <w:rPr>
          <w:rFonts w:ascii="Times New Roman" w:hAnsi="Times New Roman"/>
          <w:sz w:val="24"/>
          <w:szCs w:val="24"/>
          <w:lang w:val="fr-FR"/>
        </w:rPr>
        <w:t xml:space="preserve">i </w:t>
      </w:r>
      <w:proofErr w:type="spellStart"/>
      <w:r w:rsidR="00E64293">
        <w:rPr>
          <w:rFonts w:ascii="Times New Roman" w:hAnsi="Times New Roman"/>
          <w:sz w:val="24"/>
          <w:szCs w:val="24"/>
          <w:lang w:val="fr-FR"/>
        </w:rPr>
        <w:t>sanitare</w:t>
      </w:r>
      <w:proofErr w:type="spellEnd"/>
      <w:r w:rsidR="00E64293">
        <w:rPr>
          <w:rFonts w:ascii="Times New Roman" w:hAnsi="Times New Roman"/>
          <w:sz w:val="24"/>
          <w:szCs w:val="24"/>
          <w:lang w:val="fr-FR"/>
        </w:rPr>
        <w:t>, etc.).</w:t>
      </w:r>
    </w:p>
    <w:p w:rsidR="00E64293" w:rsidRDefault="00E64293" w:rsidP="001A031E">
      <w:pPr>
        <w:spacing w:after="0" w:line="240" w:lineRule="auto"/>
        <w:jc w:val="both"/>
        <w:rPr>
          <w:rFonts w:ascii="Times New Roman" w:hAnsi="Times New Roman"/>
          <w:color w:val="FF0000"/>
          <w:sz w:val="24"/>
          <w:lang w:val="en-US" w:eastAsia="en-US"/>
        </w:rPr>
      </w:pPr>
    </w:p>
    <w:p w:rsidR="002B02C5" w:rsidRDefault="00E64293" w:rsidP="00E64293">
      <w:pPr>
        <w:jc w:val="both"/>
        <w:rPr>
          <w:rFonts w:ascii="Times New Roman" w:hAnsi="Times New Roman"/>
          <w:b/>
          <w:sz w:val="24"/>
          <w:szCs w:val="24"/>
        </w:rPr>
      </w:pPr>
      <w:r>
        <w:rPr>
          <w:rFonts w:ascii="Times New Roman" w:hAnsi="Times New Roman"/>
          <w:b/>
          <w:sz w:val="24"/>
          <w:szCs w:val="24"/>
        </w:rPr>
        <w:t>5.</w:t>
      </w:r>
      <w:r w:rsidR="00CF2C3E">
        <w:rPr>
          <w:rFonts w:ascii="Times New Roman" w:hAnsi="Times New Roman"/>
          <w:b/>
          <w:sz w:val="24"/>
          <w:szCs w:val="24"/>
        </w:rPr>
        <w:t>4</w:t>
      </w:r>
      <w:r>
        <w:rPr>
          <w:rFonts w:ascii="Times New Roman" w:hAnsi="Times New Roman"/>
          <w:b/>
          <w:sz w:val="24"/>
          <w:szCs w:val="24"/>
        </w:rPr>
        <w:t xml:space="preserve">. </w:t>
      </w:r>
      <w:r>
        <w:rPr>
          <w:rFonts w:ascii="Times New Roman" w:hAnsi="Times New Roman"/>
          <w:sz w:val="24"/>
          <w:szCs w:val="24"/>
        </w:rPr>
        <w:t xml:space="preserve">Admiterea copilului în cadrul </w:t>
      </w:r>
      <w:r w:rsidR="002B02C5" w:rsidRPr="00B9500D">
        <w:rPr>
          <w:rFonts w:ascii="Times New Roman" w:hAnsi="Times New Roman"/>
          <w:i/>
          <w:sz w:val="24"/>
          <w:szCs w:val="24"/>
        </w:rPr>
        <w:t>Centrul</w:t>
      </w:r>
      <w:r w:rsidR="002B02C5">
        <w:rPr>
          <w:rFonts w:ascii="Times New Roman" w:hAnsi="Times New Roman"/>
          <w:i/>
          <w:sz w:val="24"/>
          <w:szCs w:val="24"/>
        </w:rPr>
        <w:t>ui</w:t>
      </w:r>
      <w:r w:rsidR="002B02C5" w:rsidRPr="00B9500D">
        <w:rPr>
          <w:rFonts w:ascii="Times New Roman" w:hAnsi="Times New Roman"/>
          <w:i/>
          <w:sz w:val="24"/>
          <w:szCs w:val="24"/>
        </w:rPr>
        <w:t xml:space="preserve"> de zi pentru orientarea, supravegherea și sprijinirea reintegrării sociale a copilului care săvârșește fapte penale și nu răspunde penal</w:t>
      </w:r>
      <w:r w:rsidR="002B02C5">
        <w:rPr>
          <w:rFonts w:ascii="Times New Roman" w:hAnsi="Times New Roman"/>
          <w:b/>
          <w:sz w:val="24"/>
          <w:lang w:val="en-US" w:eastAsia="en-US"/>
        </w:rPr>
        <w:t xml:space="preserve">, </w:t>
      </w:r>
      <w:r>
        <w:rPr>
          <w:rFonts w:ascii="Times New Roman" w:hAnsi="Times New Roman"/>
          <w:sz w:val="24"/>
          <w:szCs w:val="24"/>
        </w:rPr>
        <w:t xml:space="preserve">se face în baza Dispoziţiei </w:t>
      </w:r>
      <w:r w:rsidR="005C7593">
        <w:rPr>
          <w:rFonts w:ascii="Times New Roman" w:hAnsi="Times New Roman"/>
          <w:sz w:val="24"/>
          <w:szCs w:val="24"/>
        </w:rPr>
        <w:t>de admitere aprobată</w:t>
      </w:r>
      <w:r>
        <w:rPr>
          <w:rFonts w:ascii="Times New Roman" w:hAnsi="Times New Roman"/>
          <w:sz w:val="24"/>
          <w:szCs w:val="24"/>
        </w:rPr>
        <w:t xml:space="preserve"> de Directorul General al D.G.A.S.P.C. Argeş, care va fi comunicată familiei/ repreze</w:t>
      </w:r>
      <w:r w:rsidR="002B02C5">
        <w:rPr>
          <w:rFonts w:ascii="Times New Roman" w:hAnsi="Times New Roman"/>
          <w:sz w:val="24"/>
          <w:szCs w:val="24"/>
        </w:rPr>
        <w:t>ntanților legali ai copilului, primă</w:t>
      </w:r>
      <w:r>
        <w:rPr>
          <w:rFonts w:ascii="Times New Roman" w:hAnsi="Times New Roman"/>
          <w:sz w:val="24"/>
          <w:szCs w:val="24"/>
        </w:rPr>
        <w:t>riei</w:t>
      </w:r>
      <w:r w:rsidR="005C7593">
        <w:rPr>
          <w:rFonts w:ascii="Times New Roman" w:hAnsi="Times New Roman"/>
          <w:sz w:val="24"/>
          <w:szCs w:val="24"/>
        </w:rPr>
        <w:t xml:space="preserve"> de domiciliu a minorului</w:t>
      </w:r>
      <w:r w:rsidR="002B02C5">
        <w:rPr>
          <w:rFonts w:ascii="Times New Roman" w:hAnsi="Times New Roman"/>
          <w:sz w:val="24"/>
          <w:szCs w:val="24"/>
        </w:rPr>
        <w:t xml:space="preserve">, Parchetului </w:t>
      </w:r>
      <w:r w:rsidR="005C7593">
        <w:rPr>
          <w:rFonts w:ascii="Times New Roman" w:hAnsi="Times New Roman"/>
          <w:sz w:val="24"/>
          <w:szCs w:val="24"/>
        </w:rPr>
        <w:t xml:space="preserve">de pe lângă judecătoria competentă </w:t>
      </w:r>
      <w:r w:rsidR="002B02C5">
        <w:rPr>
          <w:rFonts w:ascii="Times New Roman" w:hAnsi="Times New Roman"/>
          <w:sz w:val="24"/>
          <w:szCs w:val="24"/>
        </w:rPr>
        <w:t>ș</w:t>
      </w:r>
      <w:r>
        <w:rPr>
          <w:rFonts w:ascii="Times New Roman" w:hAnsi="Times New Roman"/>
          <w:sz w:val="24"/>
          <w:szCs w:val="24"/>
        </w:rPr>
        <w:t xml:space="preserve">i </w:t>
      </w:r>
      <w:r w:rsidR="002B02C5" w:rsidRPr="00B9500D">
        <w:rPr>
          <w:rFonts w:ascii="Times New Roman" w:hAnsi="Times New Roman"/>
          <w:i/>
          <w:sz w:val="24"/>
          <w:szCs w:val="24"/>
        </w:rPr>
        <w:t>Centrul</w:t>
      </w:r>
      <w:r w:rsidR="002B02C5">
        <w:rPr>
          <w:rFonts w:ascii="Times New Roman" w:hAnsi="Times New Roman"/>
          <w:i/>
          <w:sz w:val="24"/>
          <w:szCs w:val="24"/>
        </w:rPr>
        <w:t>ui</w:t>
      </w:r>
      <w:r w:rsidR="002B02C5" w:rsidRPr="00B9500D">
        <w:rPr>
          <w:rFonts w:ascii="Times New Roman" w:hAnsi="Times New Roman"/>
          <w:i/>
          <w:sz w:val="24"/>
          <w:szCs w:val="24"/>
        </w:rPr>
        <w:t xml:space="preserve"> de zi pentru orientarea, supravegherea și sprijinirea reintegrării sociale a copilului care săvârșește fapte penale și nu răspunde penal</w:t>
      </w:r>
      <w:r w:rsidR="002B02C5">
        <w:rPr>
          <w:rFonts w:ascii="Times New Roman" w:hAnsi="Times New Roman"/>
          <w:sz w:val="24"/>
          <w:szCs w:val="24"/>
        </w:rPr>
        <w:t xml:space="preserve"> sau prin </w:t>
      </w:r>
      <w:r w:rsidR="002B02C5" w:rsidRPr="002B02C5">
        <w:rPr>
          <w:rFonts w:ascii="Times New Roman" w:hAnsi="Times New Roman"/>
          <w:sz w:val="24"/>
          <w:szCs w:val="24"/>
        </w:rPr>
        <w:t>referire de către alte instituţii</w:t>
      </w:r>
      <w:r w:rsidR="002B02C5">
        <w:rPr>
          <w:rFonts w:ascii="Times New Roman" w:hAnsi="Times New Roman"/>
          <w:sz w:val="24"/>
          <w:szCs w:val="24"/>
        </w:rPr>
        <w:t>/servicii/specialişti.</w:t>
      </w:r>
      <w:r w:rsidR="002B02C5">
        <w:rPr>
          <w:rFonts w:ascii="Times New Roman" w:hAnsi="Times New Roman"/>
          <w:b/>
          <w:sz w:val="24"/>
          <w:szCs w:val="24"/>
        </w:rPr>
        <w:t xml:space="preserve"> </w:t>
      </w:r>
    </w:p>
    <w:p w:rsidR="00E64293" w:rsidRDefault="00E64293" w:rsidP="00E64293">
      <w:pPr>
        <w:jc w:val="both"/>
        <w:rPr>
          <w:rFonts w:ascii="Times New Roman" w:hAnsi="Times New Roman"/>
          <w:sz w:val="24"/>
          <w:szCs w:val="24"/>
        </w:rPr>
      </w:pPr>
      <w:r>
        <w:rPr>
          <w:rFonts w:ascii="Times New Roman" w:hAnsi="Times New Roman"/>
          <w:b/>
          <w:sz w:val="24"/>
          <w:szCs w:val="24"/>
        </w:rPr>
        <w:t>5.</w:t>
      </w:r>
      <w:r w:rsidR="00CF2C3E">
        <w:rPr>
          <w:rFonts w:ascii="Times New Roman" w:hAnsi="Times New Roman"/>
          <w:b/>
          <w:sz w:val="24"/>
          <w:szCs w:val="24"/>
        </w:rPr>
        <w:t>5</w:t>
      </w:r>
      <w:r>
        <w:rPr>
          <w:rFonts w:ascii="Times New Roman" w:hAnsi="Times New Roman"/>
          <w:b/>
          <w:sz w:val="24"/>
          <w:szCs w:val="24"/>
        </w:rPr>
        <w:t>.</w:t>
      </w:r>
      <w:r>
        <w:rPr>
          <w:rFonts w:ascii="Times New Roman" w:hAnsi="Times New Roman"/>
          <w:sz w:val="24"/>
          <w:szCs w:val="24"/>
        </w:rPr>
        <w:t xml:space="preserve"> După primirea Dispoziției de admitere </w:t>
      </w:r>
      <w:r w:rsidR="002B02C5">
        <w:rPr>
          <w:rFonts w:ascii="Times New Roman" w:hAnsi="Times New Roman"/>
          <w:sz w:val="24"/>
          <w:szCs w:val="24"/>
        </w:rPr>
        <w:t>aprobată</w:t>
      </w:r>
      <w:r>
        <w:rPr>
          <w:rFonts w:ascii="Times New Roman" w:hAnsi="Times New Roman"/>
          <w:sz w:val="24"/>
          <w:szCs w:val="24"/>
        </w:rPr>
        <w:t xml:space="preserve"> de Directorul General al D</w:t>
      </w:r>
      <w:r w:rsidR="005C7593">
        <w:rPr>
          <w:rFonts w:ascii="Times New Roman" w:hAnsi="Times New Roman"/>
          <w:sz w:val="24"/>
          <w:szCs w:val="24"/>
        </w:rPr>
        <w:t>.</w:t>
      </w:r>
      <w:r>
        <w:rPr>
          <w:rFonts w:ascii="Times New Roman" w:hAnsi="Times New Roman"/>
          <w:sz w:val="24"/>
          <w:szCs w:val="24"/>
        </w:rPr>
        <w:t>G</w:t>
      </w:r>
      <w:r w:rsidR="005C7593">
        <w:rPr>
          <w:rFonts w:ascii="Times New Roman" w:hAnsi="Times New Roman"/>
          <w:sz w:val="24"/>
          <w:szCs w:val="24"/>
        </w:rPr>
        <w:t>.</w:t>
      </w:r>
      <w:r>
        <w:rPr>
          <w:rFonts w:ascii="Times New Roman" w:hAnsi="Times New Roman"/>
          <w:sz w:val="24"/>
          <w:szCs w:val="24"/>
        </w:rPr>
        <w:t>A</w:t>
      </w:r>
      <w:r w:rsidR="005C7593">
        <w:rPr>
          <w:rFonts w:ascii="Times New Roman" w:hAnsi="Times New Roman"/>
          <w:sz w:val="24"/>
          <w:szCs w:val="24"/>
        </w:rPr>
        <w:t>.</w:t>
      </w:r>
      <w:r>
        <w:rPr>
          <w:rFonts w:ascii="Times New Roman" w:hAnsi="Times New Roman"/>
          <w:sz w:val="24"/>
          <w:szCs w:val="24"/>
        </w:rPr>
        <w:t>S</w:t>
      </w:r>
      <w:r w:rsidR="005C7593">
        <w:rPr>
          <w:rFonts w:ascii="Times New Roman" w:hAnsi="Times New Roman"/>
          <w:sz w:val="24"/>
          <w:szCs w:val="24"/>
        </w:rPr>
        <w:t>.</w:t>
      </w:r>
      <w:r>
        <w:rPr>
          <w:rFonts w:ascii="Times New Roman" w:hAnsi="Times New Roman"/>
          <w:sz w:val="24"/>
          <w:szCs w:val="24"/>
        </w:rPr>
        <w:t>P</w:t>
      </w:r>
      <w:r w:rsidR="005C7593">
        <w:rPr>
          <w:rFonts w:ascii="Times New Roman" w:hAnsi="Times New Roman"/>
          <w:sz w:val="24"/>
          <w:szCs w:val="24"/>
        </w:rPr>
        <w:t>.</w:t>
      </w:r>
      <w:r>
        <w:rPr>
          <w:rFonts w:ascii="Times New Roman" w:hAnsi="Times New Roman"/>
          <w:sz w:val="24"/>
          <w:szCs w:val="24"/>
        </w:rPr>
        <w:t>C</w:t>
      </w:r>
      <w:r w:rsidR="005C7593">
        <w:rPr>
          <w:rFonts w:ascii="Times New Roman" w:hAnsi="Times New Roman"/>
          <w:sz w:val="24"/>
          <w:szCs w:val="24"/>
        </w:rPr>
        <w:t>.</w:t>
      </w:r>
      <w:r>
        <w:rPr>
          <w:rFonts w:ascii="Times New Roman" w:hAnsi="Times New Roman"/>
          <w:sz w:val="24"/>
          <w:szCs w:val="24"/>
        </w:rPr>
        <w:t xml:space="preserve"> Argeș</w:t>
      </w:r>
      <w:r w:rsidR="002B02C5">
        <w:rPr>
          <w:rFonts w:ascii="Times New Roman" w:hAnsi="Times New Roman"/>
          <w:sz w:val="24"/>
          <w:szCs w:val="24"/>
        </w:rPr>
        <w:t xml:space="preserve"> sau a adresei de referire a cazului</w:t>
      </w:r>
      <w:r>
        <w:rPr>
          <w:rFonts w:ascii="Times New Roman" w:hAnsi="Times New Roman"/>
          <w:sz w:val="24"/>
          <w:szCs w:val="24"/>
        </w:rPr>
        <w:t xml:space="preserve">, beneficiarul </w:t>
      </w:r>
      <w:r w:rsidR="002B02C5" w:rsidRPr="00B9500D">
        <w:rPr>
          <w:rFonts w:ascii="Times New Roman" w:hAnsi="Times New Roman"/>
          <w:i/>
          <w:sz w:val="24"/>
          <w:szCs w:val="24"/>
        </w:rPr>
        <w:t>Centrul</w:t>
      </w:r>
      <w:r w:rsidR="002B02C5">
        <w:rPr>
          <w:rFonts w:ascii="Times New Roman" w:hAnsi="Times New Roman"/>
          <w:i/>
          <w:sz w:val="24"/>
          <w:szCs w:val="24"/>
        </w:rPr>
        <w:t>ui</w:t>
      </w:r>
      <w:r w:rsidR="002B02C5" w:rsidRPr="00B9500D">
        <w:rPr>
          <w:rFonts w:ascii="Times New Roman" w:hAnsi="Times New Roman"/>
          <w:i/>
          <w:sz w:val="24"/>
          <w:szCs w:val="24"/>
        </w:rPr>
        <w:t xml:space="preserve"> de zi pentru orientarea, </w:t>
      </w:r>
      <w:r w:rsidR="002B02C5" w:rsidRPr="00B9500D">
        <w:rPr>
          <w:rFonts w:ascii="Times New Roman" w:hAnsi="Times New Roman"/>
          <w:i/>
          <w:sz w:val="24"/>
          <w:szCs w:val="24"/>
        </w:rPr>
        <w:lastRenderedPageBreak/>
        <w:t>supravegherea și sprijinirea reintegrării sociale a copilului care săvârșește fapte penale și nu răspunde penal</w:t>
      </w:r>
      <w:r>
        <w:rPr>
          <w:rFonts w:ascii="Times New Roman" w:hAnsi="Times New Roman"/>
          <w:sz w:val="24"/>
          <w:szCs w:val="24"/>
        </w:rPr>
        <w:t xml:space="preserve">, va </w:t>
      </w:r>
      <w:r w:rsidR="005C7593">
        <w:rPr>
          <w:rFonts w:ascii="Times New Roman" w:hAnsi="Times New Roman"/>
          <w:sz w:val="24"/>
          <w:szCs w:val="24"/>
        </w:rPr>
        <w:t xml:space="preserve"> beneficia de serviciile oferite</w:t>
      </w:r>
      <w:r>
        <w:rPr>
          <w:rFonts w:ascii="Times New Roman" w:hAnsi="Times New Roman"/>
          <w:sz w:val="24"/>
          <w:szCs w:val="24"/>
        </w:rPr>
        <w:t xml:space="preserve"> </w:t>
      </w:r>
      <w:r w:rsidR="005C7593">
        <w:rPr>
          <w:rFonts w:ascii="Times New Roman" w:hAnsi="Times New Roman"/>
          <w:sz w:val="24"/>
          <w:szCs w:val="24"/>
        </w:rPr>
        <w:t>gratuit î</w:t>
      </w:r>
      <w:r>
        <w:rPr>
          <w:rFonts w:ascii="Times New Roman" w:hAnsi="Times New Roman"/>
          <w:sz w:val="24"/>
          <w:szCs w:val="24"/>
        </w:rPr>
        <w:t xml:space="preserve">n cadrul </w:t>
      </w:r>
      <w:r w:rsidR="005C7593">
        <w:rPr>
          <w:rFonts w:ascii="Times New Roman" w:hAnsi="Times New Roman"/>
          <w:sz w:val="24"/>
          <w:szCs w:val="24"/>
        </w:rPr>
        <w:t>c</w:t>
      </w:r>
      <w:r>
        <w:rPr>
          <w:rFonts w:ascii="Times New Roman" w:hAnsi="Times New Roman"/>
          <w:sz w:val="24"/>
          <w:szCs w:val="24"/>
        </w:rPr>
        <w:t>entrului.</w:t>
      </w:r>
      <w:r w:rsidR="002B02C5">
        <w:rPr>
          <w:rFonts w:ascii="Times New Roman" w:hAnsi="Times New Roman"/>
          <w:sz w:val="24"/>
          <w:szCs w:val="24"/>
        </w:rPr>
        <w:t xml:space="preserve"> </w:t>
      </w:r>
    </w:p>
    <w:p w:rsidR="00E64293" w:rsidRDefault="00E64293" w:rsidP="00E64293">
      <w:pPr>
        <w:jc w:val="both"/>
        <w:rPr>
          <w:rFonts w:ascii="Times New Roman" w:hAnsi="Times New Roman"/>
          <w:sz w:val="24"/>
          <w:szCs w:val="24"/>
        </w:rPr>
      </w:pPr>
      <w:r>
        <w:rPr>
          <w:rFonts w:ascii="Times New Roman" w:hAnsi="Times New Roman"/>
          <w:b/>
          <w:sz w:val="24"/>
          <w:szCs w:val="24"/>
        </w:rPr>
        <w:t>5.</w:t>
      </w:r>
      <w:r w:rsidR="00CF2C3E">
        <w:rPr>
          <w:rFonts w:ascii="Times New Roman" w:hAnsi="Times New Roman"/>
          <w:b/>
          <w:sz w:val="24"/>
          <w:szCs w:val="24"/>
        </w:rPr>
        <w:t>6</w:t>
      </w:r>
      <w:r>
        <w:rPr>
          <w:rFonts w:ascii="Times New Roman" w:hAnsi="Times New Roman"/>
          <w:b/>
          <w:sz w:val="24"/>
          <w:szCs w:val="24"/>
        </w:rPr>
        <w:t>.</w:t>
      </w:r>
      <w:r>
        <w:rPr>
          <w:rFonts w:ascii="Times New Roman" w:hAnsi="Times New Roman"/>
          <w:sz w:val="24"/>
          <w:szCs w:val="24"/>
        </w:rPr>
        <w:t xml:space="preserve"> </w:t>
      </w:r>
      <w:r w:rsidR="002B02C5">
        <w:rPr>
          <w:rFonts w:ascii="Times New Roman" w:hAnsi="Times New Roman"/>
          <w:sz w:val="24"/>
          <w:szCs w:val="24"/>
        </w:rPr>
        <w:t>Inspectorul de specialitate/ a</w:t>
      </w:r>
      <w:r>
        <w:rPr>
          <w:rFonts w:ascii="Times New Roman" w:hAnsi="Times New Roman"/>
          <w:sz w:val="24"/>
          <w:szCs w:val="24"/>
        </w:rPr>
        <w:t xml:space="preserve">sistentul social  sau </w:t>
      </w:r>
      <w:r w:rsidR="00DE1911">
        <w:rPr>
          <w:rFonts w:ascii="Times New Roman" w:hAnsi="Times New Roman"/>
          <w:sz w:val="24"/>
          <w:szCs w:val="24"/>
        </w:rPr>
        <w:t>consilierul juridic din cadrul c</w:t>
      </w:r>
      <w:r>
        <w:rPr>
          <w:rFonts w:ascii="Times New Roman" w:hAnsi="Times New Roman"/>
          <w:sz w:val="24"/>
          <w:szCs w:val="24"/>
        </w:rPr>
        <w:t>e</w:t>
      </w:r>
      <w:r w:rsidR="00DE1911">
        <w:rPr>
          <w:rFonts w:ascii="Times New Roman" w:hAnsi="Times New Roman"/>
          <w:sz w:val="24"/>
          <w:szCs w:val="24"/>
        </w:rPr>
        <w:t>ntrului</w:t>
      </w:r>
      <w:r>
        <w:rPr>
          <w:rFonts w:ascii="Times New Roman" w:hAnsi="Times New Roman"/>
          <w:sz w:val="24"/>
          <w:szCs w:val="24"/>
        </w:rPr>
        <w:t>, va completa formularul tip ,,Contract</w:t>
      </w:r>
      <w:r w:rsidR="00DE1911">
        <w:rPr>
          <w:rFonts w:ascii="Times New Roman" w:hAnsi="Times New Roman"/>
          <w:sz w:val="24"/>
          <w:szCs w:val="24"/>
        </w:rPr>
        <w:t xml:space="preserve"> de furnizare servicii sociale” (</w:t>
      </w:r>
      <w:r>
        <w:rPr>
          <w:rFonts w:ascii="Times New Roman" w:hAnsi="Times New Roman"/>
          <w:sz w:val="24"/>
          <w:szCs w:val="24"/>
        </w:rPr>
        <w:t xml:space="preserve">în două exemplare) pe care le înaintează  </w:t>
      </w:r>
      <w:r w:rsidR="00DE1911">
        <w:rPr>
          <w:rFonts w:ascii="Times New Roman" w:hAnsi="Times New Roman"/>
          <w:sz w:val="24"/>
          <w:szCs w:val="24"/>
        </w:rPr>
        <w:t>șefului de complex</w:t>
      </w:r>
      <w:r>
        <w:rPr>
          <w:rFonts w:ascii="Times New Roman" w:hAnsi="Times New Roman"/>
          <w:sz w:val="24"/>
          <w:szCs w:val="24"/>
        </w:rPr>
        <w:t xml:space="preserve"> pentru a fi </w:t>
      </w:r>
      <w:r w:rsidR="00DE1911">
        <w:rPr>
          <w:rFonts w:ascii="Times New Roman" w:hAnsi="Times New Roman"/>
          <w:sz w:val="24"/>
          <w:szCs w:val="24"/>
        </w:rPr>
        <w:t>semnate, acesta din urmă fiind delegat de către conducerea DGASPC Argeș, în baza Dispoziției Nr. 877/ 12.05.2021. U</w:t>
      </w:r>
      <w:r>
        <w:rPr>
          <w:rFonts w:ascii="Times New Roman" w:hAnsi="Times New Roman"/>
          <w:sz w:val="24"/>
          <w:szCs w:val="24"/>
        </w:rPr>
        <w:t xml:space="preserve">lterior </w:t>
      </w:r>
      <w:r w:rsidR="00DE1911">
        <w:rPr>
          <w:rFonts w:ascii="Times New Roman" w:hAnsi="Times New Roman"/>
          <w:sz w:val="24"/>
          <w:szCs w:val="24"/>
        </w:rPr>
        <w:t xml:space="preserve">un exemplar va fi </w:t>
      </w:r>
      <w:r>
        <w:rPr>
          <w:rFonts w:ascii="Times New Roman" w:hAnsi="Times New Roman"/>
          <w:sz w:val="24"/>
          <w:szCs w:val="24"/>
        </w:rPr>
        <w:t>înmânat familiei cu lua</w:t>
      </w:r>
      <w:r w:rsidR="00DE1911">
        <w:rPr>
          <w:rFonts w:ascii="Times New Roman" w:hAnsi="Times New Roman"/>
          <w:sz w:val="24"/>
          <w:szCs w:val="24"/>
        </w:rPr>
        <w:t>re la cunoștiință sub semnătură</w:t>
      </w:r>
      <w:r>
        <w:rPr>
          <w:rFonts w:ascii="Times New Roman" w:hAnsi="Times New Roman"/>
          <w:sz w:val="24"/>
          <w:szCs w:val="24"/>
        </w:rPr>
        <w:t xml:space="preserve"> și unul se va atașa la dosarul personal al copilului. </w:t>
      </w:r>
    </w:p>
    <w:p w:rsidR="003410DD" w:rsidRPr="00CF2C3E" w:rsidRDefault="00E64293" w:rsidP="00105D50">
      <w:pPr>
        <w:ind w:left="710"/>
        <w:jc w:val="both"/>
        <w:rPr>
          <w:rFonts w:ascii="Times New Roman" w:hAnsi="Times New Roman"/>
          <w:sz w:val="24"/>
          <w:szCs w:val="24"/>
        </w:rPr>
      </w:pPr>
      <w:r>
        <w:rPr>
          <w:rFonts w:ascii="Times New Roman" w:hAnsi="Times New Roman"/>
          <w:sz w:val="24"/>
          <w:szCs w:val="24"/>
        </w:rPr>
        <w:t xml:space="preserve"> ( Anexa 1 , Model- ,,Contrac</w:t>
      </w:r>
      <w:r w:rsidR="002B02C5">
        <w:rPr>
          <w:rFonts w:ascii="Times New Roman" w:hAnsi="Times New Roman"/>
          <w:sz w:val="24"/>
          <w:szCs w:val="24"/>
        </w:rPr>
        <w:t>t de furnizare servicii sociale</w:t>
      </w:r>
      <w:r>
        <w:rPr>
          <w:rFonts w:ascii="Times New Roman" w:hAnsi="Times New Roman"/>
          <w:sz w:val="24"/>
          <w:szCs w:val="24"/>
        </w:rPr>
        <w:t xml:space="preserve">”  pentru </w:t>
      </w:r>
      <w:r w:rsidR="00DE1911" w:rsidRPr="00B9500D">
        <w:rPr>
          <w:rFonts w:ascii="Times New Roman" w:hAnsi="Times New Roman"/>
          <w:i/>
          <w:sz w:val="24"/>
          <w:szCs w:val="24"/>
        </w:rPr>
        <w:t>Centrul</w:t>
      </w:r>
      <w:r w:rsidR="00DE1911">
        <w:rPr>
          <w:rFonts w:ascii="Times New Roman" w:hAnsi="Times New Roman"/>
          <w:i/>
          <w:sz w:val="24"/>
          <w:szCs w:val="24"/>
        </w:rPr>
        <w:t xml:space="preserve"> </w:t>
      </w:r>
      <w:r w:rsidR="00DE1911" w:rsidRPr="00B9500D">
        <w:rPr>
          <w:rFonts w:ascii="Times New Roman" w:hAnsi="Times New Roman"/>
          <w:i/>
          <w:sz w:val="24"/>
          <w:szCs w:val="24"/>
        </w:rPr>
        <w:t>de zi pentru orientarea, supravegherea și sprijinirea reintegrării sociale a copilului care săvârșește fapte penale și nu răspunde penal</w:t>
      </w:r>
      <w:r w:rsidR="00DE1911">
        <w:rPr>
          <w:rFonts w:ascii="Times New Roman" w:hAnsi="Times New Roman"/>
          <w:sz w:val="24"/>
          <w:szCs w:val="24"/>
        </w:rPr>
        <w:t>,</w:t>
      </w:r>
      <w:r>
        <w:rPr>
          <w:rFonts w:ascii="Times New Roman" w:hAnsi="Times New Roman"/>
          <w:sz w:val="24"/>
          <w:szCs w:val="24"/>
        </w:rPr>
        <w:t>);</w:t>
      </w:r>
    </w:p>
    <w:p w:rsidR="00E64293" w:rsidRDefault="002B02C5" w:rsidP="00E64293">
      <w:pPr>
        <w:jc w:val="both"/>
        <w:rPr>
          <w:rFonts w:ascii="Times New Roman" w:hAnsi="Times New Roman"/>
          <w:b/>
          <w:sz w:val="24"/>
          <w:szCs w:val="24"/>
          <w:lang w:val="it-IT"/>
        </w:rPr>
      </w:pPr>
      <w:r>
        <w:rPr>
          <w:rFonts w:ascii="Times New Roman" w:hAnsi="Times New Roman"/>
          <w:b/>
          <w:sz w:val="24"/>
          <w:szCs w:val="24"/>
          <w:lang w:val="it-IT"/>
        </w:rPr>
        <w:t>6</w:t>
      </w:r>
      <w:r w:rsidR="00E64293">
        <w:rPr>
          <w:rFonts w:ascii="Times New Roman" w:hAnsi="Times New Roman"/>
          <w:b/>
          <w:sz w:val="24"/>
          <w:szCs w:val="24"/>
          <w:lang w:val="it-IT"/>
        </w:rPr>
        <w:t>.</w:t>
      </w:r>
      <w:r>
        <w:rPr>
          <w:rFonts w:ascii="Times New Roman" w:hAnsi="Times New Roman"/>
          <w:b/>
          <w:sz w:val="24"/>
          <w:szCs w:val="24"/>
          <w:lang w:val="it-IT"/>
        </w:rPr>
        <w:t xml:space="preserve"> </w:t>
      </w:r>
      <w:r w:rsidR="00E64293">
        <w:rPr>
          <w:rFonts w:ascii="Times New Roman" w:hAnsi="Times New Roman"/>
          <w:b/>
          <w:sz w:val="24"/>
          <w:szCs w:val="24"/>
          <w:lang w:val="it-IT"/>
        </w:rPr>
        <w:t>RESPONSABILITĂȚI</w:t>
      </w:r>
    </w:p>
    <w:p w:rsidR="00E64293" w:rsidRDefault="00E64293" w:rsidP="00E64293">
      <w:pPr>
        <w:jc w:val="both"/>
        <w:rPr>
          <w:rFonts w:ascii="Times New Roman" w:hAnsi="Times New Roman"/>
          <w:b/>
          <w:sz w:val="24"/>
          <w:szCs w:val="24"/>
          <w:lang w:val="it-IT"/>
        </w:rPr>
      </w:pPr>
      <w:r>
        <w:rPr>
          <w:rFonts w:ascii="Times New Roman" w:hAnsi="Times New Roman"/>
          <w:b/>
          <w:sz w:val="24"/>
          <w:szCs w:val="24"/>
          <w:lang w:val="it-IT"/>
        </w:rPr>
        <w:t>6.1 Directorul General al D</w:t>
      </w:r>
      <w:r w:rsidR="0035552E">
        <w:rPr>
          <w:rFonts w:ascii="Times New Roman" w:hAnsi="Times New Roman"/>
          <w:b/>
          <w:sz w:val="24"/>
          <w:szCs w:val="24"/>
          <w:lang w:val="it-IT"/>
        </w:rPr>
        <w:t>.</w:t>
      </w:r>
      <w:r>
        <w:rPr>
          <w:rFonts w:ascii="Times New Roman" w:hAnsi="Times New Roman"/>
          <w:b/>
          <w:sz w:val="24"/>
          <w:szCs w:val="24"/>
          <w:lang w:val="it-IT"/>
        </w:rPr>
        <w:t>G</w:t>
      </w:r>
      <w:r w:rsidR="0035552E">
        <w:rPr>
          <w:rFonts w:ascii="Times New Roman" w:hAnsi="Times New Roman"/>
          <w:b/>
          <w:sz w:val="24"/>
          <w:szCs w:val="24"/>
          <w:lang w:val="it-IT"/>
        </w:rPr>
        <w:t>.</w:t>
      </w:r>
      <w:r>
        <w:rPr>
          <w:rFonts w:ascii="Times New Roman" w:hAnsi="Times New Roman"/>
          <w:b/>
          <w:sz w:val="24"/>
          <w:szCs w:val="24"/>
          <w:lang w:val="it-IT"/>
        </w:rPr>
        <w:t>A</w:t>
      </w:r>
      <w:r w:rsidR="0035552E">
        <w:rPr>
          <w:rFonts w:ascii="Times New Roman" w:hAnsi="Times New Roman"/>
          <w:b/>
          <w:sz w:val="24"/>
          <w:szCs w:val="24"/>
          <w:lang w:val="it-IT"/>
        </w:rPr>
        <w:t>.</w:t>
      </w:r>
      <w:r>
        <w:rPr>
          <w:rFonts w:ascii="Times New Roman" w:hAnsi="Times New Roman"/>
          <w:b/>
          <w:sz w:val="24"/>
          <w:szCs w:val="24"/>
          <w:lang w:val="it-IT"/>
        </w:rPr>
        <w:t>S</w:t>
      </w:r>
      <w:r w:rsidR="0035552E">
        <w:rPr>
          <w:rFonts w:ascii="Times New Roman" w:hAnsi="Times New Roman"/>
          <w:b/>
          <w:sz w:val="24"/>
          <w:szCs w:val="24"/>
          <w:lang w:val="it-IT"/>
        </w:rPr>
        <w:t>.</w:t>
      </w:r>
      <w:r>
        <w:rPr>
          <w:rFonts w:ascii="Times New Roman" w:hAnsi="Times New Roman"/>
          <w:b/>
          <w:sz w:val="24"/>
          <w:szCs w:val="24"/>
          <w:lang w:val="it-IT"/>
        </w:rPr>
        <w:t>P</w:t>
      </w:r>
      <w:r w:rsidR="0035552E">
        <w:rPr>
          <w:rFonts w:ascii="Times New Roman" w:hAnsi="Times New Roman"/>
          <w:b/>
          <w:sz w:val="24"/>
          <w:szCs w:val="24"/>
          <w:lang w:val="it-IT"/>
        </w:rPr>
        <w:t>.</w:t>
      </w:r>
      <w:r>
        <w:rPr>
          <w:rFonts w:ascii="Times New Roman" w:hAnsi="Times New Roman"/>
          <w:b/>
          <w:sz w:val="24"/>
          <w:szCs w:val="24"/>
          <w:lang w:val="it-IT"/>
        </w:rPr>
        <w:t>C</w:t>
      </w:r>
      <w:r w:rsidR="0035552E">
        <w:rPr>
          <w:rFonts w:ascii="Times New Roman" w:hAnsi="Times New Roman"/>
          <w:b/>
          <w:sz w:val="24"/>
          <w:szCs w:val="24"/>
          <w:lang w:val="it-IT"/>
        </w:rPr>
        <w:t>.</w:t>
      </w:r>
      <w:r>
        <w:rPr>
          <w:rFonts w:ascii="Times New Roman" w:hAnsi="Times New Roman"/>
          <w:b/>
          <w:sz w:val="24"/>
          <w:szCs w:val="24"/>
          <w:lang w:val="it-IT"/>
        </w:rPr>
        <w:t xml:space="preserve"> Argeș: </w:t>
      </w:r>
    </w:p>
    <w:p w:rsidR="00E64293" w:rsidRDefault="00E64293" w:rsidP="00E64293">
      <w:pPr>
        <w:ind w:left="540"/>
        <w:jc w:val="both"/>
        <w:rPr>
          <w:rFonts w:ascii="Times New Roman" w:hAnsi="Times New Roman"/>
          <w:sz w:val="24"/>
          <w:szCs w:val="24"/>
          <w:lang w:val="it-IT"/>
        </w:rPr>
      </w:pPr>
      <w:r>
        <w:rPr>
          <w:rFonts w:ascii="Times New Roman" w:hAnsi="Times New Roman"/>
          <w:sz w:val="24"/>
          <w:szCs w:val="24"/>
          <w:lang w:val="it-IT"/>
        </w:rPr>
        <w:t>-</w:t>
      </w:r>
      <w:r w:rsidR="001A031E">
        <w:rPr>
          <w:rFonts w:ascii="Times New Roman" w:hAnsi="Times New Roman"/>
          <w:sz w:val="24"/>
          <w:szCs w:val="24"/>
          <w:lang w:val="it-IT"/>
        </w:rPr>
        <w:t xml:space="preserve"> Aprobă</w:t>
      </w:r>
      <w:r>
        <w:rPr>
          <w:rFonts w:ascii="Times New Roman" w:hAnsi="Times New Roman"/>
          <w:sz w:val="24"/>
          <w:szCs w:val="24"/>
          <w:lang w:val="it-IT"/>
        </w:rPr>
        <w:t xml:space="preserve"> Raportul de admit</w:t>
      </w:r>
      <w:r w:rsidR="001A031E">
        <w:rPr>
          <w:rFonts w:ascii="Times New Roman" w:hAnsi="Times New Roman"/>
          <w:sz w:val="24"/>
          <w:szCs w:val="24"/>
          <w:lang w:val="it-IT"/>
        </w:rPr>
        <w:t>ere al potențialului beneficiar</w:t>
      </w:r>
      <w:r>
        <w:rPr>
          <w:rFonts w:ascii="Times New Roman" w:hAnsi="Times New Roman"/>
          <w:sz w:val="24"/>
          <w:szCs w:val="24"/>
          <w:lang w:val="it-IT"/>
        </w:rPr>
        <w:t>;</w:t>
      </w:r>
    </w:p>
    <w:p w:rsidR="00E64293" w:rsidRDefault="00E64293" w:rsidP="00E64293">
      <w:pPr>
        <w:ind w:left="540"/>
        <w:jc w:val="both"/>
        <w:rPr>
          <w:rFonts w:ascii="Times New Roman" w:hAnsi="Times New Roman"/>
          <w:sz w:val="24"/>
          <w:szCs w:val="24"/>
          <w:lang w:val="it-IT"/>
        </w:rPr>
      </w:pPr>
      <w:r>
        <w:rPr>
          <w:rFonts w:ascii="Times New Roman" w:hAnsi="Times New Roman"/>
          <w:sz w:val="24"/>
          <w:szCs w:val="24"/>
          <w:lang w:val="it-IT"/>
        </w:rPr>
        <w:t xml:space="preserve">- </w:t>
      </w:r>
      <w:r w:rsidR="005C7593">
        <w:rPr>
          <w:rFonts w:ascii="Times New Roman" w:hAnsi="Times New Roman"/>
          <w:sz w:val="24"/>
          <w:szCs w:val="24"/>
          <w:lang w:val="it-IT"/>
        </w:rPr>
        <w:t>Aprobă</w:t>
      </w:r>
      <w:r>
        <w:rPr>
          <w:rFonts w:ascii="Times New Roman" w:hAnsi="Times New Roman"/>
          <w:sz w:val="24"/>
          <w:szCs w:val="24"/>
          <w:lang w:val="it-IT"/>
        </w:rPr>
        <w:t xml:space="preserve"> Dispoziția de admitere în </w:t>
      </w:r>
      <w:r w:rsidR="00DE1911" w:rsidRPr="00B9500D">
        <w:rPr>
          <w:rFonts w:ascii="Times New Roman" w:hAnsi="Times New Roman"/>
          <w:i/>
          <w:sz w:val="24"/>
          <w:szCs w:val="24"/>
        </w:rPr>
        <w:t>Centrul de zi pentru orientarea, supravegherea și sprijinirea reintegrării sociale a copilului care săvârșește fapte penale și nu răspunde penal</w:t>
      </w:r>
      <w:r>
        <w:rPr>
          <w:rFonts w:ascii="Times New Roman" w:hAnsi="Times New Roman"/>
          <w:sz w:val="24"/>
          <w:szCs w:val="24"/>
          <w:lang w:val="it-IT"/>
        </w:rPr>
        <w:t>;</w:t>
      </w:r>
    </w:p>
    <w:p w:rsidR="00CF2C3E" w:rsidRDefault="00CF2C3E" w:rsidP="00E64293">
      <w:pPr>
        <w:ind w:left="540"/>
        <w:jc w:val="both"/>
        <w:rPr>
          <w:rFonts w:ascii="Times New Roman" w:hAnsi="Times New Roman"/>
          <w:sz w:val="24"/>
          <w:szCs w:val="24"/>
          <w:lang w:val="it-IT"/>
        </w:rPr>
      </w:pPr>
      <w:r>
        <w:rPr>
          <w:rFonts w:ascii="Times New Roman" w:hAnsi="Times New Roman"/>
          <w:sz w:val="24"/>
          <w:szCs w:val="24"/>
          <w:lang w:val="it-IT"/>
        </w:rPr>
        <w:t>-</w:t>
      </w:r>
      <w:r w:rsidR="00F13F7A">
        <w:rPr>
          <w:rFonts w:ascii="Times New Roman" w:hAnsi="Times New Roman"/>
          <w:sz w:val="24"/>
          <w:szCs w:val="24"/>
          <w:lang w:val="it-IT"/>
        </w:rPr>
        <w:t xml:space="preserve"> </w:t>
      </w:r>
      <w:r>
        <w:rPr>
          <w:rFonts w:ascii="Times New Roman" w:hAnsi="Times New Roman"/>
          <w:sz w:val="24"/>
          <w:szCs w:val="24"/>
          <w:lang w:val="it-IT"/>
        </w:rPr>
        <w:t>Aprobă documentele emise de către salariații centrului.</w:t>
      </w:r>
    </w:p>
    <w:p w:rsidR="00105D50" w:rsidRDefault="00105D50" w:rsidP="00E64293">
      <w:pPr>
        <w:ind w:left="540"/>
        <w:jc w:val="both"/>
        <w:rPr>
          <w:rFonts w:ascii="Times New Roman" w:hAnsi="Times New Roman"/>
          <w:sz w:val="24"/>
          <w:szCs w:val="24"/>
          <w:lang w:val="it-IT"/>
        </w:rPr>
      </w:pPr>
    </w:p>
    <w:p w:rsidR="00105D50" w:rsidRDefault="00105D50" w:rsidP="00E64293">
      <w:pPr>
        <w:ind w:left="540"/>
        <w:jc w:val="both"/>
        <w:rPr>
          <w:rFonts w:ascii="Times New Roman" w:hAnsi="Times New Roman"/>
          <w:sz w:val="24"/>
          <w:szCs w:val="24"/>
          <w:lang w:val="it-IT"/>
        </w:rPr>
      </w:pPr>
    </w:p>
    <w:p w:rsidR="005C7593" w:rsidRDefault="001A031E" w:rsidP="005C7593">
      <w:pPr>
        <w:jc w:val="both"/>
        <w:rPr>
          <w:rFonts w:ascii="Times New Roman" w:hAnsi="Times New Roman"/>
          <w:b/>
          <w:sz w:val="24"/>
          <w:szCs w:val="24"/>
          <w:lang w:val="it-IT"/>
        </w:rPr>
      </w:pPr>
      <w:r>
        <w:rPr>
          <w:rFonts w:ascii="Times New Roman" w:hAnsi="Times New Roman"/>
          <w:b/>
          <w:sz w:val="24"/>
          <w:szCs w:val="24"/>
          <w:lang w:val="it-IT"/>
        </w:rPr>
        <w:lastRenderedPageBreak/>
        <w:t xml:space="preserve">       </w:t>
      </w:r>
      <w:r w:rsidR="0035552E">
        <w:rPr>
          <w:rFonts w:ascii="Times New Roman" w:hAnsi="Times New Roman"/>
          <w:b/>
          <w:sz w:val="24"/>
          <w:szCs w:val="24"/>
          <w:lang w:val="it-IT"/>
        </w:rPr>
        <w:t xml:space="preserve">6.2 </w:t>
      </w:r>
      <w:r w:rsidR="005C7593">
        <w:rPr>
          <w:rFonts w:ascii="Times New Roman" w:hAnsi="Times New Roman"/>
          <w:b/>
          <w:sz w:val="24"/>
          <w:szCs w:val="24"/>
          <w:lang w:val="it-IT"/>
        </w:rPr>
        <w:t>Directorul General  Adjunct al D</w:t>
      </w:r>
      <w:r w:rsidR="0035552E">
        <w:rPr>
          <w:rFonts w:ascii="Times New Roman" w:hAnsi="Times New Roman"/>
          <w:b/>
          <w:sz w:val="24"/>
          <w:szCs w:val="24"/>
          <w:lang w:val="it-IT"/>
        </w:rPr>
        <w:t>.</w:t>
      </w:r>
      <w:r w:rsidR="005C7593">
        <w:rPr>
          <w:rFonts w:ascii="Times New Roman" w:hAnsi="Times New Roman"/>
          <w:b/>
          <w:sz w:val="24"/>
          <w:szCs w:val="24"/>
          <w:lang w:val="it-IT"/>
        </w:rPr>
        <w:t>G</w:t>
      </w:r>
      <w:r w:rsidR="0035552E">
        <w:rPr>
          <w:rFonts w:ascii="Times New Roman" w:hAnsi="Times New Roman"/>
          <w:b/>
          <w:sz w:val="24"/>
          <w:szCs w:val="24"/>
          <w:lang w:val="it-IT"/>
        </w:rPr>
        <w:t>.</w:t>
      </w:r>
      <w:r w:rsidR="005C7593">
        <w:rPr>
          <w:rFonts w:ascii="Times New Roman" w:hAnsi="Times New Roman"/>
          <w:b/>
          <w:sz w:val="24"/>
          <w:szCs w:val="24"/>
          <w:lang w:val="it-IT"/>
        </w:rPr>
        <w:t>A</w:t>
      </w:r>
      <w:r w:rsidR="0035552E">
        <w:rPr>
          <w:rFonts w:ascii="Times New Roman" w:hAnsi="Times New Roman"/>
          <w:b/>
          <w:sz w:val="24"/>
          <w:szCs w:val="24"/>
          <w:lang w:val="it-IT"/>
        </w:rPr>
        <w:t>.</w:t>
      </w:r>
      <w:r w:rsidR="005C7593">
        <w:rPr>
          <w:rFonts w:ascii="Times New Roman" w:hAnsi="Times New Roman"/>
          <w:b/>
          <w:sz w:val="24"/>
          <w:szCs w:val="24"/>
          <w:lang w:val="it-IT"/>
        </w:rPr>
        <w:t>S</w:t>
      </w:r>
      <w:r w:rsidR="0035552E">
        <w:rPr>
          <w:rFonts w:ascii="Times New Roman" w:hAnsi="Times New Roman"/>
          <w:b/>
          <w:sz w:val="24"/>
          <w:szCs w:val="24"/>
          <w:lang w:val="it-IT"/>
        </w:rPr>
        <w:t>.</w:t>
      </w:r>
      <w:r w:rsidR="005C7593">
        <w:rPr>
          <w:rFonts w:ascii="Times New Roman" w:hAnsi="Times New Roman"/>
          <w:b/>
          <w:sz w:val="24"/>
          <w:szCs w:val="24"/>
          <w:lang w:val="it-IT"/>
        </w:rPr>
        <w:t>P</w:t>
      </w:r>
      <w:r w:rsidR="0035552E">
        <w:rPr>
          <w:rFonts w:ascii="Times New Roman" w:hAnsi="Times New Roman"/>
          <w:b/>
          <w:sz w:val="24"/>
          <w:szCs w:val="24"/>
          <w:lang w:val="it-IT"/>
        </w:rPr>
        <w:t>.</w:t>
      </w:r>
      <w:r w:rsidR="005C7593">
        <w:rPr>
          <w:rFonts w:ascii="Times New Roman" w:hAnsi="Times New Roman"/>
          <w:b/>
          <w:sz w:val="24"/>
          <w:szCs w:val="24"/>
          <w:lang w:val="it-IT"/>
        </w:rPr>
        <w:t>C</w:t>
      </w:r>
      <w:r w:rsidR="0035552E">
        <w:rPr>
          <w:rFonts w:ascii="Times New Roman" w:hAnsi="Times New Roman"/>
          <w:b/>
          <w:sz w:val="24"/>
          <w:szCs w:val="24"/>
          <w:lang w:val="it-IT"/>
        </w:rPr>
        <w:t>.</w:t>
      </w:r>
      <w:r w:rsidR="005C7593">
        <w:rPr>
          <w:rFonts w:ascii="Times New Roman" w:hAnsi="Times New Roman"/>
          <w:b/>
          <w:sz w:val="24"/>
          <w:szCs w:val="24"/>
          <w:lang w:val="it-IT"/>
        </w:rPr>
        <w:t xml:space="preserve"> Argeș: </w:t>
      </w:r>
    </w:p>
    <w:p w:rsidR="005C7593" w:rsidRDefault="005C7593" w:rsidP="005C7593">
      <w:pPr>
        <w:ind w:left="540"/>
        <w:jc w:val="both"/>
        <w:rPr>
          <w:rFonts w:ascii="Times New Roman" w:hAnsi="Times New Roman"/>
          <w:sz w:val="24"/>
          <w:szCs w:val="24"/>
          <w:lang w:val="it-IT"/>
        </w:rPr>
      </w:pPr>
      <w:r>
        <w:rPr>
          <w:rFonts w:ascii="Times New Roman" w:hAnsi="Times New Roman"/>
          <w:sz w:val="24"/>
          <w:szCs w:val="24"/>
          <w:lang w:val="it-IT"/>
        </w:rPr>
        <w:t xml:space="preserve">-Vizează Raportul de admitere al potențialului beneficiar </w:t>
      </w:r>
      <w:r w:rsidR="00F13F7A">
        <w:rPr>
          <w:rFonts w:ascii="Times New Roman" w:hAnsi="Times New Roman"/>
          <w:sz w:val="24"/>
          <w:szCs w:val="24"/>
          <w:lang w:val="it-IT"/>
        </w:rPr>
        <w:t>în cazul în care admiterea a fost făcută în baza unei dispoziții</w:t>
      </w:r>
      <w:r>
        <w:rPr>
          <w:rFonts w:ascii="Times New Roman" w:hAnsi="Times New Roman"/>
          <w:sz w:val="24"/>
          <w:szCs w:val="24"/>
          <w:lang w:val="it-IT"/>
        </w:rPr>
        <w:t>;</w:t>
      </w:r>
    </w:p>
    <w:p w:rsidR="00DE1911" w:rsidRDefault="00DE1911" w:rsidP="00CF2C3E">
      <w:pPr>
        <w:ind w:left="540"/>
        <w:jc w:val="both"/>
        <w:rPr>
          <w:rFonts w:ascii="Times New Roman" w:hAnsi="Times New Roman"/>
          <w:b/>
          <w:sz w:val="24"/>
          <w:szCs w:val="24"/>
          <w:lang w:val="it-IT"/>
        </w:rPr>
      </w:pPr>
      <w:r w:rsidRPr="00DE1911">
        <w:rPr>
          <w:rFonts w:ascii="Times New Roman" w:hAnsi="Times New Roman"/>
          <w:b/>
          <w:sz w:val="24"/>
          <w:szCs w:val="24"/>
          <w:lang w:val="it-IT"/>
        </w:rPr>
        <w:t xml:space="preserve">6.3 Șeful de complex: </w:t>
      </w:r>
    </w:p>
    <w:p w:rsidR="00DE1911" w:rsidRDefault="00DE1911" w:rsidP="00DE1911">
      <w:pPr>
        <w:ind w:left="540"/>
        <w:jc w:val="both"/>
        <w:rPr>
          <w:rFonts w:ascii="Times New Roman" w:hAnsi="Times New Roman"/>
          <w:sz w:val="24"/>
          <w:szCs w:val="24"/>
          <w:lang w:val="it-IT"/>
        </w:rPr>
      </w:pPr>
      <w:r>
        <w:rPr>
          <w:rFonts w:ascii="Times New Roman" w:hAnsi="Times New Roman"/>
          <w:sz w:val="24"/>
          <w:szCs w:val="24"/>
          <w:lang w:val="it-IT"/>
        </w:rPr>
        <w:t xml:space="preserve">- Semnează Contractul de furnizare servicii pentru serviciul social </w:t>
      </w:r>
      <w:r w:rsidRPr="00B9500D">
        <w:rPr>
          <w:rFonts w:ascii="Times New Roman" w:hAnsi="Times New Roman"/>
          <w:i/>
          <w:sz w:val="24"/>
          <w:szCs w:val="24"/>
        </w:rPr>
        <w:t>Centrul de zi pentru orientarea, supravegherea și sprijinirea reintegrării sociale a copilului care săvârșește fapte penale și nu răspunde penal</w:t>
      </w:r>
      <w:r>
        <w:rPr>
          <w:rFonts w:ascii="Times New Roman" w:hAnsi="Times New Roman"/>
          <w:sz w:val="24"/>
          <w:szCs w:val="24"/>
          <w:lang w:val="it-IT"/>
        </w:rPr>
        <w:t>;</w:t>
      </w:r>
    </w:p>
    <w:p w:rsidR="00F13F7A" w:rsidRDefault="00F13F7A" w:rsidP="00F13F7A">
      <w:pPr>
        <w:ind w:left="540"/>
        <w:jc w:val="both"/>
        <w:rPr>
          <w:rFonts w:ascii="Times New Roman" w:hAnsi="Times New Roman"/>
          <w:sz w:val="24"/>
          <w:szCs w:val="24"/>
          <w:lang w:val="it-IT"/>
        </w:rPr>
      </w:pPr>
      <w:r>
        <w:rPr>
          <w:rFonts w:ascii="Times New Roman" w:hAnsi="Times New Roman"/>
          <w:sz w:val="24"/>
          <w:szCs w:val="24"/>
          <w:lang w:val="it-IT"/>
        </w:rPr>
        <w:t>- Vizează Raportul de admitere al potențialului beneficiar referit de către alte instituții/ servicii/ specialiști;</w:t>
      </w:r>
    </w:p>
    <w:p w:rsidR="001A031E" w:rsidRPr="001A031E" w:rsidRDefault="00DE1911" w:rsidP="001A031E">
      <w:pPr>
        <w:ind w:left="540"/>
        <w:jc w:val="both"/>
        <w:rPr>
          <w:rFonts w:ascii="Times New Roman" w:hAnsi="Times New Roman"/>
          <w:sz w:val="24"/>
          <w:szCs w:val="24"/>
          <w:lang w:val="it-IT"/>
        </w:rPr>
      </w:pPr>
      <w:r>
        <w:rPr>
          <w:rFonts w:ascii="Times New Roman" w:hAnsi="Times New Roman"/>
          <w:sz w:val="24"/>
          <w:szCs w:val="24"/>
          <w:lang w:val="it-IT"/>
        </w:rPr>
        <w:t>-</w:t>
      </w:r>
      <w:r w:rsidR="00F13F7A">
        <w:rPr>
          <w:rFonts w:ascii="Times New Roman" w:hAnsi="Times New Roman"/>
          <w:sz w:val="24"/>
          <w:szCs w:val="24"/>
          <w:lang w:val="it-IT"/>
        </w:rPr>
        <w:t xml:space="preserve"> </w:t>
      </w:r>
      <w:r>
        <w:rPr>
          <w:rFonts w:ascii="Times New Roman" w:hAnsi="Times New Roman"/>
          <w:sz w:val="24"/>
          <w:szCs w:val="24"/>
          <w:lang w:val="it-IT"/>
        </w:rPr>
        <w:t>Vizează toate documentele emise de către salariații centrului.</w:t>
      </w:r>
    </w:p>
    <w:p w:rsidR="00E64293" w:rsidRDefault="001A031E" w:rsidP="00E64293">
      <w:pPr>
        <w:pStyle w:val="ListParagraph"/>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t xml:space="preserve">         6.4</w:t>
      </w:r>
      <w:r w:rsidR="00E64293">
        <w:rPr>
          <w:rFonts w:ascii="Times New Roman" w:hAnsi="Times New Roman"/>
          <w:b/>
          <w:sz w:val="24"/>
          <w:szCs w:val="24"/>
          <w:lang w:val="fr-FR"/>
        </w:rPr>
        <w:t xml:space="preserve"> </w:t>
      </w:r>
      <w:proofErr w:type="spellStart"/>
      <w:r w:rsidR="00226B59">
        <w:rPr>
          <w:rFonts w:ascii="Times New Roman" w:hAnsi="Times New Roman"/>
          <w:b/>
          <w:sz w:val="24"/>
          <w:szCs w:val="24"/>
          <w:lang w:val="fr-FR"/>
        </w:rPr>
        <w:t>Inspectorul</w:t>
      </w:r>
      <w:proofErr w:type="spellEnd"/>
      <w:r w:rsidR="00226B59">
        <w:rPr>
          <w:rFonts w:ascii="Times New Roman" w:hAnsi="Times New Roman"/>
          <w:b/>
          <w:sz w:val="24"/>
          <w:szCs w:val="24"/>
          <w:lang w:val="fr-FR"/>
        </w:rPr>
        <w:t xml:space="preserve"> de </w:t>
      </w:r>
      <w:proofErr w:type="spellStart"/>
      <w:r w:rsidR="00226B59">
        <w:rPr>
          <w:rFonts w:ascii="Times New Roman" w:hAnsi="Times New Roman"/>
          <w:b/>
          <w:sz w:val="24"/>
          <w:szCs w:val="24"/>
          <w:lang w:val="fr-FR"/>
        </w:rPr>
        <w:t>specialitate</w:t>
      </w:r>
      <w:proofErr w:type="spellEnd"/>
      <w:r w:rsidR="00226B59">
        <w:rPr>
          <w:rFonts w:ascii="Times New Roman" w:hAnsi="Times New Roman"/>
          <w:b/>
          <w:sz w:val="24"/>
          <w:szCs w:val="24"/>
          <w:lang w:val="fr-FR"/>
        </w:rPr>
        <w:t xml:space="preserve">/ </w:t>
      </w:r>
      <w:proofErr w:type="spellStart"/>
      <w:r w:rsidR="00E64293">
        <w:rPr>
          <w:rFonts w:ascii="Times New Roman" w:hAnsi="Times New Roman"/>
          <w:b/>
          <w:sz w:val="24"/>
          <w:szCs w:val="24"/>
          <w:lang w:val="fr-FR"/>
        </w:rPr>
        <w:t>Asistentul</w:t>
      </w:r>
      <w:proofErr w:type="spellEnd"/>
      <w:r w:rsidR="00E64293">
        <w:rPr>
          <w:rFonts w:ascii="Times New Roman" w:hAnsi="Times New Roman"/>
          <w:b/>
          <w:sz w:val="24"/>
          <w:szCs w:val="24"/>
          <w:lang w:val="fr-FR"/>
        </w:rPr>
        <w:t xml:space="preserve"> social </w:t>
      </w:r>
      <w:bookmarkStart w:id="3" w:name="_Hlk20924565"/>
      <w:r w:rsidR="008957D6">
        <w:rPr>
          <w:rFonts w:ascii="Times New Roman" w:hAnsi="Times New Roman"/>
          <w:b/>
          <w:sz w:val="24"/>
          <w:szCs w:val="24"/>
          <w:lang w:val="fr-FR"/>
        </w:rPr>
        <w:t xml:space="preserve">are </w:t>
      </w:r>
      <w:proofErr w:type="spellStart"/>
      <w:r w:rsidR="008957D6">
        <w:rPr>
          <w:rFonts w:ascii="Times New Roman" w:hAnsi="Times New Roman"/>
          <w:b/>
          <w:sz w:val="24"/>
          <w:szCs w:val="24"/>
          <w:lang w:val="fr-FR"/>
        </w:rPr>
        <w:t>următoarel</w:t>
      </w:r>
      <w:proofErr w:type="spellEnd"/>
      <w:r w:rsidR="008957D6">
        <w:rPr>
          <w:rFonts w:ascii="Times New Roman" w:hAnsi="Times New Roman"/>
          <w:b/>
          <w:sz w:val="24"/>
          <w:szCs w:val="24"/>
          <w:lang w:val="it-IT"/>
        </w:rPr>
        <w:t>e responsabilități</w:t>
      </w:r>
      <w:r w:rsidR="00E64293">
        <w:rPr>
          <w:rFonts w:ascii="Times New Roman" w:hAnsi="Times New Roman"/>
          <w:b/>
          <w:sz w:val="24"/>
          <w:szCs w:val="24"/>
          <w:lang w:val="fr-FR"/>
        </w:rPr>
        <w:t>:</w:t>
      </w:r>
      <w:bookmarkEnd w:id="3"/>
    </w:p>
    <w:p w:rsidR="00D2029C" w:rsidRPr="0035552E" w:rsidRDefault="00D2029C" w:rsidP="00D2029C">
      <w:pPr>
        <w:pStyle w:val="BodyText2"/>
        <w:numPr>
          <w:ilvl w:val="0"/>
          <w:numId w:val="9"/>
        </w:numPr>
        <w:spacing w:after="0" w:line="240" w:lineRule="auto"/>
        <w:jc w:val="both"/>
        <w:rPr>
          <w:rFonts w:ascii="Times New Roman" w:hAnsi="Times New Roman"/>
          <w:sz w:val="24"/>
          <w:szCs w:val="24"/>
        </w:rPr>
      </w:pPr>
      <w:r w:rsidRPr="0035552E">
        <w:rPr>
          <w:rFonts w:ascii="Times New Roman" w:hAnsi="Times New Roman"/>
          <w:bCs/>
          <w:sz w:val="24"/>
          <w:szCs w:val="24"/>
        </w:rPr>
        <w:t xml:space="preserve">Oferă si asigură accesul la servicii de consiliere socială pentru membrii familiei copilului admis </w:t>
      </w:r>
      <w:r w:rsidR="00226B59">
        <w:rPr>
          <w:rFonts w:ascii="Times New Roman" w:hAnsi="Times New Roman"/>
          <w:bCs/>
          <w:sz w:val="24"/>
          <w:szCs w:val="24"/>
        </w:rPr>
        <w:t>î</w:t>
      </w:r>
      <w:r w:rsidRPr="0035552E">
        <w:rPr>
          <w:rFonts w:ascii="Times New Roman" w:hAnsi="Times New Roman"/>
          <w:bCs/>
          <w:sz w:val="24"/>
          <w:szCs w:val="24"/>
        </w:rPr>
        <w:t xml:space="preserve">n </w:t>
      </w:r>
      <w:r w:rsidR="00226B59" w:rsidRPr="00226B59">
        <w:rPr>
          <w:rFonts w:ascii="Times New Roman" w:hAnsi="Times New Roman"/>
          <w:i/>
          <w:sz w:val="24"/>
          <w:szCs w:val="24"/>
        </w:rPr>
        <w:t>Centrul de zi pentru orientarea, supravegherea și sprijinirea reintegrării sociale a copilului care săvârșește fapte penale și nu răspunde penal</w:t>
      </w:r>
      <w:r w:rsidRPr="0035552E">
        <w:rPr>
          <w:rFonts w:ascii="Times New Roman" w:hAnsi="Times New Roman"/>
          <w:bCs/>
          <w:sz w:val="24"/>
          <w:szCs w:val="24"/>
        </w:rPr>
        <w:t>;</w:t>
      </w:r>
    </w:p>
    <w:p w:rsidR="00D2029C" w:rsidRPr="0035552E" w:rsidRDefault="00D2029C" w:rsidP="00D2029C">
      <w:pPr>
        <w:pStyle w:val="Body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 xml:space="preserve">Asigură consiliere socială pentru fiecare caz în parte, prin abordare </w:t>
      </w:r>
      <w:r w:rsidR="00226B59">
        <w:rPr>
          <w:rFonts w:ascii="Times New Roman" w:hAnsi="Times New Roman"/>
          <w:sz w:val="24"/>
          <w:szCs w:val="24"/>
        </w:rPr>
        <w:t>diferenţiată</w:t>
      </w:r>
      <w:r w:rsidRPr="0035552E">
        <w:rPr>
          <w:rFonts w:ascii="Times New Roman" w:hAnsi="Times New Roman"/>
          <w:sz w:val="24"/>
          <w:szCs w:val="24"/>
        </w:rPr>
        <w:t>;</w:t>
      </w:r>
    </w:p>
    <w:p w:rsidR="00D2029C" w:rsidRPr="0035552E" w:rsidRDefault="00D2029C" w:rsidP="00D2029C">
      <w:pPr>
        <w:pStyle w:val="Body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 xml:space="preserve">Sprijină beneficiarii </w:t>
      </w:r>
      <w:r w:rsidR="00226B59" w:rsidRPr="00226B59">
        <w:rPr>
          <w:rFonts w:ascii="Times New Roman" w:hAnsi="Times New Roman"/>
          <w:i/>
          <w:sz w:val="24"/>
          <w:szCs w:val="24"/>
        </w:rPr>
        <w:t>Centrului de zi pentru orientarea, supravegherea și sprijinirea reintegrării sociale a copilului care săvârșește fapte penale și nu răspunde penal</w:t>
      </w:r>
      <w:r w:rsidR="00226B59" w:rsidRPr="00226B59">
        <w:rPr>
          <w:rFonts w:ascii="Times New Roman" w:hAnsi="Times New Roman"/>
          <w:sz w:val="24"/>
          <w:szCs w:val="24"/>
          <w:lang w:val="it-IT"/>
        </w:rPr>
        <w:t xml:space="preserve"> </w:t>
      </w:r>
      <w:r w:rsidR="00D144FE">
        <w:rPr>
          <w:rFonts w:ascii="Times New Roman" w:hAnsi="Times New Roman"/>
          <w:sz w:val="24"/>
          <w:szCs w:val="24"/>
        </w:rPr>
        <w:t>pentru a face faţă</w:t>
      </w:r>
      <w:r w:rsidRPr="0035552E">
        <w:rPr>
          <w:rFonts w:ascii="Times New Roman" w:hAnsi="Times New Roman"/>
          <w:sz w:val="24"/>
          <w:szCs w:val="24"/>
        </w:rPr>
        <w:t xml:space="preserve"> experienţelor sociale, emoţionale şi cognitive;</w:t>
      </w:r>
    </w:p>
    <w:p w:rsidR="00D2029C" w:rsidRPr="0035552E" w:rsidRDefault="00D2029C" w:rsidP="00D2029C">
      <w:pPr>
        <w:pStyle w:val="Body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Se asigură că toate serviciile oferite copilului şi familiei sunt furnizate cu acordul scris al copilului ( dacă a împlinit 10 ani ) şi al familiei;</w:t>
      </w:r>
    </w:p>
    <w:p w:rsidR="00D2029C" w:rsidRPr="0035552E" w:rsidRDefault="004876C4" w:rsidP="00D2029C">
      <w:pPr>
        <w:numPr>
          <w:ilvl w:val="0"/>
          <w:numId w:val="11"/>
        </w:numPr>
        <w:spacing w:after="0" w:line="240" w:lineRule="auto"/>
        <w:jc w:val="both"/>
        <w:rPr>
          <w:rFonts w:ascii="Times New Roman" w:hAnsi="Times New Roman"/>
          <w:sz w:val="24"/>
          <w:szCs w:val="24"/>
          <w:lang w:val="it-IT"/>
        </w:rPr>
      </w:pPr>
      <w:r>
        <w:rPr>
          <w:rFonts w:ascii="Times New Roman" w:hAnsi="Times New Roman"/>
          <w:sz w:val="24"/>
          <w:szCs w:val="24"/>
          <w:lang w:val="it-IT"/>
        </w:rPr>
        <w:t>Monitorizează</w:t>
      </w:r>
      <w:r w:rsidR="00226B59">
        <w:rPr>
          <w:rFonts w:ascii="Times New Roman" w:hAnsi="Times New Roman"/>
          <w:sz w:val="24"/>
          <w:szCs w:val="24"/>
          <w:lang w:val="it-IT"/>
        </w:rPr>
        <w:t xml:space="preserve"> și analizează situația copiilor aflați în dificultate, înscriși în centrul de zi unde își desfășoară activitatea, respectâ</w:t>
      </w:r>
      <w:r w:rsidR="00D2029C" w:rsidRPr="0035552E">
        <w:rPr>
          <w:rFonts w:ascii="Times New Roman" w:hAnsi="Times New Roman"/>
          <w:sz w:val="24"/>
          <w:szCs w:val="24"/>
          <w:lang w:val="it-IT"/>
        </w:rPr>
        <w:t>nd drepturile acestora;</w:t>
      </w:r>
    </w:p>
    <w:p w:rsidR="00D2029C" w:rsidRPr="0035552E" w:rsidRDefault="00D2029C" w:rsidP="00D2029C">
      <w:pPr>
        <w:pStyle w:val="BodyText2"/>
        <w:numPr>
          <w:ilvl w:val="0"/>
          <w:numId w:val="11"/>
        </w:numPr>
        <w:spacing w:after="0" w:line="240" w:lineRule="auto"/>
        <w:jc w:val="both"/>
        <w:rPr>
          <w:rFonts w:ascii="Times New Roman" w:hAnsi="Times New Roman"/>
          <w:sz w:val="24"/>
          <w:szCs w:val="24"/>
          <w:lang w:val="en-US"/>
        </w:rPr>
      </w:pPr>
      <w:r w:rsidRPr="0035552E">
        <w:rPr>
          <w:rFonts w:ascii="Times New Roman" w:hAnsi="Times New Roman"/>
          <w:sz w:val="24"/>
          <w:szCs w:val="24"/>
        </w:rPr>
        <w:lastRenderedPageBreak/>
        <w:t>Stabileşte de comun acord cu familia sau reprezentantul legal şi copilul în raport cu vârsta şi gradul de matu</w:t>
      </w:r>
      <w:r w:rsidR="00226B59">
        <w:rPr>
          <w:rFonts w:ascii="Times New Roman" w:hAnsi="Times New Roman"/>
          <w:sz w:val="24"/>
          <w:szCs w:val="24"/>
        </w:rPr>
        <w:t>ritate, conţinutul PIS si PPI, ținând cont și de recomandarile CPC/ instanț</w:t>
      </w:r>
      <w:r w:rsidRPr="0035552E">
        <w:rPr>
          <w:rFonts w:ascii="Times New Roman" w:hAnsi="Times New Roman"/>
          <w:sz w:val="24"/>
          <w:szCs w:val="24"/>
        </w:rPr>
        <w:t>ei</w:t>
      </w:r>
      <w:r w:rsidR="00226B59">
        <w:rPr>
          <w:rFonts w:ascii="Times New Roman" w:hAnsi="Times New Roman"/>
          <w:sz w:val="24"/>
          <w:szCs w:val="24"/>
        </w:rPr>
        <w:t>/ instituției care a referit cazul</w:t>
      </w:r>
      <w:r w:rsidRPr="0035552E">
        <w:rPr>
          <w:rFonts w:ascii="Times New Roman" w:hAnsi="Times New Roman"/>
          <w:sz w:val="24"/>
          <w:szCs w:val="24"/>
        </w:rPr>
        <w:t>;</w:t>
      </w:r>
    </w:p>
    <w:p w:rsidR="00D2029C" w:rsidRPr="0035552E" w:rsidRDefault="00D2029C" w:rsidP="00D2029C">
      <w:pPr>
        <w:pStyle w:val="Body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Întocmeşte PPI şi PIS împre</w:t>
      </w:r>
      <w:r w:rsidR="00226B59">
        <w:rPr>
          <w:rFonts w:ascii="Times New Roman" w:hAnsi="Times New Roman"/>
          <w:sz w:val="24"/>
          <w:szCs w:val="24"/>
        </w:rPr>
        <w:t>ună cu  echipa pluridisciplinară</w:t>
      </w:r>
      <w:r w:rsidRPr="0035552E">
        <w:rPr>
          <w:rFonts w:ascii="Times New Roman" w:hAnsi="Times New Roman"/>
          <w:sz w:val="24"/>
          <w:szCs w:val="24"/>
        </w:rPr>
        <w:t xml:space="preserve"> din CZ, </w:t>
      </w:r>
      <w:r w:rsidR="00226B59">
        <w:rPr>
          <w:rFonts w:ascii="Times New Roman" w:hAnsi="Times New Roman"/>
          <w:sz w:val="24"/>
          <w:szCs w:val="24"/>
        </w:rPr>
        <w:t xml:space="preserve">putând participa și specialiști din </w:t>
      </w:r>
      <w:r w:rsidRPr="0035552E">
        <w:rPr>
          <w:rFonts w:ascii="Times New Roman" w:hAnsi="Times New Roman"/>
          <w:sz w:val="24"/>
          <w:szCs w:val="24"/>
        </w:rPr>
        <w:t>din afara lui, dac</w:t>
      </w:r>
      <w:r w:rsidR="00226B59">
        <w:rPr>
          <w:rFonts w:ascii="Times New Roman" w:hAnsi="Times New Roman"/>
          <w:sz w:val="24"/>
          <w:szCs w:val="24"/>
        </w:rPr>
        <w:t>ă</w:t>
      </w:r>
      <w:r w:rsidRPr="0035552E">
        <w:rPr>
          <w:rFonts w:ascii="Times New Roman" w:hAnsi="Times New Roman"/>
          <w:sz w:val="24"/>
          <w:szCs w:val="24"/>
        </w:rPr>
        <w:t xml:space="preserve"> este cazul;</w:t>
      </w:r>
    </w:p>
    <w:p w:rsidR="00D2029C" w:rsidRPr="0035552E" w:rsidRDefault="00D2029C" w:rsidP="00D2029C">
      <w:pPr>
        <w:pStyle w:val="Body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Asigură, împreună cu echipa pluridisciplinară reevaluarea PPI şi PIS, ce se va efectua ori de câte ori este cazul, aceasta consemnându-se în dosarul copilului;</w:t>
      </w:r>
    </w:p>
    <w:p w:rsidR="00D2029C" w:rsidRPr="0035552E" w:rsidRDefault="00D2029C" w:rsidP="00D2029C">
      <w:pPr>
        <w:pStyle w:val="Body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Contribuie la implementarea efectivă şi monitorizarea implementării PPI şi PIS;</w:t>
      </w:r>
    </w:p>
    <w:p w:rsidR="00D2029C" w:rsidRPr="0035552E" w:rsidRDefault="00D2029C" w:rsidP="00D2029C">
      <w:pPr>
        <w:pStyle w:val="Body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 xml:space="preserve">Împreună cu echipa de intervenţie a </w:t>
      </w:r>
      <w:r w:rsidR="00D144FE" w:rsidRPr="00226B59">
        <w:rPr>
          <w:rFonts w:ascii="Times New Roman" w:hAnsi="Times New Roman"/>
          <w:i/>
          <w:sz w:val="24"/>
          <w:szCs w:val="24"/>
        </w:rPr>
        <w:t>Centrului de zi pentru orientarea, supravegherea și sprijinirea reintegrării sociale a copilului care săvârșește fapte penale și nu răspunde penal</w:t>
      </w:r>
      <w:r w:rsidR="00D144FE" w:rsidRPr="0035552E">
        <w:rPr>
          <w:rFonts w:ascii="Times New Roman" w:hAnsi="Times New Roman"/>
          <w:sz w:val="24"/>
          <w:szCs w:val="24"/>
        </w:rPr>
        <w:t xml:space="preserve"> </w:t>
      </w:r>
      <w:r w:rsidRPr="0035552E">
        <w:rPr>
          <w:rFonts w:ascii="Times New Roman" w:hAnsi="Times New Roman"/>
          <w:sz w:val="24"/>
          <w:szCs w:val="24"/>
        </w:rPr>
        <w:t>întocmeşte</w:t>
      </w:r>
      <w:r w:rsidR="00D144FE">
        <w:rPr>
          <w:rFonts w:ascii="Times New Roman" w:hAnsi="Times New Roman"/>
          <w:sz w:val="24"/>
          <w:szCs w:val="24"/>
        </w:rPr>
        <w:t>: Contract</w:t>
      </w:r>
      <w:r w:rsidRPr="0035552E">
        <w:rPr>
          <w:rFonts w:ascii="Times New Roman" w:hAnsi="Times New Roman"/>
          <w:sz w:val="24"/>
          <w:szCs w:val="24"/>
        </w:rPr>
        <w:t xml:space="preserve"> </w:t>
      </w:r>
      <w:r w:rsidR="00D144FE">
        <w:rPr>
          <w:rFonts w:ascii="Times New Roman" w:hAnsi="Times New Roman"/>
          <w:sz w:val="24"/>
          <w:szCs w:val="24"/>
        </w:rPr>
        <w:t>de furnizare servicii pentru beneficiar</w:t>
      </w:r>
      <w:r w:rsidRPr="0035552E">
        <w:rPr>
          <w:rFonts w:ascii="Times New Roman" w:hAnsi="Times New Roman"/>
          <w:sz w:val="24"/>
          <w:szCs w:val="24"/>
        </w:rPr>
        <w:t>, Raport de evaluare iniţială a beneficiarului, Raport de evaluare detaliată a beneficiarului, Raport de închidere caz, respectiv prel</w:t>
      </w:r>
      <w:r w:rsidR="00D144FE">
        <w:rPr>
          <w:rFonts w:ascii="Times New Roman" w:hAnsi="Times New Roman"/>
          <w:sz w:val="24"/>
          <w:szCs w:val="24"/>
        </w:rPr>
        <w:t xml:space="preserve">ungire măsură de admitere în </w:t>
      </w:r>
      <w:r w:rsidR="00A96802">
        <w:rPr>
          <w:rFonts w:ascii="Times New Roman" w:hAnsi="Times New Roman"/>
          <w:sz w:val="24"/>
          <w:szCs w:val="24"/>
        </w:rPr>
        <w:t>centru</w:t>
      </w:r>
      <w:r w:rsidRPr="0035552E">
        <w:rPr>
          <w:rFonts w:ascii="Times New Roman" w:hAnsi="Times New Roman"/>
          <w:sz w:val="24"/>
          <w:szCs w:val="24"/>
        </w:rPr>
        <w:t xml:space="preserve"> ;</w:t>
      </w:r>
    </w:p>
    <w:p w:rsidR="00D2029C" w:rsidRPr="0035552E" w:rsidRDefault="00D2029C" w:rsidP="00D2029C">
      <w:pPr>
        <w:pStyle w:val="Body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Întocmeşte Fişa de semnalare a riscului de separare a copilului de familie, Fişa de evaluare iniţială a beneficiarului;</w:t>
      </w:r>
    </w:p>
    <w:p w:rsidR="00D2029C" w:rsidRPr="0035552E" w:rsidRDefault="00D2029C" w:rsidP="00D2029C">
      <w:pPr>
        <w:pStyle w:val="Body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Întocmeşte la fiecare şedinţă de consiliere socială un Raport de întrevedere, din care să reiasă tema discuţiei, timpul alocat discuţiei, obiectivele atinse şi recomandările sale ca specialist în domeniu;</w:t>
      </w:r>
    </w:p>
    <w:p w:rsidR="00D2029C" w:rsidRPr="0035552E" w:rsidRDefault="00D2029C" w:rsidP="00D2029C">
      <w:pPr>
        <w:pStyle w:val="Body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Realizează ancheta socială a beneficiarului atunci când aceasta nu poate fi realizată/ obţinută de la asistenţii sociali ai primăriilor;</w:t>
      </w:r>
    </w:p>
    <w:p w:rsidR="00D2029C" w:rsidRPr="0035552E" w:rsidRDefault="004876C4" w:rsidP="00D2029C">
      <w:pPr>
        <w:pStyle w:val="BodyText2"/>
        <w:numPr>
          <w:ilvl w:val="0"/>
          <w:numId w:val="11"/>
        </w:numPr>
        <w:spacing w:after="0" w:line="240" w:lineRule="auto"/>
        <w:jc w:val="both"/>
        <w:rPr>
          <w:rFonts w:ascii="Times New Roman" w:hAnsi="Times New Roman"/>
          <w:sz w:val="24"/>
          <w:szCs w:val="24"/>
          <w:lang w:val="it-IT"/>
        </w:rPr>
      </w:pPr>
      <w:r>
        <w:rPr>
          <w:rFonts w:ascii="Times New Roman" w:hAnsi="Times New Roman"/>
          <w:sz w:val="24"/>
          <w:szCs w:val="24"/>
          <w:lang w:val="it-IT"/>
        </w:rPr>
        <w:t>Întocmeşte Fiș</w:t>
      </w:r>
      <w:r w:rsidR="00D2029C" w:rsidRPr="0035552E">
        <w:rPr>
          <w:rFonts w:ascii="Times New Roman" w:hAnsi="Times New Roman"/>
          <w:sz w:val="24"/>
          <w:szCs w:val="24"/>
          <w:lang w:val="it-IT"/>
        </w:rPr>
        <w:t>a de monitorizare post-servicii;</w:t>
      </w:r>
    </w:p>
    <w:p w:rsidR="00D2029C" w:rsidRPr="0035552E" w:rsidRDefault="00D2029C" w:rsidP="00D2029C">
      <w:pPr>
        <w:pStyle w:val="BodyText2"/>
        <w:numPr>
          <w:ilvl w:val="0"/>
          <w:numId w:val="9"/>
        </w:numPr>
        <w:spacing w:after="0" w:line="240" w:lineRule="auto"/>
        <w:jc w:val="both"/>
        <w:rPr>
          <w:rFonts w:ascii="Times New Roman" w:hAnsi="Times New Roman"/>
          <w:sz w:val="24"/>
          <w:szCs w:val="24"/>
          <w:lang w:val="it-IT"/>
        </w:rPr>
      </w:pPr>
      <w:r w:rsidRPr="0035552E">
        <w:rPr>
          <w:rFonts w:ascii="Times New Roman" w:hAnsi="Times New Roman"/>
          <w:sz w:val="24"/>
          <w:szCs w:val="24"/>
        </w:rPr>
        <w:t xml:space="preserve">Propune programe şi proiecte care se vor înscrie în liniile generale ale strategiilor locale şi naţionale în domeniul prevenirii situatiilor care favorizeaza infractionalitatea; </w:t>
      </w:r>
    </w:p>
    <w:p w:rsidR="0035552E" w:rsidRDefault="0035552E" w:rsidP="00CF2C3E">
      <w:pPr>
        <w:spacing w:after="0" w:line="240" w:lineRule="auto"/>
        <w:ind w:left="1680"/>
        <w:jc w:val="both"/>
        <w:rPr>
          <w:rFonts w:ascii="Times New Roman" w:hAnsi="Times New Roman"/>
          <w:sz w:val="24"/>
          <w:szCs w:val="24"/>
          <w:lang w:val="en-US"/>
        </w:rPr>
      </w:pPr>
    </w:p>
    <w:p w:rsidR="00CF2C3E" w:rsidRDefault="00CF2C3E" w:rsidP="00A96802">
      <w:pPr>
        <w:spacing w:after="0" w:line="240" w:lineRule="auto"/>
        <w:jc w:val="both"/>
        <w:rPr>
          <w:rFonts w:ascii="Times New Roman" w:hAnsi="Times New Roman"/>
          <w:sz w:val="24"/>
          <w:szCs w:val="24"/>
          <w:lang w:val="en-US"/>
        </w:rPr>
      </w:pPr>
    </w:p>
    <w:p w:rsidR="00105D50" w:rsidRDefault="00105D50" w:rsidP="00A96802">
      <w:pPr>
        <w:spacing w:after="0" w:line="240" w:lineRule="auto"/>
        <w:jc w:val="both"/>
        <w:rPr>
          <w:rFonts w:ascii="Times New Roman" w:hAnsi="Times New Roman"/>
          <w:sz w:val="24"/>
          <w:szCs w:val="24"/>
          <w:lang w:val="en-US"/>
        </w:rPr>
      </w:pPr>
    </w:p>
    <w:p w:rsidR="00105D50" w:rsidRPr="0035552E" w:rsidRDefault="00105D50" w:rsidP="00A96802">
      <w:pPr>
        <w:spacing w:after="0" w:line="240" w:lineRule="auto"/>
        <w:jc w:val="both"/>
        <w:rPr>
          <w:rFonts w:ascii="Times New Roman" w:hAnsi="Times New Roman"/>
          <w:sz w:val="24"/>
          <w:szCs w:val="24"/>
          <w:lang w:val="en-US"/>
        </w:rPr>
      </w:pPr>
    </w:p>
    <w:p w:rsidR="008957D6" w:rsidRDefault="001A031E" w:rsidP="00E64293">
      <w:pPr>
        <w:pStyle w:val="ListParagraph"/>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lastRenderedPageBreak/>
        <w:t xml:space="preserve">            6.5</w:t>
      </w:r>
      <w:r w:rsidR="008957D6">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Consilierul</w:t>
      </w:r>
      <w:proofErr w:type="spellEnd"/>
      <w:r w:rsidR="008957D6">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juridic</w:t>
      </w:r>
      <w:proofErr w:type="spellEnd"/>
      <w:r w:rsidR="008957D6">
        <w:rPr>
          <w:rFonts w:ascii="Times New Roman" w:hAnsi="Times New Roman"/>
          <w:b/>
          <w:sz w:val="24"/>
          <w:szCs w:val="24"/>
          <w:lang w:val="fr-FR"/>
        </w:rPr>
        <w:t xml:space="preserve"> are </w:t>
      </w:r>
      <w:proofErr w:type="spellStart"/>
      <w:r w:rsidR="008957D6">
        <w:rPr>
          <w:rFonts w:ascii="Times New Roman" w:hAnsi="Times New Roman"/>
          <w:b/>
          <w:sz w:val="24"/>
          <w:szCs w:val="24"/>
          <w:lang w:val="fr-FR"/>
        </w:rPr>
        <w:t>următoarele</w:t>
      </w:r>
      <w:proofErr w:type="spellEnd"/>
      <w:r w:rsidR="008957D6">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responsabilită</w:t>
      </w:r>
      <w:proofErr w:type="spellEnd"/>
      <w:r w:rsidR="008957D6">
        <w:rPr>
          <w:rFonts w:ascii="Times New Roman" w:hAnsi="Times New Roman"/>
          <w:b/>
          <w:sz w:val="24"/>
          <w:szCs w:val="24"/>
          <w:lang w:val="fr-FR"/>
        </w:rPr>
        <w:t>ți</w:t>
      </w:r>
    </w:p>
    <w:p w:rsidR="0035552E" w:rsidRDefault="0035552E" w:rsidP="00E64293">
      <w:pPr>
        <w:pStyle w:val="ListParagraph"/>
        <w:spacing w:after="0" w:line="240" w:lineRule="auto"/>
        <w:ind w:left="0"/>
        <w:jc w:val="both"/>
        <w:rPr>
          <w:rFonts w:ascii="Times New Roman" w:hAnsi="Times New Roman"/>
          <w:b/>
          <w:sz w:val="24"/>
          <w:szCs w:val="24"/>
          <w:lang w:val="fr-FR"/>
        </w:rPr>
      </w:pPr>
    </w:p>
    <w:p w:rsidR="00D2029C" w:rsidRPr="0035552E" w:rsidRDefault="00D2029C" w:rsidP="00D2029C">
      <w:pPr>
        <w:pStyle w:val="BodyText2"/>
        <w:numPr>
          <w:ilvl w:val="0"/>
          <w:numId w:val="9"/>
        </w:numPr>
        <w:spacing w:after="0" w:line="240" w:lineRule="auto"/>
        <w:jc w:val="both"/>
        <w:rPr>
          <w:rFonts w:ascii="Times New Roman" w:hAnsi="Times New Roman"/>
          <w:bCs/>
          <w:sz w:val="24"/>
          <w:szCs w:val="24"/>
          <w:lang w:val="en-US" w:eastAsia="en-US"/>
        </w:rPr>
      </w:pPr>
      <w:r w:rsidRPr="0035552E">
        <w:rPr>
          <w:rFonts w:ascii="Times New Roman" w:hAnsi="Times New Roman"/>
          <w:bCs/>
          <w:sz w:val="24"/>
          <w:szCs w:val="24"/>
        </w:rPr>
        <w:t xml:space="preserve">Furnizează informaţii adecvate nevoilor beneficiarilor </w:t>
      </w:r>
      <w:r w:rsidR="00A96802" w:rsidRPr="00226B59">
        <w:rPr>
          <w:rFonts w:ascii="Times New Roman" w:hAnsi="Times New Roman"/>
          <w:i/>
          <w:sz w:val="24"/>
          <w:szCs w:val="24"/>
        </w:rPr>
        <w:t>Centrului de zi pentru orientarea, supravegherea și sprijinirea reintegrării sociale a copilului care săvârșește fapte penale și nu răspunde penal</w:t>
      </w:r>
      <w:r w:rsidR="00A96802" w:rsidRPr="0035552E">
        <w:rPr>
          <w:rFonts w:ascii="Times New Roman" w:hAnsi="Times New Roman"/>
          <w:sz w:val="24"/>
          <w:szCs w:val="24"/>
        </w:rPr>
        <w:t xml:space="preserve"> </w:t>
      </w:r>
      <w:r w:rsidRPr="0035552E">
        <w:rPr>
          <w:rFonts w:ascii="Times New Roman" w:hAnsi="Times New Roman"/>
          <w:bCs/>
          <w:sz w:val="24"/>
          <w:szCs w:val="24"/>
        </w:rPr>
        <w:t>si familiilor acestora;</w:t>
      </w:r>
    </w:p>
    <w:p w:rsidR="00D2029C" w:rsidRPr="0035552E" w:rsidRDefault="00D2029C" w:rsidP="00D2029C">
      <w:pPr>
        <w:pStyle w:val="BodyText2"/>
        <w:numPr>
          <w:ilvl w:val="0"/>
          <w:numId w:val="9"/>
        </w:numPr>
        <w:spacing w:after="0" w:line="240" w:lineRule="auto"/>
        <w:jc w:val="both"/>
        <w:rPr>
          <w:rFonts w:ascii="Times New Roman" w:hAnsi="Times New Roman"/>
          <w:sz w:val="24"/>
          <w:szCs w:val="24"/>
        </w:rPr>
      </w:pPr>
      <w:r w:rsidRPr="0035552E">
        <w:rPr>
          <w:rFonts w:ascii="Times New Roman" w:hAnsi="Times New Roman"/>
          <w:bCs/>
          <w:sz w:val="24"/>
          <w:szCs w:val="24"/>
        </w:rPr>
        <w:t xml:space="preserve">Oferă si asigură accesul la servicii de consiliere juridică pentru membrii familiei copilului admis in </w:t>
      </w:r>
      <w:r w:rsidR="00A96802" w:rsidRPr="00226B59">
        <w:rPr>
          <w:rFonts w:ascii="Times New Roman" w:hAnsi="Times New Roman"/>
          <w:i/>
          <w:sz w:val="24"/>
          <w:szCs w:val="24"/>
        </w:rPr>
        <w:t>Centrul de zi pentru orientarea, supravegherea și sprijinirea reintegrării sociale a copilului care săvârșește fapte penale și nu răspunde penal</w:t>
      </w:r>
      <w:r w:rsidRPr="0035552E">
        <w:rPr>
          <w:rFonts w:ascii="Times New Roman" w:hAnsi="Times New Roman"/>
          <w:bCs/>
          <w:sz w:val="24"/>
          <w:szCs w:val="24"/>
        </w:rPr>
        <w:t>;</w:t>
      </w:r>
    </w:p>
    <w:p w:rsidR="00D2029C" w:rsidRPr="0035552E" w:rsidRDefault="00D2029C" w:rsidP="00D2029C">
      <w:pPr>
        <w:pStyle w:val="BodyText2"/>
        <w:numPr>
          <w:ilvl w:val="0"/>
          <w:numId w:val="9"/>
        </w:numPr>
        <w:spacing w:after="0" w:line="240" w:lineRule="auto"/>
        <w:jc w:val="both"/>
        <w:rPr>
          <w:rFonts w:ascii="Times New Roman" w:hAnsi="Times New Roman"/>
          <w:sz w:val="24"/>
          <w:szCs w:val="24"/>
        </w:rPr>
      </w:pPr>
      <w:r w:rsidRPr="0035552E">
        <w:rPr>
          <w:rFonts w:ascii="Times New Roman" w:hAnsi="Times New Roman"/>
          <w:sz w:val="24"/>
          <w:szCs w:val="24"/>
        </w:rPr>
        <w:t>Asigură consiliere juridică pentru fiecare caz în parte, prin abordare diferenţiată;</w:t>
      </w:r>
    </w:p>
    <w:p w:rsidR="00D2029C" w:rsidRPr="0035552E" w:rsidRDefault="00A96802" w:rsidP="00D2029C">
      <w:pPr>
        <w:numPr>
          <w:ilvl w:val="0"/>
          <w:numId w:val="9"/>
        </w:numPr>
        <w:spacing w:after="0" w:line="240" w:lineRule="auto"/>
        <w:jc w:val="both"/>
        <w:rPr>
          <w:rFonts w:ascii="Times New Roman" w:hAnsi="Times New Roman"/>
          <w:sz w:val="24"/>
          <w:szCs w:val="24"/>
          <w:lang w:val="es-ES"/>
        </w:rPr>
      </w:pPr>
      <w:r>
        <w:rPr>
          <w:rFonts w:ascii="Times New Roman" w:hAnsi="Times New Roman"/>
          <w:sz w:val="24"/>
          <w:szCs w:val="24"/>
        </w:rPr>
        <w:t>Determină poziț</w:t>
      </w:r>
      <w:r w:rsidR="00D2029C" w:rsidRPr="0035552E">
        <w:rPr>
          <w:rFonts w:ascii="Times New Roman" w:hAnsi="Times New Roman"/>
          <w:sz w:val="24"/>
          <w:szCs w:val="24"/>
        </w:rPr>
        <w:t>ia copilului capabil de discernamant cu privire la măsura proprie, asigurând cunosterea de către copil a situatiei sale de drept;</w:t>
      </w:r>
    </w:p>
    <w:p w:rsidR="00D2029C" w:rsidRPr="0035552E" w:rsidRDefault="00D2029C" w:rsidP="00D2029C">
      <w:pPr>
        <w:pStyle w:val="BodyText2"/>
        <w:numPr>
          <w:ilvl w:val="0"/>
          <w:numId w:val="9"/>
        </w:numPr>
        <w:spacing w:after="0" w:line="240" w:lineRule="auto"/>
        <w:jc w:val="both"/>
        <w:rPr>
          <w:rFonts w:ascii="Times New Roman" w:hAnsi="Times New Roman"/>
          <w:sz w:val="24"/>
          <w:szCs w:val="24"/>
          <w:lang w:val="en-US"/>
        </w:rPr>
      </w:pPr>
      <w:r w:rsidRPr="0035552E">
        <w:rPr>
          <w:rFonts w:ascii="Times New Roman" w:hAnsi="Times New Roman"/>
          <w:sz w:val="24"/>
          <w:szCs w:val="24"/>
        </w:rPr>
        <w:t>Se asigură că toate serviciile oferite copilului şi familiei sunt furnizate cu acordul scris al copilului (dacă a împlinit 10 ani) şi al familiei;</w:t>
      </w:r>
    </w:p>
    <w:p w:rsidR="00D2029C" w:rsidRPr="0035552E" w:rsidRDefault="00D2029C" w:rsidP="00D2029C">
      <w:pPr>
        <w:numPr>
          <w:ilvl w:val="0"/>
          <w:numId w:val="9"/>
        </w:numPr>
        <w:spacing w:after="0" w:line="240" w:lineRule="auto"/>
        <w:jc w:val="both"/>
        <w:rPr>
          <w:rFonts w:ascii="Times New Roman" w:hAnsi="Times New Roman"/>
          <w:sz w:val="24"/>
          <w:szCs w:val="24"/>
          <w:lang w:val="it-IT"/>
        </w:rPr>
      </w:pPr>
      <w:r w:rsidRPr="0035552E">
        <w:rPr>
          <w:rFonts w:ascii="Times New Roman" w:hAnsi="Times New Roman"/>
          <w:sz w:val="24"/>
          <w:szCs w:val="24"/>
          <w:lang w:val="it-IT"/>
        </w:rPr>
        <w:t>Se va preocupa permanent de cunoasterea legislatiei in domeniul asistentei sociale, in special in domeniul protectiei copilului;</w:t>
      </w:r>
    </w:p>
    <w:p w:rsidR="00D2029C" w:rsidRPr="0035552E" w:rsidRDefault="00D2029C" w:rsidP="00D2029C">
      <w:pPr>
        <w:numPr>
          <w:ilvl w:val="0"/>
          <w:numId w:val="9"/>
        </w:numPr>
        <w:spacing w:after="0" w:line="240" w:lineRule="auto"/>
        <w:jc w:val="both"/>
        <w:rPr>
          <w:rFonts w:ascii="Times New Roman" w:hAnsi="Times New Roman"/>
          <w:sz w:val="24"/>
          <w:szCs w:val="24"/>
          <w:lang w:val="it-IT"/>
        </w:rPr>
      </w:pPr>
      <w:r w:rsidRPr="0035552E">
        <w:rPr>
          <w:rFonts w:ascii="Times New Roman" w:hAnsi="Times New Roman"/>
          <w:sz w:val="24"/>
          <w:szCs w:val="24"/>
          <w:lang w:val="it-IT"/>
        </w:rPr>
        <w:t>Monitorizează și analizează situatia copiilor aflati în dificultate, înscriși în centrul de zi unde isi desfasoară activitatea, respectând drepturile acestora;</w:t>
      </w:r>
    </w:p>
    <w:p w:rsidR="00D2029C" w:rsidRPr="0035552E" w:rsidRDefault="00D2029C" w:rsidP="00D2029C">
      <w:pPr>
        <w:pStyle w:val="BodyText2"/>
        <w:numPr>
          <w:ilvl w:val="0"/>
          <w:numId w:val="9"/>
        </w:numPr>
        <w:spacing w:after="0" w:line="240" w:lineRule="auto"/>
        <w:jc w:val="both"/>
        <w:rPr>
          <w:rFonts w:ascii="Times New Roman" w:hAnsi="Times New Roman"/>
          <w:sz w:val="24"/>
          <w:szCs w:val="24"/>
          <w:lang w:val="en-US"/>
        </w:rPr>
      </w:pPr>
      <w:r w:rsidRPr="0035552E">
        <w:rPr>
          <w:rFonts w:ascii="Times New Roman" w:hAnsi="Times New Roman"/>
          <w:sz w:val="24"/>
          <w:szCs w:val="24"/>
        </w:rPr>
        <w:t>Întocmeşte PPI şi PIS împreună cu  echipa pluridisciplinară din cadrul centrului, care poate aduna specialisti si din afara lui, dacă este cazul;</w:t>
      </w:r>
    </w:p>
    <w:p w:rsidR="00D2029C" w:rsidRPr="0035552E" w:rsidRDefault="00D2029C" w:rsidP="00D2029C">
      <w:pPr>
        <w:numPr>
          <w:ilvl w:val="0"/>
          <w:numId w:val="9"/>
        </w:numPr>
        <w:spacing w:after="0" w:line="240" w:lineRule="auto"/>
        <w:jc w:val="both"/>
        <w:rPr>
          <w:rFonts w:ascii="Times New Roman" w:hAnsi="Times New Roman"/>
          <w:sz w:val="24"/>
          <w:szCs w:val="24"/>
          <w:lang w:val="es-ES"/>
        </w:rPr>
      </w:pPr>
      <w:proofErr w:type="spellStart"/>
      <w:r w:rsidRPr="0035552E">
        <w:rPr>
          <w:rFonts w:ascii="Times New Roman" w:hAnsi="Times New Roman"/>
          <w:sz w:val="24"/>
          <w:szCs w:val="24"/>
          <w:lang w:val="es-ES"/>
        </w:rPr>
        <w:t>Contribuie</w:t>
      </w:r>
      <w:proofErr w:type="spellEnd"/>
      <w:r w:rsidRPr="0035552E">
        <w:rPr>
          <w:rFonts w:ascii="Times New Roman" w:hAnsi="Times New Roman"/>
          <w:sz w:val="24"/>
          <w:szCs w:val="24"/>
          <w:lang w:val="es-ES"/>
        </w:rPr>
        <w:t xml:space="preserve"> la </w:t>
      </w:r>
      <w:proofErr w:type="spellStart"/>
      <w:r w:rsidRPr="0035552E">
        <w:rPr>
          <w:rFonts w:ascii="Times New Roman" w:hAnsi="Times New Roman"/>
          <w:sz w:val="24"/>
          <w:szCs w:val="24"/>
          <w:lang w:val="es-ES"/>
        </w:rPr>
        <w:t>implementarea</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efectivă</w:t>
      </w:r>
      <w:proofErr w:type="spellEnd"/>
      <w:r w:rsidRPr="0035552E">
        <w:rPr>
          <w:rFonts w:ascii="Times New Roman" w:hAnsi="Times New Roman"/>
          <w:sz w:val="24"/>
          <w:szCs w:val="24"/>
          <w:lang w:val="es-ES"/>
        </w:rPr>
        <w:t xml:space="preserve"> si </w:t>
      </w:r>
      <w:proofErr w:type="spellStart"/>
      <w:r w:rsidRPr="0035552E">
        <w:rPr>
          <w:rFonts w:ascii="Times New Roman" w:hAnsi="Times New Roman"/>
          <w:sz w:val="24"/>
          <w:szCs w:val="24"/>
          <w:lang w:val="es-ES"/>
        </w:rPr>
        <w:t>monitorizarea</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implementării</w:t>
      </w:r>
      <w:proofErr w:type="spellEnd"/>
      <w:r w:rsidRPr="0035552E">
        <w:rPr>
          <w:rFonts w:ascii="Times New Roman" w:hAnsi="Times New Roman"/>
          <w:sz w:val="24"/>
          <w:szCs w:val="24"/>
          <w:lang w:val="es-ES"/>
        </w:rPr>
        <w:t xml:space="preserve"> PPI si PIS;</w:t>
      </w:r>
    </w:p>
    <w:p w:rsidR="00D2029C" w:rsidRPr="0035552E" w:rsidRDefault="00D2029C" w:rsidP="00D2029C">
      <w:pPr>
        <w:numPr>
          <w:ilvl w:val="0"/>
          <w:numId w:val="9"/>
        </w:numPr>
        <w:spacing w:after="0" w:line="240" w:lineRule="auto"/>
        <w:jc w:val="both"/>
        <w:rPr>
          <w:rFonts w:ascii="Times New Roman" w:hAnsi="Times New Roman"/>
          <w:sz w:val="24"/>
          <w:szCs w:val="24"/>
          <w:lang w:val="es-ES"/>
        </w:rPr>
      </w:pPr>
      <w:proofErr w:type="spellStart"/>
      <w:r w:rsidRPr="0035552E">
        <w:rPr>
          <w:rFonts w:ascii="Times New Roman" w:hAnsi="Times New Roman"/>
          <w:sz w:val="24"/>
          <w:szCs w:val="24"/>
          <w:lang w:val="es-ES"/>
        </w:rPr>
        <w:t>Contribuie</w:t>
      </w:r>
      <w:proofErr w:type="spellEnd"/>
      <w:r w:rsidRPr="0035552E">
        <w:rPr>
          <w:rFonts w:ascii="Times New Roman" w:hAnsi="Times New Roman"/>
          <w:sz w:val="24"/>
          <w:szCs w:val="24"/>
          <w:lang w:val="es-ES"/>
        </w:rPr>
        <w:t xml:space="preserve"> la </w:t>
      </w:r>
      <w:proofErr w:type="spellStart"/>
      <w:r w:rsidRPr="0035552E">
        <w:rPr>
          <w:rFonts w:ascii="Times New Roman" w:hAnsi="Times New Roman"/>
          <w:sz w:val="24"/>
          <w:szCs w:val="24"/>
          <w:lang w:val="es-ES"/>
        </w:rPr>
        <w:t>activitatile</w:t>
      </w:r>
      <w:proofErr w:type="spellEnd"/>
      <w:r w:rsidRPr="0035552E">
        <w:rPr>
          <w:rFonts w:ascii="Times New Roman" w:hAnsi="Times New Roman"/>
          <w:sz w:val="24"/>
          <w:szCs w:val="24"/>
          <w:lang w:val="es-ES"/>
        </w:rPr>
        <w:t xml:space="preserve"> de </w:t>
      </w:r>
      <w:proofErr w:type="spellStart"/>
      <w:r w:rsidRPr="0035552E">
        <w:rPr>
          <w:rFonts w:ascii="Times New Roman" w:hAnsi="Times New Roman"/>
          <w:sz w:val="24"/>
          <w:szCs w:val="24"/>
          <w:lang w:val="es-ES"/>
        </w:rPr>
        <w:t>grup</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din</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cadrul</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centrului</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prin</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sustinerea</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unor</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sesiuni</w:t>
      </w:r>
      <w:proofErr w:type="spellEnd"/>
      <w:r w:rsidRPr="0035552E">
        <w:rPr>
          <w:rFonts w:ascii="Times New Roman" w:hAnsi="Times New Roman"/>
          <w:sz w:val="24"/>
          <w:szCs w:val="24"/>
          <w:lang w:val="es-ES"/>
        </w:rPr>
        <w:t xml:space="preserve">  de informare </w:t>
      </w:r>
      <w:proofErr w:type="spellStart"/>
      <w:r w:rsidRPr="0035552E">
        <w:rPr>
          <w:rFonts w:ascii="Times New Roman" w:hAnsi="Times New Roman"/>
          <w:sz w:val="24"/>
          <w:szCs w:val="24"/>
          <w:lang w:val="es-ES"/>
        </w:rPr>
        <w:t>legate</w:t>
      </w:r>
      <w:proofErr w:type="spellEnd"/>
      <w:r w:rsidRPr="0035552E">
        <w:rPr>
          <w:rFonts w:ascii="Times New Roman" w:hAnsi="Times New Roman"/>
          <w:sz w:val="24"/>
          <w:szCs w:val="24"/>
          <w:lang w:val="es-ES"/>
        </w:rPr>
        <w:t xml:space="preserve"> de </w:t>
      </w:r>
      <w:proofErr w:type="spellStart"/>
      <w:r w:rsidRPr="0035552E">
        <w:rPr>
          <w:rFonts w:ascii="Times New Roman" w:hAnsi="Times New Roman"/>
          <w:sz w:val="24"/>
          <w:szCs w:val="24"/>
          <w:lang w:val="es-ES"/>
        </w:rPr>
        <w:t>drepturi</w:t>
      </w:r>
      <w:proofErr w:type="spellEnd"/>
      <w:r w:rsidRPr="0035552E">
        <w:rPr>
          <w:rFonts w:ascii="Times New Roman" w:hAnsi="Times New Roman"/>
          <w:sz w:val="24"/>
          <w:szCs w:val="24"/>
          <w:lang w:val="es-ES"/>
        </w:rPr>
        <w:t xml:space="preserve"> si </w:t>
      </w:r>
      <w:proofErr w:type="spellStart"/>
      <w:r w:rsidRPr="0035552E">
        <w:rPr>
          <w:rFonts w:ascii="Times New Roman" w:hAnsi="Times New Roman"/>
          <w:sz w:val="24"/>
          <w:szCs w:val="24"/>
          <w:lang w:val="es-ES"/>
        </w:rPr>
        <w:t>indatoriri</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cetatenesti</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intalniri</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cu</w:t>
      </w:r>
      <w:proofErr w:type="spellEnd"/>
      <w:r>
        <w:rPr>
          <w:sz w:val="24"/>
          <w:szCs w:val="24"/>
          <w:lang w:val="es-ES"/>
        </w:rPr>
        <w:t xml:space="preserve"> </w:t>
      </w:r>
      <w:proofErr w:type="spellStart"/>
      <w:r>
        <w:rPr>
          <w:sz w:val="24"/>
          <w:szCs w:val="24"/>
          <w:lang w:val="es-ES"/>
        </w:rPr>
        <w:t>tineri</w:t>
      </w:r>
      <w:proofErr w:type="spellEnd"/>
      <w:r>
        <w:rPr>
          <w:sz w:val="24"/>
          <w:szCs w:val="24"/>
          <w:lang w:val="es-ES"/>
        </w:rPr>
        <w:t xml:space="preserve"> </w:t>
      </w:r>
      <w:proofErr w:type="spellStart"/>
      <w:r>
        <w:rPr>
          <w:sz w:val="24"/>
          <w:szCs w:val="24"/>
          <w:lang w:val="es-ES"/>
        </w:rPr>
        <w:t>care</w:t>
      </w:r>
      <w:proofErr w:type="spellEnd"/>
      <w:r>
        <w:rPr>
          <w:sz w:val="24"/>
          <w:szCs w:val="24"/>
          <w:lang w:val="es-ES"/>
        </w:rPr>
        <w:t xml:space="preserve"> </w:t>
      </w:r>
      <w:proofErr w:type="spellStart"/>
      <w:r>
        <w:rPr>
          <w:sz w:val="24"/>
          <w:szCs w:val="24"/>
          <w:lang w:val="es-ES"/>
        </w:rPr>
        <w:t>au</w:t>
      </w:r>
      <w:proofErr w:type="spellEnd"/>
      <w:r>
        <w:rPr>
          <w:sz w:val="24"/>
          <w:szCs w:val="24"/>
          <w:lang w:val="es-ES"/>
        </w:rPr>
        <w:t xml:space="preserve"> </w:t>
      </w:r>
      <w:proofErr w:type="spellStart"/>
      <w:r w:rsidRPr="0035552E">
        <w:rPr>
          <w:rFonts w:ascii="Times New Roman" w:hAnsi="Times New Roman"/>
          <w:sz w:val="24"/>
          <w:szCs w:val="24"/>
          <w:lang w:val="es-ES"/>
        </w:rPr>
        <w:t>trecut</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prin</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experiente</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anterioare</w:t>
      </w:r>
      <w:proofErr w:type="spellEnd"/>
      <w:r w:rsidRPr="0035552E">
        <w:rPr>
          <w:rFonts w:ascii="Times New Roman" w:hAnsi="Times New Roman"/>
          <w:sz w:val="24"/>
          <w:szCs w:val="24"/>
          <w:lang w:val="es-ES"/>
        </w:rPr>
        <w:t xml:space="preserve"> de </w:t>
      </w:r>
      <w:proofErr w:type="spellStart"/>
      <w:r w:rsidRPr="0035552E">
        <w:rPr>
          <w:rFonts w:ascii="Times New Roman" w:hAnsi="Times New Roman"/>
          <w:sz w:val="24"/>
          <w:szCs w:val="24"/>
          <w:lang w:val="es-ES"/>
        </w:rPr>
        <w:t>incalcare</w:t>
      </w:r>
      <w:proofErr w:type="spellEnd"/>
      <w:r w:rsidRPr="0035552E">
        <w:rPr>
          <w:rFonts w:ascii="Times New Roman" w:hAnsi="Times New Roman"/>
          <w:sz w:val="24"/>
          <w:szCs w:val="24"/>
          <w:lang w:val="es-ES"/>
        </w:rPr>
        <w:t xml:space="preserve"> a </w:t>
      </w:r>
      <w:proofErr w:type="spellStart"/>
      <w:r w:rsidRPr="0035552E">
        <w:rPr>
          <w:rFonts w:ascii="Times New Roman" w:hAnsi="Times New Roman"/>
          <w:sz w:val="24"/>
          <w:szCs w:val="24"/>
          <w:lang w:val="es-ES"/>
        </w:rPr>
        <w:t>legii</w:t>
      </w:r>
      <w:proofErr w:type="spellEnd"/>
      <w:r w:rsidRPr="0035552E">
        <w:rPr>
          <w:rFonts w:ascii="Times New Roman" w:hAnsi="Times New Roman"/>
          <w:sz w:val="24"/>
          <w:szCs w:val="24"/>
          <w:lang w:val="es-ES"/>
        </w:rPr>
        <w:t xml:space="preserve"> si </w:t>
      </w:r>
      <w:proofErr w:type="spellStart"/>
      <w:r w:rsidRPr="0035552E">
        <w:rPr>
          <w:rFonts w:ascii="Times New Roman" w:hAnsi="Times New Roman"/>
          <w:sz w:val="24"/>
          <w:szCs w:val="24"/>
          <w:lang w:val="es-ES"/>
        </w:rPr>
        <w:t>au</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reusit</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sa</w:t>
      </w:r>
      <w:proofErr w:type="spellEnd"/>
      <w:r w:rsidRPr="0035552E">
        <w:rPr>
          <w:rFonts w:ascii="Times New Roman" w:hAnsi="Times New Roman"/>
          <w:sz w:val="24"/>
          <w:szCs w:val="24"/>
          <w:lang w:val="es-ES"/>
        </w:rPr>
        <w:t xml:space="preserve"> se </w:t>
      </w:r>
      <w:proofErr w:type="spellStart"/>
      <w:r w:rsidRPr="0035552E">
        <w:rPr>
          <w:rFonts w:ascii="Times New Roman" w:hAnsi="Times New Roman"/>
          <w:sz w:val="24"/>
          <w:szCs w:val="24"/>
          <w:lang w:val="es-ES"/>
        </w:rPr>
        <w:t>integreze</w:t>
      </w:r>
      <w:proofErr w:type="spellEnd"/>
      <w:r w:rsidRPr="0035552E">
        <w:rPr>
          <w:rFonts w:ascii="Times New Roman" w:hAnsi="Times New Roman"/>
          <w:sz w:val="24"/>
          <w:szCs w:val="24"/>
          <w:lang w:val="es-ES"/>
        </w:rPr>
        <w:t xml:space="preserve"> social;</w:t>
      </w:r>
    </w:p>
    <w:p w:rsidR="00D2029C" w:rsidRPr="0035552E" w:rsidRDefault="00D2029C" w:rsidP="00D2029C">
      <w:pPr>
        <w:numPr>
          <w:ilvl w:val="0"/>
          <w:numId w:val="9"/>
        </w:numPr>
        <w:spacing w:after="0" w:line="240" w:lineRule="auto"/>
        <w:jc w:val="both"/>
        <w:rPr>
          <w:rFonts w:ascii="Times New Roman" w:hAnsi="Times New Roman"/>
          <w:sz w:val="24"/>
          <w:szCs w:val="24"/>
          <w:lang w:val="es-ES"/>
        </w:rPr>
      </w:pPr>
      <w:r w:rsidRPr="0035552E">
        <w:rPr>
          <w:rFonts w:ascii="Times New Roman" w:hAnsi="Times New Roman"/>
          <w:sz w:val="24"/>
          <w:szCs w:val="24"/>
          <w:lang w:val="es-ES"/>
        </w:rPr>
        <w:t xml:space="preserve">Se va preocupa de </w:t>
      </w:r>
      <w:proofErr w:type="spellStart"/>
      <w:r w:rsidRPr="0035552E">
        <w:rPr>
          <w:rFonts w:ascii="Times New Roman" w:hAnsi="Times New Roman"/>
          <w:sz w:val="24"/>
          <w:szCs w:val="24"/>
          <w:lang w:val="es-ES"/>
        </w:rPr>
        <w:t>incheierea</w:t>
      </w:r>
      <w:proofErr w:type="spellEnd"/>
      <w:r w:rsidRPr="0035552E">
        <w:rPr>
          <w:rFonts w:ascii="Times New Roman" w:hAnsi="Times New Roman"/>
          <w:sz w:val="24"/>
          <w:szCs w:val="24"/>
          <w:lang w:val="es-ES"/>
        </w:rPr>
        <w:t xml:space="preserve"> de contracte de colaborare </w:t>
      </w:r>
      <w:proofErr w:type="spellStart"/>
      <w:r w:rsidRPr="0035552E">
        <w:rPr>
          <w:rFonts w:ascii="Times New Roman" w:hAnsi="Times New Roman"/>
          <w:sz w:val="24"/>
          <w:szCs w:val="24"/>
          <w:lang w:val="es-ES"/>
        </w:rPr>
        <w:t>cu</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institutiile</w:t>
      </w:r>
      <w:proofErr w:type="spellEnd"/>
      <w:r w:rsidRPr="0035552E">
        <w:rPr>
          <w:rFonts w:ascii="Times New Roman" w:hAnsi="Times New Roman"/>
          <w:sz w:val="24"/>
          <w:szCs w:val="24"/>
          <w:lang w:val="es-ES"/>
        </w:rPr>
        <w:t xml:space="preserve"> relevante </w:t>
      </w:r>
      <w:proofErr w:type="spellStart"/>
      <w:r w:rsidRPr="0035552E">
        <w:rPr>
          <w:rFonts w:ascii="Times New Roman" w:hAnsi="Times New Roman"/>
          <w:sz w:val="24"/>
          <w:szCs w:val="24"/>
          <w:lang w:val="es-ES"/>
        </w:rPr>
        <w:t>din</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comunitate</w:t>
      </w:r>
      <w:proofErr w:type="spellEnd"/>
      <w:r w:rsidRPr="0035552E">
        <w:rPr>
          <w:rFonts w:ascii="Times New Roman" w:hAnsi="Times New Roman"/>
          <w:sz w:val="24"/>
          <w:szCs w:val="24"/>
          <w:lang w:val="es-ES"/>
        </w:rPr>
        <w:t xml:space="preserve"> (primaria, </w:t>
      </w:r>
      <w:proofErr w:type="spellStart"/>
      <w:r w:rsidRPr="0035552E">
        <w:rPr>
          <w:rFonts w:ascii="Times New Roman" w:hAnsi="Times New Roman"/>
          <w:sz w:val="24"/>
          <w:szCs w:val="24"/>
          <w:lang w:val="es-ES"/>
        </w:rPr>
        <w:t>politia</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scolile</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biserica</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teatru</w:t>
      </w:r>
      <w:proofErr w:type="spellEnd"/>
      <w:r w:rsidRPr="0035552E">
        <w:rPr>
          <w:rFonts w:ascii="Times New Roman" w:hAnsi="Times New Roman"/>
          <w:sz w:val="24"/>
          <w:szCs w:val="24"/>
          <w:lang w:val="es-ES"/>
        </w:rPr>
        <w:t xml:space="preserve">, </w:t>
      </w:r>
      <w:proofErr w:type="spellStart"/>
      <w:r w:rsidRPr="0035552E">
        <w:rPr>
          <w:rFonts w:ascii="Times New Roman" w:hAnsi="Times New Roman"/>
          <w:sz w:val="24"/>
          <w:szCs w:val="24"/>
          <w:lang w:val="es-ES"/>
        </w:rPr>
        <w:t>etc</w:t>
      </w:r>
      <w:proofErr w:type="spellEnd"/>
      <w:r w:rsidRPr="0035552E">
        <w:rPr>
          <w:rFonts w:ascii="Times New Roman" w:hAnsi="Times New Roman"/>
          <w:sz w:val="24"/>
          <w:szCs w:val="24"/>
          <w:lang w:val="es-ES"/>
        </w:rPr>
        <w:t>);</w:t>
      </w:r>
    </w:p>
    <w:p w:rsidR="00D2029C" w:rsidRPr="0035552E" w:rsidRDefault="00D2029C" w:rsidP="00D2029C">
      <w:pPr>
        <w:pStyle w:val="BodyText2"/>
        <w:numPr>
          <w:ilvl w:val="0"/>
          <w:numId w:val="9"/>
        </w:numPr>
        <w:spacing w:after="0" w:line="240" w:lineRule="auto"/>
        <w:jc w:val="both"/>
        <w:rPr>
          <w:rFonts w:ascii="Times New Roman" w:hAnsi="Times New Roman"/>
          <w:sz w:val="24"/>
          <w:szCs w:val="24"/>
          <w:lang w:val="en-US"/>
        </w:rPr>
      </w:pPr>
      <w:r w:rsidRPr="0035552E">
        <w:rPr>
          <w:rFonts w:ascii="Times New Roman" w:hAnsi="Times New Roman"/>
          <w:sz w:val="24"/>
          <w:szCs w:val="24"/>
        </w:rPr>
        <w:lastRenderedPageBreak/>
        <w:t xml:space="preserve">Împreună cu echipa de intervenţie a </w:t>
      </w:r>
      <w:r w:rsidR="00A96802" w:rsidRPr="00226B59">
        <w:rPr>
          <w:rFonts w:ascii="Times New Roman" w:hAnsi="Times New Roman"/>
          <w:i/>
          <w:sz w:val="24"/>
          <w:szCs w:val="24"/>
        </w:rPr>
        <w:t>Centrului de zi pentru orientarea, supravegherea și sprijinirea reintegrării sociale a copilului care săvârșește fapte penale și nu răspunde penal</w:t>
      </w:r>
      <w:r w:rsidR="00A96802" w:rsidRPr="0035552E">
        <w:rPr>
          <w:rFonts w:ascii="Times New Roman" w:hAnsi="Times New Roman"/>
          <w:sz w:val="24"/>
          <w:szCs w:val="24"/>
        </w:rPr>
        <w:t xml:space="preserve"> </w:t>
      </w:r>
      <w:r w:rsidRPr="0035552E">
        <w:rPr>
          <w:rFonts w:ascii="Times New Roman" w:hAnsi="Times New Roman"/>
          <w:sz w:val="24"/>
          <w:szCs w:val="24"/>
        </w:rPr>
        <w:t>întocmeşte raport de evaluare iniţială a beneficiarului, raport de evaluare detaliată a beneficiarului, raport de închidere caz, respectiv prelungire măsură de admitere în CZ;</w:t>
      </w:r>
    </w:p>
    <w:p w:rsidR="00D2029C" w:rsidRPr="0035552E" w:rsidRDefault="00D2029C" w:rsidP="00D2029C">
      <w:pPr>
        <w:numPr>
          <w:ilvl w:val="0"/>
          <w:numId w:val="9"/>
        </w:numPr>
        <w:spacing w:after="0" w:line="240" w:lineRule="auto"/>
        <w:jc w:val="both"/>
        <w:rPr>
          <w:rFonts w:ascii="Times New Roman" w:hAnsi="Times New Roman"/>
          <w:sz w:val="24"/>
          <w:szCs w:val="24"/>
        </w:rPr>
      </w:pPr>
      <w:r w:rsidRPr="0035552E">
        <w:rPr>
          <w:rFonts w:ascii="Times New Roman" w:hAnsi="Times New Roman"/>
          <w:sz w:val="24"/>
          <w:szCs w:val="24"/>
        </w:rPr>
        <w:t xml:space="preserve">Împreună cu echipa de interventie a CZ </w:t>
      </w:r>
      <w:r w:rsidR="00A96802">
        <w:rPr>
          <w:rFonts w:ascii="Times New Roman" w:hAnsi="Times New Roman"/>
          <w:sz w:val="24"/>
          <w:szCs w:val="24"/>
        </w:rPr>
        <w:t>întocmeste și semnează PPI-ul</w:t>
      </w:r>
      <w:r w:rsidRPr="0035552E">
        <w:rPr>
          <w:rFonts w:ascii="Times New Roman" w:hAnsi="Times New Roman"/>
          <w:sz w:val="24"/>
          <w:szCs w:val="24"/>
        </w:rPr>
        <w:t>, raportul de evaluare initiala/detaliata, raportul de reevaluare a riscului si programarea la sedintele de consiliere juridica, sociala, psihologică precum si de educatie  non-formală și informală;</w:t>
      </w:r>
    </w:p>
    <w:p w:rsidR="00D2029C" w:rsidRPr="0035552E" w:rsidRDefault="00D2029C" w:rsidP="00D2029C">
      <w:pPr>
        <w:numPr>
          <w:ilvl w:val="0"/>
          <w:numId w:val="9"/>
        </w:numPr>
        <w:spacing w:after="0" w:line="240" w:lineRule="auto"/>
        <w:jc w:val="both"/>
        <w:rPr>
          <w:rFonts w:ascii="Times New Roman" w:hAnsi="Times New Roman"/>
          <w:sz w:val="24"/>
          <w:szCs w:val="24"/>
          <w:lang w:val="en-US"/>
        </w:rPr>
      </w:pPr>
      <w:r w:rsidRPr="0035552E">
        <w:rPr>
          <w:rFonts w:ascii="Times New Roman" w:hAnsi="Times New Roman"/>
          <w:sz w:val="24"/>
          <w:szCs w:val="24"/>
        </w:rPr>
        <w:t>Va participa alături de ceilalti specialisti din unitate la organizarea si desfășurarea procesului instructiv-educativ, la integrarea copilului în colectivitate;</w:t>
      </w:r>
    </w:p>
    <w:p w:rsidR="00D2029C" w:rsidRPr="0035552E" w:rsidRDefault="00D2029C" w:rsidP="00D2029C">
      <w:pPr>
        <w:numPr>
          <w:ilvl w:val="0"/>
          <w:numId w:val="9"/>
        </w:numPr>
        <w:spacing w:after="0" w:line="240" w:lineRule="auto"/>
        <w:jc w:val="both"/>
        <w:rPr>
          <w:rFonts w:ascii="Times New Roman" w:hAnsi="Times New Roman"/>
          <w:sz w:val="24"/>
          <w:szCs w:val="24"/>
        </w:rPr>
      </w:pPr>
      <w:r w:rsidRPr="0035552E">
        <w:rPr>
          <w:rFonts w:ascii="Times New Roman" w:hAnsi="Times New Roman"/>
          <w:sz w:val="24"/>
          <w:szCs w:val="24"/>
        </w:rPr>
        <w:t xml:space="preserve">Stabileşte de comun acord cu familia sau reprezentantul legal al copilului în raport cu vârsta şi gradul de maturitate, conţinutul PIS si PPI, </w:t>
      </w:r>
      <w:r w:rsidR="00A96802">
        <w:rPr>
          <w:rFonts w:ascii="Times New Roman" w:hAnsi="Times New Roman"/>
          <w:sz w:val="24"/>
          <w:szCs w:val="24"/>
        </w:rPr>
        <w:t>ținând cont și de recomandarile CPC/ instanț</w:t>
      </w:r>
      <w:r w:rsidRPr="0035552E">
        <w:rPr>
          <w:rFonts w:ascii="Times New Roman" w:hAnsi="Times New Roman"/>
          <w:sz w:val="24"/>
          <w:szCs w:val="24"/>
        </w:rPr>
        <w:t>ei</w:t>
      </w:r>
      <w:r w:rsidRPr="0035552E">
        <w:rPr>
          <w:rFonts w:ascii="Times New Roman" w:hAnsi="Times New Roman"/>
          <w:sz w:val="24"/>
          <w:szCs w:val="24"/>
          <w:lang w:val="it-IT"/>
        </w:rPr>
        <w:t>;</w:t>
      </w:r>
    </w:p>
    <w:p w:rsidR="00D2029C" w:rsidRPr="0035552E" w:rsidRDefault="00A96802" w:rsidP="00D2029C">
      <w:pPr>
        <w:numPr>
          <w:ilvl w:val="0"/>
          <w:numId w:val="9"/>
        </w:numPr>
        <w:spacing w:after="0" w:line="240" w:lineRule="auto"/>
        <w:jc w:val="both"/>
        <w:rPr>
          <w:rFonts w:ascii="Times New Roman" w:hAnsi="Times New Roman"/>
          <w:sz w:val="24"/>
          <w:szCs w:val="24"/>
          <w:lang w:val="es-ES"/>
        </w:rPr>
      </w:pPr>
      <w:proofErr w:type="spellStart"/>
      <w:r>
        <w:rPr>
          <w:rFonts w:ascii="Times New Roman" w:hAnsi="Times New Roman"/>
          <w:sz w:val="24"/>
          <w:szCs w:val="24"/>
          <w:lang w:val="es-ES"/>
        </w:rPr>
        <w:t>Trebuie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să</w:t>
      </w:r>
      <w:proofErr w:type="spellEnd"/>
      <w:r w:rsidR="00D2029C" w:rsidRPr="0035552E">
        <w:rPr>
          <w:rFonts w:ascii="Times New Roman" w:hAnsi="Times New Roman"/>
          <w:sz w:val="24"/>
          <w:szCs w:val="24"/>
          <w:lang w:val="es-ES"/>
        </w:rPr>
        <w:t xml:space="preserve"> respecte </w:t>
      </w:r>
      <w:proofErr w:type="spellStart"/>
      <w:r w:rsidR="00D2029C" w:rsidRPr="0035552E">
        <w:rPr>
          <w:rFonts w:ascii="Times New Roman" w:hAnsi="Times New Roman"/>
          <w:sz w:val="24"/>
          <w:szCs w:val="24"/>
          <w:lang w:val="es-ES"/>
        </w:rPr>
        <w:t>caracterul</w:t>
      </w:r>
      <w:proofErr w:type="spellEnd"/>
      <w:r w:rsidR="00D2029C" w:rsidRPr="0035552E">
        <w:rPr>
          <w:rFonts w:ascii="Times New Roman" w:hAnsi="Times New Roman"/>
          <w:sz w:val="24"/>
          <w:szCs w:val="24"/>
          <w:lang w:val="es-ES"/>
        </w:rPr>
        <w:t xml:space="preserve"> </w:t>
      </w:r>
      <w:proofErr w:type="spellStart"/>
      <w:r w:rsidR="00D2029C" w:rsidRPr="0035552E">
        <w:rPr>
          <w:rFonts w:ascii="Times New Roman" w:hAnsi="Times New Roman"/>
          <w:sz w:val="24"/>
          <w:szCs w:val="24"/>
          <w:lang w:val="es-ES"/>
        </w:rPr>
        <w:t>confidential</w:t>
      </w:r>
      <w:proofErr w:type="spellEnd"/>
      <w:r w:rsidR="00D2029C" w:rsidRPr="0035552E">
        <w:rPr>
          <w:rFonts w:ascii="Times New Roman" w:hAnsi="Times New Roman"/>
          <w:sz w:val="24"/>
          <w:szCs w:val="24"/>
          <w:lang w:val="es-ES"/>
        </w:rPr>
        <w:t xml:space="preserve"> al </w:t>
      </w:r>
      <w:proofErr w:type="spellStart"/>
      <w:r w:rsidR="00D2029C" w:rsidRPr="0035552E">
        <w:rPr>
          <w:rFonts w:ascii="Times New Roman" w:hAnsi="Times New Roman"/>
          <w:sz w:val="24"/>
          <w:szCs w:val="24"/>
          <w:lang w:val="es-ES"/>
        </w:rPr>
        <w:t>datelor</w:t>
      </w:r>
      <w:proofErr w:type="spellEnd"/>
      <w:r w:rsidR="00D2029C" w:rsidRPr="0035552E">
        <w:rPr>
          <w:rFonts w:ascii="Times New Roman" w:hAnsi="Times New Roman"/>
          <w:sz w:val="24"/>
          <w:szCs w:val="24"/>
          <w:lang w:val="es-ES"/>
        </w:rPr>
        <w:t xml:space="preserve"> </w:t>
      </w:r>
      <w:proofErr w:type="spellStart"/>
      <w:r w:rsidR="00D2029C" w:rsidRPr="0035552E">
        <w:rPr>
          <w:rFonts w:ascii="Times New Roman" w:hAnsi="Times New Roman"/>
          <w:sz w:val="24"/>
          <w:szCs w:val="24"/>
          <w:lang w:val="es-ES"/>
        </w:rPr>
        <w:t>personale</w:t>
      </w:r>
      <w:proofErr w:type="spellEnd"/>
      <w:r w:rsidR="00D2029C" w:rsidRPr="0035552E">
        <w:rPr>
          <w:rFonts w:ascii="Times New Roman" w:hAnsi="Times New Roman"/>
          <w:sz w:val="24"/>
          <w:szCs w:val="24"/>
          <w:lang w:val="es-ES"/>
        </w:rPr>
        <w:t xml:space="preserve"> ale </w:t>
      </w:r>
      <w:proofErr w:type="spellStart"/>
      <w:r w:rsidR="00D2029C" w:rsidRPr="0035552E">
        <w:rPr>
          <w:rFonts w:ascii="Times New Roman" w:hAnsi="Times New Roman"/>
          <w:sz w:val="24"/>
          <w:szCs w:val="24"/>
          <w:lang w:val="es-ES"/>
        </w:rPr>
        <w:t>copilului</w:t>
      </w:r>
      <w:proofErr w:type="spellEnd"/>
      <w:r w:rsidR="00D2029C" w:rsidRPr="0035552E">
        <w:rPr>
          <w:rFonts w:ascii="Times New Roman" w:hAnsi="Times New Roman"/>
          <w:sz w:val="24"/>
          <w:szCs w:val="24"/>
          <w:lang w:val="es-ES"/>
        </w:rPr>
        <w:t xml:space="preserve"> si </w:t>
      </w:r>
      <w:proofErr w:type="spellStart"/>
      <w:r w:rsidR="00D2029C" w:rsidRPr="0035552E">
        <w:rPr>
          <w:rFonts w:ascii="Times New Roman" w:hAnsi="Times New Roman"/>
          <w:sz w:val="24"/>
          <w:szCs w:val="24"/>
          <w:lang w:val="es-ES"/>
        </w:rPr>
        <w:t>familiei</w:t>
      </w:r>
      <w:proofErr w:type="spellEnd"/>
      <w:r w:rsidR="00D2029C" w:rsidRPr="0035552E">
        <w:rPr>
          <w:rFonts w:ascii="Times New Roman" w:hAnsi="Times New Roman"/>
          <w:sz w:val="24"/>
          <w:szCs w:val="24"/>
          <w:lang w:val="es-ES"/>
        </w:rPr>
        <w:t>;</w:t>
      </w:r>
    </w:p>
    <w:p w:rsidR="00D2029C" w:rsidRPr="0035552E" w:rsidRDefault="00D2029C" w:rsidP="00D2029C">
      <w:pPr>
        <w:numPr>
          <w:ilvl w:val="0"/>
          <w:numId w:val="9"/>
        </w:numPr>
        <w:spacing w:after="0" w:line="240" w:lineRule="auto"/>
        <w:jc w:val="both"/>
        <w:rPr>
          <w:rFonts w:ascii="Times New Roman" w:hAnsi="Times New Roman"/>
          <w:sz w:val="24"/>
          <w:szCs w:val="24"/>
          <w:lang w:val="fr-FR"/>
        </w:rPr>
      </w:pPr>
      <w:r w:rsidRPr="0035552E">
        <w:rPr>
          <w:rFonts w:ascii="Times New Roman" w:hAnsi="Times New Roman"/>
          <w:sz w:val="24"/>
          <w:szCs w:val="24"/>
        </w:rPr>
        <w:t>Contribuie la activităţile educative de grup din cadrul centrului prin susţinerea unor sesiuni de informare legate de drepturi şi îndatoriri cetăţeneşti, întâlniri cu tineri care au trecut prin experienţe anterioare de încălcare a legii şi au reuşit să se integreze social</w:t>
      </w:r>
      <w:r w:rsidRPr="0035552E">
        <w:rPr>
          <w:rFonts w:ascii="Times New Roman" w:hAnsi="Times New Roman"/>
          <w:sz w:val="24"/>
          <w:szCs w:val="24"/>
          <w:lang w:val="fr-FR"/>
        </w:rPr>
        <w:t>;</w:t>
      </w:r>
    </w:p>
    <w:p w:rsidR="00D2029C" w:rsidRPr="0035552E" w:rsidRDefault="00D2029C" w:rsidP="00D2029C">
      <w:pPr>
        <w:numPr>
          <w:ilvl w:val="0"/>
          <w:numId w:val="9"/>
        </w:numPr>
        <w:spacing w:after="0" w:line="240" w:lineRule="auto"/>
        <w:jc w:val="both"/>
        <w:rPr>
          <w:rFonts w:ascii="Times New Roman" w:hAnsi="Times New Roman"/>
          <w:sz w:val="24"/>
          <w:szCs w:val="24"/>
          <w:lang w:val="en-US"/>
        </w:rPr>
      </w:pPr>
      <w:r w:rsidRPr="0035552E">
        <w:rPr>
          <w:rFonts w:ascii="Times New Roman" w:hAnsi="Times New Roman"/>
          <w:sz w:val="24"/>
          <w:szCs w:val="24"/>
          <w:lang w:val="fr-FR"/>
        </w:rPr>
        <w:t>D</w:t>
      </w:r>
      <w:r w:rsidRPr="0035552E">
        <w:rPr>
          <w:rFonts w:ascii="Times New Roman" w:hAnsi="Times New Roman"/>
          <w:sz w:val="24"/>
          <w:szCs w:val="24"/>
        </w:rPr>
        <w:t>ezvoltă activităţi de informare, educare şi comunicare la nivelul municipiului  Pitesti si in comunele judetului Arges, în domeniul delincventei juvenile dar si a prevenirii acesteia, ţinând cont de principiul interesului superior al copilului;</w:t>
      </w:r>
    </w:p>
    <w:p w:rsidR="00D2029C" w:rsidRPr="0035552E" w:rsidRDefault="00A96802" w:rsidP="00D2029C">
      <w:pPr>
        <w:numPr>
          <w:ilvl w:val="0"/>
          <w:numId w:val="9"/>
        </w:numPr>
        <w:spacing w:after="0" w:line="240" w:lineRule="auto"/>
        <w:jc w:val="both"/>
        <w:rPr>
          <w:rFonts w:ascii="Times New Roman" w:hAnsi="Times New Roman"/>
          <w:sz w:val="24"/>
          <w:szCs w:val="24"/>
          <w:lang w:val="it-IT"/>
        </w:rPr>
      </w:pPr>
      <w:r>
        <w:rPr>
          <w:rFonts w:ascii="Times New Roman" w:hAnsi="Times New Roman"/>
          <w:sz w:val="24"/>
          <w:szCs w:val="24"/>
          <w:lang w:val="it-IT"/>
        </w:rPr>
        <w:t>La fiecare ședință</w:t>
      </w:r>
      <w:r w:rsidR="00D2029C" w:rsidRPr="0035552E">
        <w:rPr>
          <w:rFonts w:ascii="Times New Roman" w:hAnsi="Times New Roman"/>
          <w:sz w:val="24"/>
          <w:szCs w:val="24"/>
          <w:lang w:val="it-IT"/>
        </w:rPr>
        <w:t xml:space="preserve"> de consiliere juridic</w:t>
      </w:r>
      <w:r>
        <w:rPr>
          <w:rFonts w:ascii="Times New Roman" w:hAnsi="Times New Roman"/>
          <w:sz w:val="24"/>
          <w:szCs w:val="24"/>
          <w:lang w:val="it-IT"/>
        </w:rPr>
        <w:t>ă, se va întocmi un raport de întrevedere și o fișă</w:t>
      </w:r>
      <w:r w:rsidR="00D2029C" w:rsidRPr="0035552E">
        <w:rPr>
          <w:rFonts w:ascii="Times New Roman" w:hAnsi="Times New Roman"/>
          <w:sz w:val="24"/>
          <w:szCs w:val="24"/>
          <w:lang w:val="it-IT"/>
        </w:rPr>
        <w:t xml:space="preserve"> de consiliere juridica  din care sa reiasa tema discutiei, timpul alocat discutiei, obiectivele atinse si recomandările sale ca specialist in domeniu;</w:t>
      </w:r>
    </w:p>
    <w:p w:rsidR="00D2029C" w:rsidRPr="0035552E" w:rsidRDefault="00D2029C" w:rsidP="00D2029C">
      <w:pPr>
        <w:numPr>
          <w:ilvl w:val="0"/>
          <w:numId w:val="9"/>
        </w:numPr>
        <w:spacing w:after="0" w:line="240" w:lineRule="auto"/>
        <w:jc w:val="both"/>
        <w:rPr>
          <w:rFonts w:ascii="Times New Roman" w:hAnsi="Times New Roman"/>
          <w:sz w:val="24"/>
          <w:szCs w:val="24"/>
          <w:lang w:val="it-IT"/>
        </w:rPr>
      </w:pPr>
      <w:r w:rsidRPr="0035552E">
        <w:rPr>
          <w:rFonts w:ascii="Times New Roman" w:hAnsi="Times New Roman"/>
          <w:sz w:val="24"/>
          <w:szCs w:val="24"/>
          <w:lang w:val="it-IT"/>
        </w:rPr>
        <w:t>Pune la dispozitie chestionarul de evaluare a gradului de satisfactie a beneficiarului;</w:t>
      </w:r>
    </w:p>
    <w:p w:rsidR="00D2029C" w:rsidRDefault="00D2029C" w:rsidP="00E64293">
      <w:pPr>
        <w:pStyle w:val="ListParagraph"/>
        <w:spacing w:after="0" w:line="240" w:lineRule="auto"/>
        <w:ind w:left="0"/>
        <w:jc w:val="both"/>
        <w:rPr>
          <w:rFonts w:ascii="Times New Roman" w:hAnsi="Times New Roman"/>
          <w:b/>
          <w:sz w:val="24"/>
          <w:szCs w:val="24"/>
          <w:lang w:val="fr-FR"/>
        </w:rPr>
      </w:pPr>
    </w:p>
    <w:p w:rsidR="00A96802" w:rsidRDefault="00A96802" w:rsidP="00E64293">
      <w:pPr>
        <w:pStyle w:val="ListParagraph"/>
        <w:spacing w:after="0" w:line="240" w:lineRule="auto"/>
        <w:ind w:left="0"/>
        <w:jc w:val="both"/>
        <w:rPr>
          <w:rFonts w:ascii="Times New Roman" w:hAnsi="Times New Roman"/>
          <w:b/>
          <w:sz w:val="24"/>
          <w:szCs w:val="24"/>
          <w:lang w:val="fr-FR"/>
        </w:rPr>
      </w:pPr>
    </w:p>
    <w:p w:rsidR="008957D6" w:rsidRDefault="001A031E" w:rsidP="00E64293">
      <w:pPr>
        <w:pStyle w:val="ListParagraph"/>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t xml:space="preserve">           6.6</w:t>
      </w:r>
      <w:r w:rsidR="008957D6">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Psihologul</w:t>
      </w:r>
      <w:proofErr w:type="spellEnd"/>
      <w:r w:rsidR="008957D6">
        <w:rPr>
          <w:rFonts w:ascii="Times New Roman" w:hAnsi="Times New Roman"/>
          <w:b/>
          <w:sz w:val="24"/>
          <w:szCs w:val="24"/>
          <w:lang w:val="fr-FR"/>
        </w:rPr>
        <w:t xml:space="preserve"> are </w:t>
      </w:r>
      <w:proofErr w:type="spellStart"/>
      <w:r w:rsidR="008957D6">
        <w:rPr>
          <w:rFonts w:ascii="Times New Roman" w:hAnsi="Times New Roman"/>
          <w:b/>
          <w:sz w:val="24"/>
          <w:szCs w:val="24"/>
          <w:lang w:val="fr-FR"/>
        </w:rPr>
        <w:t>următoarel</w:t>
      </w:r>
      <w:proofErr w:type="spellEnd"/>
      <w:r w:rsidR="008957D6">
        <w:rPr>
          <w:rFonts w:ascii="Times New Roman" w:hAnsi="Times New Roman"/>
          <w:b/>
          <w:sz w:val="24"/>
          <w:szCs w:val="24"/>
          <w:lang w:val="it-IT"/>
        </w:rPr>
        <w:t>e responsabilități</w:t>
      </w:r>
      <w:r w:rsidR="008957D6">
        <w:rPr>
          <w:rFonts w:ascii="Times New Roman" w:hAnsi="Times New Roman"/>
          <w:b/>
          <w:sz w:val="24"/>
          <w:szCs w:val="24"/>
          <w:lang w:val="fr-FR"/>
        </w:rPr>
        <w:t>:</w:t>
      </w:r>
    </w:p>
    <w:p w:rsidR="00D2029C" w:rsidRPr="0035552E" w:rsidRDefault="00D2029C" w:rsidP="00D2029C">
      <w:pPr>
        <w:pStyle w:val="BodyText2"/>
        <w:numPr>
          <w:ilvl w:val="0"/>
          <w:numId w:val="12"/>
        </w:numPr>
        <w:spacing w:after="0" w:line="240" w:lineRule="auto"/>
        <w:jc w:val="both"/>
        <w:rPr>
          <w:rFonts w:ascii="Times New Roman" w:hAnsi="Times New Roman"/>
          <w:sz w:val="24"/>
          <w:szCs w:val="24"/>
          <w:lang w:val="en-US" w:eastAsia="en-US"/>
        </w:rPr>
      </w:pPr>
      <w:r w:rsidRPr="0035552E">
        <w:rPr>
          <w:rFonts w:ascii="Times New Roman" w:hAnsi="Times New Roman"/>
          <w:sz w:val="24"/>
          <w:szCs w:val="24"/>
        </w:rPr>
        <w:t>asigură consiliere psihologică beneficiarilor;</w:t>
      </w:r>
    </w:p>
    <w:p w:rsidR="00D2029C" w:rsidRPr="0035552E" w:rsidRDefault="00D2029C" w:rsidP="00D2029C">
      <w:pPr>
        <w:pStyle w:val="BodyText2"/>
        <w:numPr>
          <w:ilvl w:val="0"/>
          <w:numId w:val="12"/>
        </w:numPr>
        <w:spacing w:after="0" w:line="240" w:lineRule="auto"/>
        <w:jc w:val="both"/>
        <w:rPr>
          <w:rFonts w:ascii="Times New Roman" w:hAnsi="Times New Roman"/>
          <w:sz w:val="24"/>
          <w:szCs w:val="24"/>
        </w:rPr>
      </w:pPr>
      <w:r w:rsidRPr="0035552E">
        <w:rPr>
          <w:rFonts w:ascii="Times New Roman" w:hAnsi="Times New Roman"/>
          <w:sz w:val="24"/>
          <w:szCs w:val="24"/>
        </w:rPr>
        <w:t>efectuează terapie individuala si de grup: sprijinirea  copiilor pentru a face faţă  experienţelor sociale, emoţionale şi cognitive;</w:t>
      </w:r>
    </w:p>
    <w:p w:rsidR="00D2029C" w:rsidRPr="0035552E" w:rsidRDefault="00D2029C" w:rsidP="00D2029C">
      <w:pPr>
        <w:pStyle w:val="BodyText2"/>
        <w:numPr>
          <w:ilvl w:val="0"/>
          <w:numId w:val="12"/>
        </w:numPr>
        <w:spacing w:after="0" w:line="240" w:lineRule="auto"/>
        <w:jc w:val="both"/>
        <w:rPr>
          <w:rFonts w:ascii="Times New Roman" w:hAnsi="Times New Roman"/>
          <w:sz w:val="24"/>
          <w:szCs w:val="24"/>
        </w:rPr>
      </w:pPr>
      <w:r w:rsidRPr="0035552E">
        <w:rPr>
          <w:rFonts w:ascii="Times New Roman" w:hAnsi="Times New Roman"/>
          <w:sz w:val="24"/>
          <w:szCs w:val="24"/>
        </w:rPr>
        <w:t xml:space="preserve">asigură, împreună cu echipa pluridisciplinară reevaluare PIP, ce se va efectua ori de câte ori este cazul; aceasta va fi consemnată în dosarul copilului, fiind avizată de </w:t>
      </w:r>
      <w:r w:rsidR="00A96802">
        <w:rPr>
          <w:rFonts w:ascii="Times New Roman" w:hAnsi="Times New Roman"/>
          <w:sz w:val="24"/>
          <w:szCs w:val="24"/>
        </w:rPr>
        <w:t>șeful de complex</w:t>
      </w:r>
      <w:r w:rsidRPr="0035552E">
        <w:rPr>
          <w:rFonts w:ascii="Times New Roman" w:hAnsi="Times New Roman"/>
          <w:sz w:val="24"/>
          <w:szCs w:val="24"/>
        </w:rPr>
        <w:t>;</w:t>
      </w:r>
    </w:p>
    <w:p w:rsidR="00D2029C" w:rsidRPr="0035552E" w:rsidRDefault="00A96802" w:rsidP="00D2029C">
      <w:pPr>
        <w:pStyle w:val="BodyText2"/>
        <w:numPr>
          <w:ilvl w:val="0"/>
          <w:numId w:val="12"/>
        </w:numPr>
        <w:spacing w:after="0" w:line="240" w:lineRule="auto"/>
        <w:jc w:val="both"/>
        <w:rPr>
          <w:rFonts w:ascii="Times New Roman" w:hAnsi="Times New Roman"/>
          <w:sz w:val="24"/>
          <w:szCs w:val="24"/>
        </w:rPr>
      </w:pPr>
      <w:r>
        <w:rPr>
          <w:rFonts w:ascii="Times New Roman" w:hAnsi="Times New Roman"/>
          <w:sz w:val="24"/>
          <w:szCs w:val="24"/>
        </w:rPr>
        <w:t>î</w:t>
      </w:r>
      <w:r w:rsidR="00D2029C" w:rsidRPr="0035552E">
        <w:rPr>
          <w:rFonts w:ascii="Times New Roman" w:hAnsi="Times New Roman"/>
          <w:sz w:val="24"/>
          <w:szCs w:val="24"/>
        </w:rPr>
        <w:t>nto</w:t>
      </w:r>
      <w:r>
        <w:rPr>
          <w:rFonts w:ascii="Times New Roman" w:hAnsi="Times New Roman"/>
          <w:sz w:val="24"/>
          <w:szCs w:val="24"/>
        </w:rPr>
        <w:t>cmeste la fiecare ședință de consiliere psihologică un raport de întrevedere în care este menț</w:t>
      </w:r>
      <w:r w:rsidR="00D2029C" w:rsidRPr="0035552E">
        <w:rPr>
          <w:rFonts w:ascii="Times New Roman" w:hAnsi="Times New Roman"/>
          <w:sz w:val="24"/>
          <w:szCs w:val="24"/>
        </w:rPr>
        <w:t xml:space="preserve">ionat numele beneficiarului, durata </w:t>
      </w:r>
      <w:r>
        <w:rPr>
          <w:rFonts w:ascii="Times New Roman" w:hAnsi="Times New Roman"/>
          <w:sz w:val="24"/>
          <w:szCs w:val="24"/>
        </w:rPr>
        <w:t>ședinței și tema de discuț</w:t>
      </w:r>
      <w:r w:rsidR="00D2029C" w:rsidRPr="0035552E">
        <w:rPr>
          <w:rFonts w:ascii="Times New Roman" w:hAnsi="Times New Roman"/>
          <w:sz w:val="24"/>
          <w:szCs w:val="24"/>
        </w:rPr>
        <w:t>ie;</w:t>
      </w:r>
    </w:p>
    <w:p w:rsidR="00D2029C" w:rsidRPr="0035552E" w:rsidRDefault="00A96802" w:rsidP="00D2029C">
      <w:pPr>
        <w:pStyle w:val="BodyText2"/>
        <w:numPr>
          <w:ilvl w:val="0"/>
          <w:numId w:val="12"/>
        </w:numPr>
        <w:spacing w:after="0" w:line="240" w:lineRule="auto"/>
        <w:jc w:val="both"/>
        <w:rPr>
          <w:rFonts w:ascii="Times New Roman" w:hAnsi="Times New Roman"/>
          <w:sz w:val="24"/>
          <w:szCs w:val="24"/>
        </w:rPr>
      </w:pPr>
      <w:r>
        <w:rPr>
          <w:rFonts w:ascii="Times New Roman" w:hAnsi="Times New Roman"/>
          <w:sz w:val="24"/>
          <w:szCs w:val="24"/>
        </w:rPr>
        <w:t>elaborează</w:t>
      </w:r>
      <w:r w:rsidR="00D2029C" w:rsidRPr="0035552E">
        <w:rPr>
          <w:rFonts w:ascii="Times New Roman" w:hAnsi="Times New Roman"/>
          <w:sz w:val="24"/>
          <w:szCs w:val="24"/>
        </w:rPr>
        <w:t xml:space="preserve"> planul personalizat de c</w:t>
      </w:r>
      <w:r>
        <w:rPr>
          <w:rFonts w:ascii="Times New Roman" w:hAnsi="Times New Roman"/>
          <w:sz w:val="24"/>
          <w:szCs w:val="24"/>
        </w:rPr>
        <w:t>onsiliere pentru fiecare copil î</w:t>
      </w:r>
      <w:r w:rsidR="00D2029C" w:rsidRPr="0035552E">
        <w:rPr>
          <w:rFonts w:ascii="Times New Roman" w:hAnsi="Times New Roman"/>
          <w:sz w:val="24"/>
          <w:szCs w:val="24"/>
        </w:rPr>
        <w:t>n parte;</w:t>
      </w:r>
    </w:p>
    <w:p w:rsidR="00CF2C3E" w:rsidRDefault="00D2029C" w:rsidP="009043C3">
      <w:pPr>
        <w:pStyle w:val="BodyText2"/>
        <w:numPr>
          <w:ilvl w:val="0"/>
          <w:numId w:val="12"/>
        </w:numPr>
        <w:spacing w:after="0" w:line="240" w:lineRule="auto"/>
        <w:jc w:val="both"/>
        <w:rPr>
          <w:rFonts w:ascii="Times New Roman" w:hAnsi="Times New Roman"/>
          <w:sz w:val="24"/>
          <w:szCs w:val="24"/>
        </w:rPr>
      </w:pPr>
      <w:r w:rsidRPr="0035552E">
        <w:rPr>
          <w:rFonts w:ascii="Times New Roman" w:hAnsi="Times New Roman"/>
          <w:sz w:val="24"/>
          <w:szCs w:val="24"/>
        </w:rPr>
        <w:t>determină poziţia copilului capabil de discernământ cu privire la măsura proprie, asigurând cunoaşterea de către copil a situaţiei sale de fapt şi de drept;</w:t>
      </w:r>
    </w:p>
    <w:p w:rsidR="009043C3" w:rsidRPr="009043C3" w:rsidRDefault="009043C3" w:rsidP="009043C3">
      <w:pPr>
        <w:pStyle w:val="BodyText2"/>
        <w:spacing w:after="0" w:line="240" w:lineRule="auto"/>
        <w:ind w:left="1680"/>
        <w:jc w:val="both"/>
        <w:rPr>
          <w:rFonts w:ascii="Times New Roman" w:hAnsi="Times New Roman"/>
          <w:sz w:val="24"/>
          <w:szCs w:val="24"/>
        </w:rPr>
      </w:pPr>
    </w:p>
    <w:p w:rsidR="00CF2C3E" w:rsidRPr="0035552E" w:rsidRDefault="00CF2C3E" w:rsidP="0035552E">
      <w:pPr>
        <w:suppressAutoHyphens/>
        <w:spacing w:after="0" w:line="240" w:lineRule="auto"/>
        <w:ind w:left="510"/>
        <w:jc w:val="both"/>
        <w:rPr>
          <w:rFonts w:ascii="Times New Roman" w:hAnsi="Times New Roman"/>
          <w:sz w:val="24"/>
          <w:szCs w:val="24"/>
        </w:rPr>
      </w:pPr>
    </w:p>
    <w:p w:rsidR="008957D6" w:rsidRPr="0035552E" w:rsidRDefault="001A031E" w:rsidP="00E64293">
      <w:pPr>
        <w:pStyle w:val="ListParagraph"/>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t xml:space="preserve">            6.7</w:t>
      </w:r>
      <w:r w:rsidR="008957D6">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Educatorul</w:t>
      </w:r>
      <w:proofErr w:type="spellEnd"/>
      <w:r w:rsidR="008957D6">
        <w:rPr>
          <w:rFonts w:ascii="Times New Roman" w:hAnsi="Times New Roman"/>
          <w:b/>
          <w:sz w:val="24"/>
          <w:szCs w:val="24"/>
          <w:lang w:val="fr-FR"/>
        </w:rPr>
        <w:t xml:space="preserve"> are </w:t>
      </w:r>
      <w:proofErr w:type="spellStart"/>
      <w:r w:rsidR="008957D6">
        <w:rPr>
          <w:rFonts w:ascii="Times New Roman" w:hAnsi="Times New Roman"/>
          <w:b/>
          <w:sz w:val="24"/>
          <w:szCs w:val="24"/>
          <w:lang w:val="fr-FR"/>
        </w:rPr>
        <w:t>următoarel</w:t>
      </w:r>
      <w:proofErr w:type="spellEnd"/>
      <w:r w:rsidR="008957D6">
        <w:rPr>
          <w:rFonts w:ascii="Times New Roman" w:hAnsi="Times New Roman"/>
          <w:b/>
          <w:sz w:val="24"/>
          <w:szCs w:val="24"/>
          <w:lang w:val="it-IT"/>
        </w:rPr>
        <w:t>e responsabilități</w:t>
      </w:r>
      <w:r w:rsidR="008957D6">
        <w:rPr>
          <w:rFonts w:ascii="Times New Roman" w:hAnsi="Times New Roman"/>
          <w:b/>
          <w:sz w:val="24"/>
          <w:szCs w:val="24"/>
          <w:lang w:val="fr-FR"/>
        </w:rPr>
        <w:t>:</w:t>
      </w:r>
    </w:p>
    <w:p w:rsidR="00D2029C" w:rsidRPr="0035552E" w:rsidRDefault="008957D6" w:rsidP="00D2029C">
      <w:pPr>
        <w:numPr>
          <w:ilvl w:val="0"/>
          <w:numId w:val="9"/>
        </w:numPr>
        <w:spacing w:after="0" w:line="240" w:lineRule="auto"/>
        <w:jc w:val="both"/>
        <w:rPr>
          <w:rFonts w:ascii="Times New Roman" w:hAnsi="Times New Roman"/>
          <w:sz w:val="24"/>
          <w:szCs w:val="24"/>
          <w:lang w:val="fr-FR" w:eastAsia="en-US"/>
        </w:rPr>
      </w:pPr>
      <w:r w:rsidRPr="0035552E">
        <w:rPr>
          <w:rFonts w:ascii="Times New Roman" w:hAnsi="Times New Roman"/>
          <w:b/>
          <w:sz w:val="24"/>
          <w:szCs w:val="24"/>
          <w:lang w:val="fr-FR"/>
        </w:rPr>
        <w:t xml:space="preserve"> </w:t>
      </w:r>
      <w:proofErr w:type="spellStart"/>
      <w:r w:rsidR="00D2029C" w:rsidRPr="0035552E">
        <w:rPr>
          <w:rFonts w:ascii="Times New Roman" w:hAnsi="Times New Roman"/>
          <w:sz w:val="24"/>
          <w:szCs w:val="24"/>
          <w:lang w:val="fr-FR"/>
        </w:rPr>
        <w:t>Furnizeaza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informatii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adecvate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nevoilor</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clientilor</w:t>
      </w:r>
      <w:proofErr w:type="spellEnd"/>
      <w:r w:rsidR="00D2029C" w:rsidRPr="0035552E">
        <w:rPr>
          <w:rFonts w:ascii="Times New Roman" w:hAnsi="Times New Roman"/>
          <w:sz w:val="24"/>
          <w:szCs w:val="24"/>
          <w:lang w:val="fr-FR"/>
        </w:rPr>
        <w:t xml:space="preserve"> si </w:t>
      </w:r>
      <w:proofErr w:type="spellStart"/>
      <w:r w:rsidR="00D2029C" w:rsidRPr="0035552E">
        <w:rPr>
          <w:rFonts w:ascii="Times New Roman" w:hAnsi="Times New Roman"/>
          <w:sz w:val="24"/>
          <w:szCs w:val="24"/>
          <w:lang w:val="fr-FR"/>
        </w:rPr>
        <w:t>familiilor</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acestora</w:t>
      </w:r>
      <w:proofErr w:type="spellEnd"/>
      <w:r w:rsidR="00D2029C" w:rsidRPr="0035552E">
        <w:rPr>
          <w:rFonts w:ascii="Times New Roman" w:hAnsi="Times New Roman"/>
          <w:sz w:val="24"/>
          <w:szCs w:val="24"/>
          <w:lang w:val="fr-FR"/>
        </w:rPr>
        <w:t> ;</w:t>
      </w:r>
    </w:p>
    <w:p w:rsidR="00D2029C" w:rsidRPr="0035552E" w:rsidRDefault="009043C3" w:rsidP="00D2029C">
      <w:pPr>
        <w:numPr>
          <w:ilvl w:val="0"/>
          <w:numId w:val="9"/>
        </w:numPr>
        <w:spacing w:after="0" w:line="240" w:lineRule="auto"/>
        <w:jc w:val="both"/>
        <w:rPr>
          <w:rFonts w:ascii="Times New Roman" w:hAnsi="Times New Roman"/>
          <w:sz w:val="24"/>
          <w:szCs w:val="24"/>
          <w:lang w:val="fr-FR"/>
        </w:rPr>
      </w:pPr>
      <w:proofErr w:type="spellStart"/>
      <w:r>
        <w:rPr>
          <w:rFonts w:ascii="Times New Roman" w:hAnsi="Times New Roman"/>
          <w:sz w:val="24"/>
          <w:szCs w:val="24"/>
          <w:lang w:val="fr-FR"/>
        </w:rPr>
        <w:t>Oferă</w:t>
      </w:r>
      <w:proofErr w:type="spellEnd"/>
      <w:r>
        <w:rPr>
          <w:rFonts w:ascii="Times New Roman" w:hAnsi="Times New Roman"/>
          <w:sz w:val="24"/>
          <w:szCs w:val="24"/>
          <w:lang w:val="fr-FR"/>
        </w:rPr>
        <w:t xml:space="preserve"> și </w:t>
      </w:r>
      <w:proofErr w:type="spellStart"/>
      <w:r>
        <w:rPr>
          <w:rFonts w:ascii="Times New Roman" w:hAnsi="Times New Roman"/>
          <w:sz w:val="24"/>
          <w:szCs w:val="24"/>
          <w:lang w:val="fr-FR"/>
        </w:rPr>
        <w:t>asigură</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accesul</w:t>
      </w:r>
      <w:proofErr w:type="spellEnd"/>
      <w:r w:rsidR="00D2029C" w:rsidRPr="0035552E">
        <w:rPr>
          <w:rFonts w:ascii="Times New Roman" w:hAnsi="Times New Roman"/>
          <w:sz w:val="24"/>
          <w:szCs w:val="24"/>
          <w:lang w:val="fr-FR"/>
        </w:rPr>
        <w:t xml:space="preserve"> la </w:t>
      </w:r>
      <w:proofErr w:type="spellStart"/>
      <w:r w:rsidR="00D2029C" w:rsidRPr="0035552E">
        <w:rPr>
          <w:rFonts w:ascii="Times New Roman" w:hAnsi="Times New Roman"/>
          <w:sz w:val="24"/>
          <w:szCs w:val="24"/>
          <w:lang w:val="fr-FR"/>
        </w:rPr>
        <w:t>servicii</w:t>
      </w:r>
      <w:proofErr w:type="spellEnd"/>
      <w:r w:rsidR="00D2029C" w:rsidRPr="0035552E">
        <w:rPr>
          <w:rFonts w:ascii="Times New Roman" w:hAnsi="Times New Roman"/>
          <w:sz w:val="24"/>
          <w:szCs w:val="24"/>
          <w:lang w:val="fr-FR"/>
        </w:rPr>
        <w:t xml:space="preserve"> de </w:t>
      </w:r>
      <w:proofErr w:type="spellStart"/>
      <w:r w:rsidR="00D2029C" w:rsidRPr="0035552E">
        <w:rPr>
          <w:rFonts w:ascii="Times New Roman" w:hAnsi="Times New Roman"/>
          <w:sz w:val="24"/>
          <w:szCs w:val="24"/>
          <w:lang w:val="fr-FR"/>
        </w:rPr>
        <w:t>consiliere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pentru</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membrii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familiei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copilului</w:t>
      </w:r>
      <w:proofErr w:type="spellEnd"/>
      <w:r w:rsidR="00D2029C" w:rsidRPr="0035552E">
        <w:rPr>
          <w:rFonts w:ascii="Times New Roman" w:hAnsi="Times New Roman"/>
          <w:sz w:val="24"/>
          <w:szCs w:val="24"/>
          <w:lang w:val="fr-FR"/>
        </w:rPr>
        <w:t> ;</w:t>
      </w:r>
    </w:p>
    <w:p w:rsidR="00D2029C" w:rsidRPr="0035552E" w:rsidRDefault="00D2029C" w:rsidP="00D2029C">
      <w:pPr>
        <w:numPr>
          <w:ilvl w:val="0"/>
          <w:numId w:val="9"/>
        </w:numPr>
        <w:spacing w:after="0" w:line="240" w:lineRule="auto"/>
        <w:jc w:val="both"/>
        <w:rPr>
          <w:rFonts w:ascii="Times New Roman" w:hAnsi="Times New Roman"/>
          <w:sz w:val="24"/>
          <w:szCs w:val="24"/>
          <w:lang w:val="fr-FR"/>
        </w:rPr>
      </w:pPr>
      <w:r w:rsidRPr="0035552E">
        <w:rPr>
          <w:rFonts w:ascii="Times New Roman" w:hAnsi="Times New Roman"/>
          <w:sz w:val="24"/>
          <w:szCs w:val="24"/>
          <w:lang w:val="fr-FR"/>
        </w:rPr>
        <w:t xml:space="preserve">Se </w:t>
      </w:r>
      <w:proofErr w:type="spellStart"/>
      <w:r w:rsidRPr="0035552E">
        <w:rPr>
          <w:rFonts w:ascii="Times New Roman" w:hAnsi="Times New Roman"/>
          <w:sz w:val="24"/>
          <w:szCs w:val="24"/>
          <w:lang w:val="fr-FR"/>
        </w:rPr>
        <w:t>asigura</w:t>
      </w:r>
      <w:proofErr w:type="spellEnd"/>
      <w:r w:rsidRPr="0035552E">
        <w:rPr>
          <w:rFonts w:ascii="Times New Roman" w:hAnsi="Times New Roman"/>
          <w:sz w:val="24"/>
          <w:szCs w:val="24"/>
          <w:lang w:val="fr-FR"/>
        </w:rPr>
        <w:t xml:space="preserve"> ca </w:t>
      </w:r>
      <w:proofErr w:type="spellStart"/>
      <w:r w:rsidRPr="0035552E">
        <w:rPr>
          <w:rFonts w:ascii="Times New Roman" w:hAnsi="Times New Roman"/>
          <w:sz w:val="24"/>
          <w:szCs w:val="24"/>
          <w:lang w:val="fr-FR"/>
        </w:rPr>
        <w:t>toate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serviciile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oferite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copilului</w:t>
      </w:r>
      <w:proofErr w:type="spellEnd"/>
      <w:r w:rsidRPr="0035552E">
        <w:rPr>
          <w:rFonts w:ascii="Times New Roman" w:hAnsi="Times New Roman"/>
          <w:sz w:val="24"/>
          <w:szCs w:val="24"/>
          <w:lang w:val="fr-FR"/>
        </w:rPr>
        <w:t xml:space="preserve"> si </w:t>
      </w:r>
      <w:proofErr w:type="spellStart"/>
      <w:r w:rsidRPr="0035552E">
        <w:rPr>
          <w:rFonts w:ascii="Times New Roman" w:hAnsi="Times New Roman"/>
          <w:sz w:val="24"/>
          <w:szCs w:val="24"/>
          <w:lang w:val="fr-FR"/>
        </w:rPr>
        <w:t>familiei</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sunt</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furnizate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cu</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acordul</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scris</w:t>
      </w:r>
      <w:proofErr w:type="spellEnd"/>
      <w:r w:rsidRPr="0035552E">
        <w:rPr>
          <w:rFonts w:ascii="Times New Roman" w:hAnsi="Times New Roman"/>
          <w:sz w:val="24"/>
          <w:szCs w:val="24"/>
          <w:lang w:val="fr-FR"/>
        </w:rPr>
        <w:t xml:space="preserve"> al </w:t>
      </w:r>
      <w:proofErr w:type="spellStart"/>
      <w:r w:rsidRPr="0035552E">
        <w:rPr>
          <w:rFonts w:ascii="Times New Roman" w:hAnsi="Times New Roman"/>
          <w:sz w:val="24"/>
          <w:szCs w:val="24"/>
          <w:lang w:val="fr-FR"/>
        </w:rPr>
        <w:t>copilului</w:t>
      </w:r>
      <w:proofErr w:type="spellEnd"/>
      <w:r w:rsidRPr="0035552E">
        <w:rPr>
          <w:rFonts w:ascii="Times New Roman" w:hAnsi="Times New Roman"/>
          <w:sz w:val="24"/>
          <w:szCs w:val="24"/>
          <w:lang w:val="fr-FR"/>
        </w:rPr>
        <w:t xml:space="preserve">   ( </w:t>
      </w:r>
      <w:proofErr w:type="spellStart"/>
      <w:r w:rsidRPr="0035552E">
        <w:rPr>
          <w:rFonts w:ascii="Times New Roman" w:hAnsi="Times New Roman"/>
          <w:sz w:val="24"/>
          <w:szCs w:val="24"/>
          <w:lang w:val="fr-FR"/>
        </w:rPr>
        <w:t>daca</w:t>
      </w:r>
      <w:proofErr w:type="spellEnd"/>
      <w:r w:rsidRPr="0035552E">
        <w:rPr>
          <w:rFonts w:ascii="Times New Roman" w:hAnsi="Times New Roman"/>
          <w:sz w:val="24"/>
          <w:szCs w:val="24"/>
          <w:lang w:val="fr-FR"/>
        </w:rPr>
        <w:t xml:space="preserve"> a </w:t>
      </w:r>
      <w:proofErr w:type="spellStart"/>
      <w:r w:rsidRPr="0035552E">
        <w:rPr>
          <w:rFonts w:ascii="Times New Roman" w:hAnsi="Times New Roman"/>
          <w:sz w:val="24"/>
          <w:szCs w:val="24"/>
          <w:lang w:val="fr-FR"/>
        </w:rPr>
        <w:t>implinit</w:t>
      </w:r>
      <w:proofErr w:type="spellEnd"/>
      <w:r w:rsidRPr="0035552E">
        <w:rPr>
          <w:rFonts w:ascii="Times New Roman" w:hAnsi="Times New Roman"/>
          <w:sz w:val="24"/>
          <w:szCs w:val="24"/>
          <w:lang w:val="fr-FR"/>
        </w:rPr>
        <w:t xml:space="preserve"> 10 </w:t>
      </w:r>
      <w:proofErr w:type="spellStart"/>
      <w:r w:rsidRPr="0035552E">
        <w:rPr>
          <w:rFonts w:ascii="Times New Roman" w:hAnsi="Times New Roman"/>
          <w:sz w:val="24"/>
          <w:szCs w:val="24"/>
          <w:lang w:val="fr-FR"/>
        </w:rPr>
        <w:t>ani</w:t>
      </w:r>
      <w:proofErr w:type="spellEnd"/>
      <w:r w:rsidRPr="0035552E">
        <w:rPr>
          <w:rFonts w:ascii="Times New Roman" w:hAnsi="Times New Roman"/>
          <w:sz w:val="24"/>
          <w:szCs w:val="24"/>
          <w:lang w:val="fr-FR"/>
        </w:rPr>
        <w:t xml:space="preserve">) si al </w:t>
      </w:r>
      <w:proofErr w:type="spellStart"/>
      <w:r w:rsidRPr="0035552E">
        <w:rPr>
          <w:rFonts w:ascii="Times New Roman" w:hAnsi="Times New Roman"/>
          <w:sz w:val="24"/>
          <w:szCs w:val="24"/>
          <w:lang w:val="fr-FR"/>
        </w:rPr>
        <w:t>familiei</w:t>
      </w:r>
      <w:proofErr w:type="spellEnd"/>
      <w:r w:rsidRPr="0035552E">
        <w:rPr>
          <w:rFonts w:ascii="Times New Roman" w:hAnsi="Times New Roman"/>
          <w:sz w:val="24"/>
          <w:szCs w:val="24"/>
          <w:lang w:val="fr-FR"/>
        </w:rPr>
        <w:t> ;</w:t>
      </w:r>
    </w:p>
    <w:p w:rsidR="00D2029C" w:rsidRPr="0035552E" w:rsidRDefault="009043C3" w:rsidP="00D2029C">
      <w:pPr>
        <w:numPr>
          <w:ilvl w:val="0"/>
          <w:numId w:val="9"/>
        </w:numPr>
        <w:spacing w:after="0" w:line="240" w:lineRule="auto"/>
        <w:jc w:val="both"/>
        <w:rPr>
          <w:rFonts w:ascii="Times New Roman" w:hAnsi="Times New Roman"/>
          <w:sz w:val="24"/>
          <w:szCs w:val="24"/>
          <w:lang w:val="en-US"/>
        </w:rPr>
      </w:pPr>
      <w:proofErr w:type="spellStart"/>
      <w:r>
        <w:rPr>
          <w:rFonts w:ascii="Times New Roman" w:hAnsi="Times New Roman"/>
          <w:sz w:val="24"/>
          <w:szCs w:val="24"/>
          <w:lang w:val="fr-FR"/>
        </w:rPr>
        <w:t>Monitorizează</w:t>
      </w:r>
      <w:proofErr w:type="spellEnd"/>
      <w:r>
        <w:rPr>
          <w:rFonts w:ascii="Times New Roman" w:hAnsi="Times New Roman"/>
          <w:sz w:val="24"/>
          <w:szCs w:val="24"/>
          <w:lang w:val="fr-FR"/>
        </w:rPr>
        <w:t xml:space="preserve"> și </w:t>
      </w:r>
      <w:proofErr w:type="spellStart"/>
      <w:r>
        <w:rPr>
          <w:rFonts w:ascii="Times New Roman" w:hAnsi="Times New Roman"/>
          <w:sz w:val="24"/>
          <w:szCs w:val="24"/>
          <w:lang w:val="fr-FR"/>
        </w:rPr>
        <w:t>analizează</w:t>
      </w:r>
      <w:proofErr w:type="spellEnd"/>
      <w:r>
        <w:rPr>
          <w:rFonts w:ascii="Times New Roman" w:hAnsi="Times New Roman"/>
          <w:sz w:val="24"/>
          <w:szCs w:val="24"/>
          <w:lang w:val="fr-FR"/>
        </w:rPr>
        <w:t xml:space="preserve"> situaț</w:t>
      </w:r>
      <w:proofErr w:type="spellStart"/>
      <w:r w:rsidR="00D2029C" w:rsidRPr="0035552E">
        <w:rPr>
          <w:rFonts w:ascii="Times New Roman" w:hAnsi="Times New Roman"/>
          <w:sz w:val="24"/>
          <w:szCs w:val="24"/>
          <w:lang w:val="fr-FR"/>
        </w:rPr>
        <w:t>ia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copiilor</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aflati</w:t>
      </w:r>
      <w:proofErr w:type="spellEnd"/>
      <w:r w:rsidR="00D2029C" w:rsidRPr="0035552E">
        <w:rPr>
          <w:rFonts w:ascii="Times New Roman" w:hAnsi="Times New Roman"/>
          <w:sz w:val="24"/>
          <w:szCs w:val="24"/>
          <w:lang w:val="fr-FR"/>
        </w:rPr>
        <w:t xml:space="preserve"> in </w:t>
      </w:r>
      <w:proofErr w:type="spellStart"/>
      <w:r w:rsidR="00D2029C" w:rsidRPr="0035552E">
        <w:rPr>
          <w:rFonts w:ascii="Times New Roman" w:hAnsi="Times New Roman"/>
          <w:sz w:val="24"/>
          <w:szCs w:val="24"/>
          <w:lang w:val="fr-FR"/>
        </w:rPr>
        <w:t>dificultate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inscrisi</w:t>
      </w:r>
      <w:proofErr w:type="spellEnd"/>
      <w:r w:rsidR="00D2029C" w:rsidRPr="0035552E">
        <w:rPr>
          <w:rFonts w:ascii="Times New Roman" w:hAnsi="Times New Roman"/>
          <w:sz w:val="24"/>
          <w:szCs w:val="24"/>
          <w:lang w:val="fr-FR"/>
        </w:rPr>
        <w:t xml:space="preserve"> in </w:t>
      </w:r>
      <w:proofErr w:type="spellStart"/>
      <w:r w:rsidR="00D2029C" w:rsidRPr="0035552E">
        <w:rPr>
          <w:rFonts w:ascii="Times New Roman" w:hAnsi="Times New Roman"/>
          <w:sz w:val="24"/>
          <w:szCs w:val="24"/>
          <w:lang w:val="fr-FR"/>
        </w:rPr>
        <w:t>centrul</w:t>
      </w:r>
      <w:proofErr w:type="spellEnd"/>
      <w:r w:rsidR="00D2029C" w:rsidRPr="0035552E">
        <w:rPr>
          <w:rFonts w:ascii="Times New Roman" w:hAnsi="Times New Roman"/>
          <w:sz w:val="24"/>
          <w:szCs w:val="24"/>
          <w:lang w:val="fr-FR"/>
        </w:rPr>
        <w:t xml:space="preserve"> de </w:t>
      </w:r>
      <w:proofErr w:type="spellStart"/>
      <w:r w:rsidR="00D2029C" w:rsidRPr="0035552E">
        <w:rPr>
          <w:rFonts w:ascii="Times New Roman" w:hAnsi="Times New Roman"/>
          <w:sz w:val="24"/>
          <w:szCs w:val="24"/>
          <w:lang w:val="fr-FR"/>
        </w:rPr>
        <w:t>zi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unde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isi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desfasoara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activitatea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respectand</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drepturile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acestora</w:t>
      </w:r>
      <w:proofErr w:type="spellEnd"/>
      <w:r w:rsidR="00D2029C" w:rsidRPr="0035552E">
        <w:rPr>
          <w:rFonts w:ascii="Times New Roman" w:hAnsi="Times New Roman"/>
          <w:sz w:val="24"/>
          <w:szCs w:val="24"/>
          <w:lang w:val="fr-FR"/>
        </w:rPr>
        <w:t> ;</w:t>
      </w:r>
    </w:p>
    <w:p w:rsidR="00D2029C" w:rsidRPr="0035552E" w:rsidRDefault="00D2029C" w:rsidP="00D2029C">
      <w:pPr>
        <w:numPr>
          <w:ilvl w:val="0"/>
          <w:numId w:val="9"/>
        </w:numPr>
        <w:spacing w:after="0" w:line="240" w:lineRule="auto"/>
        <w:jc w:val="both"/>
        <w:rPr>
          <w:rFonts w:ascii="Times New Roman" w:hAnsi="Times New Roman"/>
          <w:sz w:val="24"/>
          <w:szCs w:val="24"/>
        </w:rPr>
      </w:pPr>
      <w:proofErr w:type="spellStart"/>
      <w:r w:rsidRPr="0035552E">
        <w:rPr>
          <w:rFonts w:ascii="Times New Roman" w:hAnsi="Times New Roman"/>
          <w:sz w:val="24"/>
          <w:szCs w:val="24"/>
          <w:lang w:val="fr-FR"/>
        </w:rPr>
        <w:t>Stabileste</w:t>
      </w:r>
      <w:proofErr w:type="spellEnd"/>
      <w:r w:rsidRPr="0035552E">
        <w:rPr>
          <w:rFonts w:ascii="Times New Roman" w:hAnsi="Times New Roman"/>
          <w:sz w:val="24"/>
          <w:szCs w:val="24"/>
          <w:lang w:val="fr-FR"/>
        </w:rPr>
        <w:t xml:space="preserve"> de </w:t>
      </w:r>
      <w:proofErr w:type="spellStart"/>
      <w:r w:rsidRPr="0035552E">
        <w:rPr>
          <w:rFonts w:ascii="Times New Roman" w:hAnsi="Times New Roman"/>
          <w:sz w:val="24"/>
          <w:szCs w:val="24"/>
          <w:lang w:val="fr-FR"/>
        </w:rPr>
        <w:t>comun</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acord</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cu</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familia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reprezentantul</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legal</w:t>
      </w:r>
      <w:proofErr w:type="spellEnd"/>
      <w:r w:rsidRPr="0035552E">
        <w:rPr>
          <w:rFonts w:ascii="Times New Roman" w:hAnsi="Times New Roman"/>
          <w:sz w:val="24"/>
          <w:szCs w:val="24"/>
          <w:lang w:val="fr-FR"/>
        </w:rPr>
        <w:t xml:space="preserve"> si </w:t>
      </w:r>
      <w:proofErr w:type="spellStart"/>
      <w:r w:rsidRPr="0035552E">
        <w:rPr>
          <w:rFonts w:ascii="Times New Roman" w:hAnsi="Times New Roman"/>
          <w:sz w:val="24"/>
          <w:szCs w:val="24"/>
          <w:lang w:val="fr-FR"/>
        </w:rPr>
        <w:t>copilul</w:t>
      </w:r>
      <w:proofErr w:type="spellEnd"/>
      <w:r w:rsidRPr="0035552E">
        <w:rPr>
          <w:rFonts w:ascii="Times New Roman" w:hAnsi="Times New Roman"/>
          <w:sz w:val="24"/>
          <w:szCs w:val="24"/>
          <w:lang w:val="fr-FR"/>
        </w:rPr>
        <w:t xml:space="preserve"> un </w:t>
      </w:r>
      <w:proofErr w:type="spellStart"/>
      <w:r w:rsidRPr="0035552E">
        <w:rPr>
          <w:rFonts w:ascii="Times New Roman" w:hAnsi="Times New Roman"/>
          <w:sz w:val="24"/>
          <w:szCs w:val="24"/>
          <w:lang w:val="fr-FR"/>
        </w:rPr>
        <w:t>raport</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cu</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varsta</w:t>
      </w:r>
      <w:proofErr w:type="spellEnd"/>
      <w:r w:rsidRPr="0035552E">
        <w:rPr>
          <w:rFonts w:ascii="Times New Roman" w:hAnsi="Times New Roman"/>
          <w:sz w:val="24"/>
          <w:szCs w:val="24"/>
          <w:lang w:val="fr-FR"/>
        </w:rPr>
        <w:t xml:space="preserve"> si </w:t>
      </w:r>
      <w:proofErr w:type="spellStart"/>
      <w:r w:rsidRPr="0035552E">
        <w:rPr>
          <w:rFonts w:ascii="Times New Roman" w:hAnsi="Times New Roman"/>
          <w:sz w:val="24"/>
          <w:szCs w:val="24"/>
          <w:lang w:val="fr-FR"/>
        </w:rPr>
        <w:t>gradul</w:t>
      </w:r>
      <w:proofErr w:type="spellEnd"/>
      <w:r w:rsidRPr="0035552E">
        <w:rPr>
          <w:rFonts w:ascii="Times New Roman" w:hAnsi="Times New Roman"/>
          <w:sz w:val="24"/>
          <w:szCs w:val="24"/>
          <w:lang w:val="fr-FR"/>
        </w:rPr>
        <w:t xml:space="preserve"> de </w:t>
      </w:r>
      <w:proofErr w:type="spellStart"/>
      <w:r w:rsidRPr="0035552E">
        <w:rPr>
          <w:rFonts w:ascii="Times New Roman" w:hAnsi="Times New Roman"/>
          <w:sz w:val="24"/>
          <w:szCs w:val="24"/>
          <w:lang w:val="fr-FR"/>
        </w:rPr>
        <w:t>maturitate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continutul</w:t>
      </w:r>
      <w:proofErr w:type="spellEnd"/>
      <w:r w:rsidRPr="0035552E">
        <w:rPr>
          <w:rFonts w:ascii="Times New Roman" w:hAnsi="Times New Roman"/>
          <w:sz w:val="24"/>
          <w:szCs w:val="24"/>
          <w:lang w:val="fr-FR"/>
        </w:rPr>
        <w:t xml:space="preserve"> PPI si PIS, </w:t>
      </w:r>
      <w:proofErr w:type="spellStart"/>
      <w:r w:rsidRPr="0035552E">
        <w:rPr>
          <w:rFonts w:ascii="Times New Roman" w:hAnsi="Times New Roman"/>
          <w:sz w:val="24"/>
          <w:szCs w:val="24"/>
          <w:lang w:val="fr-FR"/>
        </w:rPr>
        <w:t>tinand</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cont</w:t>
      </w:r>
      <w:proofErr w:type="spellEnd"/>
      <w:r w:rsidRPr="0035552E">
        <w:rPr>
          <w:rFonts w:ascii="Times New Roman" w:hAnsi="Times New Roman"/>
          <w:sz w:val="24"/>
          <w:szCs w:val="24"/>
          <w:lang w:val="fr-FR"/>
        </w:rPr>
        <w:t xml:space="preserve"> si de </w:t>
      </w:r>
      <w:proofErr w:type="spellStart"/>
      <w:r w:rsidRPr="0035552E">
        <w:rPr>
          <w:rFonts w:ascii="Times New Roman" w:hAnsi="Times New Roman"/>
          <w:sz w:val="24"/>
          <w:szCs w:val="24"/>
          <w:lang w:val="fr-FR"/>
        </w:rPr>
        <w:t>recomandarile</w:t>
      </w:r>
      <w:proofErr w:type="spellEnd"/>
      <w:r w:rsidRPr="0035552E">
        <w:rPr>
          <w:rFonts w:ascii="Times New Roman" w:hAnsi="Times New Roman"/>
          <w:sz w:val="24"/>
          <w:szCs w:val="24"/>
          <w:lang w:val="fr-FR"/>
        </w:rPr>
        <w:t xml:space="preserve"> CPC/</w:t>
      </w:r>
      <w:proofErr w:type="spellStart"/>
      <w:r w:rsidRPr="0035552E">
        <w:rPr>
          <w:rFonts w:ascii="Times New Roman" w:hAnsi="Times New Roman"/>
          <w:sz w:val="24"/>
          <w:szCs w:val="24"/>
          <w:lang w:val="fr-FR"/>
        </w:rPr>
        <w:t>instantei</w:t>
      </w:r>
      <w:proofErr w:type="spellEnd"/>
      <w:r w:rsidRPr="0035552E">
        <w:rPr>
          <w:rFonts w:ascii="Times New Roman" w:hAnsi="Times New Roman"/>
          <w:sz w:val="24"/>
          <w:szCs w:val="24"/>
          <w:lang w:val="fr-FR"/>
        </w:rPr>
        <w:t> ;</w:t>
      </w:r>
    </w:p>
    <w:p w:rsidR="00D2029C" w:rsidRPr="0035552E" w:rsidRDefault="009043C3" w:rsidP="00D2029C">
      <w:pPr>
        <w:numPr>
          <w:ilvl w:val="0"/>
          <w:numId w:val="9"/>
        </w:numPr>
        <w:spacing w:after="0" w:line="240" w:lineRule="auto"/>
        <w:jc w:val="both"/>
        <w:rPr>
          <w:rFonts w:ascii="Times New Roman" w:hAnsi="Times New Roman"/>
          <w:sz w:val="24"/>
          <w:szCs w:val="24"/>
        </w:rPr>
      </w:pPr>
      <w:proofErr w:type="spellStart"/>
      <w:r>
        <w:rPr>
          <w:rFonts w:ascii="Times New Roman" w:hAnsi="Times New Roman"/>
          <w:sz w:val="24"/>
          <w:szCs w:val="24"/>
          <w:lang w:val="fr-FR"/>
        </w:rPr>
        <w:t>Întocme</w:t>
      </w:r>
      <w:proofErr w:type="spellEnd"/>
      <w:r>
        <w:rPr>
          <w:rFonts w:ascii="Times New Roman" w:hAnsi="Times New Roman"/>
          <w:sz w:val="24"/>
          <w:szCs w:val="24"/>
          <w:lang w:val="fr-FR"/>
        </w:rPr>
        <w:t>ș</w:t>
      </w:r>
      <w:r w:rsidR="00D2029C" w:rsidRPr="0035552E">
        <w:rPr>
          <w:rFonts w:ascii="Times New Roman" w:hAnsi="Times New Roman"/>
          <w:sz w:val="24"/>
          <w:szCs w:val="24"/>
          <w:lang w:val="fr-FR"/>
        </w:rPr>
        <w:t xml:space="preserve">te PPI si PIS </w:t>
      </w:r>
      <w:proofErr w:type="spellStart"/>
      <w:r w:rsidR="00D2029C" w:rsidRPr="0035552E">
        <w:rPr>
          <w:rFonts w:ascii="Times New Roman" w:hAnsi="Times New Roman"/>
          <w:sz w:val="24"/>
          <w:szCs w:val="24"/>
          <w:lang w:val="fr-FR"/>
        </w:rPr>
        <w:t>impreuna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cu</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echipa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multidisciplinara</w:t>
      </w:r>
      <w:proofErr w:type="spellEnd"/>
      <w:r w:rsidR="00D2029C" w:rsidRPr="0035552E">
        <w:rPr>
          <w:rFonts w:ascii="Times New Roman" w:hAnsi="Times New Roman"/>
          <w:sz w:val="24"/>
          <w:szCs w:val="24"/>
          <w:lang w:val="fr-FR"/>
        </w:rPr>
        <w:t>;</w:t>
      </w:r>
    </w:p>
    <w:p w:rsidR="00D2029C" w:rsidRPr="0035552E" w:rsidRDefault="009043C3" w:rsidP="00D2029C">
      <w:pPr>
        <w:numPr>
          <w:ilvl w:val="0"/>
          <w:numId w:val="9"/>
        </w:numPr>
        <w:spacing w:after="0" w:line="240" w:lineRule="auto"/>
        <w:jc w:val="both"/>
        <w:rPr>
          <w:rFonts w:ascii="Times New Roman" w:hAnsi="Times New Roman"/>
          <w:sz w:val="24"/>
          <w:szCs w:val="24"/>
        </w:rPr>
      </w:pPr>
      <w:proofErr w:type="spellStart"/>
      <w:r>
        <w:rPr>
          <w:rFonts w:ascii="Times New Roman" w:hAnsi="Times New Roman"/>
          <w:sz w:val="24"/>
          <w:szCs w:val="24"/>
          <w:lang w:val="fr-FR"/>
        </w:rPr>
        <w:t>Asigură</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impreuna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cu</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echipa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pluridisciplinara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reevaluarea</w:t>
      </w:r>
      <w:proofErr w:type="spellEnd"/>
      <w:r w:rsidR="00D2029C" w:rsidRPr="0035552E">
        <w:rPr>
          <w:rFonts w:ascii="Times New Roman" w:hAnsi="Times New Roman"/>
          <w:sz w:val="24"/>
          <w:szCs w:val="24"/>
          <w:lang w:val="fr-FR"/>
        </w:rPr>
        <w:t xml:space="preserve"> PPI, ce se va </w:t>
      </w:r>
      <w:proofErr w:type="spellStart"/>
      <w:r w:rsidR="00D2029C" w:rsidRPr="0035552E">
        <w:rPr>
          <w:rFonts w:ascii="Times New Roman" w:hAnsi="Times New Roman"/>
          <w:sz w:val="24"/>
          <w:szCs w:val="24"/>
          <w:lang w:val="fr-FR"/>
        </w:rPr>
        <w:t>efectua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ori</w:t>
      </w:r>
      <w:proofErr w:type="spellEnd"/>
      <w:r w:rsidR="00D2029C" w:rsidRPr="0035552E">
        <w:rPr>
          <w:rFonts w:ascii="Times New Roman" w:hAnsi="Times New Roman"/>
          <w:sz w:val="24"/>
          <w:szCs w:val="24"/>
          <w:lang w:val="fr-FR"/>
        </w:rPr>
        <w:t xml:space="preserve"> de </w:t>
      </w:r>
      <w:proofErr w:type="spellStart"/>
      <w:r w:rsidR="00D2029C" w:rsidRPr="0035552E">
        <w:rPr>
          <w:rFonts w:ascii="Times New Roman" w:hAnsi="Times New Roman"/>
          <w:sz w:val="24"/>
          <w:szCs w:val="24"/>
          <w:lang w:val="fr-FR"/>
        </w:rPr>
        <w:t>cate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ori</w:t>
      </w:r>
      <w:proofErr w:type="spellEnd"/>
      <w:r w:rsidR="00D2029C" w:rsidRPr="0035552E">
        <w:rPr>
          <w:rFonts w:ascii="Times New Roman" w:hAnsi="Times New Roman"/>
          <w:sz w:val="24"/>
          <w:szCs w:val="24"/>
          <w:lang w:val="fr-FR"/>
        </w:rPr>
        <w:t xml:space="preserve"> este </w:t>
      </w:r>
      <w:proofErr w:type="spellStart"/>
      <w:r w:rsidR="00D2029C" w:rsidRPr="0035552E">
        <w:rPr>
          <w:rFonts w:ascii="Times New Roman" w:hAnsi="Times New Roman"/>
          <w:sz w:val="24"/>
          <w:szCs w:val="24"/>
          <w:lang w:val="fr-FR"/>
        </w:rPr>
        <w:t>cazul</w:t>
      </w:r>
      <w:proofErr w:type="spellEnd"/>
      <w:r w:rsidR="00D2029C" w:rsidRPr="0035552E">
        <w:rPr>
          <w:rFonts w:ascii="Times New Roman" w:hAnsi="Times New Roman"/>
          <w:sz w:val="24"/>
          <w:szCs w:val="24"/>
          <w:lang w:val="fr-FR"/>
        </w:rPr>
        <w:t> ;</w:t>
      </w:r>
    </w:p>
    <w:p w:rsidR="00D2029C" w:rsidRPr="0035552E" w:rsidRDefault="009043C3" w:rsidP="00D2029C">
      <w:pPr>
        <w:numPr>
          <w:ilvl w:val="0"/>
          <w:numId w:val="9"/>
        </w:numPr>
        <w:spacing w:after="0" w:line="240" w:lineRule="auto"/>
        <w:jc w:val="both"/>
        <w:rPr>
          <w:rFonts w:ascii="Times New Roman" w:hAnsi="Times New Roman"/>
          <w:sz w:val="24"/>
          <w:szCs w:val="24"/>
        </w:rPr>
      </w:pPr>
      <w:proofErr w:type="spellStart"/>
      <w:r>
        <w:rPr>
          <w:rFonts w:ascii="Times New Roman" w:hAnsi="Times New Roman"/>
          <w:sz w:val="24"/>
          <w:szCs w:val="24"/>
          <w:lang w:val="fr-FR"/>
        </w:rPr>
        <w:lastRenderedPageBreak/>
        <w:t>Î</w:t>
      </w:r>
      <w:r w:rsidR="00D2029C" w:rsidRPr="0035552E">
        <w:rPr>
          <w:rFonts w:ascii="Times New Roman" w:hAnsi="Times New Roman"/>
          <w:sz w:val="24"/>
          <w:szCs w:val="24"/>
          <w:lang w:val="fr-FR"/>
        </w:rPr>
        <w:t>ntocmeste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saptamanal</w:t>
      </w:r>
      <w:proofErr w:type="spellEnd"/>
      <w:r w:rsidR="00D2029C" w:rsidRPr="0035552E">
        <w:rPr>
          <w:rFonts w:ascii="Times New Roman" w:hAnsi="Times New Roman"/>
          <w:sz w:val="24"/>
          <w:szCs w:val="24"/>
          <w:lang w:val="fr-FR"/>
        </w:rPr>
        <w:t xml:space="preserve"> un program de </w:t>
      </w:r>
      <w:proofErr w:type="spellStart"/>
      <w:r w:rsidR="00D2029C" w:rsidRPr="0035552E">
        <w:rPr>
          <w:rFonts w:ascii="Times New Roman" w:hAnsi="Times New Roman"/>
          <w:sz w:val="24"/>
          <w:szCs w:val="24"/>
          <w:lang w:val="fr-FR"/>
        </w:rPr>
        <w:t>activitati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educative</w:t>
      </w:r>
      <w:proofErr w:type="spellEnd"/>
      <w:r w:rsidR="00D2029C" w:rsidRPr="0035552E">
        <w:rPr>
          <w:rFonts w:ascii="Times New Roman" w:hAnsi="Times New Roman"/>
          <w:sz w:val="24"/>
          <w:szCs w:val="24"/>
          <w:lang w:val="fr-FR"/>
        </w:rPr>
        <w:t>.</w:t>
      </w:r>
    </w:p>
    <w:p w:rsidR="00D2029C" w:rsidRPr="0035552E" w:rsidRDefault="009043C3" w:rsidP="00D2029C">
      <w:pPr>
        <w:numPr>
          <w:ilvl w:val="0"/>
          <w:numId w:val="9"/>
        </w:numPr>
        <w:spacing w:after="0" w:line="240" w:lineRule="auto"/>
        <w:jc w:val="both"/>
        <w:rPr>
          <w:rFonts w:ascii="Times New Roman" w:hAnsi="Times New Roman"/>
          <w:sz w:val="24"/>
          <w:szCs w:val="24"/>
        </w:rPr>
      </w:pPr>
      <w:proofErr w:type="spellStart"/>
      <w:r>
        <w:rPr>
          <w:rFonts w:ascii="Times New Roman" w:hAnsi="Times New Roman"/>
          <w:sz w:val="24"/>
          <w:szCs w:val="24"/>
          <w:lang w:val="fr-FR"/>
        </w:rPr>
        <w:t>Î</w:t>
      </w:r>
      <w:r w:rsidR="00D2029C" w:rsidRPr="0035552E">
        <w:rPr>
          <w:rFonts w:ascii="Times New Roman" w:hAnsi="Times New Roman"/>
          <w:sz w:val="24"/>
          <w:szCs w:val="24"/>
          <w:lang w:val="fr-FR"/>
        </w:rPr>
        <w:t>ntocmeste</w:t>
      </w:r>
      <w:proofErr w:type="spellEnd"/>
      <w:r w:rsidR="00D2029C" w:rsidRPr="0035552E">
        <w:rPr>
          <w:rFonts w:ascii="Times New Roman" w:hAnsi="Times New Roman"/>
          <w:sz w:val="24"/>
          <w:szCs w:val="24"/>
          <w:lang w:val="fr-FR"/>
        </w:rPr>
        <w:t xml:space="preserve"> la </w:t>
      </w:r>
      <w:proofErr w:type="spellStart"/>
      <w:r w:rsidR="00D2029C" w:rsidRPr="0035552E">
        <w:rPr>
          <w:rFonts w:ascii="Times New Roman" w:hAnsi="Times New Roman"/>
          <w:sz w:val="24"/>
          <w:szCs w:val="24"/>
          <w:lang w:val="fr-FR"/>
        </w:rPr>
        <w:t>fiecare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sedinta</w:t>
      </w:r>
      <w:proofErr w:type="spellEnd"/>
      <w:r w:rsidR="00D2029C" w:rsidRPr="0035552E">
        <w:rPr>
          <w:rFonts w:ascii="Times New Roman" w:hAnsi="Times New Roman"/>
          <w:sz w:val="24"/>
          <w:szCs w:val="24"/>
          <w:lang w:val="fr-FR"/>
        </w:rPr>
        <w:t xml:space="preserve"> de </w:t>
      </w:r>
      <w:proofErr w:type="spellStart"/>
      <w:r w:rsidR="00D2029C" w:rsidRPr="0035552E">
        <w:rPr>
          <w:rFonts w:ascii="Times New Roman" w:hAnsi="Times New Roman"/>
          <w:sz w:val="24"/>
          <w:szCs w:val="24"/>
          <w:lang w:val="fr-FR"/>
        </w:rPr>
        <w:t>consiliere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educationala</w:t>
      </w:r>
      <w:proofErr w:type="spellEnd"/>
      <w:r w:rsidR="00D2029C" w:rsidRPr="0035552E">
        <w:rPr>
          <w:rFonts w:ascii="Times New Roman" w:hAnsi="Times New Roman"/>
          <w:sz w:val="24"/>
          <w:szCs w:val="24"/>
          <w:lang w:val="fr-FR"/>
        </w:rPr>
        <w:t xml:space="preserve"> un </w:t>
      </w:r>
      <w:proofErr w:type="spellStart"/>
      <w:r w:rsidR="00D2029C" w:rsidRPr="0035552E">
        <w:rPr>
          <w:rFonts w:ascii="Times New Roman" w:hAnsi="Times New Roman"/>
          <w:sz w:val="24"/>
          <w:szCs w:val="24"/>
          <w:lang w:val="fr-FR"/>
        </w:rPr>
        <w:t>raport</w:t>
      </w:r>
      <w:proofErr w:type="spellEnd"/>
      <w:r w:rsidR="00D2029C" w:rsidRPr="0035552E">
        <w:rPr>
          <w:rFonts w:ascii="Times New Roman" w:hAnsi="Times New Roman"/>
          <w:sz w:val="24"/>
          <w:szCs w:val="24"/>
          <w:lang w:val="fr-FR"/>
        </w:rPr>
        <w:t xml:space="preserve"> de </w:t>
      </w:r>
      <w:proofErr w:type="spellStart"/>
      <w:r w:rsidR="00D2029C" w:rsidRPr="0035552E">
        <w:rPr>
          <w:rFonts w:ascii="Times New Roman" w:hAnsi="Times New Roman"/>
          <w:sz w:val="24"/>
          <w:szCs w:val="24"/>
          <w:lang w:val="fr-FR"/>
        </w:rPr>
        <w:t>intrevedere</w:t>
      </w:r>
      <w:proofErr w:type="spellEnd"/>
      <w:r w:rsidR="00D2029C" w:rsidRPr="0035552E">
        <w:rPr>
          <w:rFonts w:ascii="Times New Roman" w:hAnsi="Times New Roman"/>
          <w:sz w:val="24"/>
          <w:szCs w:val="24"/>
          <w:lang w:val="fr-FR"/>
        </w:rPr>
        <w:t xml:space="preserve"> in care este </w:t>
      </w:r>
      <w:proofErr w:type="spellStart"/>
      <w:r w:rsidR="00D2029C" w:rsidRPr="0035552E">
        <w:rPr>
          <w:rFonts w:ascii="Times New Roman" w:hAnsi="Times New Roman"/>
          <w:sz w:val="24"/>
          <w:szCs w:val="24"/>
          <w:lang w:val="fr-FR"/>
        </w:rPr>
        <w:t>mentionat</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numele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beneficiarului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durata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sedintei</w:t>
      </w:r>
      <w:proofErr w:type="spellEnd"/>
      <w:r w:rsidR="00D2029C" w:rsidRPr="0035552E">
        <w:rPr>
          <w:rFonts w:ascii="Times New Roman" w:hAnsi="Times New Roman"/>
          <w:sz w:val="24"/>
          <w:szCs w:val="24"/>
          <w:lang w:val="fr-FR"/>
        </w:rPr>
        <w:t xml:space="preserve"> si </w:t>
      </w:r>
      <w:proofErr w:type="spellStart"/>
      <w:r w:rsidR="00D2029C" w:rsidRPr="0035552E">
        <w:rPr>
          <w:rFonts w:ascii="Times New Roman" w:hAnsi="Times New Roman"/>
          <w:sz w:val="24"/>
          <w:szCs w:val="24"/>
          <w:lang w:val="fr-FR"/>
        </w:rPr>
        <w:t>tema</w:t>
      </w:r>
      <w:proofErr w:type="spellEnd"/>
      <w:r w:rsidR="00D2029C" w:rsidRPr="0035552E">
        <w:rPr>
          <w:rFonts w:ascii="Times New Roman" w:hAnsi="Times New Roman"/>
          <w:sz w:val="24"/>
          <w:szCs w:val="24"/>
          <w:lang w:val="fr-FR"/>
        </w:rPr>
        <w:t xml:space="preserve"> de </w:t>
      </w:r>
      <w:proofErr w:type="spellStart"/>
      <w:r w:rsidR="00D2029C" w:rsidRPr="0035552E">
        <w:rPr>
          <w:rFonts w:ascii="Times New Roman" w:hAnsi="Times New Roman"/>
          <w:sz w:val="24"/>
          <w:szCs w:val="24"/>
          <w:lang w:val="fr-FR"/>
        </w:rPr>
        <w:t>discutiei</w:t>
      </w:r>
      <w:proofErr w:type="spellEnd"/>
      <w:r w:rsidR="00D2029C" w:rsidRPr="0035552E">
        <w:rPr>
          <w:rFonts w:ascii="Times New Roman" w:hAnsi="Times New Roman"/>
          <w:sz w:val="24"/>
          <w:szCs w:val="24"/>
          <w:lang w:val="fr-FR"/>
        </w:rPr>
        <w:t> ;</w:t>
      </w:r>
    </w:p>
    <w:p w:rsidR="00D2029C" w:rsidRPr="0035552E" w:rsidRDefault="00D2029C" w:rsidP="00D2029C">
      <w:pPr>
        <w:numPr>
          <w:ilvl w:val="0"/>
          <w:numId w:val="9"/>
        </w:numPr>
        <w:spacing w:after="0" w:line="240" w:lineRule="auto"/>
        <w:jc w:val="both"/>
        <w:rPr>
          <w:rFonts w:ascii="Times New Roman" w:hAnsi="Times New Roman"/>
          <w:sz w:val="24"/>
          <w:szCs w:val="24"/>
        </w:rPr>
      </w:pPr>
      <w:proofErr w:type="spellStart"/>
      <w:r w:rsidRPr="0035552E">
        <w:rPr>
          <w:rFonts w:ascii="Times New Roman" w:hAnsi="Times New Roman"/>
          <w:sz w:val="24"/>
          <w:szCs w:val="24"/>
          <w:lang w:val="fr-FR"/>
        </w:rPr>
        <w:t>Elaboreaza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programul</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educational</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pentru</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fiecare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copil</w:t>
      </w:r>
      <w:proofErr w:type="spellEnd"/>
      <w:r w:rsidRPr="0035552E">
        <w:rPr>
          <w:rFonts w:ascii="Times New Roman" w:hAnsi="Times New Roman"/>
          <w:sz w:val="24"/>
          <w:szCs w:val="24"/>
          <w:lang w:val="fr-FR"/>
        </w:rPr>
        <w:t xml:space="preserve"> in parte ;</w:t>
      </w:r>
    </w:p>
    <w:p w:rsidR="00D2029C" w:rsidRPr="0035552E" w:rsidRDefault="00D2029C" w:rsidP="00D2029C">
      <w:pPr>
        <w:numPr>
          <w:ilvl w:val="0"/>
          <w:numId w:val="9"/>
        </w:numPr>
        <w:spacing w:after="0" w:line="240" w:lineRule="auto"/>
        <w:jc w:val="both"/>
        <w:rPr>
          <w:rFonts w:ascii="Times New Roman" w:hAnsi="Times New Roman"/>
          <w:sz w:val="24"/>
          <w:szCs w:val="24"/>
        </w:rPr>
      </w:pPr>
      <w:proofErr w:type="spellStart"/>
      <w:r w:rsidRPr="0035552E">
        <w:rPr>
          <w:rFonts w:ascii="Times New Roman" w:hAnsi="Times New Roman"/>
          <w:sz w:val="24"/>
          <w:szCs w:val="24"/>
          <w:lang w:val="fr-FR"/>
        </w:rPr>
        <w:t>Urmareste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pregatirea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temelor</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scolare</w:t>
      </w:r>
      <w:proofErr w:type="spellEnd"/>
      <w:r w:rsidRPr="0035552E">
        <w:rPr>
          <w:rFonts w:ascii="Times New Roman" w:hAnsi="Times New Roman"/>
          <w:sz w:val="24"/>
          <w:szCs w:val="24"/>
          <w:lang w:val="fr-FR"/>
        </w:rPr>
        <w:t xml:space="preserve"> si, la </w:t>
      </w:r>
      <w:proofErr w:type="spellStart"/>
      <w:r w:rsidRPr="0035552E">
        <w:rPr>
          <w:rFonts w:ascii="Times New Roman" w:hAnsi="Times New Roman"/>
          <w:sz w:val="24"/>
          <w:szCs w:val="24"/>
          <w:lang w:val="fr-FR"/>
        </w:rPr>
        <w:t>solicitarea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copiilor</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asigura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sprijin</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pentru</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realizarea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acestui</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lucru</w:t>
      </w:r>
      <w:proofErr w:type="spellEnd"/>
      <w:r w:rsidRPr="0035552E">
        <w:rPr>
          <w:rFonts w:ascii="Times New Roman" w:hAnsi="Times New Roman"/>
          <w:sz w:val="24"/>
          <w:szCs w:val="24"/>
          <w:lang w:val="fr-FR"/>
        </w:rPr>
        <w:t> ;</w:t>
      </w:r>
    </w:p>
    <w:p w:rsidR="00D2029C" w:rsidRPr="0035552E" w:rsidRDefault="00D2029C" w:rsidP="00D2029C">
      <w:pPr>
        <w:numPr>
          <w:ilvl w:val="0"/>
          <w:numId w:val="9"/>
        </w:numPr>
        <w:spacing w:after="0" w:line="240" w:lineRule="auto"/>
        <w:jc w:val="both"/>
        <w:rPr>
          <w:rFonts w:ascii="Times New Roman" w:hAnsi="Times New Roman"/>
          <w:sz w:val="24"/>
          <w:szCs w:val="24"/>
        </w:rPr>
      </w:pPr>
      <w:r w:rsidRPr="0035552E">
        <w:rPr>
          <w:rFonts w:ascii="Times New Roman" w:hAnsi="Times New Roman"/>
          <w:sz w:val="24"/>
          <w:szCs w:val="24"/>
          <w:lang w:val="fr-FR"/>
        </w:rPr>
        <w:t xml:space="preserve">Se va </w:t>
      </w:r>
      <w:proofErr w:type="spellStart"/>
      <w:r w:rsidRPr="0035552E">
        <w:rPr>
          <w:rFonts w:ascii="Times New Roman" w:hAnsi="Times New Roman"/>
          <w:sz w:val="24"/>
          <w:szCs w:val="24"/>
          <w:lang w:val="fr-FR"/>
        </w:rPr>
        <w:t>preocupa</w:t>
      </w:r>
      <w:proofErr w:type="spellEnd"/>
      <w:r w:rsidRPr="0035552E">
        <w:rPr>
          <w:rFonts w:ascii="Times New Roman" w:hAnsi="Times New Roman"/>
          <w:sz w:val="24"/>
          <w:szCs w:val="24"/>
          <w:lang w:val="fr-FR"/>
        </w:rPr>
        <w:t xml:space="preserve"> permanent </w:t>
      </w:r>
      <w:proofErr w:type="spellStart"/>
      <w:r w:rsidRPr="0035552E">
        <w:rPr>
          <w:rFonts w:ascii="Times New Roman" w:hAnsi="Times New Roman"/>
          <w:sz w:val="24"/>
          <w:szCs w:val="24"/>
          <w:lang w:val="fr-FR"/>
        </w:rPr>
        <w:t>pentru</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completarea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datelor</w:t>
      </w:r>
      <w:proofErr w:type="spellEnd"/>
      <w:r w:rsidRPr="0035552E">
        <w:rPr>
          <w:rFonts w:ascii="Times New Roman" w:hAnsi="Times New Roman"/>
          <w:sz w:val="24"/>
          <w:szCs w:val="24"/>
          <w:lang w:val="fr-FR"/>
        </w:rPr>
        <w:t xml:space="preserve"> si </w:t>
      </w:r>
      <w:proofErr w:type="spellStart"/>
      <w:r w:rsidRPr="0035552E">
        <w:rPr>
          <w:rFonts w:ascii="Times New Roman" w:hAnsi="Times New Roman"/>
          <w:sz w:val="24"/>
          <w:szCs w:val="24"/>
          <w:lang w:val="fr-FR"/>
        </w:rPr>
        <w:t>actelor</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necesare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dosarului</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copilului</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solicitand</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institutiilor</w:t>
      </w:r>
      <w:proofErr w:type="spellEnd"/>
      <w:r w:rsidRPr="0035552E">
        <w:rPr>
          <w:rFonts w:ascii="Times New Roman" w:hAnsi="Times New Roman"/>
          <w:sz w:val="24"/>
          <w:szCs w:val="24"/>
          <w:lang w:val="fr-FR"/>
        </w:rPr>
        <w:t xml:space="preserve"> de </w:t>
      </w:r>
      <w:proofErr w:type="spellStart"/>
      <w:r w:rsidRPr="0035552E">
        <w:rPr>
          <w:rFonts w:ascii="Times New Roman" w:hAnsi="Times New Roman"/>
          <w:sz w:val="24"/>
          <w:szCs w:val="24"/>
          <w:lang w:val="fr-FR"/>
        </w:rPr>
        <w:t>invatamant</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situatia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scolara</w:t>
      </w:r>
      <w:proofErr w:type="spellEnd"/>
      <w:r w:rsidRPr="0035552E">
        <w:rPr>
          <w:rFonts w:ascii="Times New Roman" w:hAnsi="Times New Roman"/>
          <w:sz w:val="24"/>
          <w:szCs w:val="24"/>
          <w:lang w:val="fr-FR"/>
        </w:rPr>
        <w:t xml:space="preserve"> a </w:t>
      </w:r>
      <w:proofErr w:type="spellStart"/>
      <w:r w:rsidRPr="0035552E">
        <w:rPr>
          <w:rFonts w:ascii="Times New Roman" w:hAnsi="Times New Roman"/>
          <w:sz w:val="24"/>
          <w:szCs w:val="24"/>
          <w:lang w:val="fr-FR"/>
        </w:rPr>
        <w:t>acestuia</w:t>
      </w:r>
      <w:proofErr w:type="spellEnd"/>
      <w:r w:rsidRPr="0035552E">
        <w:rPr>
          <w:rFonts w:ascii="Times New Roman" w:hAnsi="Times New Roman"/>
          <w:sz w:val="24"/>
          <w:szCs w:val="24"/>
          <w:lang w:val="fr-FR"/>
        </w:rPr>
        <w:t> ;</w:t>
      </w:r>
    </w:p>
    <w:p w:rsidR="00D2029C" w:rsidRPr="0035552E" w:rsidRDefault="00D2029C" w:rsidP="00D2029C">
      <w:pPr>
        <w:numPr>
          <w:ilvl w:val="0"/>
          <w:numId w:val="9"/>
        </w:numPr>
        <w:spacing w:after="0" w:line="240" w:lineRule="auto"/>
        <w:jc w:val="both"/>
        <w:rPr>
          <w:rFonts w:ascii="Times New Roman" w:hAnsi="Times New Roman"/>
          <w:sz w:val="24"/>
          <w:szCs w:val="24"/>
        </w:rPr>
      </w:pPr>
      <w:r w:rsidRPr="0035552E">
        <w:rPr>
          <w:rFonts w:ascii="Times New Roman" w:hAnsi="Times New Roman"/>
          <w:sz w:val="24"/>
          <w:szCs w:val="24"/>
        </w:rPr>
        <w:t>Contribuie la implementarea efectiva si monitorizarea implementarii PPI si PIS;</w:t>
      </w:r>
    </w:p>
    <w:p w:rsidR="00D2029C" w:rsidRPr="0035552E" w:rsidRDefault="00D2029C" w:rsidP="00D2029C">
      <w:pPr>
        <w:numPr>
          <w:ilvl w:val="0"/>
          <w:numId w:val="9"/>
        </w:numPr>
        <w:spacing w:after="0" w:line="240" w:lineRule="auto"/>
        <w:jc w:val="both"/>
        <w:rPr>
          <w:rFonts w:ascii="Times New Roman" w:hAnsi="Times New Roman"/>
          <w:sz w:val="24"/>
          <w:szCs w:val="24"/>
        </w:rPr>
      </w:pPr>
      <w:r w:rsidRPr="0035552E">
        <w:rPr>
          <w:rFonts w:ascii="Times New Roman" w:hAnsi="Times New Roman"/>
          <w:sz w:val="24"/>
          <w:szCs w:val="24"/>
        </w:rPr>
        <w:t>Contribuie la activitatile educative de grup din cadrul centrului prin sustinerea unor sesiuni de informare legate de drepturi si indatoriri cetatenesti, intalniri cu tineri care au trecut prin experiente anterioare de incalcare a legii si au reusit sa se integreze social;</w:t>
      </w:r>
    </w:p>
    <w:p w:rsidR="00D2029C" w:rsidRPr="0035552E" w:rsidRDefault="00D2029C" w:rsidP="00D2029C">
      <w:pPr>
        <w:pStyle w:val="Body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Dezvoltă activităţi de informare, educare şi comunicare la nivelul municipiului  Pitesti si in comunele judetului Arges, în domeniul delincventei juvenile dar si a prevenirii acesteia, ţinând cont de principiul interesului superior al copilului;</w:t>
      </w:r>
    </w:p>
    <w:p w:rsidR="009043C3" w:rsidRPr="003410DD" w:rsidRDefault="001A031E" w:rsidP="003410DD">
      <w:pPr>
        <w:tabs>
          <w:tab w:val="left" w:pos="851"/>
        </w:tabs>
        <w:jc w:val="both"/>
        <w:rPr>
          <w:rFonts w:ascii="Times New Roman" w:hAnsi="Times New Roman"/>
          <w:b/>
          <w:sz w:val="24"/>
          <w:szCs w:val="24"/>
        </w:rPr>
      </w:pPr>
      <w:r>
        <w:rPr>
          <w:rFonts w:ascii="Times New Roman" w:hAnsi="Times New Roman"/>
          <w:b/>
          <w:sz w:val="24"/>
          <w:szCs w:val="24"/>
        </w:rPr>
        <w:t>6.8</w:t>
      </w:r>
      <w:r w:rsidR="008957D6">
        <w:rPr>
          <w:rFonts w:ascii="Times New Roman" w:hAnsi="Times New Roman"/>
          <w:b/>
          <w:sz w:val="24"/>
          <w:szCs w:val="24"/>
        </w:rPr>
        <w:t xml:space="preserve">. Echipa pluridisciplinară din cadrul </w:t>
      </w:r>
      <w:r w:rsidR="009043C3" w:rsidRPr="00226B59">
        <w:rPr>
          <w:rFonts w:ascii="Times New Roman" w:hAnsi="Times New Roman"/>
          <w:i/>
          <w:sz w:val="24"/>
          <w:szCs w:val="24"/>
        </w:rPr>
        <w:t>Centrului de zi pentru orientarea, supravegherea și sprijinirea reintegrării sociale a copilului care săvârșește fapte penale și nu răspunde penal</w:t>
      </w:r>
      <w:r w:rsidR="009043C3" w:rsidRPr="0035552E">
        <w:rPr>
          <w:rFonts w:ascii="Times New Roman" w:hAnsi="Times New Roman"/>
          <w:sz w:val="24"/>
          <w:szCs w:val="24"/>
        </w:rPr>
        <w:t xml:space="preserve"> </w:t>
      </w:r>
      <w:r w:rsidR="008957D6">
        <w:rPr>
          <w:rFonts w:ascii="Times New Roman" w:hAnsi="Times New Roman"/>
          <w:b/>
          <w:sz w:val="24"/>
          <w:szCs w:val="24"/>
        </w:rPr>
        <w:t xml:space="preserve">(asistent social, psiholog, consilier juridic, educator) </w:t>
      </w:r>
      <w:r w:rsidR="0035552E">
        <w:rPr>
          <w:rFonts w:ascii="Times New Roman" w:hAnsi="Times New Roman"/>
          <w:b/>
          <w:sz w:val="24"/>
          <w:szCs w:val="24"/>
        </w:rPr>
        <w:t>îndeplinește fiecare re</w:t>
      </w:r>
      <w:r w:rsidR="009043C3">
        <w:rPr>
          <w:rFonts w:ascii="Times New Roman" w:hAnsi="Times New Roman"/>
          <w:b/>
          <w:sz w:val="24"/>
          <w:szCs w:val="24"/>
        </w:rPr>
        <w:t>sponsabilitate.</w:t>
      </w:r>
      <w:bookmarkStart w:id="4" w:name="_Hlk20924303"/>
    </w:p>
    <w:p w:rsidR="001A031E" w:rsidRDefault="001A031E" w:rsidP="008957D6">
      <w:pPr>
        <w:rPr>
          <w:rFonts w:ascii="Times New Roman" w:hAnsi="Times New Roman"/>
          <w:b/>
          <w:sz w:val="24"/>
          <w:szCs w:val="24"/>
        </w:rPr>
      </w:pPr>
    </w:p>
    <w:p w:rsidR="00105D50" w:rsidRDefault="00105D50" w:rsidP="008957D6">
      <w:pPr>
        <w:rPr>
          <w:rFonts w:ascii="Times New Roman" w:hAnsi="Times New Roman"/>
          <w:b/>
          <w:sz w:val="24"/>
          <w:szCs w:val="24"/>
        </w:rPr>
      </w:pPr>
    </w:p>
    <w:p w:rsidR="00105D50" w:rsidRDefault="00105D50" w:rsidP="008957D6">
      <w:pPr>
        <w:rPr>
          <w:rFonts w:ascii="Times New Roman" w:hAnsi="Times New Roman"/>
          <w:b/>
          <w:sz w:val="24"/>
          <w:szCs w:val="24"/>
        </w:rPr>
      </w:pPr>
    </w:p>
    <w:p w:rsidR="00105D50" w:rsidRDefault="00105D50" w:rsidP="008957D6">
      <w:pPr>
        <w:rPr>
          <w:rFonts w:ascii="Times New Roman" w:hAnsi="Times New Roman"/>
          <w:b/>
          <w:sz w:val="24"/>
          <w:szCs w:val="24"/>
        </w:rPr>
      </w:pPr>
    </w:p>
    <w:p w:rsidR="008957D6" w:rsidRDefault="008957D6" w:rsidP="008957D6">
      <w:pPr>
        <w:rPr>
          <w:rFonts w:ascii="Times New Roman" w:hAnsi="Times New Roman"/>
          <w:b/>
          <w:sz w:val="24"/>
          <w:szCs w:val="24"/>
        </w:rPr>
      </w:pPr>
      <w:r>
        <w:rPr>
          <w:rFonts w:ascii="Times New Roman" w:hAnsi="Times New Roman"/>
          <w:b/>
          <w:sz w:val="24"/>
          <w:szCs w:val="24"/>
        </w:rPr>
        <w:lastRenderedPageBreak/>
        <w:t xml:space="preserve"> </w:t>
      </w:r>
      <w:r>
        <w:rPr>
          <w:rFonts w:ascii="Times New Roman" w:hAnsi="Times New Roman"/>
          <w:sz w:val="24"/>
          <w:szCs w:val="24"/>
        </w:rPr>
        <w:t xml:space="preserve">             </w:t>
      </w:r>
      <w:r>
        <w:rPr>
          <w:rFonts w:ascii="Times New Roman" w:hAnsi="Times New Roman"/>
          <w:b/>
          <w:sz w:val="24"/>
          <w:szCs w:val="24"/>
        </w:rPr>
        <w:t>7. FORMULAR EVIDENȚĂ MODIFICĂRI PROCEDURĂ</w:t>
      </w:r>
    </w:p>
    <w:tbl>
      <w:tblPr>
        <w:tblW w:w="9417" w:type="dxa"/>
        <w:tblInd w:w="93" w:type="dxa"/>
        <w:tblLook w:val="04A0"/>
      </w:tblPr>
      <w:tblGrid>
        <w:gridCol w:w="724"/>
        <w:gridCol w:w="816"/>
        <w:gridCol w:w="885"/>
        <w:gridCol w:w="992"/>
        <w:gridCol w:w="993"/>
        <w:gridCol w:w="1134"/>
        <w:gridCol w:w="2763"/>
        <w:gridCol w:w="1110"/>
      </w:tblGrid>
      <w:tr w:rsidR="00367110" w:rsidTr="003410DD">
        <w:trPr>
          <w:trHeight w:val="2083"/>
        </w:trPr>
        <w:tc>
          <w:tcPr>
            <w:tcW w:w="724" w:type="dxa"/>
            <w:tcBorders>
              <w:top w:val="single" w:sz="8" w:space="0" w:color="auto"/>
              <w:left w:val="single" w:sz="8" w:space="0" w:color="auto"/>
              <w:bottom w:val="nil"/>
              <w:right w:val="single" w:sz="8" w:space="0" w:color="auto"/>
            </w:tcBorders>
            <w:noWrap/>
            <w:textDirection w:val="btLr"/>
            <w:vAlign w:val="bottom"/>
            <w:hideMark/>
          </w:tcPr>
          <w:p w:rsidR="008957D6" w:rsidRDefault="008957D6">
            <w:pPr>
              <w:spacing w:after="0" w:line="240" w:lineRule="auto"/>
              <w:jc w:val="center"/>
              <w:rPr>
                <w:rFonts w:ascii="Times New Roman" w:hAnsi="Times New Roman"/>
                <w:b/>
                <w:color w:val="000000"/>
              </w:rPr>
            </w:pPr>
            <w:r>
              <w:rPr>
                <w:rFonts w:ascii="Times New Roman" w:hAnsi="Times New Roman"/>
                <w:b/>
                <w:color w:val="000000"/>
              </w:rPr>
              <w:t>Nr.crt.</w:t>
            </w:r>
          </w:p>
        </w:tc>
        <w:tc>
          <w:tcPr>
            <w:tcW w:w="816" w:type="dxa"/>
            <w:tcBorders>
              <w:top w:val="single" w:sz="8" w:space="0" w:color="auto"/>
              <w:left w:val="nil"/>
              <w:bottom w:val="nil"/>
              <w:right w:val="single" w:sz="8" w:space="0" w:color="auto"/>
            </w:tcBorders>
            <w:noWrap/>
            <w:textDirection w:val="btLr"/>
            <w:vAlign w:val="bottom"/>
            <w:hideMark/>
          </w:tcPr>
          <w:p w:rsidR="008957D6" w:rsidRDefault="008957D6">
            <w:pPr>
              <w:spacing w:after="0" w:line="240" w:lineRule="auto"/>
              <w:jc w:val="center"/>
              <w:rPr>
                <w:rFonts w:ascii="Times New Roman" w:hAnsi="Times New Roman"/>
                <w:b/>
                <w:color w:val="000000"/>
              </w:rPr>
            </w:pPr>
            <w:r>
              <w:rPr>
                <w:rFonts w:ascii="Times New Roman" w:hAnsi="Times New Roman"/>
                <w:b/>
                <w:color w:val="000000"/>
              </w:rPr>
              <w:t>Ediție</w:t>
            </w:r>
          </w:p>
        </w:tc>
        <w:tc>
          <w:tcPr>
            <w:tcW w:w="885" w:type="dxa"/>
            <w:tcBorders>
              <w:top w:val="single" w:sz="8" w:space="0" w:color="auto"/>
              <w:left w:val="nil"/>
              <w:bottom w:val="nil"/>
              <w:right w:val="single" w:sz="8" w:space="0" w:color="auto"/>
            </w:tcBorders>
            <w:noWrap/>
            <w:textDirection w:val="btLr"/>
            <w:vAlign w:val="bottom"/>
            <w:hideMark/>
          </w:tcPr>
          <w:p w:rsidR="008957D6" w:rsidRDefault="008957D6">
            <w:pPr>
              <w:spacing w:after="0" w:line="240" w:lineRule="auto"/>
              <w:jc w:val="center"/>
              <w:rPr>
                <w:rFonts w:ascii="Times New Roman" w:hAnsi="Times New Roman"/>
                <w:b/>
                <w:color w:val="000000"/>
              </w:rPr>
            </w:pPr>
            <w:r>
              <w:rPr>
                <w:rFonts w:ascii="Times New Roman" w:hAnsi="Times New Roman"/>
                <w:b/>
                <w:color w:val="000000"/>
              </w:rPr>
              <w:t>Data ediției</w:t>
            </w:r>
          </w:p>
        </w:tc>
        <w:tc>
          <w:tcPr>
            <w:tcW w:w="992" w:type="dxa"/>
            <w:tcBorders>
              <w:top w:val="single" w:sz="8" w:space="0" w:color="auto"/>
              <w:left w:val="nil"/>
              <w:bottom w:val="nil"/>
              <w:right w:val="single" w:sz="8" w:space="0" w:color="auto"/>
            </w:tcBorders>
            <w:noWrap/>
            <w:textDirection w:val="btLr"/>
            <w:vAlign w:val="bottom"/>
            <w:hideMark/>
          </w:tcPr>
          <w:p w:rsidR="008957D6" w:rsidRDefault="008957D6">
            <w:pPr>
              <w:spacing w:after="0" w:line="240" w:lineRule="auto"/>
              <w:jc w:val="center"/>
              <w:rPr>
                <w:rFonts w:ascii="Times New Roman" w:hAnsi="Times New Roman"/>
                <w:b/>
                <w:color w:val="000000"/>
              </w:rPr>
            </w:pPr>
            <w:r>
              <w:rPr>
                <w:rFonts w:ascii="Times New Roman" w:hAnsi="Times New Roman"/>
                <w:b/>
                <w:color w:val="000000"/>
              </w:rPr>
              <w:t>Revizie</w:t>
            </w:r>
          </w:p>
        </w:tc>
        <w:tc>
          <w:tcPr>
            <w:tcW w:w="993" w:type="dxa"/>
            <w:tcBorders>
              <w:top w:val="single" w:sz="8" w:space="0" w:color="auto"/>
              <w:left w:val="nil"/>
              <w:bottom w:val="nil"/>
              <w:right w:val="single" w:sz="8" w:space="0" w:color="auto"/>
            </w:tcBorders>
            <w:noWrap/>
            <w:textDirection w:val="btLr"/>
            <w:vAlign w:val="bottom"/>
            <w:hideMark/>
          </w:tcPr>
          <w:p w:rsidR="008957D6" w:rsidRDefault="008957D6">
            <w:pPr>
              <w:spacing w:after="0" w:line="240" w:lineRule="auto"/>
              <w:jc w:val="center"/>
              <w:rPr>
                <w:rFonts w:ascii="Times New Roman" w:hAnsi="Times New Roman"/>
                <w:b/>
                <w:color w:val="000000"/>
              </w:rPr>
            </w:pPr>
            <w:r>
              <w:rPr>
                <w:rFonts w:ascii="Times New Roman" w:hAnsi="Times New Roman"/>
                <w:b/>
                <w:color w:val="000000"/>
              </w:rPr>
              <w:t>Data reviziei</w:t>
            </w:r>
          </w:p>
        </w:tc>
        <w:tc>
          <w:tcPr>
            <w:tcW w:w="1134" w:type="dxa"/>
            <w:tcBorders>
              <w:top w:val="single" w:sz="8" w:space="0" w:color="auto"/>
              <w:left w:val="nil"/>
              <w:bottom w:val="nil"/>
              <w:right w:val="single" w:sz="8" w:space="0" w:color="auto"/>
            </w:tcBorders>
            <w:noWrap/>
            <w:textDirection w:val="btLr"/>
            <w:vAlign w:val="bottom"/>
            <w:hideMark/>
          </w:tcPr>
          <w:p w:rsidR="008957D6" w:rsidRDefault="008957D6">
            <w:pPr>
              <w:spacing w:after="0" w:line="240" w:lineRule="auto"/>
              <w:jc w:val="center"/>
              <w:rPr>
                <w:rFonts w:ascii="Times New Roman" w:hAnsi="Times New Roman"/>
                <w:b/>
                <w:color w:val="000000"/>
              </w:rPr>
            </w:pPr>
            <w:r>
              <w:rPr>
                <w:rFonts w:ascii="Times New Roman" w:hAnsi="Times New Roman"/>
                <w:b/>
                <w:color w:val="000000"/>
              </w:rPr>
              <w:t>Nr.pagină modificată</w:t>
            </w:r>
          </w:p>
        </w:tc>
        <w:tc>
          <w:tcPr>
            <w:tcW w:w="2763" w:type="dxa"/>
            <w:tcBorders>
              <w:top w:val="single" w:sz="8" w:space="0" w:color="auto"/>
              <w:left w:val="nil"/>
              <w:bottom w:val="nil"/>
              <w:right w:val="single" w:sz="8" w:space="0" w:color="auto"/>
            </w:tcBorders>
            <w:noWrap/>
            <w:textDirection w:val="btLr"/>
            <w:vAlign w:val="bottom"/>
            <w:hideMark/>
          </w:tcPr>
          <w:p w:rsidR="008957D6" w:rsidRDefault="008957D6">
            <w:pPr>
              <w:spacing w:after="0" w:line="240" w:lineRule="auto"/>
              <w:jc w:val="center"/>
              <w:rPr>
                <w:rFonts w:ascii="Times New Roman" w:hAnsi="Times New Roman"/>
                <w:b/>
                <w:color w:val="000000"/>
              </w:rPr>
            </w:pPr>
            <w:r>
              <w:rPr>
                <w:rFonts w:ascii="Times New Roman" w:hAnsi="Times New Roman"/>
                <w:b/>
                <w:color w:val="000000"/>
              </w:rPr>
              <w:t>Descriere modificare</w:t>
            </w:r>
          </w:p>
        </w:tc>
        <w:tc>
          <w:tcPr>
            <w:tcW w:w="1110" w:type="dxa"/>
            <w:tcBorders>
              <w:top w:val="single" w:sz="8" w:space="0" w:color="auto"/>
              <w:left w:val="nil"/>
              <w:bottom w:val="nil"/>
              <w:right w:val="single" w:sz="8" w:space="0" w:color="auto"/>
            </w:tcBorders>
            <w:textDirection w:val="btLr"/>
            <w:vAlign w:val="bottom"/>
            <w:hideMark/>
          </w:tcPr>
          <w:p w:rsidR="008957D6" w:rsidRDefault="008957D6">
            <w:pPr>
              <w:spacing w:after="0" w:line="240" w:lineRule="auto"/>
              <w:jc w:val="center"/>
              <w:rPr>
                <w:rFonts w:ascii="Times New Roman" w:hAnsi="Times New Roman"/>
                <w:b/>
                <w:color w:val="000000"/>
              </w:rPr>
            </w:pPr>
            <w:r>
              <w:rPr>
                <w:rFonts w:ascii="Times New Roman" w:hAnsi="Times New Roman"/>
                <w:b/>
                <w:color w:val="000000"/>
              </w:rPr>
              <w:t>Semnătura conducător compartiment</w:t>
            </w:r>
          </w:p>
        </w:tc>
      </w:tr>
      <w:tr w:rsidR="00367110" w:rsidTr="003410DD">
        <w:trPr>
          <w:trHeight w:val="300"/>
        </w:trPr>
        <w:tc>
          <w:tcPr>
            <w:tcW w:w="724" w:type="dxa"/>
            <w:tcBorders>
              <w:top w:val="single" w:sz="4" w:space="0" w:color="auto"/>
              <w:left w:val="single" w:sz="4" w:space="0" w:color="auto"/>
              <w:bottom w:val="single" w:sz="4" w:space="0" w:color="auto"/>
              <w:right w:val="single" w:sz="4" w:space="0" w:color="auto"/>
            </w:tcBorders>
            <w:noWrap/>
            <w:vAlign w:val="bottom"/>
            <w:hideMark/>
          </w:tcPr>
          <w:p w:rsidR="008957D6" w:rsidRDefault="008957D6">
            <w:pPr>
              <w:spacing w:after="0" w:line="240" w:lineRule="auto"/>
              <w:jc w:val="center"/>
              <w:rPr>
                <w:rFonts w:ascii="Times New Roman" w:hAnsi="Times New Roman"/>
                <w:color w:val="000000"/>
              </w:rPr>
            </w:pPr>
            <w:r>
              <w:rPr>
                <w:rFonts w:ascii="Times New Roman" w:hAnsi="Times New Roman"/>
                <w:color w:val="000000"/>
              </w:rPr>
              <w:t>1</w:t>
            </w:r>
          </w:p>
        </w:tc>
        <w:tc>
          <w:tcPr>
            <w:tcW w:w="816" w:type="dxa"/>
            <w:tcBorders>
              <w:top w:val="single" w:sz="4" w:space="0" w:color="auto"/>
              <w:left w:val="nil"/>
              <w:bottom w:val="single" w:sz="4" w:space="0" w:color="auto"/>
              <w:right w:val="single" w:sz="4" w:space="0" w:color="auto"/>
            </w:tcBorders>
            <w:noWrap/>
            <w:vAlign w:val="bottom"/>
            <w:hideMark/>
          </w:tcPr>
          <w:p w:rsidR="008957D6" w:rsidRPr="003410DD" w:rsidRDefault="00CF2C3E">
            <w:pPr>
              <w:spacing w:after="0" w:line="240" w:lineRule="auto"/>
              <w:jc w:val="center"/>
              <w:rPr>
                <w:rFonts w:ascii="Times New Roman" w:hAnsi="Times New Roman"/>
                <w:color w:val="000000"/>
                <w:sz w:val="18"/>
                <w:szCs w:val="18"/>
              </w:rPr>
            </w:pPr>
            <w:r w:rsidRPr="003410DD">
              <w:rPr>
                <w:rFonts w:ascii="Times New Roman" w:hAnsi="Times New Roman"/>
                <w:color w:val="000000"/>
                <w:sz w:val="18"/>
                <w:szCs w:val="18"/>
              </w:rPr>
              <w:t>EDIȚIA I</w:t>
            </w:r>
          </w:p>
        </w:tc>
        <w:tc>
          <w:tcPr>
            <w:tcW w:w="885" w:type="dxa"/>
            <w:tcBorders>
              <w:top w:val="single" w:sz="4" w:space="0" w:color="auto"/>
              <w:left w:val="nil"/>
              <w:bottom w:val="single" w:sz="4" w:space="0" w:color="auto"/>
              <w:right w:val="single" w:sz="4" w:space="0" w:color="auto"/>
            </w:tcBorders>
            <w:noWrap/>
            <w:vAlign w:val="bottom"/>
            <w:hideMark/>
          </w:tcPr>
          <w:p w:rsidR="008957D6" w:rsidRDefault="008957D6">
            <w:pPr>
              <w:spacing w:after="0" w:line="240" w:lineRule="auto"/>
              <w:jc w:val="center"/>
              <w:rPr>
                <w:rFonts w:ascii="Times New Roman" w:hAnsi="Times New Roman"/>
                <w:color w:val="000000"/>
              </w:rPr>
            </w:pPr>
          </w:p>
        </w:tc>
        <w:tc>
          <w:tcPr>
            <w:tcW w:w="992" w:type="dxa"/>
            <w:tcBorders>
              <w:top w:val="single" w:sz="4" w:space="0" w:color="auto"/>
              <w:left w:val="nil"/>
              <w:bottom w:val="single" w:sz="4" w:space="0" w:color="auto"/>
              <w:right w:val="single" w:sz="4" w:space="0" w:color="auto"/>
            </w:tcBorders>
            <w:noWrap/>
            <w:vAlign w:val="bottom"/>
            <w:hideMark/>
          </w:tcPr>
          <w:p w:rsidR="008957D6" w:rsidRDefault="009043C3">
            <w:pPr>
              <w:spacing w:after="0" w:line="240" w:lineRule="auto"/>
              <w:jc w:val="center"/>
              <w:rPr>
                <w:rFonts w:ascii="Times New Roman" w:hAnsi="Times New Roman"/>
                <w:color w:val="000000"/>
              </w:rPr>
            </w:pPr>
            <w:r>
              <w:rPr>
                <w:rFonts w:ascii="Times New Roman" w:hAnsi="Times New Roman"/>
                <w:color w:val="000000"/>
              </w:rPr>
              <w:t>2</w:t>
            </w:r>
          </w:p>
        </w:tc>
        <w:tc>
          <w:tcPr>
            <w:tcW w:w="993" w:type="dxa"/>
            <w:tcBorders>
              <w:top w:val="single" w:sz="4" w:space="0" w:color="auto"/>
              <w:left w:val="nil"/>
              <w:bottom w:val="single" w:sz="4" w:space="0" w:color="auto"/>
              <w:right w:val="single" w:sz="4" w:space="0" w:color="auto"/>
            </w:tcBorders>
            <w:noWrap/>
            <w:vAlign w:val="bottom"/>
            <w:hideMark/>
          </w:tcPr>
          <w:p w:rsidR="008957D6" w:rsidRDefault="00367110">
            <w:pPr>
              <w:spacing w:after="0" w:line="240" w:lineRule="auto"/>
              <w:jc w:val="center"/>
              <w:rPr>
                <w:rFonts w:ascii="Times New Roman" w:hAnsi="Times New Roman"/>
                <w:color w:val="000000"/>
              </w:rPr>
            </w:pPr>
            <w:r>
              <w:rPr>
                <w:rFonts w:ascii="Times New Roman" w:hAnsi="Times New Roman"/>
                <w:color w:val="000000"/>
              </w:rPr>
              <w:t>-</w:t>
            </w:r>
          </w:p>
        </w:tc>
        <w:tc>
          <w:tcPr>
            <w:tcW w:w="1134" w:type="dxa"/>
            <w:tcBorders>
              <w:top w:val="single" w:sz="4" w:space="0" w:color="auto"/>
              <w:left w:val="nil"/>
              <w:bottom w:val="single" w:sz="4" w:space="0" w:color="auto"/>
              <w:right w:val="single" w:sz="4" w:space="0" w:color="auto"/>
            </w:tcBorders>
            <w:noWrap/>
            <w:vAlign w:val="bottom"/>
            <w:hideMark/>
          </w:tcPr>
          <w:p w:rsidR="008957D6" w:rsidRDefault="008957D6">
            <w:pPr>
              <w:spacing w:after="0" w:line="240" w:lineRule="auto"/>
              <w:jc w:val="center"/>
              <w:rPr>
                <w:rFonts w:ascii="Times New Roman" w:hAnsi="Times New Roman"/>
                <w:color w:val="000000"/>
              </w:rPr>
            </w:pPr>
          </w:p>
        </w:tc>
        <w:tc>
          <w:tcPr>
            <w:tcW w:w="2763" w:type="dxa"/>
            <w:tcBorders>
              <w:top w:val="single" w:sz="4" w:space="0" w:color="auto"/>
              <w:left w:val="nil"/>
              <w:bottom w:val="single" w:sz="4" w:space="0" w:color="auto"/>
              <w:right w:val="single" w:sz="4" w:space="0" w:color="auto"/>
            </w:tcBorders>
            <w:noWrap/>
            <w:vAlign w:val="bottom"/>
            <w:hideMark/>
          </w:tcPr>
          <w:p w:rsidR="00367110" w:rsidRDefault="00367110">
            <w:pPr>
              <w:spacing w:after="0" w:line="240" w:lineRule="auto"/>
              <w:jc w:val="center"/>
              <w:rPr>
                <w:rFonts w:ascii="Times New Roman" w:hAnsi="Times New Roman"/>
                <w:color w:val="000000"/>
              </w:rPr>
            </w:pPr>
            <w:r>
              <w:rPr>
                <w:rFonts w:ascii="Times New Roman" w:hAnsi="Times New Roman"/>
                <w:color w:val="000000"/>
              </w:rPr>
              <w:t xml:space="preserve">Admiterea beneficiarilor în </w:t>
            </w:r>
            <w:r w:rsidR="009043C3" w:rsidRPr="00226B59">
              <w:rPr>
                <w:rFonts w:ascii="Times New Roman" w:hAnsi="Times New Roman"/>
                <w:i/>
                <w:sz w:val="24"/>
                <w:szCs w:val="24"/>
              </w:rPr>
              <w:t>Centrul de zi pentru orientarea, supravegherea și sprijinirea reintegrării sociale a copilului care săvârșește fapte penale și nu răspunde penal</w:t>
            </w:r>
          </w:p>
          <w:p w:rsidR="008957D6" w:rsidRDefault="00367110">
            <w:pPr>
              <w:spacing w:after="0" w:line="240" w:lineRule="auto"/>
              <w:jc w:val="center"/>
              <w:rPr>
                <w:rFonts w:ascii="Times New Roman" w:hAnsi="Times New Roman"/>
                <w:color w:val="000000"/>
              </w:rPr>
            </w:pPr>
            <w:r>
              <w:rPr>
                <w:rFonts w:ascii="Times New Roman" w:hAnsi="Times New Roman"/>
                <w:color w:val="000000"/>
              </w:rPr>
              <w:t>Conform Ordinului nr. 24/2004</w:t>
            </w:r>
          </w:p>
        </w:tc>
        <w:tc>
          <w:tcPr>
            <w:tcW w:w="1110" w:type="dxa"/>
            <w:tcBorders>
              <w:top w:val="single" w:sz="4" w:space="0" w:color="auto"/>
              <w:left w:val="nil"/>
              <w:bottom w:val="single" w:sz="4" w:space="0" w:color="auto"/>
              <w:right w:val="single" w:sz="4" w:space="0" w:color="auto"/>
            </w:tcBorders>
            <w:noWrap/>
            <w:vAlign w:val="bottom"/>
            <w:hideMark/>
          </w:tcPr>
          <w:p w:rsidR="008957D6" w:rsidRDefault="008957D6">
            <w:pPr>
              <w:spacing w:after="0" w:line="240" w:lineRule="auto"/>
              <w:jc w:val="center"/>
              <w:rPr>
                <w:rFonts w:ascii="Times New Roman" w:hAnsi="Times New Roman"/>
                <w:color w:val="000000"/>
              </w:rPr>
            </w:pPr>
          </w:p>
          <w:p w:rsidR="00CF2C3E" w:rsidRDefault="00CF2C3E">
            <w:pPr>
              <w:spacing w:after="0" w:line="240" w:lineRule="auto"/>
              <w:jc w:val="center"/>
              <w:rPr>
                <w:rFonts w:ascii="Times New Roman" w:hAnsi="Times New Roman"/>
                <w:color w:val="000000"/>
              </w:rPr>
            </w:pPr>
          </w:p>
          <w:p w:rsidR="00CF2C3E" w:rsidRDefault="00367110">
            <w:pPr>
              <w:spacing w:after="0" w:line="240" w:lineRule="auto"/>
              <w:jc w:val="center"/>
              <w:rPr>
                <w:rFonts w:ascii="Times New Roman" w:hAnsi="Times New Roman"/>
                <w:color w:val="000000"/>
              </w:rPr>
            </w:pPr>
            <w:r>
              <w:rPr>
                <w:rFonts w:ascii="Times New Roman" w:hAnsi="Times New Roman"/>
                <w:color w:val="000000"/>
              </w:rPr>
              <w:t>Director General</w:t>
            </w:r>
          </w:p>
          <w:p w:rsidR="00367110" w:rsidRDefault="009043C3">
            <w:pPr>
              <w:spacing w:after="0" w:line="240" w:lineRule="auto"/>
              <w:jc w:val="center"/>
              <w:rPr>
                <w:rFonts w:ascii="Times New Roman" w:hAnsi="Times New Roman"/>
                <w:color w:val="000000"/>
              </w:rPr>
            </w:pPr>
            <w:r>
              <w:rPr>
                <w:rFonts w:ascii="Times New Roman" w:hAnsi="Times New Roman"/>
                <w:color w:val="000000"/>
              </w:rPr>
              <w:t>Iuliana MATEI</w:t>
            </w:r>
          </w:p>
          <w:p w:rsidR="00CF2C3E" w:rsidRDefault="00CF2C3E">
            <w:pPr>
              <w:spacing w:after="0" w:line="240" w:lineRule="auto"/>
              <w:jc w:val="center"/>
              <w:rPr>
                <w:rFonts w:ascii="Times New Roman" w:hAnsi="Times New Roman"/>
                <w:color w:val="000000"/>
              </w:rPr>
            </w:pPr>
          </w:p>
          <w:p w:rsidR="00CF2C3E" w:rsidRDefault="00CF2C3E">
            <w:pPr>
              <w:spacing w:after="0" w:line="240" w:lineRule="auto"/>
              <w:jc w:val="center"/>
              <w:rPr>
                <w:rFonts w:ascii="Times New Roman" w:hAnsi="Times New Roman"/>
                <w:color w:val="000000"/>
              </w:rPr>
            </w:pPr>
          </w:p>
          <w:p w:rsidR="00CF2C3E" w:rsidRDefault="00CF2C3E">
            <w:pPr>
              <w:spacing w:after="0" w:line="240" w:lineRule="auto"/>
              <w:jc w:val="center"/>
              <w:rPr>
                <w:rFonts w:ascii="Times New Roman" w:hAnsi="Times New Roman"/>
                <w:color w:val="000000"/>
              </w:rPr>
            </w:pPr>
          </w:p>
          <w:p w:rsidR="00CF2C3E" w:rsidRDefault="00CF2C3E">
            <w:pPr>
              <w:spacing w:after="0" w:line="240" w:lineRule="auto"/>
              <w:jc w:val="center"/>
              <w:rPr>
                <w:rFonts w:ascii="Times New Roman" w:hAnsi="Times New Roman"/>
                <w:color w:val="000000"/>
              </w:rPr>
            </w:pPr>
          </w:p>
        </w:tc>
      </w:tr>
      <w:tr w:rsidR="00367110" w:rsidTr="003410DD">
        <w:trPr>
          <w:trHeight w:val="300"/>
        </w:trPr>
        <w:tc>
          <w:tcPr>
            <w:tcW w:w="724" w:type="dxa"/>
            <w:tcBorders>
              <w:top w:val="nil"/>
              <w:left w:val="single" w:sz="4" w:space="0" w:color="auto"/>
              <w:bottom w:val="nil"/>
              <w:right w:val="single" w:sz="4" w:space="0" w:color="auto"/>
            </w:tcBorders>
            <w:noWrap/>
            <w:vAlign w:val="bottom"/>
            <w:hideMark/>
          </w:tcPr>
          <w:p w:rsidR="008957D6" w:rsidRDefault="008957D6">
            <w:pPr>
              <w:spacing w:after="0" w:line="240" w:lineRule="auto"/>
              <w:rPr>
                <w:color w:val="000000"/>
              </w:rPr>
            </w:pPr>
            <w:r>
              <w:rPr>
                <w:color w:val="000000"/>
              </w:rPr>
              <w:t> </w:t>
            </w:r>
            <w:r w:rsidR="00CF2C3E">
              <w:rPr>
                <w:color w:val="000000"/>
              </w:rPr>
              <w:t>1</w:t>
            </w:r>
          </w:p>
        </w:tc>
        <w:tc>
          <w:tcPr>
            <w:tcW w:w="816" w:type="dxa"/>
            <w:tcBorders>
              <w:top w:val="nil"/>
              <w:left w:val="nil"/>
              <w:bottom w:val="nil"/>
              <w:right w:val="single" w:sz="4" w:space="0" w:color="auto"/>
            </w:tcBorders>
            <w:noWrap/>
            <w:vAlign w:val="bottom"/>
            <w:hideMark/>
          </w:tcPr>
          <w:p w:rsidR="008957D6" w:rsidRPr="003410DD" w:rsidRDefault="00CF2C3E" w:rsidP="00CF2C3E">
            <w:pPr>
              <w:spacing w:after="0" w:line="240" w:lineRule="auto"/>
              <w:jc w:val="center"/>
              <w:rPr>
                <w:rFonts w:ascii="Times New Roman" w:hAnsi="Times New Roman"/>
                <w:i/>
                <w:iCs/>
                <w:color w:val="000000"/>
                <w:sz w:val="18"/>
                <w:szCs w:val="18"/>
              </w:rPr>
            </w:pPr>
            <w:r w:rsidRPr="003410DD">
              <w:rPr>
                <w:rFonts w:ascii="Times New Roman" w:hAnsi="Times New Roman"/>
                <w:i/>
                <w:iCs/>
                <w:color w:val="000000"/>
                <w:sz w:val="18"/>
                <w:szCs w:val="18"/>
              </w:rPr>
              <w:t>EDIȚIA II</w:t>
            </w:r>
          </w:p>
        </w:tc>
        <w:tc>
          <w:tcPr>
            <w:tcW w:w="885" w:type="dxa"/>
            <w:tcBorders>
              <w:top w:val="nil"/>
              <w:left w:val="nil"/>
              <w:bottom w:val="nil"/>
              <w:right w:val="single" w:sz="4" w:space="0" w:color="auto"/>
            </w:tcBorders>
            <w:noWrap/>
            <w:vAlign w:val="bottom"/>
            <w:hideMark/>
          </w:tcPr>
          <w:p w:rsidR="008957D6" w:rsidRDefault="008957D6">
            <w:pPr>
              <w:spacing w:after="0" w:line="240" w:lineRule="auto"/>
              <w:rPr>
                <w:color w:val="000000"/>
              </w:rPr>
            </w:pPr>
          </w:p>
        </w:tc>
        <w:tc>
          <w:tcPr>
            <w:tcW w:w="992" w:type="dxa"/>
            <w:tcBorders>
              <w:top w:val="nil"/>
              <w:left w:val="nil"/>
              <w:bottom w:val="nil"/>
              <w:right w:val="single" w:sz="4" w:space="0" w:color="auto"/>
            </w:tcBorders>
            <w:noWrap/>
            <w:vAlign w:val="bottom"/>
            <w:hideMark/>
          </w:tcPr>
          <w:p w:rsidR="008957D6" w:rsidRDefault="009043C3" w:rsidP="00367110">
            <w:pPr>
              <w:spacing w:after="0" w:line="240" w:lineRule="auto"/>
              <w:jc w:val="center"/>
              <w:rPr>
                <w:color w:val="000000"/>
              </w:rPr>
            </w:pPr>
            <w:r>
              <w:rPr>
                <w:color w:val="000000"/>
              </w:rPr>
              <w:t>2</w:t>
            </w:r>
          </w:p>
        </w:tc>
        <w:tc>
          <w:tcPr>
            <w:tcW w:w="993" w:type="dxa"/>
            <w:tcBorders>
              <w:top w:val="nil"/>
              <w:left w:val="nil"/>
              <w:bottom w:val="nil"/>
              <w:right w:val="single" w:sz="4" w:space="0" w:color="auto"/>
            </w:tcBorders>
            <w:noWrap/>
            <w:vAlign w:val="bottom"/>
            <w:hideMark/>
          </w:tcPr>
          <w:p w:rsidR="008957D6" w:rsidRDefault="008957D6">
            <w:pPr>
              <w:spacing w:after="0" w:line="240" w:lineRule="auto"/>
              <w:rPr>
                <w:color w:val="000000"/>
              </w:rPr>
            </w:pPr>
            <w:r>
              <w:rPr>
                <w:color w:val="000000"/>
              </w:rPr>
              <w:t> </w:t>
            </w:r>
            <w:r w:rsidR="00CF2C3E">
              <w:rPr>
                <w:color w:val="000000"/>
              </w:rPr>
              <w:t>-</w:t>
            </w:r>
          </w:p>
        </w:tc>
        <w:tc>
          <w:tcPr>
            <w:tcW w:w="1134" w:type="dxa"/>
            <w:tcBorders>
              <w:top w:val="nil"/>
              <w:left w:val="nil"/>
              <w:bottom w:val="nil"/>
              <w:right w:val="single" w:sz="4" w:space="0" w:color="auto"/>
            </w:tcBorders>
            <w:noWrap/>
            <w:vAlign w:val="bottom"/>
            <w:hideMark/>
          </w:tcPr>
          <w:p w:rsidR="008957D6" w:rsidRDefault="008957D6">
            <w:pPr>
              <w:spacing w:after="0" w:line="240" w:lineRule="auto"/>
              <w:rPr>
                <w:color w:val="000000"/>
              </w:rPr>
            </w:pPr>
            <w:r>
              <w:rPr>
                <w:color w:val="000000"/>
              </w:rPr>
              <w:t> </w:t>
            </w:r>
          </w:p>
        </w:tc>
        <w:tc>
          <w:tcPr>
            <w:tcW w:w="2763" w:type="dxa"/>
            <w:tcBorders>
              <w:top w:val="nil"/>
              <w:left w:val="nil"/>
              <w:bottom w:val="nil"/>
              <w:right w:val="single" w:sz="4" w:space="0" w:color="auto"/>
            </w:tcBorders>
            <w:noWrap/>
            <w:vAlign w:val="bottom"/>
            <w:hideMark/>
          </w:tcPr>
          <w:p w:rsidR="00367110" w:rsidRDefault="00367110" w:rsidP="00367110">
            <w:pPr>
              <w:spacing w:after="0" w:line="240" w:lineRule="auto"/>
              <w:jc w:val="center"/>
              <w:rPr>
                <w:color w:val="000000"/>
              </w:rPr>
            </w:pPr>
            <w:r>
              <w:rPr>
                <w:color w:val="000000"/>
              </w:rPr>
              <w:t xml:space="preserve">Admiterea în cadrul </w:t>
            </w:r>
            <w:r w:rsidR="009043C3" w:rsidRPr="00226B59">
              <w:rPr>
                <w:rFonts w:ascii="Times New Roman" w:hAnsi="Times New Roman"/>
                <w:i/>
                <w:sz w:val="24"/>
                <w:szCs w:val="24"/>
              </w:rPr>
              <w:t>Centrului de zi pentru orientarea, supravegherea și sprijinirea reintegrării sociale a copilului care săvârșește fapte penale și nu răspunde penal</w:t>
            </w:r>
          </w:p>
          <w:p w:rsidR="008957D6" w:rsidRDefault="00CF2C3E" w:rsidP="00367110">
            <w:pPr>
              <w:spacing w:after="0" w:line="240" w:lineRule="auto"/>
              <w:jc w:val="center"/>
              <w:rPr>
                <w:color w:val="000000"/>
              </w:rPr>
            </w:pPr>
            <w:r>
              <w:rPr>
                <w:color w:val="000000"/>
              </w:rPr>
              <w:t>Conform Ordinului nr.27/2019</w:t>
            </w:r>
          </w:p>
        </w:tc>
        <w:tc>
          <w:tcPr>
            <w:tcW w:w="1110" w:type="dxa"/>
            <w:tcBorders>
              <w:top w:val="nil"/>
              <w:left w:val="nil"/>
              <w:bottom w:val="nil"/>
              <w:right w:val="single" w:sz="4" w:space="0" w:color="auto"/>
            </w:tcBorders>
            <w:noWrap/>
            <w:vAlign w:val="bottom"/>
            <w:hideMark/>
          </w:tcPr>
          <w:p w:rsidR="008957D6" w:rsidRDefault="00367110" w:rsidP="00367110">
            <w:pPr>
              <w:spacing w:after="0" w:line="240" w:lineRule="auto"/>
              <w:jc w:val="center"/>
              <w:rPr>
                <w:color w:val="000000"/>
              </w:rPr>
            </w:pPr>
            <w:r>
              <w:rPr>
                <w:color w:val="000000"/>
              </w:rPr>
              <w:t xml:space="preserve">Director General </w:t>
            </w:r>
            <w:r w:rsidR="009043C3">
              <w:rPr>
                <w:color w:val="000000"/>
              </w:rPr>
              <w:t>Iuliana MATEI</w:t>
            </w:r>
          </w:p>
          <w:p w:rsidR="008957D6" w:rsidRDefault="008957D6">
            <w:pPr>
              <w:spacing w:after="0" w:line="240" w:lineRule="auto"/>
              <w:rPr>
                <w:color w:val="000000"/>
              </w:rPr>
            </w:pPr>
          </w:p>
          <w:p w:rsidR="007339C1" w:rsidRDefault="007339C1">
            <w:pPr>
              <w:spacing w:after="0" w:line="240" w:lineRule="auto"/>
              <w:rPr>
                <w:color w:val="000000"/>
              </w:rPr>
            </w:pPr>
          </w:p>
        </w:tc>
      </w:tr>
      <w:tr w:rsidR="00367110" w:rsidTr="003410DD">
        <w:trPr>
          <w:trHeight w:val="300"/>
        </w:trPr>
        <w:tc>
          <w:tcPr>
            <w:tcW w:w="724" w:type="dxa"/>
            <w:tcBorders>
              <w:top w:val="nil"/>
              <w:left w:val="single" w:sz="4" w:space="0" w:color="auto"/>
              <w:bottom w:val="nil"/>
              <w:right w:val="single" w:sz="4" w:space="0" w:color="auto"/>
            </w:tcBorders>
            <w:noWrap/>
            <w:vAlign w:val="bottom"/>
          </w:tcPr>
          <w:p w:rsidR="00CF2C3E" w:rsidRDefault="00CF2C3E">
            <w:pPr>
              <w:spacing w:after="0" w:line="240" w:lineRule="auto"/>
              <w:rPr>
                <w:color w:val="000000"/>
              </w:rPr>
            </w:pPr>
          </w:p>
        </w:tc>
        <w:tc>
          <w:tcPr>
            <w:tcW w:w="816" w:type="dxa"/>
            <w:tcBorders>
              <w:top w:val="nil"/>
              <w:left w:val="nil"/>
              <w:bottom w:val="nil"/>
              <w:right w:val="single" w:sz="4" w:space="0" w:color="auto"/>
            </w:tcBorders>
            <w:noWrap/>
            <w:vAlign w:val="bottom"/>
          </w:tcPr>
          <w:p w:rsidR="00CF2C3E" w:rsidRDefault="00CF2C3E" w:rsidP="00CF2C3E">
            <w:pPr>
              <w:spacing w:after="0" w:line="240" w:lineRule="auto"/>
              <w:jc w:val="center"/>
              <w:rPr>
                <w:i/>
                <w:iCs/>
                <w:color w:val="000000"/>
              </w:rPr>
            </w:pPr>
          </w:p>
        </w:tc>
        <w:tc>
          <w:tcPr>
            <w:tcW w:w="885"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992"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993"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1134"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2763"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1110" w:type="dxa"/>
            <w:tcBorders>
              <w:top w:val="nil"/>
              <w:left w:val="nil"/>
              <w:bottom w:val="nil"/>
              <w:right w:val="single" w:sz="4" w:space="0" w:color="auto"/>
            </w:tcBorders>
            <w:noWrap/>
            <w:vAlign w:val="bottom"/>
          </w:tcPr>
          <w:p w:rsidR="00CF2C3E" w:rsidRDefault="00CF2C3E">
            <w:pPr>
              <w:spacing w:after="0" w:line="240" w:lineRule="auto"/>
              <w:rPr>
                <w:color w:val="000000"/>
              </w:rPr>
            </w:pPr>
          </w:p>
        </w:tc>
      </w:tr>
      <w:tr w:rsidR="00367110" w:rsidTr="003410DD">
        <w:trPr>
          <w:trHeight w:val="300"/>
        </w:trPr>
        <w:tc>
          <w:tcPr>
            <w:tcW w:w="724" w:type="dxa"/>
            <w:tcBorders>
              <w:top w:val="nil"/>
              <w:left w:val="single" w:sz="4" w:space="0" w:color="auto"/>
              <w:bottom w:val="nil"/>
              <w:right w:val="single" w:sz="4" w:space="0" w:color="auto"/>
            </w:tcBorders>
            <w:noWrap/>
            <w:vAlign w:val="bottom"/>
          </w:tcPr>
          <w:p w:rsidR="00CF2C3E" w:rsidRDefault="00CF2C3E">
            <w:pPr>
              <w:spacing w:after="0" w:line="240" w:lineRule="auto"/>
              <w:rPr>
                <w:color w:val="000000"/>
              </w:rPr>
            </w:pPr>
          </w:p>
        </w:tc>
        <w:tc>
          <w:tcPr>
            <w:tcW w:w="816" w:type="dxa"/>
            <w:tcBorders>
              <w:top w:val="nil"/>
              <w:left w:val="nil"/>
              <w:bottom w:val="nil"/>
              <w:right w:val="single" w:sz="4" w:space="0" w:color="auto"/>
            </w:tcBorders>
            <w:noWrap/>
            <w:vAlign w:val="bottom"/>
          </w:tcPr>
          <w:p w:rsidR="00CF2C3E" w:rsidRDefault="00CF2C3E" w:rsidP="00CF2C3E">
            <w:pPr>
              <w:spacing w:after="0" w:line="240" w:lineRule="auto"/>
              <w:jc w:val="center"/>
              <w:rPr>
                <w:i/>
                <w:iCs/>
                <w:color w:val="000000"/>
              </w:rPr>
            </w:pPr>
          </w:p>
        </w:tc>
        <w:tc>
          <w:tcPr>
            <w:tcW w:w="885"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992"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993"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1134"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2763"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1110" w:type="dxa"/>
            <w:tcBorders>
              <w:top w:val="nil"/>
              <w:left w:val="nil"/>
              <w:bottom w:val="nil"/>
              <w:right w:val="single" w:sz="4" w:space="0" w:color="auto"/>
            </w:tcBorders>
            <w:noWrap/>
            <w:vAlign w:val="bottom"/>
          </w:tcPr>
          <w:p w:rsidR="00CF2C3E" w:rsidRDefault="00CF2C3E">
            <w:pPr>
              <w:spacing w:after="0" w:line="240" w:lineRule="auto"/>
              <w:rPr>
                <w:color w:val="000000"/>
              </w:rPr>
            </w:pPr>
          </w:p>
        </w:tc>
      </w:tr>
      <w:tr w:rsidR="00367110" w:rsidTr="003410DD">
        <w:trPr>
          <w:trHeight w:val="300"/>
        </w:trPr>
        <w:tc>
          <w:tcPr>
            <w:tcW w:w="724" w:type="dxa"/>
            <w:tcBorders>
              <w:top w:val="nil"/>
              <w:left w:val="single" w:sz="4" w:space="0" w:color="auto"/>
              <w:bottom w:val="nil"/>
              <w:right w:val="single" w:sz="4" w:space="0" w:color="auto"/>
            </w:tcBorders>
            <w:noWrap/>
            <w:vAlign w:val="bottom"/>
          </w:tcPr>
          <w:p w:rsidR="00CF2C3E" w:rsidRDefault="00CF2C3E">
            <w:pPr>
              <w:spacing w:after="0" w:line="240" w:lineRule="auto"/>
              <w:rPr>
                <w:color w:val="000000"/>
              </w:rPr>
            </w:pPr>
          </w:p>
        </w:tc>
        <w:tc>
          <w:tcPr>
            <w:tcW w:w="816" w:type="dxa"/>
            <w:tcBorders>
              <w:top w:val="nil"/>
              <w:left w:val="nil"/>
              <w:bottom w:val="nil"/>
              <w:right w:val="single" w:sz="4" w:space="0" w:color="auto"/>
            </w:tcBorders>
            <w:noWrap/>
            <w:vAlign w:val="bottom"/>
          </w:tcPr>
          <w:p w:rsidR="00CF2C3E" w:rsidRDefault="00CF2C3E" w:rsidP="00CF2C3E">
            <w:pPr>
              <w:spacing w:after="0" w:line="240" w:lineRule="auto"/>
              <w:jc w:val="center"/>
              <w:rPr>
                <w:i/>
                <w:iCs/>
                <w:color w:val="000000"/>
              </w:rPr>
            </w:pPr>
          </w:p>
        </w:tc>
        <w:tc>
          <w:tcPr>
            <w:tcW w:w="885"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992"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993"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1134"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2763"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1110" w:type="dxa"/>
            <w:tcBorders>
              <w:top w:val="nil"/>
              <w:left w:val="nil"/>
              <w:bottom w:val="nil"/>
              <w:right w:val="single" w:sz="4" w:space="0" w:color="auto"/>
            </w:tcBorders>
            <w:noWrap/>
            <w:vAlign w:val="bottom"/>
          </w:tcPr>
          <w:p w:rsidR="00CF2C3E" w:rsidRDefault="00CF2C3E">
            <w:pPr>
              <w:spacing w:after="0" w:line="240" w:lineRule="auto"/>
              <w:rPr>
                <w:color w:val="000000"/>
              </w:rPr>
            </w:pPr>
          </w:p>
        </w:tc>
      </w:tr>
      <w:tr w:rsidR="00367110" w:rsidTr="003410DD">
        <w:trPr>
          <w:trHeight w:val="300"/>
        </w:trPr>
        <w:tc>
          <w:tcPr>
            <w:tcW w:w="724" w:type="dxa"/>
            <w:tcBorders>
              <w:top w:val="nil"/>
              <w:left w:val="single" w:sz="4" w:space="0" w:color="auto"/>
              <w:bottom w:val="nil"/>
              <w:right w:val="single" w:sz="4" w:space="0" w:color="auto"/>
            </w:tcBorders>
            <w:noWrap/>
            <w:vAlign w:val="bottom"/>
          </w:tcPr>
          <w:p w:rsidR="00CF2C3E" w:rsidRDefault="00CF2C3E">
            <w:pPr>
              <w:spacing w:after="0" w:line="240" w:lineRule="auto"/>
              <w:rPr>
                <w:color w:val="000000"/>
              </w:rPr>
            </w:pPr>
          </w:p>
        </w:tc>
        <w:tc>
          <w:tcPr>
            <w:tcW w:w="816" w:type="dxa"/>
            <w:tcBorders>
              <w:top w:val="nil"/>
              <w:left w:val="nil"/>
              <w:bottom w:val="nil"/>
              <w:right w:val="single" w:sz="4" w:space="0" w:color="auto"/>
            </w:tcBorders>
            <w:noWrap/>
            <w:vAlign w:val="bottom"/>
          </w:tcPr>
          <w:p w:rsidR="00CF2C3E" w:rsidRDefault="00CF2C3E" w:rsidP="00CF2C3E">
            <w:pPr>
              <w:spacing w:after="0" w:line="240" w:lineRule="auto"/>
              <w:jc w:val="center"/>
              <w:rPr>
                <w:i/>
                <w:iCs/>
                <w:color w:val="000000"/>
              </w:rPr>
            </w:pPr>
          </w:p>
        </w:tc>
        <w:tc>
          <w:tcPr>
            <w:tcW w:w="885"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992"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993"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1134"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2763" w:type="dxa"/>
            <w:tcBorders>
              <w:top w:val="nil"/>
              <w:left w:val="nil"/>
              <w:bottom w:val="nil"/>
              <w:right w:val="single" w:sz="4" w:space="0" w:color="auto"/>
            </w:tcBorders>
            <w:noWrap/>
            <w:vAlign w:val="bottom"/>
          </w:tcPr>
          <w:p w:rsidR="00CF2C3E" w:rsidRDefault="00CF2C3E">
            <w:pPr>
              <w:spacing w:after="0" w:line="240" w:lineRule="auto"/>
              <w:rPr>
                <w:color w:val="000000"/>
              </w:rPr>
            </w:pPr>
          </w:p>
        </w:tc>
        <w:tc>
          <w:tcPr>
            <w:tcW w:w="1110" w:type="dxa"/>
            <w:tcBorders>
              <w:top w:val="nil"/>
              <w:left w:val="nil"/>
              <w:bottom w:val="nil"/>
              <w:right w:val="single" w:sz="4" w:space="0" w:color="auto"/>
            </w:tcBorders>
            <w:noWrap/>
            <w:vAlign w:val="bottom"/>
          </w:tcPr>
          <w:p w:rsidR="00CF2C3E" w:rsidRDefault="00CF2C3E">
            <w:pPr>
              <w:spacing w:after="0" w:line="240" w:lineRule="auto"/>
              <w:rPr>
                <w:color w:val="000000"/>
              </w:rPr>
            </w:pPr>
          </w:p>
        </w:tc>
      </w:tr>
      <w:tr w:rsidR="00367110" w:rsidTr="003410DD">
        <w:trPr>
          <w:trHeight w:val="300"/>
        </w:trPr>
        <w:tc>
          <w:tcPr>
            <w:tcW w:w="724" w:type="dxa"/>
            <w:tcBorders>
              <w:top w:val="nil"/>
              <w:left w:val="single" w:sz="4" w:space="0" w:color="auto"/>
              <w:bottom w:val="single" w:sz="4" w:space="0" w:color="auto"/>
              <w:right w:val="single" w:sz="4" w:space="0" w:color="auto"/>
            </w:tcBorders>
            <w:noWrap/>
            <w:vAlign w:val="bottom"/>
          </w:tcPr>
          <w:p w:rsidR="00CF2C3E" w:rsidRDefault="00CF2C3E">
            <w:pPr>
              <w:spacing w:after="0" w:line="240" w:lineRule="auto"/>
              <w:rPr>
                <w:color w:val="000000"/>
              </w:rPr>
            </w:pPr>
          </w:p>
        </w:tc>
        <w:tc>
          <w:tcPr>
            <w:tcW w:w="816" w:type="dxa"/>
            <w:tcBorders>
              <w:top w:val="nil"/>
              <w:left w:val="nil"/>
              <w:bottom w:val="single" w:sz="4" w:space="0" w:color="auto"/>
              <w:right w:val="single" w:sz="4" w:space="0" w:color="auto"/>
            </w:tcBorders>
            <w:noWrap/>
            <w:vAlign w:val="bottom"/>
          </w:tcPr>
          <w:p w:rsidR="00CF2C3E" w:rsidRDefault="00CF2C3E" w:rsidP="00CF2C3E">
            <w:pPr>
              <w:spacing w:after="0" w:line="240" w:lineRule="auto"/>
              <w:jc w:val="center"/>
              <w:rPr>
                <w:i/>
                <w:iCs/>
                <w:color w:val="000000"/>
              </w:rPr>
            </w:pPr>
          </w:p>
        </w:tc>
        <w:tc>
          <w:tcPr>
            <w:tcW w:w="885" w:type="dxa"/>
            <w:tcBorders>
              <w:top w:val="nil"/>
              <w:left w:val="nil"/>
              <w:bottom w:val="single" w:sz="4" w:space="0" w:color="auto"/>
              <w:right w:val="single" w:sz="4" w:space="0" w:color="auto"/>
            </w:tcBorders>
            <w:noWrap/>
            <w:vAlign w:val="bottom"/>
          </w:tcPr>
          <w:p w:rsidR="00CF2C3E" w:rsidRDefault="00CF2C3E">
            <w:pPr>
              <w:spacing w:after="0" w:line="240" w:lineRule="auto"/>
              <w:rPr>
                <w:color w:val="000000"/>
              </w:rPr>
            </w:pPr>
          </w:p>
        </w:tc>
        <w:tc>
          <w:tcPr>
            <w:tcW w:w="992" w:type="dxa"/>
            <w:tcBorders>
              <w:top w:val="nil"/>
              <w:left w:val="nil"/>
              <w:bottom w:val="single" w:sz="4" w:space="0" w:color="auto"/>
              <w:right w:val="single" w:sz="4" w:space="0" w:color="auto"/>
            </w:tcBorders>
            <w:noWrap/>
            <w:vAlign w:val="bottom"/>
          </w:tcPr>
          <w:p w:rsidR="00CF2C3E" w:rsidRDefault="00CF2C3E">
            <w:pPr>
              <w:spacing w:after="0" w:line="240" w:lineRule="auto"/>
              <w:rPr>
                <w:color w:val="000000"/>
              </w:rPr>
            </w:pPr>
          </w:p>
        </w:tc>
        <w:tc>
          <w:tcPr>
            <w:tcW w:w="993" w:type="dxa"/>
            <w:tcBorders>
              <w:top w:val="nil"/>
              <w:left w:val="nil"/>
              <w:bottom w:val="single" w:sz="4" w:space="0" w:color="auto"/>
              <w:right w:val="single" w:sz="4" w:space="0" w:color="auto"/>
            </w:tcBorders>
            <w:noWrap/>
            <w:vAlign w:val="bottom"/>
          </w:tcPr>
          <w:p w:rsidR="00CF2C3E" w:rsidRDefault="00CF2C3E">
            <w:pPr>
              <w:spacing w:after="0" w:line="240" w:lineRule="auto"/>
              <w:rPr>
                <w:color w:val="000000"/>
              </w:rPr>
            </w:pPr>
          </w:p>
        </w:tc>
        <w:tc>
          <w:tcPr>
            <w:tcW w:w="1134" w:type="dxa"/>
            <w:tcBorders>
              <w:top w:val="nil"/>
              <w:left w:val="nil"/>
              <w:bottom w:val="single" w:sz="4" w:space="0" w:color="auto"/>
              <w:right w:val="single" w:sz="4" w:space="0" w:color="auto"/>
            </w:tcBorders>
            <w:noWrap/>
            <w:vAlign w:val="bottom"/>
          </w:tcPr>
          <w:p w:rsidR="00CF2C3E" w:rsidRDefault="00CF2C3E">
            <w:pPr>
              <w:spacing w:after="0" w:line="240" w:lineRule="auto"/>
              <w:rPr>
                <w:color w:val="000000"/>
              </w:rPr>
            </w:pPr>
          </w:p>
        </w:tc>
        <w:tc>
          <w:tcPr>
            <w:tcW w:w="2763" w:type="dxa"/>
            <w:tcBorders>
              <w:top w:val="nil"/>
              <w:left w:val="nil"/>
              <w:bottom w:val="single" w:sz="4" w:space="0" w:color="auto"/>
              <w:right w:val="single" w:sz="4" w:space="0" w:color="auto"/>
            </w:tcBorders>
            <w:noWrap/>
            <w:vAlign w:val="bottom"/>
          </w:tcPr>
          <w:p w:rsidR="00CF2C3E" w:rsidRDefault="00CF2C3E">
            <w:pPr>
              <w:spacing w:after="0" w:line="240" w:lineRule="auto"/>
              <w:rPr>
                <w:color w:val="000000"/>
              </w:rPr>
            </w:pPr>
          </w:p>
        </w:tc>
        <w:tc>
          <w:tcPr>
            <w:tcW w:w="1110" w:type="dxa"/>
            <w:tcBorders>
              <w:top w:val="nil"/>
              <w:left w:val="nil"/>
              <w:bottom w:val="single" w:sz="4" w:space="0" w:color="auto"/>
              <w:right w:val="single" w:sz="4" w:space="0" w:color="auto"/>
            </w:tcBorders>
            <w:noWrap/>
            <w:vAlign w:val="bottom"/>
          </w:tcPr>
          <w:p w:rsidR="00CF2C3E" w:rsidRDefault="00CF2C3E">
            <w:pPr>
              <w:spacing w:after="0" w:line="240" w:lineRule="auto"/>
              <w:rPr>
                <w:color w:val="000000"/>
              </w:rPr>
            </w:pPr>
          </w:p>
        </w:tc>
      </w:tr>
    </w:tbl>
    <w:p w:rsidR="001A031E" w:rsidRDefault="001A031E" w:rsidP="008957D6">
      <w:pPr>
        <w:rPr>
          <w:rFonts w:ascii="Times New Roman" w:eastAsiaTheme="minorEastAsia" w:hAnsi="Times New Roman"/>
          <w:b/>
          <w:sz w:val="24"/>
          <w:szCs w:val="24"/>
        </w:rPr>
      </w:pPr>
    </w:p>
    <w:p w:rsidR="008957D6" w:rsidRDefault="008957D6" w:rsidP="008957D6">
      <w:pPr>
        <w:rPr>
          <w:rFonts w:ascii="Times New Roman" w:hAnsi="Times New Roman"/>
          <w:b/>
          <w:sz w:val="24"/>
          <w:szCs w:val="24"/>
        </w:rPr>
      </w:pPr>
      <w:r>
        <w:rPr>
          <w:rFonts w:ascii="Times New Roman" w:hAnsi="Times New Roman"/>
          <w:b/>
          <w:sz w:val="24"/>
          <w:szCs w:val="24"/>
        </w:rPr>
        <w:t xml:space="preserve">            8. FORMULAR ANALIZĂ PROCEDURĂ</w:t>
      </w:r>
    </w:p>
    <w:p w:rsidR="003410DD" w:rsidRDefault="008957D6" w:rsidP="008957D6">
      <w:pPr>
        <w:rPr>
          <w:rFonts w:ascii="Times New Roman" w:eastAsiaTheme="minorEastAsia" w:hAnsi="Times New Roman"/>
          <w:sz w:val="24"/>
          <w:szCs w:val="24"/>
        </w:rPr>
      </w:pPr>
      <w:r>
        <w:rPr>
          <w:rFonts w:ascii="Times New Roman" w:hAnsi="Times New Roman"/>
          <w:sz w:val="24"/>
          <w:szCs w:val="24"/>
        </w:rPr>
        <w:t xml:space="preserve">  </w:t>
      </w:r>
    </w:p>
    <w:tbl>
      <w:tblPr>
        <w:tblW w:w="10065" w:type="dxa"/>
        <w:tblInd w:w="-34" w:type="dxa"/>
        <w:tblLayout w:type="fixed"/>
        <w:tblLook w:val="0000"/>
      </w:tblPr>
      <w:tblGrid>
        <w:gridCol w:w="709"/>
        <w:gridCol w:w="1843"/>
        <w:gridCol w:w="1985"/>
        <w:gridCol w:w="1174"/>
        <w:gridCol w:w="1377"/>
        <w:gridCol w:w="709"/>
        <w:gridCol w:w="1276"/>
        <w:gridCol w:w="992"/>
      </w:tblGrid>
      <w:tr w:rsidR="003410DD" w:rsidRPr="00E6596D" w:rsidTr="00F321DF">
        <w:trPr>
          <w:trHeight w:val="77"/>
          <w:tblHeader/>
        </w:trPr>
        <w:tc>
          <w:tcPr>
            <w:tcW w:w="709" w:type="dxa"/>
            <w:vMerge w:val="restart"/>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rPr>
            </w:pPr>
            <w:r w:rsidRPr="00E6596D">
              <w:rPr>
                <w:rFonts w:ascii="Times New Roman" w:hAnsi="Times New Roman"/>
                <w:b/>
              </w:rPr>
              <w:t>Nr.</w:t>
            </w:r>
          </w:p>
          <w:p w:rsidR="003410DD" w:rsidRPr="00E6596D" w:rsidRDefault="003410DD" w:rsidP="00F321DF">
            <w:pPr>
              <w:jc w:val="center"/>
              <w:rPr>
                <w:rFonts w:ascii="Times New Roman" w:hAnsi="Times New Roman"/>
                <w:b/>
              </w:rPr>
            </w:pPr>
            <w:r w:rsidRPr="00E6596D">
              <w:rPr>
                <w:rFonts w:ascii="Times New Roman" w:hAnsi="Times New Roman"/>
                <w:b/>
              </w:rPr>
              <w:t>crt.</w:t>
            </w:r>
          </w:p>
        </w:tc>
        <w:tc>
          <w:tcPr>
            <w:tcW w:w="1843" w:type="dxa"/>
            <w:vMerge w:val="restart"/>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rPr>
            </w:pPr>
            <w:r w:rsidRPr="00E6596D">
              <w:rPr>
                <w:rFonts w:ascii="Times New Roman" w:hAnsi="Times New Roman"/>
                <w:b/>
              </w:rPr>
              <w:t>Compartiment</w:t>
            </w:r>
          </w:p>
        </w:tc>
        <w:tc>
          <w:tcPr>
            <w:tcW w:w="1985" w:type="dxa"/>
            <w:vMerge w:val="restart"/>
            <w:tcBorders>
              <w:top w:val="single" w:sz="4" w:space="0" w:color="000000"/>
              <w:left w:val="single" w:sz="4" w:space="0" w:color="000000"/>
              <w:bottom w:val="single" w:sz="4" w:space="0" w:color="000000"/>
            </w:tcBorders>
            <w:vAlign w:val="center"/>
          </w:tcPr>
          <w:p w:rsidR="003410DD" w:rsidRDefault="003410DD" w:rsidP="00F321DF">
            <w:pPr>
              <w:jc w:val="center"/>
              <w:rPr>
                <w:rFonts w:ascii="Times New Roman" w:hAnsi="Times New Roman"/>
                <w:b/>
              </w:rPr>
            </w:pPr>
            <w:r w:rsidRPr="00E6596D">
              <w:rPr>
                <w:rFonts w:ascii="Times New Roman" w:hAnsi="Times New Roman"/>
                <w:b/>
              </w:rPr>
              <w:t>Nume şi prenume</w:t>
            </w:r>
          </w:p>
          <w:p w:rsidR="003410DD" w:rsidRPr="00E6596D" w:rsidRDefault="003410DD" w:rsidP="00F321DF">
            <w:pPr>
              <w:jc w:val="center"/>
              <w:rPr>
                <w:rFonts w:ascii="Times New Roman" w:hAnsi="Times New Roman"/>
                <w:b/>
                <w:sz w:val="16"/>
                <w:szCs w:val="16"/>
                <w:lang w:val="pt-BR"/>
              </w:rPr>
            </w:pPr>
            <w:r>
              <w:rPr>
                <w:rFonts w:ascii="Times New Roman" w:hAnsi="Times New Roman"/>
                <w:b/>
              </w:rPr>
              <w:t>angajat</w:t>
            </w:r>
          </w:p>
        </w:tc>
        <w:tc>
          <w:tcPr>
            <w:tcW w:w="1174" w:type="dxa"/>
            <w:vMerge w:val="restart"/>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rPr>
            </w:pPr>
            <w:r w:rsidRPr="00E6596D">
              <w:rPr>
                <w:rFonts w:ascii="Times New Roman" w:hAnsi="Times New Roman"/>
                <w:b/>
                <w:sz w:val="16"/>
                <w:szCs w:val="16"/>
                <w:lang w:val="pt-BR"/>
              </w:rPr>
              <w:t>Înlocuitor de drept sau delegat</w:t>
            </w:r>
          </w:p>
        </w:tc>
        <w:tc>
          <w:tcPr>
            <w:tcW w:w="2086" w:type="dxa"/>
            <w:gridSpan w:val="2"/>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rPr>
            </w:pPr>
            <w:r w:rsidRPr="00E6596D">
              <w:rPr>
                <w:rFonts w:ascii="Times New Roman" w:hAnsi="Times New Roman"/>
                <w:b/>
              </w:rPr>
              <w:t>Aviz favorabil</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410DD" w:rsidRPr="00E6596D" w:rsidRDefault="003410DD" w:rsidP="00F321DF">
            <w:pPr>
              <w:jc w:val="center"/>
              <w:rPr>
                <w:rFonts w:ascii="Times New Roman" w:hAnsi="Times New Roman"/>
              </w:rPr>
            </w:pPr>
            <w:r w:rsidRPr="00E6596D">
              <w:rPr>
                <w:rFonts w:ascii="Times New Roman" w:hAnsi="Times New Roman"/>
                <w:b/>
              </w:rPr>
              <w:t>Aviz nefavorabil</w:t>
            </w:r>
          </w:p>
        </w:tc>
      </w:tr>
      <w:tr w:rsidR="003410DD" w:rsidRPr="00E6596D" w:rsidTr="00F321DF">
        <w:trPr>
          <w:trHeight w:val="377"/>
          <w:tblHeader/>
        </w:trPr>
        <w:tc>
          <w:tcPr>
            <w:tcW w:w="709" w:type="dxa"/>
            <w:vMerge/>
            <w:tcBorders>
              <w:top w:val="single" w:sz="4" w:space="0" w:color="000000"/>
              <w:left w:val="single" w:sz="4" w:space="0" w:color="000000"/>
              <w:bottom w:val="single" w:sz="4" w:space="0" w:color="000000"/>
            </w:tcBorders>
            <w:vAlign w:val="center"/>
          </w:tcPr>
          <w:p w:rsidR="003410DD" w:rsidRPr="00E6596D" w:rsidRDefault="003410DD" w:rsidP="00F321DF">
            <w:pPr>
              <w:suppressAutoHyphens/>
              <w:snapToGrid w:val="0"/>
              <w:rPr>
                <w:rFonts w:ascii="Times New Roman" w:hAnsi="Times New Roman"/>
                <w:b/>
                <w:lang w:val="en-GB"/>
              </w:rPr>
            </w:pPr>
          </w:p>
        </w:tc>
        <w:tc>
          <w:tcPr>
            <w:tcW w:w="1843" w:type="dxa"/>
            <w:vMerge/>
            <w:tcBorders>
              <w:top w:val="single" w:sz="4" w:space="0" w:color="000000"/>
              <w:left w:val="single" w:sz="4" w:space="0" w:color="000000"/>
              <w:bottom w:val="single" w:sz="4" w:space="0" w:color="000000"/>
            </w:tcBorders>
            <w:vAlign w:val="center"/>
          </w:tcPr>
          <w:p w:rsidR="003410DD" w:rsidRPr="00E6596D" w:rsidRDefault="003410DD" w:rsidP="00F321DF">
            <w:pPr>
              <w:suppressAutoHyphens/>
              <w:snapToGrid w:val="0"/>
              <w:rPr>
                <w:rFonts w:ascii="Times New Roman" w:hAnsi="Times New Roman"/>
                <w:b/>
                <w:lang w:val="en-GB"/>
              </w:rPr>
            </w:pPr>
          </w:p>
        </w:tc>
        <w:tc>
          <w:tcPr>
            <w:tcW w:w="1985" w:type="dxa"/>
            <w:vMerge/>
            <w:tcBorders>
              <w:top w:val="single" w:sz="4" w:space="0" w:color="000000"/>
              <w:left w:val="single" w:sz="4" w:space="0" w:color="000000"/>
              <w:bottom w:val="single" w:sz="4" w:space="0" w:color="000000"/>
            </w:tcBorders>
            <w:vAlign w:val="center"/>
          </w:tcPr>
          <w:p w:rsidR="003410DD" w:rsidRPr="00E6596D" w:rsidRDefault="003410DD" w:rsidP="00F321DF">
            <w:pPr>
              <w:suppressAutoHyphens/>
              <w:snapToGrid w:val="0"/>
              <w:rPr>
                <w:rFonts w:ascii="Times New Roman" w:hAnsi="Times New Roman"/>
                <w:b/>
                <w:lang w:val="en-GB"/>
              </w:rPr>
            </w:pPr>
          </w:p>
        </w:tc>
        <w:tc>
          <w:tcPr>
            <w:tcW w:w="1174" w:type="dxa"/>
            <w:vMerge/>
            <w:tcBorders>
              <w:top w:val="single" w:sz="4" w:space="0" w:color="000000"/>
              <w:left w:val="single" w:sz="4" w:space="0" w:color="000000"/>
              <w:bottom w:val="single" w:sz="4" w:space="0" w:color="000000"/>
            </w:tcBorders>
            <w:vAlign w:val="center"/>
          </w:tcPr>
          <w:p w:rsidR="003410DD" w:rsidRPr="00E6596D" w:rsidRDefault="003410DD" w:rsidP="00F321DF">
            <w:pPr>
              <w:suppressAutoHyphens/>
              <w:snapToGrid w:val="0"/>
              <w:rPr>
                <w:rFonts w:ascii="Times New Roman" w:hAnsi="Times New Roman"/>
                <w:b/>
                <w:sz w:val="16"/>
                <w:szCs w:val="16"/>
                <w:lang w:val="pt-BR"/>
              </w:rPr>
            </w:pPr>
          </w:p>
        </w:tc>
        <w:tc>
          <w:tcPr>
            <w:tcW w:w="1377" w:type="dxa"/>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rPr>
            </w:pPr>
            <w:r w:rsidRPr="00E6596D">
              <w:rPr>
                <w:rFonts w:ascii="Times New Roman" w:hAnsi="Times New Roman"/>
                <w:b/>
              </w:rPr>
              <w:t>Semnătura</w:t>
            </w:r>
          </w:p>
        </w:tc>
        <w:tc>
          <w:tcPr>
            <w:tcW w:w="709" w:type="dxa"/>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rPr>
            </w:pPr>
            <w:r w:rsidRPr="00E6596D">
              <w:rPr>
                <w:rFonts w:ascii="Times New Roman" w:hAnsi="Times New Roman"/>
                <w:b/>
              </w:rPr>
              <w:t>Data</w:t>
            </w:r>
          </w:p>
        </w:tc>
        <w:tc>
          <w:tcPr>
            <w:tcW w:w="1276" w:type="dxa"/>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rPr>
            </w:pPr>
            <w:r w:rsidRPr="00E6596D">
              <w:rPr>
                <w:rFonts w:ascii="Times New Roman" w:hAnsi="Times New Roman"/>
                <w:b/>
              </w:rPr>
              <w:t>Semnătura</w:t>
            </w:r>
          </w:p>
        </w:tc>
        <w:tc>
          <w:tcPr>
            <w:tcW w:w="992" w:type="dxa"/>
            <w:tcBorders>
              <w:top w:val="single" w:sz="4" w:space="0" w:color="000000"/>
              <w:left w:val="single" w:sz="4" w:space="0" w:color="000000"/>
              <w:bottom w:val="single" w:sz="4" w:space="0" w:color="000000"/>
              <w:right w:val="single" w:sz="4" w:space="0" w:color="000000"/>
            </w:tcBorders>
            <w:vAlign w:val="center"/>
          </w:tcPr>
          <w:p w:rsidR="003410DD" w:rsidRPr="00E6596D" w:rsidRDefault="003410DD" w:rsidP="00F321DF">
            <w:pPr>
              <w:jc w:val="center"/>
              <w:rPr>
                <w:rFonts w:ascii="Times New Roman" w:hAnsi="Times New Roman"/>
              </w:rPr>
            </w:pPr>
            <w:r w:rsidRPr="00E6596D">
              <w:rPr>
                <w:rFonts w:ascii="Times New Roman" w:hAnsi="Times New Roman"/>
                <w:b/>
              </w:rPr>
              <w:t>Data</w:t>
            </w:r>
          </w:p>
        </w:tc>
      </w:tr>
      <w:tr w:rsidR="003410DD" w:rsidRPr="00E6596D" w:rsidTr="00F321DF">
        <w:trPr>
          <w:trHeight w:val="292"/>
          <w:tblHeader/>
        </w:trPr>
        <w:tc>
          <w:tcPr>
            <w:tcW w:w="709" w:type="dxa"/>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1</w:t>
            </w:r>
          </w:p>
        </w:tc>
        <w:tc>
          <w:tcPr>
            <w:tcW w:w="1843" w:type="dxa"/>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2</w:t>
            </w:r>
          </w:p>
        </w:tc>
        <w:tc>
          <w:tcPr>
            <w:tcW w:w="1985" w:type="dxa"/>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3</w:t>
            </w:r>
          </w:p>
        </w:tc>
        <w:tc>
          <w:tcPr>
            <w:tcW w:w="1174" w:type="dxa"/>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4</w:t>
            </w:r>
          </w:p>
        </w:tc>
        <w:tc>
          <w:tcPr>
            <w:tcW w:w="1377" w:type="dxa"/>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5</w:t>
            </w:r>
          </w:p>
        </w:tc>
        <w:tc>
          <w:tcPr>
            <w:tcW w:w="709" w:type="dxa"/>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6</w:t>
            </w:r>
          </w:p>
        </w:tc>
        <w:tc>
          <w:tcPr>
            <w:tcW w:w="1276" w:type="dxa"/>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8</w:t>
            </w:r>
          </w:p>
        </w:tc>
        <w:tc>
          <w:tcPr>
            <w:tcW w:w="992" w:type="dxa"/>
            <w:tcBorders>
              <w:top w:val="single" w:sz="4" w:space="0" w:color="000000"/>
              <w:left w:val="single" w:sz="4" w:space="0" w:color="000000"/>
              <w:bottom w:val="single" w:sz="4" w:space="0" w:color="000000"/>
              <w:right w:val="single" w:sz="4" w:space="0" w:color="000000"/>
            </w:tcBorders>
            <w:vAlign w:val="center"/>
          </w:tcPr>
          <w:p w:rsidR="003410DD" w:rsidRPr="00E6596D" w:rsidRDefault="003410DD" w:rsidP="00F321DF">
            <w:pPr>
              <w:jc w:val="center"/>
              <w:rPr>
                <w:rFonts w:ascii="Times New Roman" w:hAnsi="Times New Roman"/>
              </w:rPr>
            </w:pPr>
            <w:r w:rsidRPr="00E6596D">
              <w:rPr>
                <w:rFonts w:ascii="Times New Roman" w:hAnsi="Times New Roman"/>
                <w:b/>
                <w:i/>
                <w:sz w:val="16"/>
                <w:szCs w:val="16"/>
              </w:rPr>
              <w:t>9</w:t>
            </w:r>
          </w:p>
        </w:tc>
      </w:tr>
      <w:tr w:rsidR="003410DD" w:rsidRPr="00E6596D" w:rsidTr="00F321DF">
        <w:trPr>
          <w:trHeight w:val="292"/>
        </w:trPr>
        <w:tc>
          <w:tcPr>
            <w:tcW w:w="709" w:type="dxa"/>
            <w:tcBorders>
              <w:top w:val="single" w:sz="4" w:space="0" w:color="000000"/>
              <w:left w:val="single" w:sz="4" w:space="0" w:color="000000"/>
              <w:bottom w:val="single" w:sz="4" w:space="0" w:color="000000"/>
            </w:tcBorders>
            <w:vAlign w:val="center"/>
          </w:tcPr>
          <w:p w:rsidR="003410DD" w:rsidRPr="00E6596D" w:rsidRDefault="003410DD" w:rsidP="003410DD">
            <w:pPr>
              <w:numPr>
                <w:ilvl w:val="0"/>
                <w:numId w:val="15"/>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color w:val="000000"/>
              </w:rPr>
            </w:pPr>
            <w:r>
              <w:rPr>
                <w:rFonts w:ascii="Times New Roman" w:hAnsi="Times New Roman"/>
                <w:color w:val="000000"/>
              </w:rPr>
              <w:t>Biroul Juridic Contencios</w:t>
            </w:r>
          </w:p>
        </w:tc>
        <w:tc>
          <w:tcPr>
            <w:tcW w:w="1985" w:type="dxa"/>
            <w:tcBorders>
              <w:top w:val="single" w:sz="4" w:space="0" w:color="000000"/>
              <w:left w:val="single" w:sz="4" w:space="0" w:color="000000"/>
              <w:bottom w:val="single" w:sz="4" w:space="0" w:color="000000"/>
            </w:tcBorders>
            <w:vAlign w:val="center"/>
          </w:tcPr>
          <w:p w:rsidR="003410DD" w:rsidRPr="00E6596D" w:rsidRDefault="003410DD" w:rsidP="00F321DF">
            <w:pPr>
              <w:rPr>
                <w:rFonts w:ascii="Times New Roman" w:hAnsi="Times New Roman"/>
                <w:color w:val="000000"/>
              </w:rPr>
            </w:pPr>
            <w:r>
              <w:rPr>
                <w:rFonts w:ascii="Times New Roman" w:hAnsi="Times New Roman"/>
                <w:color w:val="000000"/>
              </w:rPr>
              <w:t xml:space="preserve">Laura Angelescu </w:t>
            </w:r>
          </w:p>
        </w:tc>
        <w:tc>
          <w:tcPr>
            <w:tcW w:w="1174"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410DD" w:rsidRPr="00E6596D" w:rsidRDefault="003410DD" w:rsidP="00F321DF">
            <w:pPr>
              <w:snapToGrid w:val="0"/>
              <w:rPr>
                <w:rFonts w:ascii="Times New Roman" w:hAnsi="Times New Roman"/>
                <w:color w:val="000000"/>
              </w:rPr>
            </w:pPr>
          </w:p>
        </w:tc>
      </w:tr>
      <w:tr w:rsidR="003410DD" w:rsidRPr="00E6596D" w:rsidTr="00F321DF">
        <w:trPr>
          <w:trHeight w:val="292"/>
        </w:trPr>
        <w:tc>
          <w:tcPr>
            <w:tcW w:w="709" w:type="dxa"/>
            <w:tcBorders>
              <w:top w:val="single" w:sz="4" w:space="0" w:color="000000"/>
              <w:left w:val="single" w:sz="4" w:space="0" w:color="000000"/>
              <w:bottom w:val="single" w:sz="4" w:space="0" w:color="000000"/>
            </w:tcBorders>
            <w:vAlign w:val="center"/>
          </w:tcPr>
          <w:p w:rsidR="003410DD" w:rsidRPr="00E6596D" w:rsidRDefault="003410DD" w:rsidP="003410DD">
            <w:pPr>
              <w:numPr>
                <w:ilvl w:val="0"/>
                <w:numId w:val="15"/>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color w:val="000000"/>
              </w:rPr>
            </w:pPr>
            <w:r w:rsidRPr="00045889">
              <w:rPr>
                <w:rFonts w:ascii="Times New Roman" w:hAnsi="Times New Roman"/>
                <w:sz w:val="24"/>
                <w:szCs w:val="24"/>
              </w:rPr>
              <w:t>Compartimentul de evaluare a copilului care săvârșește fapte penale și nu răspunde penal</w:t>
            </w:r>
          </w:p>
        </w:tc>
        <w:tc>
          <w:tcPr>
            <w:tcW w:w="1985" w:type="dxa"/>
            <w:tcBorders>
              <w:top w:val="single" w:sz="4" w:space="0" w:color="000000"/>
              <w:left w:val="single" w:sz="4" w:space="0" w:color="000000"/>
              <w:bottom w:val="single" w:sz="4" w:space="0" w:color="000000"/>
            </w:tcBorders>
            <w:vAlign w:val="center"/>
          </w:tcPr>
          <w:p w:rsidR="003410DD" w:rsidRPr="00E6596D" w:rsidRDefault="003410DD" w:rsidP="00F321DF">
            <w:pPr>
              <w:rPr>
                <w:rFonts w:ascii="Times New Roman" w:hAnsi="Times New Roman"/>
                <w:color w:val="000000"/>
              </w:rPr>
            </w:pPr>
            <w:r>
              <w:rPr>
                <w:rFonts w:ascii="Times New Roman" w:hAnsi="Times New Roman"/>
                <w:color w:val="000000"/>
              </w:rPr>
              <w:t>Emilia Bărîcă</w:t>
            </w:r>
          </w:p>
        </w:tc>
        <w:tc>
          <w:tcPr>
            <w:tcW w:w="1174"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410DD" w:rsidRPr="00E6596D" w:rsidRDefault="003410DD" w:rsidP="00F321DF">
            <w:pPr>
              <w:snapToGrid w:val="0"/>
              <w:rPr>
                <w:rFonts w:ascii="Times New Roman" w:hAnsi="Times New Roman"/>
                <w:color w:val="000000"/>
              </w:rPr>
            </w:pPr>
          </w:p>
        </w:tc>
      </w:tr>
      <w:tr w:rsidR="003410DD" w:rsidRPr="00E6596D" w:rsidTr="00F321DF">
        <w:trPr>
          <w:trHeight w:val="292"/>
        </w:trPr>
        <w:tc>
          <w:tcPr>
            <w:tcW w:w="709" w:type="dxa"/>
            <w:tcBorders>
              <w:top w:val="single" w:sz="4" w:space="0" w:color="000000"/>
              <w:left w:val="single" w:sz="4" w:space="0" w:color="000000"/>
              <w:bottom w:val="single" w:sz="4" w:space="0" w:color="000000"/>
            </w:tcBorders>
            <w:vAlign w:val="center"/>
          </w:tcPr>
          <w:p w:rsidR="003410DD" w:rsidRPr="00E6596D" w:rsidRDefault="003410DD" w:rsidP="003410DD">
            <w:pPr>
              <w:numPr>
                <w:ilvl w:val="0"/>
                <w:numId w:val="15"/>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3410DD" w:rsidRPr="00E6596D" w:rsidRDefault="003410DD" w:rsidP="00F321DF">
            <w:pPr>
              <w:jc w:val="center"/>
              <w:rPr>
                <w:rFonts w:ascii="Times New Roman" w:hAnsi="Times New Roman"/>
                <w:color w:val="000000"/>
              </w:rPr>
            </w:pPr>
            <w:r w:rsidRPr="00045889">
              <w:rPr>
                <w:rFonts w:ascii="Times New Roman" w:hAnsi="Times New Roman"/>
                <w:sz w:val="24"/>
                <w:szCs w:val="24"/>
              </w:rPr>
              <w:t xml:space="preserve">Compartimentul de evaluare a </w:t>
            </w:r>
            <w:r w:rsidRPr="00045889">
              <w:rPr>
                <w:rFonts w:ascii="Times New Roman" w:hAnsi="Times New Roman"/>
                <w:sz w:val="24"/>
                <w:szCs w:val="24"/>
              </w:rPr>
              <w:lastRenderedPageBreak/>
              <w:t>copilului care săvârșește fapte penale și nu răspunde penal</w:t>
            </w:r>
          </w:p>
        </w:tc>
        <w:tc>
          <w:tcPr>
            <w:tcW w:w="1985" w:type="dxa"/>
            <w:tcBorders>
              <w:top w:val="single" w:sz="4" w:space="0" w:color="000000"/>
              <w:left w:val="single" w:sz="4" w:space="0" w:color="000000"/>
              <w:bottom w:val="single" w:sz="4" w:space="0" w:color="000000"/>
            </w:tcBorders>
            <w:vAlign w:val="center"/>
          </w:tcPr>
          <w:p w:rsidR="003410DD" w:rsidRPr="00E6596D" w:rsidRDefault="003410DD" w:rsidP="00F321DF">
            <w:pPr>
              <w:rPr>
                <w:rFonts w:ascii="Times New Roman" w:hAnsi="Times New Roman"/>
                <w:color w:val="000000"/>
              </w:rPr>
            </w:pPr>
            <w:r>
              <w:rPr>
                <w:rFonts w:ascii="Times New Roman" w:hAnsi="Times New Roman"/>
                <w:color w:val="000000"/>
              </w:rPr>
              <w:lastRenderedPageBreak/>
              <w:t>Dragoș Enescu</w:t>
            </w:r>
          </w:p>
        </w:tc>
        <w:tc>
          <w:tcPr>
            <w:tcW w:w="1174"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410DD" w:rsidRPr="00E6596D" w:rsidRDefault="003410DD" w:rsidP="00F321DF">
            <w:pPr>
              <w:snapToGrid w:val="0"/>
              <w:rPr>
                <w:rFonts w:ascii="Times New Roman" w:hAnsi="Times New Roman"/>
                <w:color w:val="000000"/>
              </w:rPr>
            </w:pPr>
          </w:p>
        </w:tc>
      </w:tr>
      <w:tr w:rsidR="003410DD" w:rsidRPr="00E6596D" w:rsidTr="00F321DF">
        <w:trPr>
          <w:trHeight w:val="292"/>
        </w:trPr>
        <w:tc>
          <w:tcPr>
            <w:tcW w:w="709" w:type="dxa"/>
            <w:tcBorders>
              <w:top w:val="single" w:sz="4" w:space="0" w:color="000000"/>
              <w:left w:val="single" w:sz="4" w:space="0" w:color="000000"/>
              <w:bottom w:val="single" w:sz="4" w:space="0" w:color="000000"/>
            </w:tcBorders>
            <w:vAlign w:val="center"/>
          </w:tcPr>
          <w:p w:rsidR="003410DD" w:rsidRPr="00E6596D" w:rsidRDefault="003410DD" w:rsidP="003410DD">
            <w:pPr>
              <w:numPr>
                <w:ilvl w:val="0"/>
                <w:numId w:val="15"/>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3410DD" w:rsidRPr="00045889" w:rsidRDefault="003410DD" w:rsidP="003410DD">
            <w:pPr>
              <w:spacing w:after="0" w:line="240" w:lineRule="auto"/>
              <w:jc w:val="center"/>
              <w:rPr>
                <w:color w:val="000000"/>
              </w:rPr>
            </w:pPr>
            <w:r w:rsidRPr="00045889">
              <w:rPr>
                <w:rFonts w:ascii="Times New Roman" w:hAnsi="Times New Roman"/>
                <w:sz w:val="24"/>
                <w:szCs w:val="24"/>
              </w:rPr>
              <w:t>CSCCD „Sfinții Constantin și Elena” Pitești- Centrul de zi pentru orientarea, supravegherea și sprijinirea reintegrării sociale a copilului care săvârșește fapte penale și nu răspunde penal</w:t>
            </w:r>
          </w:p>
          <w:p w:rsidR="003410DD" w:rsidRPr="00E6596D" w:rsidRDefault="003410DD" w:rsidP="00F321DF">
            <w:pPr>
              <w:jc w:val="center"/>
              <w:rPr>
                <w:rFonts w:ascii="Times New Roman" w:hAnsi="Times New Roman"/>
                <w:color w:val="000000"/>
              </w:rPr>
            </w:pPr>
          </w:p>
        </w:tc>
        <w:tc>
          <w:tcPr>
            <w:tcW w:w="1985" w:type="dxa"/>
            <w:tcBorders>
              <w:top w:val="single" w:sz="4" w:space="0" w:color="000000"/>
              <w:left w:val="single" w:sz="4" w:space="0" w:color="000000"/>
              <w:bottom w:val="single" w:sz="4" w:space="0" w:color="000000"/>
            </w:tcBorders>
            <w:vAlign w:val="center"/>
          </w:tcPr>
          <w:p w:rsidR="003410DD" w:rsidRPr="00E6596D" w:rsidRDefault="003410DD" w:rsidP="00F321DF">
            <w:pPr>
              <w:rPr>
                <w:rFonts w:ascii="Times New Roman" w:hAnsi="Times New Roman"/>
                <w:color w:val="000000"/>
              </w:rPr>
            </w:pPr>
            <w:r>
              <w:rPr>
                <w:rFonts w:ascii="Times New Roman" w:hAnsi="Times New Roman"/>
                <w:color w:val="000000"/>
              </w:rPr>
              <w:t>Mihaela Dragu</w:t>
            </w:r>
          </w:p>
        </w:tc>
        <w:tc>
          <w:tcPr>
            <w:tcW w:w="1174"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3410DD" w:rsidRPr="00E6596D" w:rsidRDefault="003410DD" w:rsidP="00F321DF">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410DD" w:rsidRPr="00E6596D" w:rsidRDefault="003410DD" w:rsidP="00F321DF">
            <w:pPr>
              <w:snapToGrid w:val="0"/>
              <w:rPr>
                <w:rFonts w:ascii="Times New Roman" w:hAnsi="Times New Roman"/>
                <w:color w:val="000000"/>
              </w:rPr>
            </w:pPr>
          </w:p>
        </w:tc>
      </w:tr>
    </w:tbl>
    <w:p w:rsidR="00105D50" w:rsidRDefault="00105D50" w:rsidP="008957D6">
      <w:pPr>
        <w:rPr>
          <w:rFonts w:ascii="Times New Roman" w:hAnsi="Times New Roman"/>
          <w:sz w:val="24"/>
          <w:szCs w:val="24"/>
        </w:rPr>
      </w:pPr>
    </w:p>
    <w:p w:rsidR="00105D50" w:rsidRDefault="00105D50" w:rsidP="008957D6">
      <w:pPr>
        <w:rPr>
          <w:rFonts w:ascii="Times New Roman" w:hAnsi="Times New Roman"/>
          <w:sz w:val="24"/>
          <w:szCs w:val="24"/>
        </w:rPr>
      </w:pPr>
    </w:p>
    <w:p w:rsidR="008957D6" w:rsidRDefault="008957D6" w:rsidP="008957D6">
      <w:pPr>
        <w:rPr>
          <w:rFonts w:ascii="Times New Roman" w:hAnsi="Times New Roman"/>
          <w:b/>
          <w:sz w:val="24"/>
          <w:szCs w:val="24"/>
        </w:rPr>
      </w:pPr>
      <w:r>
        <w:rPr>
          <w:rFonts w:ascii="Times New Roman" w:hAnsi="Times New Roman"/>
          <w:b/>
          <w:sz w:val="24"/>
          <w:szCs w:val="24"/>
        </w:rPr>
        <w:lastRenderedPageBreak/>
        <w:t>9. FORMULAR DISTRIBUIRE PROCEDURĂ</w:t>
      </w:r>
    </w:p>
    <w:tbl>
      <w:tblPr>
        <w:tblStyle w:val="TableGrid"/>
        <w:tblW w:w="10349" w:type="dxa"/>
        <w:tblInd w:w="-176" w:type="dxa"/>
        <w:tblLayout w:type="fixed"/>
        <w:tblLook w:val="04A0"/>
      </w:tblPr>
      <w:tblGrid>
        <w:gridCol w:w="848"/>
        <w:gridCol w:w="1846"/>
        <w:gridCol w:w="1276"/>
        <w:gridCol w:w="1134"/>
        <w:gridCol w:w="1417"/>
        <w:gridCol w:w="1560"/>
        <w:gridCol w:w="1274"/>
        <w:gridCol w:w="994"/>
      </w:tblGrid>
      <w:tr w:rsidR="00045889" w:rsidRPr="00FA60D8" w:rsidTr="00F321DF">
        <w:trPr>
          <w:trHeight w:val="701"/>
        </w:trPr>
        <w:tc>
          <w:tcPr>
            <w:tcW w:w="848"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Nr.Exem-plar</w:t>
            </w:r>
          </w:p>
        </w:tc>
        <w:tc>
          <w:tcPr>
            <w:tcW w:w="1846"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Compartiment</w:t>
            </w:r>
          </w:p>
        </w:tc>
        <w:tc>
          <w:tcPr>
            <w:tcW w:w="1276"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Nume și prenume</w:t>
            </w:r>
          </w:p>
        </w:tc>
        <w:tc>
          <w:tcPr>
            <w:tcW w:w="1134"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Data primirii</w:t>
            </w:r>
          </w:p>
        </w:tc>
        <w:tc>
          <w:tcPr>
            <w:tcW w:w="1417"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Semnătura</w:t>
            </w:r>
          </w:p>
        </w:tc>
        <w:tc>
          <w:tcPr>
            <w:tcW w:w="1560"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Data retragerii procedurii înlocuite</w:t>
            </w:r>
          </w:p>
        </w:tc>
        <w:tc>
          <w:tcPr>
            <w:tcW w:w="1274"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Semnătura</w:t>
            </w:r>
          </w:p>
        </w:tc>
        <w:tc>
          <w:tcPr>
            <w:tcW w:w="994"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Data intrarii învigoare</w:t>
            </w:r>
          </w:p>
        </w:tc>
      </w:tr>
      <w:tr w:rsidR="00045889" w:rsidRPr="00FA60D8" w:rsidTr="00F321DF">
        <w:tc>
          <w:tcPr>
            <w:tcW w:w="848"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i/>
              </w:rPr>
            </w:pPr>
            <w:r w:rsidRPr="00FA60D8">
              <w:rPr>
                <w:rFonts w:ascii="Times New Roman" w:hAnsi="Times New Roman"/>
                <w:b/>
                <w:i/>
              </w:rPr>
              <w:t>1</w:t>
            </w:r>
          </w:p>
        </w:tc>
        <w:tc>
          <w:tcPr>
            <w:tcW w:w="1846"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i/>
              </w:rPr>
            </w:pPr>
            <w:r w:rsidRPr="00FA60D8">
              <w:rPr>
                <w:rFonts w:ascii="Times New Roman" w:hAnsi="Times New Roman"/>
                <w:b/>
                <w:i/>
              </w:rPr>
              <w:t>2</w:t>
            </w:r>
          </w:p>
        </w:tc>
        <w:tc>
          <w:tcPr>
            <w:tcW w:w="1276"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i/>
              </w:rPr>
            </w:pPr>
            <w:r w:rsidRPr="00FA60D8">
              <w:rPr>
                <w:rFonts w:ascii="Times New Roman" w:hAnsi="Times New Roman"/>
                <w:b/>
                <w:i/>
              </w:rPr>
              <w:t>3</w:t>
            </w:r>
          </w:p>
        </w:tc>
        <w:tc>
          <w:tcPr>
            <w:tcW w:w="1134"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i/>
              </w:rPr>
            </w:pPr>
            <w:r w:rsidRPr="00FA60D8">
              <w:rPr>
                <w:rFonts w:ascii="Times New Roman" w:hAnsi="Times New Roman"/>
                <w:b/>
                <w:i/>
              </w:rPr>
              <w:t>4</w:t>
            </w:r>
          </w:p>
        </w:tc>
        <w:tc>
          <w:tcPr>
            <w:tcW w:w="1417"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i/>
              </w:rPr>
            </w:pPr>
            <w:r w:rsidRPr="00FA60D8">
              <w:rPr>
                <w:rFonts w:ascii="Times New Roman" w:hAnsi="Times New Roman"/>
                <w:b/>
                <w:i/>
              </w:rPr>
              <w:t>5</w:t>
            </w:r>
          </w:p>
        </w:tc>
        <w:tc>
          <w:tcPr>
            <w:tcW w:w="1560"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i/>
              </w:rPr>
            </w:pPr>
            <w:r w:rsidRPr="00FA60D8">
              <w:rPr>
                <w:rFonts w:ascii="Times New Roman" w:hAnsi="Times New Roman"/>
                <w:b/>
                <w:i/>
              </w:rPr>
              <w:t>6</w:t>
            </w:r>
          </w:p>
        </w:tc>
        <w:tc>
          <w:tcPr>
            <w:tcW w:w="1274"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i/>
              </w:rPr>
            </w:pPr>
            <w:r w:rsidRPr="00FA60D8">
              <w:rPr>
                <w:rFonts w:ascii="Times New Roman" w:hAnsi="Times New Roman"/>
                <w:b/>
                <w:i/>
              </w:rPr>
              <w:t>7</w:t>
            </w:r>
          </w:p>
        </w:tc>
        <w:tc>
          <w:tcPr>
            <w:tcW w:w="994"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rPr>
                <w:rFonts w:ascii="Times New Roman" w:hAnsi="Times New Roman"/>
                <w:b/>
                <w:i/>
              </w:rPr>
            </w:pPr>
            <w:r w:rsidRPr="00FA60D8">
              <w:rPr>
                <w:rFonts w:ascii="Times New Roman" w:hAnsi="Times New Roman"/>
                <w:b/>
                <w:i/>
              </w:rPr>
              <w:t>8</w:t>
            </w:r>
          </w:p>
        </w:tc>
      </w:tr>
      <w:tr w:rsidR="00045889" w:rsidRPr="00FA60D8" w:rsidTr="00F321DF">
        <w:tc>
          <w:tcPr>
            <w:tcW w:w="848"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rPr>
            </w:pPr>
            <w:r w:rsidRPr="00FA60D8">
              <w:rPr>
                <w:rFonts w:ascii="Times New Roman" w:hAnsi="Times New Roman"/>
                <w:b/>
              </w:rPr>
              <w:t xml:space="preserve">   1.</w:t>
            </w:r>
          </w:p>
        </w:tc>
        <w:tc>
          <w:tcPr>
            <w:tcW w:w="1846" w:type="dxa"/>
            <w:tcBorders>
              <w:top w:val="single" w:sz="4" w:space="0" w:color="auto"/>
              <w:left w:val="single" w:sz="4" w:space="0" w:color="auto"/>
              <w:bottom w:val="single" w:sz="4" w:space="0" w:color="auto"/>
              <w:right w:val="single" w:sz="4" w:space="0" w:color="auto"/>
            </w:tcBorders>
            <w:hideMark/>
          </w:tcPr>
          <w:p w:rsidR="00045889" w:rsidRPr="00045889" w:rsidRDefault="00045889" w:rsidP="00045889">
            <w:pPr>
              <w:spacing w:after="0" w:line="240" w:lineRule="auto"/>
              <w:jc w:val="center"/>
              <w:rPr>
                <w:color w:val="000000"/>
              </w:rPr>
            </w:pPr>
            <w:r w:rsidRPr="00045889">
              <w:rPr>
                <w:rFonts w:ascii="Times New Roman" w:hAnsi="Times New Roman"/>
                <w:sz w:val="24"/>
                <w:szCs w:val="24"/>
              </w:rPr>
              <w:t>CSCCD „Sfinții Constantin și Elena” Pitești- Centrul de zi pentru orientarea, supravegherea și sprijinirea reintegrării sociale a copilului care săvârșește fapte penale și nu răspunde penal</w:t>
            </w:r>
          </w:p>
          <w:p w:rsidR="00045889" w:rsidRPr="00045889" w:rsidRDefault="00045889" w:rsidP="00F321DF">
            <w:pPr>
              <w:tabs>
                <w:tab w:val="left" w:pos="1860"/>
              </w:tabs>
              <w:rPr>
                <w:rFonts w:ascii="Times New Roman" w:hAnsi="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045889" w:rsidRPr="006546CD" w:rsidRDefault="00045889" w:rsidP="00F321DF">
            <w:pPr>
              <w:tabs>
                <w:tab w:val="left" w:pos="1860"/>
              </w:tabs>
              <w:rPr>
                <w:rFonts w:ascii="Times New Roman" w:hAnsi="Times New Roman"/>
                <w:sz w:val="22"/>
                <w:szCs w:val="22"/>
              </w:rPr>
            </w:pPr>
            <w:r w:rsidRPr="006546CD">
              <w:rPr>
                <w:rFonts w:ascii="Times New Roman" w:hAnsi="Times New Roman"/>
                <w:sz w:val="22"/>
                <w:szCs w:val="22"/>
              </w:rPr>
              <w:t>Mihaela Dragu</w:t>
            </w:r>
          </w:p>
        </w:tc>
        <w:tc>
          <w:tcPr>
            <w:tcW w:w="113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r>
      <w:tr w:rsidR="00045889" w:rsidRPr="00FA60D8" w:rsidTr="00F321DF">
        <w:tc>
          <w:tcPr>
            <w:tcW w:w="848" w:type="dxa"/>
            <w:tcBorders>
              <w:top w:val="single" w:sz="4" w:space="0" w:color="auto"/>
              <w:left w:val="single" w:sz="4" w:space="0" w:color="auto"/>
              <w:bottom w:val="single" w:sz="4" w:space="0" w:color="auto"/>
              <w:right w:val="single" w:sz="4" w:space="0" w:color="auto"/>
            </w:tcBorders>
            <w:hideMark/>
          </w:tcPr>
          <w:p w:rsidR="00045889" w:rsidRPr="00FA60D8" w:rsidRDefault="00045889" w:rsidP="00F321DF">
            <w:pPr>
              <w:tabs>
                <w:tab w:val="left" w:pos="1860"/>
              </w:tabs>
              <w:rPr>
                <w:rFonts w:ascii="Times New Roman" w:hAnsi="Times New Roman"/>
                <w:b/>
              </w:rPr>
            </w:pPr>
            <w:r>
              <w:rPr>
                <w:rFonts w:ascii="Times New Roman" w:hAnsi="Times New Roman"/>
                <w:b/>
              </w:rPr>
              <w:t>2.</w:t>
            </w:r>
          </w:p>
        </w:tc>
        <w:tc>
          <w:tcPr>
            <w:tcW w:w="1846" w:type="dxa"/>
            <w:tcBorders>
              <w:top w:val="single" w:sz="4" w:space="0" w:color="auto"/>
              <w:left w:val="single" w:sz="4" w:space="0" w:color="auto"/>
              <w:bottom w:val="single" w:sz="4" w:space="0" w:color="auto"/>
              <w:right w:val="single" w:sz="4" w:space="0" w:color="auto"/>
            </w:tcBorders>
            <w:hideMark/>
          </w:tcPr>
          <w:p w:rsidR="00045889" w:rsidRPr="00045889" w:rsidRDefault="00045889" w:rsidP="00045889">
            <w:pPr>
              <w:spacing w:after="0" w:line="240" w:lineRule="auto"/>
              <w:jc w:val="center"/>
              <w:rPr>
                <w:color w:val="000000"/>
              </w:rPr>
            </w:pPr>
            <w:r w:rsidRPr="00045889">
              <w:rPr>
                <w:rFonts w:ascii="Times New Roman" w:hAnsi="Times New Roman"/>
                <w:sz w:val="24"/>
                <w:szCs w:val="24"/>
              </w:rPr>
              <w:t xml:space="preserve">CSCCD „Sfinții Constantin și Elena” Pitești- Centrul de zi pentru orientarea, </w:t>
            </w:r>
            <w:r w:rsidRPr="00045889">
              <w:rPr>
                <w:rFonts w:ascii="Times New Roman" w:hAnsi="Times New Roman"/>
                <w:sz w:val="24"/>
                <w:szCs w:val="24"/>
              </w:rPr>
              <w:lastRenderedPageBreak/>
              <w:t>supravegherea și sprijinirea reintegrării sociale a copilului care săvârșește fapte penale și nu răspunde penal</w:t>
            </w:r>
          </w:p>
          <w:p w:rsidR="00045889" w:rsidRPr="00045889" w:rsidRDefault="00045889" w:rsidP="00F321DF">
            <w:pPr>
              <w:tabs>
                <w:tab w:val="left" w:pos="1860"/>
              </w:tabs>
              <w:rPr>
                <w:rFonts w:ascii="Times New Roman" w:hAnsi="Times New Roman"/>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045889" w:rsidRPr="006546CD" w:rsidRDefault="00045889" w:rsidP="00F321DF">
            <w:pPr>
              <w:rPr>
                <w:rFonts w:ascii="Times New Roman" w:hAnsi="Times New Roman"/>
                <w:color w:val="000000"/>
                <w:sz w:val="22"/>
                <w:szCs w:val="22"/>
              </w:rPr>
            </w:pPr>
            <w:r>
              <w:rPr>
                <w:rFonts w:ascii="Times New Roman" w:hAnsi="Times New Roman"/>
                <w:color w:val="000000"/>
                <w:sz w:val="22"/>
                <w:szCs w:val="22"/>
              </w:rPr>
              <w:lastRenderedPageBreak/>
              <w:t>Brătulescu Elvis</w:t>
            </w:r>
          </w:p>
        </w:tc>
        <w:tc>
          <w:tcPr>
            <w:tcW w:w="113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r>
      <w:tr w:rsidR="00045889" w:rsidRPr="00FA60D8" w:rsidTr="00F321DF">
        <w:tc>
          <w:tcPr>
            <w:tcW w:w="848" w:type="dxa"/>
            <w:tcBorders>
              <w:top w:val="single" w:sz="4" w:space="0" w:color="auto"/>
              <w:left w:val="single" w:sz="4" w:space="0" w:color="auto"/>
              <w:bottom w:val="single" w:sz="4" w:space="0" w:color="auto"/>
              <w:right w:val="single" w:sz="4" w:space="0" w:color="auto"/>
            </w:tcBorders>
            <w:hideMark/>
          </w:tcPr>
          <w:p w:rsidR="00045889" w:rsidRDefault="00045889" w:rsidP="00F321DF">
            <w:pPr>
              <w:tabs>
                <w:tab w:val="left" w:pos="1860"/>
              </w:tabs>
              <w:rPr>
                <w:rFonts w:ascii="Times New Roman" w:hAnsi="Times New Roman"/>
                <w:b/>
              </w:rPr>
            </w:pPr>
            <w:r>
              <w:rPr>
                <w:rFonts w:ascii="Times New Roman" w:hAnsi="Times New Roman"/>
                <w:b/>
              </w:rPr>
              <w:lastRenderedPageBreak/>
              <w:t>3.</w:t>
            </w:r>
          </w:p>
        </w:tc>
        <w:tc>
          <w:tcPr>
            <w:tcW w:w="1846" w:type="dxa"/>
            <w:tcBorders>
              <w:top w:val="single" w:sz="4" w:space="0" w:color="auto"/>
              <w:left w:val="single" w:sz="4" w:space="0" w:color="auto"/>
              <w:bottom w:val="single" w:sz="4" w:space="0" w:color="auto"/>
              <w:right w:val="single" w:sz="4" w:space="0" w:color="auto"/>
            </w:tcBorders>
            <w:hideMark/>
          </w:tcPr>
          <w:p w:rsidR="00045889" w:rsidRPr="00045889" w:rsidRDefault="00045889" w:rsidP="00045889">
            <w:pPr>
              <w:spacing w:after="0" w:line="240" w:lineRule="auto"/>
              <w:jc w:val="center"/>
              <w:rPr>
                <w:color w:val="000000"/>
              </w:rPr>
            </w:pPr>
            <w:r w:rsidRPr="00045889">
              <w:rPr>
                <w:rFonts w:ascii="Times New Roman" w:hAnsi="Times New Roman"/>
                <w:sz w:val="24"/>
                <w:szCs w:val="24"/>
              </w:rPr>
              <w:t>CSCCD „Sfinții Constantin și Elena” Pitești- Centrul de zi pentru orientarea, supravegherea și sprijinirea reintegrării sociale a copilului care săvârșește fapte penale și nu răspunde penal</w:t>
            </w:r>
          </w:p>
          <w:p w:rsidR="00045889" w:rsidRPr="00045889" w:rsidRDefault="00045889" w:rsidP="00F321DF">
            <w:pPr>
              <w:tabs>
                <w:tab w:val="left" w:pos="1860"/>
              </w:tabs>
              <w:rPr>
                <w:rFonts w:ascii="Times New Roman" w:hAnsi="Times New Roman"/>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045889" w:rsidRPr="00643968" w:rsidRDefault="00045889" w:rsidP="00F321DF">
            <w:pPr>
              <w:rPr>
                <w:rFonts w:ascii="Times New Roman" w:hAnsi="Times New Roman"/>
                <w:color w:val="000000"/>
                <w:sz w:val="22"/>
                <w:szCs w:val="22"/>
              </w:rPr>
            </w:pPr>
            <w:r>
              <w:rPr>
                <w:rFonts w:ascii="Times New Roman" w:hAnsi="Times New Roman"/>
                <w:color w:val="000000"/>
                <w:sz w:val="22"/>
                <w:szCs w:val="22"/>
              </w:rPr>
              <w:t>Jianu Alexandru</w:t>
            </w:r>
          </w:p>
        </w:tc>
        <w:tc>
          <w:tcPr>
            <w:tcW w:w="113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r>
      <w:tr w:rsidR="00045889" w:rsidRPr="00FA60D8" w:rsidTr="00F321DF">
        <w:tc>
          <w:tcPr>
            <w:tcW w:w="848" w:type="dxa"/>
            <w:tcBorders>
              <w:top w:val="single" w:sz="4" w:space="0" w:color="auto"/>
              <w:left w:val="single" w:sz="4" w:space="0" w:color="auto"/>
              <w:bottom w:val="single" w:sz="4" w:space="0" w:color="auto"/>
              <w:right w:val="single" w:sz="4" w:space="0" w:color="auto"/>
            </w:tcBorders>
            <w:hideMark/>
          </w:tcPr>
          <w:p w:rsidR="00045889" w:rsidRDefault="00045889" w:rsidP="00F321DF">
            <w:pPr>
              <w:tabs>
                <w:tab w:val="left" w:pos="1860"/>
              </w:tabs>
              <w:rPr>
                <w:rFonts w:ascii="Times New Roman" w:hAnsi="Times New Roman"/>
                <w:b/>
              </w:rPr>
            </w:pPr>
            <w:r>
              <w:rPr>
                <w:rFonts w:ascii="Times New Roman" w:hAnsi="Times New Roman"/>
                <w:b/>
              </w:rPr>
              <w:t>4</w:t>
            </w:r>
          </w:p>
        </w:tc>
        <w:tc>
          <w:tcPr>
            <w:tcW w:w="1846" w:type="dxa"/>
            <w:tcBorders>
              <w:top w:val="single" w:sz="4" w:space="0" w:color="auto"/>
              <w:left w:val="single" w:sz="4" w:space="0" w:color="auto"/>
              <w:bottom w:val="single" w:sz="4" w:space="0" w:color="auto"/>
              <w:right w:val="single" w:sz="4" w:space="0" w:color="auto"/>
            </w:tcBorders>
            <w:hideMark/>
          </w:tcPr>
          <w:p w:rsidR="00045889" w:rsidRPr="00045889" w:rsidRDefault="00045889" w:rsidP="00045889">
            <w:pPr>
              <w:spacing w:after="0" w:line="240" w:lineRule="auto"/>
              <w:jc w:val="center"/>
              <w:rPr>
                <w:color w:val="000000"/>
              </w:rPr>
            </w:pPr>
            <w:r w:rsidRPr="00045889">
              <w:rPr>
                <w:rFonts w:ascii="Times New Roman" w:hAnsi="Times New Roman"/>
                <w:sz w:val="24"/>
                <w:szCs w:val="24"/>
              </w:rPr>
              <w:t xml:space="preserve">CSCCD „Sfinții Constantin și Elena” Pitești –Centrul de zi </w:t>
            </w:r>
            <w:r w:rsidRPr="00045889">
              <w:rPr>
                <w:rFonts w:ascii="Times New Roman" w:hAnsi="Times New Roman"/>
                <w:sz w:val="24"/>
                <w:szCs w:val="24"/>
              </w:rPr>
              <w:lastRenderedPageBreak/>
              <w:t>pentru orientarea, supravegherea și sprijinirea reintegrării sociale a copilului care săvârșește fapte penale și nu răspunde penal</w:t>
            </w:r>
          </w:p>
          <w:p w:rsidR="00045889" w:rsidRPr="00045889" w:rsidRDefault="00045889" w:rsidP="00F321DF">
            <w:pPr>
              <w:tabs>
                <w:tab w:val="left" w:pos="1860"/>
              </w:tabs>
              <w:rPr>
                <w:rFonts w:ascii="Times New Roman" w:hAnsi="Times New Roman"/>
                <w:color w:val="000000"/>
                <w:sz w:val="22"/>
                <w:szCs w:val="22"/>
              </w:rPr>
            </w:pPr>
            <w:r w:rsidRPr="00045889">
              <w:rPr>
                <w:rFonts w:ascii="Times New Roman" w:hAnsi="Times New Roman"/>
                <w:color w:val="000000"/>
                <w:sz w:val="22"/>
                <w:szCs w:val="22"/>
              </w:rPr>
              <w:t>Părinți și Copii</w:t>
            </w:r>
          </w:p>
          <w:p w:rsidR="00045889" w:rsidRPr="00045889" w:rsidRDefault="00045889" w:rsidP="00F321DF">
            <w:pPr>
              <w:tabs>
                <w:tab w:val="left" w:pos="1860"/>
              </w:tabs>
              <w:rPr>
                <w:rFonts w:ascii="Times New Roman" w:hAnsi="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045889" w:rsidRPr="006546CD" w:rsidRDefault="00045889" w:rsidP="00F321DF">
            <w:pPr>
              <w:rPr>
                <w:rFonts w:ascii="Times New Roman" w:hAnsi="Times New Roman"/>
                <w:color w:val="000000"/>
                <w:sz w:val="22"/>
                <w:szCs w:val="22"/>
              </w:rPr>
            </w:pPr>
            <w:r>
              <w:rPr>
                <w:rFonts w:ascii="Times New Roman" w:hAnsi="Times New Roman"/>
                <w:color w:val="000000"/>
                <w:sz w:val="22"/>
                <w:szCs w:val="22"/>
              </w:rPr>
              <w:lastRenderedPageBreak/>
              <w:t>Rainea Violeta</w:t>
            </w:r>
          </w:p>
        </w:tc>
        <w:tc>
          <w:tcPr>
            <w:tcW w:w="113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r>
      <w:tr w:rsidR="00045889" w:rsidRPr="00FA60D8" w:rsidTr="00F321DF">
        <w:tc>
          <w:tcPr>
            <w:tcW w:w="848" w:type="dxa"/>
            <w:tcBorders>
              <w:top w:val="single" w:sz="4" w:space="0" w:color="auto"/>
              <w:left w:val="single" w:sz="4" w:space="0" w:color="auto"/>
              <w:bottom w:val="single" w:sz="4" w:space="0" w:color="auto"/>
              <w:right w:val="single" w:sz="4" w:space="0" w:color="auto"/>
            </w:tcBorders>
            <w:hideMark/>
          </w:tcPr>
          <w:p w:rsidR="00045889" w:rsidRDefault="00045889" w:rsidP="00F321DF">
            <w:pPr>
              <w:tabs>
                <w:tab w:val="left" w:pos="1860"/>
              </w:tabs>
              <w:rPr>
                <w:rFonts w:ascii="Times New Roman" w:hAnsi="Times New Roman"/>
                <w:b/>
              </w:rPr>
            </w:pPr>
            <w:r>
              <w:rPr>
                <w:rFonts w:ascii="Times New Roman" w:hAnsi="Times New Roman"/>
                <w:b/>
              </w:rPr>
              <w:lastRenderedPageBreak/>
              <w:t>5</w:t>
            </w:r>
          </w:p>
        </w:tc>
        <w:tc>
          <w:tcPr>
            <w:tcW w:w="1846" w:type="dxa"/>
            <w:tcBorders>
              <w:top w:val="single" w:sz="4" w:space="0" w:color="auto"/>
              <w:left w:val="single" w:sz="4" w:space="0" w:color="auto"/>
              <w:bottom w:val="single" w:sz="4" w:space="0" w:color="auto"/>
              <w:right w:val="single" w:sz="4" w:space="0" w:color="auto"/>
            </w:tcBorders>
            <w:hideMark/>
          </w:tcPr>
          <w:p w:rsidR="00045889" w:rsidRPr="00045889" w:rsidRDefault="00045889" w:rsidP="00045889">
            <w:pPr>
              <w:spacing w:after="0" w:line="240" w:lineRule="auto"/>
              <w:jc w:val="center"/>
              <w:rPr>
                <w:color w:val="000000"/>
              </w:rPr>
            </w:pPr>
            <w:r w:rsidRPr="00045889">
              <w:rPr>
                <w:rFonts w:ascii="Times New Roman" w:hAnsi="Times New Roman"/>
                <w:sz w:val="24"/>
                <w:szCs w:val="24"/>
              </w:rPr>
              <w:t>CSCCD „Sfinții Constantin și Elena” Pitești –Centrul de zi pentru orientarea, supravegherea și sprijinirea reintegrării sociale a copilului care săvârșește fapte penale și nu răspunde penal</w:t>
            </w:r>
          </w:p>
          <w:p w:rsidR="00045889" w:rsidRPr="00045889" w:rsidRDefault="00045889" w:rsidP="00045889">
            <w:pPr>
              <w:tabs>
                <w:tab w:val="left" w:pos="1860"/>
              </w:tabs>
              <w:rPr>
                <w:rFonts w:ascii="Times New Roman" w:hAnsi="Times New Roman"/>
                <w:color w:val="000000"/>
                <w:sz w:val="22"/>
                <w:szCs w:val="22"/>
              </w:rPr>
            </w:pPr>
            <w:r w:rsidRPr="00045889">
              <w:rPr>
                <w:rFonts w:ascii="Times New Roman" w:hAnsi="Times New Roman"/>
                <w:color w:val="000000"/>
                <w:sz w:val="22"/>
                <w:szCs w:val="22"/>
              </w:rPr>
              <w:t>Părinți și Copii</w:t>
            </w:r>
          </w:p>
          <w:p w:rsidR="00045889" w:rsidRPr="00045889" w:rsidRDefault="00045889" w:rsidP="00045889">
            <w:pPr>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45889" w:rsidRPr="00045889" w:rsidRDefault="00045889" w:rsidP="00F321DF">
            <w:pPr>
              <w:rPr>
                <w:rFonts w:ascii="Times New Roman" w:hAnsi="Times New Roman"/>
                <w:color w:val="000000"/>
                <w:sz w:val="22"/>
                <w:szCs w:val="22"/>
              </w:rPr>
            </w:pPr>
            <w:r w:rsidRPr="00045889">
              <w:rPr>
                <w:rFonts w:ascii="Times New Roman" w:hAnsi="Times New Roman"/>
                <w:color w:val="000000"/>
                <w:sz w:val="22"/>
                <w:szCs w:val="22"/>
              </w:rPr>
              <w:lastRenderedPageBreak/>
              <w:t>Stancu Bianca</w:t>
            </w:r>
          </w:p>
        </w:tc>
        <w:tc>
          <w:tcPr>
            <w:tcW w:w="113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r>
      <w:tr w:rsidR="008A439D" w:rsidRPr="00FA60D8" w:rsidTr="005B726E">
        <w:trPr>
          <w:trHeight w:val="1005"/>
        </w:trPr>
        <w:tc>
          <w:tcPr>
            <w:tcW w:w="848" w:type="dxa"/>
            <w:vMerge w:val="restart"/>
            <w:tcBorders>
              <w:top w:val="single" w:sz="4" w:space="0" w:color="auto"/>
              <w:left w:val="single" w:sz="4" w:space="0" w:color="auto"/>
              <w:right w:val="single" w:sz="4" w:space="0" w:color="auto"/>
            </w:tcBorders>
            <w:hideMark/>
          </w:tcPr>
          <w:p w:rsidR="008A439D" w:rsidRDefault="008A439D" w:rsidP="00F321DF">
            <w:pPr>
              <w:tabs>
                <w:tab w:val="left" w:pos="1860"/>
              </w:tabs>
              <w:rPr>
                <w:rFonts w:ascii="Times New Roman" w:hAnsi="Times New Roman"/>
                <w:b/>
              </w:rPr>
            </w:pPr>
            <w:r>
              <w:rPr>
                <w:rFonts w:ascii="Times New Roman" w:hAnsi="Times New Roman"/>
                <w:b/>
              </w:rPr>
              <w:lastRenderedPageBreak/>
              <w:t>6</w:t>
            </w:r>
          </w:p>
        </w:tc>
        <w:tc>
          <w:tcPr>
            <w:tcW w:w="1846" w:type="dxa"/>
            <w:vMerge w:val="restart"/>
            <w:tcBorders>
              <w:top w:val="single" w:sz="4" w:space="0" w:color="auto"/>
              <w:left w:val="single" w:sz="4" w:space="0" w:color="auto"/>
              <w:right w:val="single" w:sz="4" w:space="0" w:color="auto"/>
            </w:tcBorders>
            <w:hideMark/>
          </w:tcPr>
          <w:p w:rsidR="008A439D" w:rsidRPr="00045889" w:rsidRDefault="008A439D" w:rsidP="00045889">
            <w:pPr>
              <w:spacing w:after="0" w:line="240" w:lineRule="auto"/>
              <w:jc w:val="center"/>
              <w:rPr>
                <w:rFonts w:ascii="Times New Roman" w:hAnsi="Times New Roman"/>
                <w:sz w:val="24"/>
                <w:szCs w:val="24"/>
              </w:rPr>
            </w:pPr>
            <w:r w:rsidRPr="00045889">
              <w:rPr>
                <w:rFonts w:ascii="Times New Roman" w:hAnsi="Times New Roman"/>
                <w:sz w:val="24"/>
                <w:szCs w:val="24"/>
              </w:rPr>
              <w:t>Compartimentul de evaluare a copilului care săvârșește fapte penale și nu răspunde penal</w:t>
            </w:r>
          </w:p>
        </w:tc>
        <w:tc>
          <w:tcPr>
            <w:tcW w:w="1276" w:type="dxa"/>
            <w:tcBorders>
              <w:top w:val="single" w:sz="4" w:space="0" w:color="auto"/>
              <w:left w:val="single" w:sz="4" w:space="0" w:color="auto"/>
              <w:bottom w:val="single" w:sz="4" w:space="0" w:color="auto"/>
              <w:right w:val="single" w:sz="4" w:space="0" w:color="auto"/>
            </w:tcBorders>
            <w:vAlign w:val="center"/>
          </w:tcPr>
          <w:p w:rsidR="008A439D" w:rsidRPr="00045889" w:rsidRDefault="008A439D" w:rsidP="00F321DF">
            <w:pPr>
              <w:rPr>
                <w:rFonts w:ascii="Times New Roman" w:hAnsi="Times New Roman"/>
                <w:color w:val="000000"/>
              </w:rPr>
            </w:pPr>
            <w:r>
              <w:rPr>
                <w:rFonts w:ascii="Times New Roman" w:hAnsi="Times New Roman"/>
                <w:color w:val="000000"/>
              </w:rPr>
              <w:t>Emilia Bărîcă</w:t>
            </w:r>
          </w:p>
        </w:tc>
        <w:tc>
          <w:tcPr>
            <w:tcW w:w="1134" w:type="dxa"/>
            <w:tcBorders>
              <w:top w:val="single" w:sz="4" w:space="0" w:color="auto"/>
              <w:left w:val="single" w:sz="4" w:space="0" w:color="auto"/>
              <w:bottom w:val="single" w:sz="4" w:space="0" w:color="auto"/>
              <w:right w:val="single" w:sz="4" w:space="0" w:color="auto"/>
            </w:tcBorders>
          </w:tcPr>
          <w:p w:rsidR="008A439D" w:rsidRPr="00FA60D8" w:rsidRDefault="008A439D" w:rsidP="00F321DF">
            <w:pPr>
              <w:tabs>
                <w:tab w:val="left" w:pos="1860"/>
              </w:tabs>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8A439D" w:rsidRPr="00FA60D8" w:rsidRDefault="008A439D"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8A439D" w:rsidRPr="00FA60D8" w:rsidRDefault="008A439D"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8A439D" w:rsidRPr="00FA60D8" w:rsidRDefault="008A439D"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8A439D" w:rsidRPr="00FA60D8" w:rsidRDefault="008A439D" w:rsidP="00F321DF">
            <w:pPr>
              <w:tabs>
                <w:tab w:val="left" w:pos="1860"/>
              </w:tabs>
              <w:rPr>
                <w:rFonts w:ascii="Times New Roman" w:hAnsi="Times New Roman"/>
                <w:b/>
              </w:rPr>
            </w:pPr>
          </w:p>
        </w:tc>
      </w:tr>
      <w:tr w:rsidR="008A439D" w:rsidRPr="00FA60D8" w:rsidTr="005B726E">
        <w:trPr>
          <w:trHeight w:val="645"/>
        </w:trPr>
        <w:tc>
          <w:tcPr>
            <w:tcW w:w="848" w:type="dxa"/>
            <w:vMerge/>
            <w:tcBorders>
              <w:left w:val="single" w:sz="4" w:space="0" w:color="auto"/>
              <w:bottom w:val="single" w:sz="4" w:space="0" w:color="auto"/>
              <w:right w:val="single" w:sz="4" w:space="0" w:color="auto"/>
            </w:tcBorders>
            <w:hideMark/>
          </w:tcPr>
          <w:p w:rsidR="008A439D" w:rsidRDefault="008A439D" w:rsidP="00F321DF">
            <w:pPr>
              <w:tabs>
                <w:tab w:val="left" w:pos="1860"/>
              </w:tabs>
              <w:rPr>
                <w:rFonts w:ascii="Times New Roman" w:hAnsi="Times New Roman"/>
                <w:b/>
              </w:rPr>
            </w:pPr>
          </w:p>
        </w:tc>
        <w:tc>
          <w:tcPr>
            <w:tcW w:w="1846" w:type="dxa"/>
            <w:vMerge/>
            <w:tcBorders>
              <w:left w:val="single" w:sz="4" w:space="0" w:color="auto"/>
              <w:bottom w:val="single" w:sz="4" w:space="0" w:color="auto"/>
              <w:right w:val="single" w:sz="4" w:space="0" w:color="auto"/>
            </w:tcBorders>
            <w:hideMark/>
          </w:tcPr>
          <w:p w:rsidR="008A439D" w:rsidRPr="00045889" w:rsidRDefault="008A439D" w:rsidP="00045889">
            <w:pPr>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A439D" w:rsidRDefault="008A439D" w:rsidP="00F321DF">
            <w:pPr>
              <w:rPr>
                <w:rFonts w:ascii="Times New Roman" w:hAnsi="Times New Roman"/>
                <w:color w:val="000000"/>
              </w:rPr>
            </w:pPr>
            <w:r>
              <w:rPr>
                <w:rFonts w:ascii="Times New Roman" w:hAnsi="Times New Roman"/>
                <w:color w:val="000000"/>
              </w:rPr>
              <w:t>Dragoș Enescu</w:t>
            </w:r>
          </w:p>
        </w:tc>
        <w:tc>
          <w:tcPr>
            <w:tcW w:w="1134" w:type="dxa"/>
            <w:tcBorders>
              <w:top w:val="single" w:sz="4" w:space="0" w:color="auto"/>
              <w:left w:val="single" w:sz="4" w:space="0" w:color="auto"/>
              <w:bottom w:val="single" w:sz="4" w:space="0" w:color="auto"/>
              <w:right w:val="single" w:sz="4" w:space="0" w:color="auto"/>
            </w:tcBorders>
          </w:tcPr>
          <w:p w:rsidR="008A439D" w:rsidRPr="00FA60D8" w:rsidRDefault="008A439D" w:rsidP="00F321DF">
            <w:pPr>
              <w:tabs>
                <w:tab w:val="left" w:pos="1860"/>
              </w:tabs>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8A439D" w:rsidRPr="00FA60D8" w:rsidRDefault="008A439D"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8A439D" w:rsidRPr="00FA60D8" w:rsidRDefault="008A439D"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8A439D" w:rsidRPr="00FA60D8" w:rsidRDefault="008A439D"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8A439D" w:rsidRPr="00FA60D8" w:rsidRDefault="008A439D" w:rsidP="00F321DF">
            <w:pPr>
              <w:tabs>
                <w:tab w:val="left" w:pos="1860"/>
              </w:tabs>
              <w:rPr>
                <w:rFonts w:ascii="Times New Roman" w:hAnsi="Times New Roman"/>
                <w:b/>
              </w:rPr>
            </w:pPr>
          </w:p>
        </w:tc>
      </w:tr>
      <w:tr w:rsidR="00045889" w:rsidRPr="00FA60D8" w:rsidTr="00F321DF">
        <w:tc>
          <w:tcPr>
            <w:tcW w:w="848" w:type="dxa"/>
            <w:tcBorders>
              <w:top w:val="single" w:sz="4" w:space="0" w:color="auto"/>
              <w:left w:val="single" w:sz="4" w:space="0" w:color="auto"/>
              <w:bottom w:val="single" w:sz="4" w:space="0" w:color="auto"/>
              <w:right w:val="single" w:sz="4" w:space="0" w:color="auto"/>
            </w:tcBorders>
            <w:hideMark/>
          </w:tcPr>
          <w:p w:rsidR="00045889" w:rsidRDefault="00045889" w:rsidP="00F321DF">
            <w:pPr>
              <w:tabs>
                <w:tab w:val="left" w:pos="1860"/>
              </w:tabs>
              <w:rPr>
                <w:rFonts w:ascii="Times New Roman" w:hAnsi="Times New Roman"/>
                <w:b/>
              </w:rPr>
            </w:pPr>
            <w:r>
              <w:rPr>
                <w:rFonts w:ascii="Times New Roman" w:hAnsi="Times New Roman"/>
                <w:b/>
              </w:rPr>
              <w:t>7</w:t>
            </w:r>
          </w:p>
        </w:tc>
        <w:tc>
          <w:tcPr>
            <w:tcW w:w="1846" w:type="dxa"/>
            <w:tcBorders>
              <w:top w:val="single" w:sz="4" w:space="0" w:color="auto"/>
              <w:left w:val="single" w:sz="4" w:space="0" w:color="auto"/>
              <w:bottom w:val="single" w:sz="4" w:space="0" w:color="auto"/>
              <w:right w:val="single" w:sz="4" w:space="0" w:color="auto"/>
            </w:tcBorders>
            <w:hideMark/>
          </w:tcPr>
          <w:p w:rsidR="00045889" w:rsidRPr="00045889" w:rsidRDefault="008A439D" w:rsidP="00045889">
            <w:pPr>
              <w:spacing w:after="0" w:line="240" w:lineRule="auto"/>
              <w:jc w:val="center"/>
              <w:rPr>
                <w:rFonts w:ascii="Times New Roman" w:hAnsi="Times New Roman"/>
                <w:sz w:val="24"/>
                <w:szCs w:val="24"/>
              </w:rPr>
            </w:pPr>
            <w:r>
              <w:rPr>
                <w:rFonts w:ascii="Times New Roman" w:hAnsi="Times New Roman"/>
                <w:sz w:val="24"/>
                <w:szCs w:val="24"/>
              </w:rPr>
              <w:t>Biroul juridic contencios</w:t>
            </w:r>
          </w:p>
        </w:tc>
        <w:tc>
          <w:tcPr>
            <w:tcW w:w="1276" w:type="dxa"/>
            <w:tcBorders>
              <w:top w:val="single" w:sz="4" w:space="0" w:color="auto"/>
              <w:left w:val="single" w:sz="4" w:space="0" w:color="auto"/>
              <w:bottom w:val="single" w:sz="4" w:space="0" w:color="auto"/>
              <w:right w:val="single" w:sz="4" w:space="0" w:color="auto"/>
            </w:tcBorders>
            <w:vAlign w:val="center"/>
          </w:tcPr>
          <w:p w:rsidR="00045889" w:rsidRPr="00045889" w:rsidRDefault="008A439D" w:rsidP="00F321DF">
            <w:pPr>
              <w:rPr>
                <w:rFonts w:ascii="Times New Roman" w:hAnsi="Times New Roman"/>
                <w:color w:val="000000"/>
              </w:rPr>
            </w:pPr>
            <w:r>
              <w:rPr>
                <w:rFonts w:ascii="Times New Roman" w:hAnsi="Times New Roman"/>
                <w:color w:val="000000"/>
              </w:rPr>
              <w:t>Laura Angelescu</w:t>
            </w:r>
          </w:p>
        </w:tc>
        <w:tc>
          <w:tcPr>
            <w:tcW w:w="113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045889" w:rsidRPr="00FA60D8" w:rsidRDefault="00045889" w:rsidP="00F321DF">
            <w:pPr>
              <w:tabs>
                <w:tab w:val="left" w:pos="1860"/>
              </w:tabs>
              <w:rPr>
                <w:rFonts w:ascii="Times New Roman" w:hAnsi="Times New Roman"/>
                <w:b/>
              </w:rPr>
            </w:pPr>
          </w:p>
        </w:tc>
      </w:tr>
    </w:tbl>
    <w:p w:rsidR="003410DD" w:rsidRDefault="003410DD" w:rsidP="008957D6"/>
    <w:p w:rsidR="00896B34" w:rsidRDefault="00896B34" w:rsidP="008957D6">
      <w:pPr>
        <w:rPr>
          <w:rFonts w:ascii="Times New Roman" w:hAnsi="Times New Roman"/>
          <w:b/>
          <w:bCs/>
          <w:sz w:val="24"/>
          <w:szCs w:val="24"/>
        </w:rPr>
      </w:pPr>
      <w:r w:rsidRPr="00896B34">
        <w:rPr>
          <w:rFonts w:ascii="Times New Roman" w:hAnsi="Times New Roman"/>
          <w:b/>
          <w:bCs/>
          <w:sz w:val="24"/>
          <w:szCs w:val="24"/>
        </w:rPr>
        <w:t>10.Anexe</w:t>
      </w:r>
    </w:p>
    <w:p w:rsidR="009043C3" w:rsidRDefault="00722A4E" w:rsidP="009043C3">
      <w:pPr>
        <w:spacing w:after="0" w:line="240" w:lineRule="auto"/>
        <w:jc w:val="both"/>
        <w:rPr>
          <w:rFonts w:ascii="Times New Roman" w:hAnsi="Times New Roman"/>
          <w:i/>
          <w:sz w:val="24"/>
          <w:szCs w:val="24"/>
        </w:rPr>
      </w:pPr>
      <w:r>
        <w:rPr>
          <w:rFonts w:ascii="Times New Roman" w:hAnsi="Times New Roman"/>
          <w:b/>
          <w:bCs/>
          <w:sz w:val="24"/>
          <w:szCs w:val="24"/>
        </w:rPr>
        <w:t>-</w:t>
      </w:r>
      <w:r w:rsidRPr="00722A4E">
        <w:rPr>
          <w:rFonts w:ascii="Times New Roman" w:hAnsi="Times New Roman"/>
          <w:sz w:val="24"/>
          <w:szCs w:val="24"/>
        </w:rPr>
        <w:t>consimțamânt</w:t>
      </w:r>
      <w:r>
        <w:rPr>
          <w:rFonts w:ascii="Times New Roman" w:hAnsi="Times New Roman"/>
          <w:sz w:val="24"/>
          <w:szCs w:val="24"/>
        </w:rPr>
        <w:t xml:space="preserve"> părinte/reprezentant legal al copilului cu privire la primirea serviciilor în </w:t>
      </w:r>
      <w:r w:rsidR="009043C3" w:rsidRPr="00226B59">
        <w:rPr>
          <w:rFonts w:ascii="Times New Roman" w:hAnsi="Times New Roman"/>
          <w:i/>
          <w:sz w:val="24"/>
          <w:szCs w:val="24"/>
        </w:rPr>
        <w:t>Centrul</w:t>
      </w:r>
      <w:r w:rsidR="009043C3">
        <w:rPr>
          <w:rFonts w:ascii="Times New Roman" w:hAnsi="Times New Roman"/>
          <w:i/>
          <w:sz w:val="24"/>
          <w:szCs w:val="24"/>
        </w:rPr>
        <w:t xml:space="preserve"> </w:t>
      </w:r>
      <w:r w:rsidR="009043C3" w:rsidRPr="00226B59">
        <w:rPr>
          <w:rFonts w:ascii="Times New Roman" w:hAnsi="Times New Roman"/>
          <w:i/>
          <w:sz w:val="24"/>
          <w:szCs w:val="24"/>
        </w:rPr>
        <w:t>de zi pentru orientarea, supravegherea și sprijinirea reinte</w:t>
      </w:r>
      <w:r w:rsidR="009043C3">
        <w:rPr>
          <w:rFonts w:ascii="Times New Roman" w:hAnsi="Times New Roman"/>
          <w:i/>
          <w:sz w:val="24"/>
          <w:szCs w:val="24"/>
        </w:rPr>
        <w:t xml:space="preserve">grării sociale a copilului care </w:t>
      </w:r>
      <w:r w:rsidR="009043C3" w:rsidRPr="00226B59">
        <w:rPr>
          <w:rFonts w:ascii="Times New Roman" w:hAnsi="Times New Roman"/>
          <w:i/>
          <w:sz w:val="24"/>
          <w:szCs w:val="24"/>
        </w:rPr>
        <w:t>săvârșește f</w:t>
      </w:r>
      <w:r w:rsidR="00D23D3E">
        <w:rPr>
          <w:rFonts w:ascii="Times New Roman" w:hAnsi="Times New Roman"/>
          <w:i/>
          <w:sz w:val="24"/>
          <w:szCs w:val="24"/>
        </w:rPr>
        <w:t>apte penale și nu răspunde penal;</w:t>
      </w:r>
    </w:p>
    <w:p w:rsidR="00D23D3E" w:rsidRDefault="00D23D3E" w:rsidP="009043C3">
      <w:pPr>
        <w:spacing w:after="0" w:line="240" w:lineRule="auto"/>
        <w:jc w:val="both"/>
        <w:rPr>
          <w:color w:val="000000"/>
        </w:rPr>
      </w:pPr>
    </w:p>
    <w:p w:rsidR="00722A4E" w:rsidRDefault="00722A4E" w:rsidP="009043C3">
      <w:pPr>
        <w:spacing w:after="0" w:line="240" w:lineRule="auto"/>
        <w:jc w:val="both"/>
        <w:rPr>
          <w:color w:val="000000"/>
        </w:rPr>
      </w:pPr>
      <w:r>
        <w:rPr>
          <w:rFonts w:ascii="Times New Roman" w:hAnsi="Times New Roman"/>
          <w:sz w:val="24"/>
          <w:szCs w:val="24"/>
        </w:rPr>
        <w:t>-</w:t>
      </w:r>
      <w:r w:rsidR="009043C3">
        <w:rPr>
          <w:rFonts w:ascii="Times New Roman" w:hAnsi="Times New Roman"/>
          <w:sz w:val="24"/>
          <w:szCs w:val="24"/>
        </w:rPr>
        <w:t xml:space="preserve"> consimțamânt</w:t>
      </w:r>
      <w:r>
        <w:rPr>
          <w:rFonts w:ascii="Times New Roman" w:hAnsi="Times New Roman"/>
          <w:sz w:val="24"/>
          <w:szCs w:val="24"/>
        </w:rPr>
        <w:t xml:space="preserve"> beneficiar cu vârsta peste 10 ani, cu privire la primirea serviciilor în </w:t>
      </w:r>
      <w:r w:rsidR="009043C3" w:rsidRPr="00226B59">
        <w:rPr>
          <w:rFonts w:ascii="Times New Roman" w:hAnsi="Times New Roman"/>
          <w:i/>
          <w:sz w:val="24"/>
          <w:szCs w:val="24"/>
        </w:rPr>
        <w:t>Centrul</w:t>
      </w:r>
      <w:r w:rsidR="009043C3">
        <w:rPr>
          <w:rFonts w:ascii="Times New Roman" w:hAnsi="Times New Roman"/>
          <w:i/>
          <w:sz w:val="24"/>
          <w:szCs w:val="24"/>
        </w:rPr>
        <w:t xml:space="preserve"> </w:t>
      </w:r>
      <w:r w:rsidR="009043C3" w:rsidRPr="00226B59">
        <w:rPr>
          <w:rFonts w:ascii="Times New Roman" w:hAnsi="Times New Roman"/>
          <w:i/>
          <w:sz w:val="24"/>
          <w:szCs w:val="24"/>
        </w:rPr>
        <w:t>de zi pentru orientarea, supravegherea și sprijinirea reintegrării sociale a copilului care săvârșește fapte penale și nu răspunde penal</w:t>
      </w:r>
      <w:r w:rsidR="00D23D3E">
        <w:rPr>
          <w:rFonts w:ascii="Times New Roman" w:hAnsi="Times New Roman"/>
          <w:i/>
          <w:sz w:val="24"/>
          <w:szCs w:val="24"/>
        </w:rPr>
        <w:t>;</w:t>
      </w:r>
    </w:p>
    <w:p w:rsidR="009043C3" w:rsidRPr="009043C3" w:rsidRDefault="009043C3" w:rsidP="009043C3">
      <w:pPr>
        <w:spacing w:after="0" w:line="240" w:lineRule="auto"/>
        <w:jc w:val="both"/>
        <w:rPr>
          <w:color w:val="000000"/>
        </w:rPr>
      </w:pPr>
    </w:p>
    <w:p w:rsidR="00722A4E" w:rsidRDefault="00722A4E" w:rsidP="00722A4E">
      <w:pPr>
        <w:rPr>
          <w:rFonts w:ascii="Times New Roman" w:hAnsi="Times New Roman"/>
          <w:sz w:val="24"/>
          <w:szCs w:val="24"/>
        </w:rPr>
      </w:pPr>
      <w:r>
        <w:rPr>
          <w:rFonts w:ascii="Times New Roman" w:hAnsi="Times New Roman"/>
          <w:sz w:val="24"/>
          <w:szCs w:val="24"/>
        </w:rPr>
        <w:t xml:space="preserve">-contract </w:t>
      </w:r>
      <w:r w:rsidR="00D23D3E">
        <w:rPr>
          <w:rFonts w:ascii="Times New Roman" w:hAnsi="Times New Roman"/>
          <w:sz w:val="24"/>
          <w:szCs w:val="24"/>
        </w:rPr>
        <w:t>de furnizare servicii.</w:t>
      </w:r>
    </w:p>
    <w:p w:rsidR="00722A4E" w:rsidRDefault="00722A4E" w:rsidP="00722A4E">
      <w:pPr>
        <w:rPr>
          <w:rFonts w:ascii="Times New Roman" w:hAnsi="Times New Roman"/>
          <w:sz w:val="24"/>
          <w:szCs w:val="24"/>
        </w:rPr>
      </w:pPr>
    </w:p>
    <w:p w:rsidR="00722A4E" w:rsidRPr="00722A4E" w:rsidRDefault="00722A4E" w:rsidP="008957D6">
      <w:pPr>
        <w:rPr>
          <w:rFonts w:ascii="Times New Roman" w:hAnsi="Times New Roman"/>
          <w:sz w:val="24"/>
          <w:szCs w:val="24"/>
        </w:rPr>
      </w:pPr>
    </w:p>
    <w:p w:rsidR="00722A4E" w:rsidRPr="00722A4E" w:rsidRDefault="00722A4E" w:rsidP="008957D6">
      <w:pPr>
        <w:rPr>
          <w:rFonts w:ascii="Times New Roman" w:hAnsi="Times New Roman"/>
          <w:sz w:val="24"/>
          <w:szCs w:val="24"/>
        </w:rPr>
      </w:pPr>
    </w:p>
    <w:p w:rsidR="00722A4E" w:rsidRPr="00722A4E" w:rsidRDefault="00722A4E" w:rsidP="008957D6">
      <w:pPr>
        <w:rPr>
          <w:rFonts w:ascii="Times New Roman" w:hAnsi="Times New Roman"/>
          <w:sz w:val="24"/>
          <w:szCs w:val="24"/>
        </w:rPr>
      </w:pPr>
    </w:p>
    <w:p w:rsidR="00722A4E" w:rsidRPr="00722A4E" w:rsidRDefault="00722A4E" w:rsidP="008957D6">
      <w:pPr>
        <w:rPr>
          <w:rFonts w:ascii="Times New Roman" w:hAnsi="Times New Roman"/>
          <w:sz w:val="24"/>
          <w:szCs w:val="24"/>
        </w:rPr>
      </w:pPr>
    </w:p>
    <w:p w:rsidR="00722A4E" w:rsidRPr="00722A4E" w:rsidRDefault="00722A4E" w:rsidP="008957D6">
      <w:pPr>
        <w:rPr>
          <w:rFonts w:ascii="Times New Roman" w:hAnsi="Times New Roman"/>
          <w:sz w:val="24"/>
          <w:szCs w:val="24"/>
        </w:rPr>
      </w:pPr>
    </w:p>
    <w:p w:rsidR="00722A4E" w:rsidRDefault="00722A4E" w:rsidP="008957D6">
      <w:pPr>
        <w:rPr>
          <w:rFonts w:ascii="Times New Roman" w:hAnsi="Times New Roman"/>
          <w:b/>
          <w:bCs/>
          <w:sz w:val="24"/>
          <w:szCs w:val="24"/>
        </w:rPr>
      </w:pPr>
    </w:p>
    <w:p w:rsidR="00722A4E" w:rsidRDefault="00722A4E" w:rsidP="008957D6">
      <w:pPr>
        <w:rPr>
          <w:rFonts w:ascii="Times New Roman" w:hAnsi="Times New Roman"/>
          <w:b/>
          <w:bCs/>
          <w:sz w:val="24"/>
          <w:szCs w:val="24"/>
        </w:rPr>
      </w:pPr>
    </w:p>
    <w:p w:rsidR="00722A4E" w:rsidRDefault="00722A4E" w:rsidP="008957D6">
      <w:pPr>
        <w:rPr>
          <w:rFonts w:ascii="Times New Roman" w:hAnsi="Times New Roman"/>
          <w:b/>
          <w:bCs/>
          <w:sz w:val="24"/>
          <w:szCs w:val="24"/>
        </w:rPr>
      </w:pPr>
    </w:p>
    <w:p w:rsidR="00722A4E" w:rsidRDefault="00722A4E" w:rsidP="008957D6">
      <w:pPr>
        <w:rPr>
          <w:rFonts w:ascii="Times New Roman" w:hAnsi="Times New Roman"/>
          <w:b/>
          <w:bCs/>
          <w:sz w:val="24"/>
          <w:szCs w:val="24"/>
        </w:rPr>
      </w:pPr>
    </w:p>
    <w:p w:rsidR="00722A4E" w:rsidRDefault="00722A4E" w:rsidP="008957D6">
      <w:pPr>
        <w:rPr>
          <w:rFonts w:ascii="Times New Roman" w:hAnsi="Times New Roman"/>
          <w:b/>
          <w:bCs/>
          <w:sz w:val="24"/>
          <w:szCs w:val="24"/>
        </w:rPr>
      </w:pPr>
    </w:p>
    <w:p w:rsidR="00722A4E" w:rsidRDefault="00722A4E" w:rsidP="008957D6">
      <w:pPr>
        <w:rPr>
          <w:rFonts w:ascii="Times New Roman" w:hAnsi="Times New Roman"/>
          <w:b/>
          <w:bCs/>
          <w:sz w:val="24"/>
          <w:szCs w:val="24"/>
        </w:rPr>
      </w:pPr>
    </w:p>
    <w:p w:rsidR="00722A4E" w:rsidRDefault="00722A4E" w:rsidP="008957D6">
      <w:pPr>
        <w:rPr>
          <w:rFonts w:ascii="Times New Roman" w:hAnsi="Times New Roman"/>
          <w:b/>
          <w:bCs/>
          <w:sz w:val="24"/>
          <w:szCs w:val="24"/>
        </w:rPr>
      </w:pPr>
    </w:p>
    <w:p w:rsidR="00722A4E" w:rsidRDefault="00722A4E" w:rsidP="008957D6">
      <w:pPr>
        <w:rPr>
          <w:rFonts w:ascii="Times New Roman" w:hAnsi="Times New Roman"/>
          <w:b/>
          <w:bCs/>
          <w:sz w:val="24"/>
          <w:szCs w:val="24"/>
        </w:rPr>
      </w:pPr>
    </w:p>
    <w:p w:rsidR="00722A4E" w:rsidRDefault="00722A4E" w:rsidP="008957D6">
      <w:pPr>
        <w:rPr>
          <w:rFonts w:ascii="Times New Roman" w:hAnsi="Times New Roman"/>
          <w:b/>
          <w:bCs/>
          <w:sz w:val="24"/>
          <w:szCs w:val="24"/>
        </w:rPr>
      </w:pPr>
    </w:p>
    <w:p w:rsidR="00722A4E" w:rsidRDefault="00722A4E" w:rsidP="008957D6">
      <w:pPr>
        <w:rPr>
          <w:rFonts w:ascii="Times New Roman" w:hAnsi="Times New Roman"/>
          <w:b/>
          <w:bCs/>
          <w:sz w:val="24"/>
          <w:szCs w:val="24"/>
        </w:rPr>
      </w:pPr>
    </w:p>
    <w:p w:rsidR="00722A4E" w:rsidRPr="00896B34" w:rsidRDefault="00722A4E" w:rsidP="008957D6">
      <w:pPr>
        <w:rPr>
          <w:rFonts w:ascii="Times New Roman" w:hAnsi="Times New Roman"/>
          <w:b/>
          <w:bCs/>
          <w:sz w:val="24"/>
          <w:szCs w:val="24"/>
        </w:rPr>
      </w:pPr>
    </w:p>
    <w:p w:rsidR="00722A4E" w:rsidRPr="00722A4E" w:rsidRDefault="00722A4E" w:rsidP="00722A4E">
      <w:pPr>
        <w:spacing w:after="0" w:line="240" w:lineRule="auto"/>
        <w:jc w:val="both"/>
        <w:rPr>
          <w:rFonts w:ascii="Times New Roman" w:hAnsi="Times New Roman"/>
          <w:sz w:val="40"/>
          <w:szCs w:val="40"/>
          <w:lang w:val="fr-FR" w:eastAsia="en-US"/>
        </w:rPr>
      </w:pPr>
    </w:p>
    <w:p w:rsidR="00722A4E" w:rsidRPr="00722A4E" w:rsidRDefault="00722A4E" w:rsidP="00722A4E">
      <w:pPr>
        <w:spacing w:after="0" w:line="240" w:lineRule="auto"/>
        <w:jc w:val="both"/>
        <w:rPr>
          <w:rFonts w:ascii="Times New Roman" w:hAnsi="Times New Roman"/>
          <w:sz w:val="40"/>
          <w:szCs w:val="40"/>
          <w:lang w:val="fr-FR" w:eastAsia="en-US"/>
        </w:rPr>
      </w:pPr>
    </w:p>
    <w:p w:rsidR="00722A4E" w:rsidRPr="00722A4E" w:rsidRDefault="00722A4E" w:rsidP="00722A4E">
      <w:pPr>
        <w:spacing w:after="0" w:line="240" w:lineRule="auto"/>
        <w:jc w:val="both"/>
        <w:rPr>
          <w:rFonts w:ascii="Times New Roman" w:hAnsi="Times New Roman"/>
          <w:sz w:val="24"/>
          <w:szCs w:val="24"/>
          <w:lang w:val="fr-FR" w:eastAsia="en-US"/>
        </w:rPr>
      </w:pPr>
      <w:r w:rsidRPr="00722A4E">
        <w:rPr>
          <w:rFonts w:ascii="Times New Roman" w:hAnsi="Times New Roman"/>
          <w:sz w:val="40"/>
          <w:szCs w:val="40"/>
          <w:lang w:val="fr-FR" w:eastAsia="en-US"/>
        </w:rPr>
        <w:lastRenderedPageBreak/>
        <w:tab/>
      </w:r>
      <w:r w:rsidRPr="00722A4E">
        <w:rPr>
          <w:rFonts w:ascii="Times New Roman" w:hAnsi="Times New Roman"/>
          <w:sz w:val="24"/>
          <w:szCs w:val="24"/>
          <w:lang w:val="fr-FR" w:eastAsia="en-US"/>
        </w:rPr>
        <w:t xml:space="preserve"> </w:t>
      </w:r>
    </w:p>
    <w:p w:rsidR="00722A4E" w:rsidRPr="00722A4E" w:rsidRDefault="00722A4E" w:rsidP="00722A4E">
      <w:pPr>
        <w:spacing w:after="0" w:line="240" w:lineRule="auto"/>
        <w:jc w:val="both"/>
        <w:rPr>
          <w:rFonts w:ascii="Times New Roman" w:hAnsi="Times New Roman"/>
          <w:sz w:val="40"/>
          <w:szCs w:val="40"/>
          <w:lang w:val="fr-FR" w:eastAsia="en-US"/>
        </w:rPr>
      </w:pPr>
    </w:p>
    <w:p w:rsidR="00722A4E" w:rsidRPr="00722A4E" w:rsidRDefault="00722A4E" w:rsidP="00722A4E">
      <w:pPr>
        <w:spacing w:after="0" w:line="240" w:lineRule="auto"/>
        <w:jc w:val="both"/>
        <w:rPr>
          <w:rFonts w:ascii="Times New Roman" w:hAnsi="Times New Roman"/>
          <w:sz w:val="40"/>
          <w:szCs w:val="40"/>
          <w:lang w:val="fr-FR" w:eastAsia="en-US"/>
        </w:rPr>
      </w:pPr>
    </w:p>
    <w:p w:rsidR="008957D6" w:rsidRDefault="008957D6" w:rsidP="008957D6"/>
    <w:bookmarkEnd w:id="4"/>
    <w:p w:rsidR="00722A4E" w:rsidRPr="00722A4E" w:rsidRDefault="00722A4E" w:rsidP="00722A4E">
      <w:pPr>
        <w:spacing w:line="240" w:lineRule="auto"/>
        <w:jc w:val="both"/>
        <w:rPr>
          <w:rFonts w:ascii="Times New Roman" w:hAnsi="Times New Roman"/>
          <w:b/>
          <w:sz w:val="24"/>
          <w:szCs w:val="24"/>
          <w:lang w:val="it-IT"/>
        </w:rPr>
      </w:pPr>
      <w:r w:rsidRPr="00722A4E">
        <w:rPr>
          <w:rFonts w:ascii="Times New Roman" w:hAnsi="Times New Roman"/>
          <w:b/>
          <w:sz w:val="24"/>
          <w:szCs w:val="24"/>
        </w:rPr>
        <w:tab/>
      </w:r>
      <w:r w:rsidRPr="00722A4E">
        <w:rPr>
          <w:rFonts w:ascii="Times New Roman" w:hAnsi="Times New Roman"/>
          <w:b/>
          <w:sz w:val="24"/>
          <w:szCs w:val="24"/>
          <w:lang w:val="it-IT"/>
        </w:rPr>
        <w:t xml:space="preserve"> </w:t>
      </w:r>
    </w:p>
    <w:sectPr w:rsidR="00722A4E" w:rsidRPr="00722A4E" w:rsidSect="005101D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2A7" w:rsidRDefault="003242A7" w:rsidP="00E64293">
      <w:pPr>
        <w:spacing w:after="0" w:line="240" w:lineRule="auto"/>
      </w:pPr>
      <w:r>
        <w:separator/>
      </w:r>
    </w:p>
  </w:endnote>
  <w:endnote w:type="continuationSeparator" w:id="0">
    <w:p w:rsidR="003242A7" w:rsidRDefault="003242A7" w:rsidP="00E642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pg-2ff26">
    <w:altName w:val="Cambria"/>
    <w:panose1 w:val="00000000000000000000"/>
    <w:charset w:val="00"/>
    <w:family w:val="roman"/>
    <w:notTrueType/>
    <w:pitch w:val="default"/>
    <w:sig w:usb0="00000000" w:usb1="00000000" w:usb2="00000000" w:usb3="00000000" w:csb0="00000000" w:csb1="00000000"/>
  </w:font>
  <w:font w:name="pg-2ff21">
    <w:altName w:val="Cambria"/>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2CA" w:rsidRDefault="004922CA">
    <w:pPr>
      <w:pStyle w:val="Footer"/>
      <w:jc w:val="center"/>
      <w:rPr>
        <w:color w:val="4472C4" w:themeColor="accent1"/>
      </w:rPr>
    </w:pPr>
    <w:r>
      <w:rPr>
        <w:color w:val="4472C4" w:themeColor="accent1"/>
      </w:rPr>
      <w:t xml:space="preserve">Pagină </w:t>
    </w:r>
    <w:r w:rsidR="001B7466">
      <w:rPr>
        <w:color w:val="4472C4" w:themeColor="accent1"/>
      </w:rPr>
      <w:fldChar w:fldCharType="begin"/>
    </w:r>
    <w:r>
      <w:rPr>
        <w:color w:val="4472C4" w:themeColor="accent1"/>
      </w:rPr>
      <w:instrText>PAGE  \* Arabic  \* MERGEFORMAT</w:instrText>
    </w:r>
    <w:r w:rsidR="001B7466">
      <w:rPr>
        <w:color w:val="4472C4" w:themeColor="accent1"/>
      </w:rPr>
      <w:fldChar w:fldCharType="separate"/>
    </w:r>
    <w:r w:rsidR="007857FC">
      <w:rPr>
        <w:noProof/>
        <w:color w:val="4472C4" w:themeColor="accent1"/>
      </w:rPr>
      <w:t>1</w:t>
    </w:r>
    <w:r w:rsidR="001B7466">
      <w:rPr>
        <w:color w:val="4472C4" w:themeColor="accent1"/>
      </w:rPr>
      <w:fldChar w:fldCharType="end"/>
    </w:r>
    <w:r>
      <w:rPr>
        <w:color w:val="4472C4" w:themeColor="accent1"/>
      </w:rPr>
      <w:t xml:space="preserve"> din </w:t>
    </w:r>
    <w:fldSimple w:instr="NUMPAGES  \* Arabic  \* MERGEFORMAT">
      <w:r w:rsidR="007857FC" w:rsidRPr="007857FC">
        <w:rPr>
          <w:noProof/>
          <w:color w:val="4472C4" w:themeColor="accent1"/>
        </w:rPr>
        <w:t>27</w:t>
      </w:r>
    </w:fldSimple>
  </w:p>
  <w:p w:rsidR="004922CA" w:rsidRDefault="004922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2A7" w:rsidRDefault="003242A7" w:rsidP="00E64293">
      <w:pPr>
        <w:spacing w:after="0" w:line="240" w:lineRule="auto"/>
      </w:pPr>
      <w:r>
        <w:separator/>
      </w:r>
    </w:p>
  </w:footnote>
  <w:footnote w:type="continuationSeparator" w:id="0">
    <w:p w:rsidR="003242A7" w:rsidRDefault="003242A7" w:rsidP="00E642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2CA" w:rsidRDefault="004922CA">
    <w:pPr>
      <w:pStyle w:val="Head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4678"/>
      <w:gridCol w:w="2517"/>
    </w:tblGrid>
    <w:tr w:rsidR="004922CA" w:rsidTr="00E64293">
      <w:trPr>
        <w:trHeight w:val="566"/>
      </w:trPr>
      <w:tc>
        <w:tcPr>
          <w:tcW w:w="2093" w:type="dxa"/>
          <w:vMerge w:val="restart"/>
          <w:tcBorders>
            <w:top w:val="single" w:sz="4" w:space="0" w:color="auto"/>
            <w:left w:val="single" w:sz="4" w:space="0" w:color="auto"/>
            <w:bottom w:val="single" w:sz="4" w:space="0" w:color="auto"/>
            <w:right w:val="single" w:sz="4" w:space="0" w:color="auto"/>
          </w:tcBorders>
          <w:hideMark/>
        </w:tcPr>
        <w:p w:rsidR="004922CA" w:rsidRDefault="004922CA" w:rsidP="00E64293">
          <w:pPr>
            <w:jc w:val="center"/>
            <w:rPr>
              <w:rFonts w:ascii="Times New Roman" w:hAnsi="Times New Roman"/>
              <w:b/>
              <w:lang w:val="it-IT"/>
            </w:rPr>
          </w:pPr>
          <w:r>
            <w:rPr>
              <w:rFonts w:ascii="Times New Roman" w:hAnsi="Times New Roman"/>
              <w:b/>
              <w:lang w:val="it-IT"/>
            </w:rPr>
            <w:t xml:space="preserve">  </w:t>
          </w:r>
        </w:p>
        <w:p w:rsidR="004922CA" w:rsidRPr="003410DD" w:rsidRDefault="004922CA" w:rsidP="00E64293">
          <w:pPr>
            <w:jc w:val="center"/>
            <w:rPr>
              <w:rFonts w:ascii="Times New Roman" w:hAnsi="Times New Roman"/>
              <w:b/>
              <w:sz w:val="18"/>
              <w:szCs w:val="18"/>
            </w:rPr>
          </w:pPr>
          <w:r w:rsidRPr="003410DD">
            <w:rPr>
              <w:rFonts w:ascii="Times New Roman" w:hAnsi="Times New Roman"/>
              <w:b/>
              <w:sz w:val="18"/>
              <w:szCs w:val="18"/>
              <w:lang w:val="it-IT"/>
            </w:rPr>
            <w:t xml:space="preserve">DIRECȚIA GENERALĂ DE ASISTENȚĂ SOCIALĂ ȘI PROTECȚIA COPILULUI ARGEȘ </w:t>
          </w:r>
        </w:p>
      </w:tc>
      <w:tc>
        <w:tcPr>
          <w:tcW w:w="4678" w:type="dxa"/>
          <w:vMerge w:val="restart"/>
          <w:tcBorders>
            <w:top w:val="single" w:sz="4" w:space="0" w:color="auto"/>
            <w:left w:val="single" w:sz="4" w:space="0" w:color="auto"/>
            <w:bottom w:val="single" w:sz="4" w:space="0" w:color="auto"/>
            <w:right w:val="single" w:sz="4" w:space="0" w:color="auto"/>
          </w:tcBorders>
        </w:tcPr>
        <w:p w:rsidR="004922CA" w:rsidRPr="003410DD" w:rsidRDefault="004922CA" w:rsidP="00E64293">
          <w:pPr>
            <w:jc w:val="center"/>
            <w:rPr>
              <w:rFonts w:ascii="Times New Roman" w:hAnsi="Times New Roman"/>
              <w:b/>
              <w:sz w:val="18"/>
              <w:szCs w:val="18"/>
            </w:rPr>
          </w:pPr>
          <w:r w:rsidRPr="003410DD">
            <w:rPr>
              <w:rFonts w:ascii="Times New Roman" w:hAnsi="Times New Roman"/>
              <w:b/>
              <w:sz w:val="18"/>
              <w:szCs w:val="18"/>
            </w:rPr>
            <w:t>PROCEDURĂ  OPERAȚIONALĂ</w:t>
          </w:r>
        </w:p>
        <w:p w:rsidR="004922CA" w:rsidRPr="003410DD" w:rsidRDefault="004922CA" w:rsidP="00E64293">
          <w:pPr>
            <w:jc w:val="center"/>
            <w:rPr>
              <w:rFonts w:ascii="Times New Roman" w:hAnsi="Times New Roman"/>
              <w:b/>
              <w:sz w:val="18"/>
              <w:szCs w:val="18"/>
            </w:rPr>
          </w:pPr>
          <w:r w:rsidRPr="003410DD">
            <w:rPr>
              <w:rFonts w:ascii="Times New Roman" w:hAnsi="Times New Roman"/>
              <w:b/>
              <w:sz w:val="18"/>
              <w:szCs w:val="18"/>
              <w:lang w:val="fr-FR"/>
            </w:rPr>
            <w:t xml:space="preserve">ADMITEREA </w:t>
          </w:r>
        </w:p>
        <w:p w:rsidR="004922CA" w:rsidRPr="003410DD" w:rsidRDefault="004D05AA" w:rsidP="004922CA">
          <w:pPr>
            <w:spacing w:after="0"/>
            <w:jc w:val="center"/>
            <w:rPr>
              <w:rFonts w:ascii="Times New Roman" w:hAnsi="Times New Roman"/>
              <w:b/>
              <w:sz w:val="18"/>
              <w:szCs w:val="18"/>
            </w:rPr>
          </w:pPr>
          <w:r w:rsidRPr="003410DD">
            <w:rPr>
              <w:rFonts w:ascii="Times New Roman" w:hAnsi="Times New Roman"/>
              <w:b/>
              <w:sz w:val="18"/>
              <w:szCs w:val="18"/>
              <w:lang w:val="fr-FR"/>
            </w:rPr>
            <w:t>ÎN CENTRUL</w:t>
          </w:r>
          <w:r w:rsidR="004922CA" w:rsidRPr="003410DD">
            <w:rPr>
              <w:rFonts w:ascii="Times New Roman" w:hAnsi="Times New Roman"/>
              <w:b/>
              <w:sz w:val="18"/>
              <w:szCs w:val="18"/>
              <w:lang w:val="fr-FR"/>
            </w:rPr>
            <w:t xml:space="preserve"> DE ZI PENTRU ORIENTAREA, SUPRAVEGHEREA ȘI SPRIJINIREA REINTEGRĂRII SOCIALE A COPILULUI CARE SĂVÂRȘEȘTE FAPTE PENALE ȘI NU RĂSPUNDE PENAL                DIN CADRUL COMPLEXULUI DE SERVICII COMUNITARE PENTRU COPILUL ÎN DIFICULTATE „SFINȚII CONSTANTIN ȘI ELENA” PITEȘTI</w:t>
          </w:r>
        </w:p>
        <w:p w:rsidR="004922CA" w:rsidRDefault="004922CA" w:rsidP="00E64293">
          <w:pPr>
            <w:jc w:val="center"/>
            <w:rPr>
              <w:rFonts w:ascii="Times New Roman" w:hAnsi="Times New Roman"/>
              <w:b/>
            </w:rPr>
          </w:pPr>
        </w:p>
        <w:p w:rsidR="004922CA" w:rsidRDefault="004922CA" w:rsidP="00E64293">
          <w:pPr>
            <w:jc w:val="center"/>
            <w:rPr>
              <w:rFonts w:ascii="Times New Roman" w:hAnsi="Times New Roman"/>
              <w:b/>
            </w:rPr>
          </w:pPr>
        </w:p>
      </w:tc>
      <w:tc>
        <w:tcPr>
          <w:tcW w:w="2517" w:type="dxa"/>
          <w:tcBorders>
            <w:top w:val="single" w:sz="4" w:space="0" w:color="auto"/>
            <w:left w:val="single" w:sz="4" w:space="0" w:color="auto"/>
            <w:bottom w:val="single" w:sz="4" w:space="0" w:color="auto"/>
            <w:right w:val="single" w:sz="4" w:space="0" w:color="auto"/>
          </w:tcBorders>
          <w:hideMark/>
        </w:tcPr>
        <w:p w:rsidR="004922CA" w:rsidRPr="003410DD" w:rsidRDefault="004922CA" w:rsidP="00E64293">
          <w:pPr>
            <w:rPr>
              <w:rFonts w:ascii="Times New Roman" w:hAnsi="Times New Roman"/>
              <w:b/>
              <w:sz w:val="18"/>
              <w:szCs w:val="18"/>
            </w:rPr>
          </w:pPr>
          <w:r w:rsidRPr="003410DD">
            <w:rPr>
              <w:rFonts w:ascii="Times New Roman" w:hAnsi="Times New Roman"/>
              <w:b/>
              <w:sz w:val="18"/>
              <w:szCs w:val="18"/>
            </w:rPr>
            <w:t>Ediţia: II</w:t>
          </w:r>
        </w:p>
      </w:tc>
    </w:tr>
    <w:tr w:rsidR="004922CA" w:rsidTr="00E64293">
      <w:trPr>
        <w:trHeight w:val="6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22CA" w:rsidRDefault="004922CA" w:rsidP="00E64293">
          <w:pPr>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22CA" w:rsidRDefault="004922CA" w:rsidP="00E64293">
          <w:pPr>
            <w:spacing w:after="0" w:line="240" w:lineRule="auto"/>
            <w:rPr>
              <w:rFonts w:ascii="Times New Roman" w:hAnsi="Times New Roman"/>
              <w:b/>
            </w:rPr>
          </w:pPr>
        </w:p>
      </w:tc>
      <w:tc>
        <w:tcPr>
          <w:tcW w:w="2517" w:type="dxa"/>
          <w:vMerge w:val="restart"/>
          <w:tcBorders>
            <w:top w:val="single" w:sz="4" w:space="0" w:color="auto"/>
            <w:left w:val="single" w:sz="4" w:space="0" w:color="auto"/>
            <w:bottom w:val="single" w:sz="4" w:space="0" w:color="auto"/>
            <w:right w:val="single" w:sz="4" w:space="0" w:color="auto"/>
          </w:tcBorders>
          <w:hideMark/>
        </w:tcPr>
        <w:p w:rsidR="004922CA" w:rsidRPr="003410DD" w:rsidRDefault="001A031E" w:rsidP="00E64293">
          <w:pPr>
            <w:rPr>
              <w:rFonts w:ascii="Times New Roman" w:hAnsi="Times New Roman"/>
              <w:b/>
              <w:sz w:val="18"/>
              <w:szCs w:val="18"/>
            </w:rPr>
          </w:pPr>
          <w:r w:rsidRPr="003410DD">
            <w:rPr>
              <w:rFonts w:ascii="Times New Roman" w:hAnsi="Times New Roman"/>
              <w:b/>
              <w:sz w:val="18"/>
              <w:szCs w:val="18"/>
            </w:rPr>
            <w:t>Revizia: 2</w:t>
          </w:r>
        </w:p>
      </w:tc>
    </w:tr>
    <w:tr w:rsidR="004922CA" w:rsidTr="00E64293">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22CA" w:rsidRDefault="004922CA" w:rsidP="00E64293">
          <w:pPr>
            <w:spacing w:after="0" w:line="240" w:lineRule="auto"/>
            <w:rPr>
              <w:rFonts w:ascii="Times New Roman" w:hAnsi="Times New Roman"/>
              <w:b/>
            </w:rPr>
          </w:pPr>
        </w:p>
      </w:tc>
      <w:tc>
        <w:tcPr>
          <w:tcW w:w="4678" w:type="dxa"/>
          <w:vMerge w:val="restart"/>
          <w:tcBorders>
            <w:top w:val="single" w:sz="4" w:space="0" w:color="auto"/>
            <w:left w:val="single" w:sz="4" w:space="0" w:color="auto"/>
            <w:bottom w:val="single" w:sz="4" w:space="0" w:color="auto"/>
            <w:right w:val="single" w:sz="4" w:space="0" w:color="auto"/>
          </w:tcBorders>
          <w:hideMark/>
        </w:tcPr>
        <w:p w:rsidR="004922CA" w:rsidRPr="003410DD" w:rsidRDefault="004922CA" w:rsidP="00E64293">
          <w:pPr>
            <w:rPr>
              <w:rFonts w:ascii="Times New Roman" w:hAnsi="Times New Roman"/>
              <w:b/>
              <w:sz w:val="18"/>
              <w:szCs w:val="18"/>
              <w:lang w:val="es-ES_tradnl"/>
            </w:rPr>
          </w:pPr>
          <w:r>
            <w:rPr>
              <w:rFonts w:ascii="Times New Roman" w:hAnsi="Times New Roman"/>
              <w:b/>
              <w:lang w:val="es-ES_tradnl"/>
            </w:rPr>
            <w:t xml:space="preserve">                               </w:t>
          </w:r>
          <w:proofErr w:type="spellStart"/>
          <w:r w:rsidRPr="003410DD">
            <w:rPr>
              <w:rFonts w:ascii="Times New Roman" w:hAnsi="Times New Roman"/>
              <w:b/>
              <w:sz w:val="18"/>
              <w:szCs w:val="18"/>
              <w:lang w:val="es-ES_tradnl"/>
            </w:rPr>
            <w:t>Cod</w:t>
          </w:r>
          <w:proofErr w:type="spellEnd"/>
          <w:r w:rsidRPr="003410DD">
            <w:rPr>
              <w:rFonts w:ascii="Times New Roman" w:hAnsi="Times New Roman"/>
              <w:b/>
              <w:sz w:val="18"/>
              <w:szCs w:val="18"/>
              <w:lang w:val="en-US"/>
            </w:rPr>
            <w:t>: P.O. - 41 - 01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22CA" w:rsidRPr="003410DD" w:rsidRDefault="004922CA" w:rsidP="00E64293">
          <w:pPr>
            <w:spacing w:after="0" w:line="240" w:lineRule="auto"/>
            <w:rPr>
              <w:rFonts w:ascii="Times New Roman" w:hAnsi="Times New Roman"/>
              <w:b/>
              <w:sz w:val="18"/>
              <w:szCs w:val="18"/>
            </w:rPr>
          </w:pPr>
        </w:p>
      </w:tc>
    </w:tr>
    <w:tr w:rsidR="004922CA" w:rsidTr="00E64293">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22CA" w:rsidRDefault="004922CA" w:rsidP="00E64293">
          <w:pPr>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22CA" w:rsidRDefault="004922CA" w:rsidP="00E64293">
          <w:pPr>
            <w:spacing w:after="0" w:line="240" w:lineRule="auto"/>
            <w:rPr>
              <w:rFonts w:ascii="Times New Roman" w:hAnsi="Times New Roman"/>
              <w:b/>
              <w:lang w:val="es-ES_tradnl"/>
            </w:rPr>
          </w:pPr>
        </w:p>
      </w:tc>
      <w:tc>
        <w:tcPr>
          <w:tcW w:w="2517" w:type="dxa"/>
          <w:tcBorders>
            <w:top w:val="single" w:sz="4" w:space="0" w:color="auto"/>
            <w:left w:val="single" w:sz="4" w:space="0" w:color="auto"/>
            <w:bottom w:val="single" w:sz="4" w:space="0" w:color="auto"/>
            <w:right w:val="single" w:sz="4" w:space="0" w:color="auto"/>
          </w:tcBorders>
          <w:hideMark/>
        </w:tcPr>
        <w:p w:rsidR="004922CA" w:rsidRPr="003410DD" w:rsidRDefault="004922CA" w:rsidP="00E64293">
          <w:pPr>
            <w:rPr>
              <w:rFonts w:ascii="Times New Roman" w:hAnsi="Times New Roman"/>
              <w:b/>
              <w:sz w:val="18"/>
              <w:szCs w:val="18"/>
              <w:lang w:val="en-US"/>
            </w:rPr>
          </w:pPr>
          <w:proofErr w:type="spellStart"/>
          <w:r w:rsidRPr="003410DD">
            <w:rPr>
              <w:rFonts w:ascii="Times New Roman" w:hAnsi="Times New Roman"/>
              <w:b/>
              <w:sz w:val="18"/>
              <w:szCs w:val="18"/>
              <w:lang w:val="es-ES_tradnl"/>
            </w:rPr>
            <w:t>Exemplar</w:t>
          </w:r>
          <w:proofErr w:type="spellEnd"/>
          <w:r w:rsidRPr="003410DD">
            <w:rPr>
              <w:rFonts w:ascii="Times New Roman" w:hAnsi="Times New Roman"/>
              <w:b/>
              <w:sz w:val="18"/>
              <w:szCs w:val="18"/>
              <w:lang w:val="en-US"/>
            </w:rPr>
            <w:t>: 1</w:t>
          </w:r>
        </w:p>
      </w:tc>
    </w:tr>
  </w:tbl>
  <w:p w:rsidR="004922CA" w:rsidRDefault="004922CA">
    <w:pPr>
      <w:pStyle w:val="Header"/>
    </w:pPr>
  </w:p>
  <w:p w:rsidR="004922CA" w:rsidRDefault="004922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4"/>
      <w:numFmt w:val="bullet"/>
      <w:lvlText w:val="-"/>
      <w:lvlJc w:val="left"/>
      <w:pPr>
        <w:tabs>
          <w:tab w:val="num" w:pos="510"/>
        </w:tabs>
        <w:ind w:left="510" w:hanging="360"/>
      </w:pPr>
      <w:rPr>
        <w:rFonts w:ascii="Times New Roman" w:hAnsi="Times New Roman"/>
      </w:rPr>
    </w:lvl>
  </w:abstractNum>
  <w:abstractNum w:abstractNumId="1">
    <w:nsid w:val="0000000B"/>
    <w:multiLevelType w:val="multilevel"/>
    <w:tmpl w:val="4218E192"/>
    <w:lvl w:ilvl="0">
      <w:start w:val="1"/>
      <w:numFmt w:val="decimal"/>
      <w:lvlText w:val="%1."/>
      <w:lvlJc w:val="left"/>
      <w:pPr>
        <w:tabs>
          <w:tab w:val="num" w:pos="0"/>
        </w:tabs>
        <w:ind w:left="720" w:hanging="360"/>
      </w:pPr>
      <w:rPr>
        <w:rFonts w:ascii="Times New Roman" w:hAnsi="Times New Roman" w:cs="Times New Roman"/>
        <w:color w:val="auto"/>
        <w:sz w:val="24"/>
        <w:szCs w:val="24"/>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nsid w:val="1EA2593F"/>
    <w:multiLevelType w:val="hybridMultilevel"/>
    <w:tmpl w:val="37CCD986"/>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3D321A3"/>
    <w:multiLevelType w:val="multilevel"/>
    <w:tmpl w:val="4DFC568A"/>
    <w:lvl w:ilvl="0">
      <w:start w:val="1"/>
      <w:numFmt w:val="decimal"/>
      <w:lvlText w:val="%1."/>
      <w:lvlJc w:val="left"/>
      <w:pPr>
        <w:ind w:left="450" w:hanging="450"/>
      </w:pPr>
      <w:rPr>
        <w:b/>
      </w:rPr>
    </w:lvl>
    <w:lvl w:ilvl="1">
      <w:start w:val="1"/>
      <w:numFmt w:val="decimal"/>
      <w:lvlText w:val="%1.%2."/>
      <w:lvlJc w:val="left"/>
      <w:pPr>
        <w:ind w:left="450" w:hanging="45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4">
    <w:nsid w:val="2D793A6D"/>
    <w:multiLevelType w:val="hybridMultilevel"/>
    <w:tmpl w:val="A024126A"/>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29E2592"/>
    <w:multiLevelType w:val="hybridMultilevel"/>
    <w:tmpl w:val="16726D18"/>
    <w:lvl w:ilvl="0" w:tplc="04090005">
      <w:start w:val="1"/>
      <w:numFmt w:val="bullet"/>
      <w:lvlText w:val=""/>
      <w:lvlJc w:val="left"/>
      <w:pPr>
        <w:tabs>
          <w:tab w:val="num" w:pos="1680"/>
        </w:tabs>
        <w:ind w:left="16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E2F4DE7"/>
    <w:multiLevelType w:val="hybridMultilevel"/>
    <w:tmpl w:val="73506922"/>
    <w:lvl w:ilvl="0" w:tplc="3CD89660">
      <w:start w:val="1"/>
      <w:numFmt w:val="decimal"/>
      <w:lvlText w:val="%1."/>
      <w:lvlJc w:val="left"/>
      <w:pPr>
        <w:ind w:left="1070" w:hanging="360"/>
      </w:pPr>
      <w:rPr>
        <w:b/>
      </w:rPr>
    </w:lvl>
    <w:lvl w:ilvl="1" w:tplc="04180019">
      <w:start w:val="1"/>
      <w:numFmt w:val="lowerLetter"/>
      <w:lvlText w:val="%2."/>
      <w:lvlJc w:val="left"/>
      <w:pPr>
        <w:ind w:left="1440" w:hanging="360"/>
      </w:pPr>
    </w:lvl>
    <w:lvl w:ilvl="2" w:tplc="B46049F8">
      <w:start w:val="5"/>
      <w:numFmt w:val="bullet"/>
      <w:lvlText w:val="-"/>
      <w:lvlJc w:val="left"/>
      <w:pPr>
        <w:ind w:left="2340" w:hanging="360"/>
      </w:pPr>
      <w:rPr>
        <w:rFonts w:ascii="Times New Roman" w:eastAsia="Times New Roman" w:hAnsi="Times New Roman" w:cs="Times New Roman" w:hint="default"/>
      </w:r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
    <w:nsid w:val="3FA30C00"/>
    <w:multiLevelType w:val="multilevel"/>
    <w:tmpl w:val="336ADFE2"/>
    <w:lvl w:ilvl="0">
      <w:start w:val="3"/>
      <w:numFmt w:val="decimal"/>
      <w:lvlText w:val="%1"/>
      <w:lvlJc w:val="left"/>
      <w:pPr>
        <w:ind w:left="360" w:hanging="360"/>
      </w:pPr>
    </w:lvl>
    <w:lvl w:ilvl="1">
      <w:start w:val="1"/>
      <w:numFmt w:val="decimal"/>
      <w:lvlText w:val="%1.%2"/>
      <w:lvlJc w:val="left"/>
      <w:pPr>
        <w:ind w:left="1140" w:hanging="360"/>
      </w:pPr>
    </w:lvl>
    <w:lvl w:ilvl="2">
      <w:start w:val="1"/>
      <w:numFmt w:val="decimal"/>
      <w:lvlText w:val="%1.%2.%3"/>
      <w:lvlJc w:val="left"/>
      <w:pPr>
        <w:ind w:left="2280" w:hanging="720"/>
      </w:pPr>
    </w:lvl>
    <w:lvl w:ilvl="3">
      <w:start w:val="1"/>
      <w:numFmt w:val="decimal"/>
      <w:lvlText w:val="%1.%2.%3.%4"/>
      <w:lvlJc w:val="left"/>
      <w:pPr>
        <w:ind w:left="3060" w:hanging="720"/>
      </w:pPr>
    </w:lvl>
    <w:lvl w:ilvl="4">
      <w:start w:val="1"/>
      <w:numFmt w:val="decimal"/>
      <w:lvlText w:val="%1.%2.%3.%4.%5"/>
      <w:lvlJc w:val="left"/>
      <w:pPr>
        <w:ind w:left="4200" w:hanging="1080"/>
      </w:pPr>
    </w:lvl>
    <w:lvl w:ilvl="5">
      <w:start w:val="1"/>
      <w:numFmt w:val="decimal"/>
      <w:lvlText w:val="%1.%2.%3.%4.%5.%6"/>
      <w:lvlJc w:val="left"/>
      <w:pPr>
        <w:ind w:left="4980" w:hanging="1080"/>
      </w:pPr>
    </w:lvl>
    <w:lvl w:ilvl="6">
      <w:start w:val="1"/>
      <w:numFmt w:val="decimal"/>
      <w:lvlText w:val="%1.%2.%3.%4.%5.%6.%7"/>
      <w:lvlJc w:val="left"/>
      <w:pPr>
        <w:ind w:left="6120" w:hanging="1440"/>
      </w:pPr>
    </w:lvl>
    <w:lvl w:ilvl="7">
      <w:start w:val="1"/>
      <w:numFmt w:val="decimal"/>
      <w:lvlText w:val="%1.%2.%3.%4.%5.%6.%7.%8"/>
      <w:lvlJc w:val="left"/>
      <w:pPr>
        <w:ind w:left="6900" w:hanging="1440"/>
      </w:pPr>
    </w:lvl>
    <w:lvl w:ilvl="8">
      <w:start w:val="1"/>
      <w:numFmt w:val="decimal"/>
      <w:lvlText w:val="%1.%2.%3.%4.%5.%6.%7.%8.%9"/>
      <w:lvlJc w:val="left"/>
      <w:pPr>
        <w:ind w:left="8040" w:hanging="1800"/>
      </w:pPr>
    </w:lvl>
  </w:abstractNum>
  <w:abstractNum w:abstractNumId="8">
    <w:nsid w:val="4CD24B7D"/>
    <w:multiLevelType w:val="hybridMultilevel"/>
    <w:tmpl w:val="93604266"/>
    <w:lvl w:ilvl="0" w:tplc="04180005">
      <w:start w:val="1"/>
      <w:numFmt w:val="bullet"/>
      <w:lvlText w:val=""/>
      <w:lvlJc w:val="left"/>
      <w:pPr>
        <w:ind w:left="1260" w:hanging="360"/>
      </w:pPr>
      <w:rPr>
        <w:rFonts w:ascii="Wingdings" w:hAnsi="Wingdings" w:hint="default"/>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9">
    <w:nsid w:val="5B830546"/>
    <w:multiLevelType w:val="hybridMultilevel"/>
    <w:tmpl w:val="16726D18"/>
    <w:lvl w:ilvl="0" w:tplc="04090005">
      <w:numFmt w:val="decimal"/>
      <w:lvlText w:val=""/>
      <w:lvlJc w:val="left"/>
      <w:pPr>
        <w:tabs>
          <w:tab w:val="num" w:pos="1680"/>
        </w:tabs>
        <w:ind w:left="16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612B75C2"/>
    <w:multiLevelType w:val="hybridMultilevel"/>
    <w:tmpl w:val="58763908"/>
    <w:lvl w:ilvl="0" w:tplc="2BE20050">
      <w:start w:val="5"/>
      <w:numFmt w:val="bullet"/>
      <w:lvlText w:val="-"/>
      <w:lvlJc w:val="left"/>
      <w:pPr>
        <w:ind w:left="1070" w:hanging="360"/>
      </w:pPr>
      <w:rPr>
        <w:rFonts w:ascii="Times New Roman" w:eastAsia="Times New Roman" w:hAnsi="Times New Roman" w:cs="Times New Roman" w:hint="default"/>
      </w:rPr>
    </w:lvl>
    <w:lvl w:ilvl="1" w:tplc="04090003">
      <w:start w:val="1"/>
      <w:numFmt w:val="bullet"/>
      <w:lvlText w:val="o"/>
      <w:lvlJc w:val="left"/>
      <w:pPr>
        <w:ind w:left="1790" w:hanging="360"/>
      </w:pPr>
      <w:rPr>
        <w:rFonts w:ascii="Courier New" w:hAnsi="Courier New" w:cs="Courier New" w:hint="default"/>
      </w:rPr>
    </w:lvl>
    <w:lvl w:ilvl="2" w:tplc="04090005">
      <w:start w:val="1"/>
      <w:numFmt w:val="bullet"/>
      <w:lvlText w:val=""/>
      <w:lvlJc w:val="left"/>
      <w:pPr>
        <w:ind w:left="2510" w:hanging="360"/>
      </w:pPr>
      <w:rPr>
        <w:rFonts w:ascii="Wingdings" w:hAnsi="Wingdings" w:hint="default"/>
      </w:rPr>
    </w:lvl>
    <w:lvl w:ilvl="3" w:tplc="04090001">
      <w:start w:val="1"/>
      <w:numFmt w:val="bullet"/>
      <w:lvlText w:val=""/>
      <w:lvlJc w:val="left"/>
      <w:pPr>
        <w:ind w:left="3230" w:hanging="360"/>
      </w:pPr>
      <w:rPr>
        <w:rFonts w:ascii="Symbol" w:hAnsi="Symbol" w:hint="default"/>
      </w:rPr>
    </w:lvl>
    <w:lvl w:ilvl="4" w:tplc="04090003">
      <w:start w:val="1"/>
      <w:numFmt w:val="bullet"/>
      <w:lvlText w:val="o"/>
      <w:lvlJc w:val="left"/>
      <w:pPr>
        <w:ind w:left="3950" w:hanging="360"/>
      </w:pPr>
      <w:rPr>
        <w:rFonts w:ascii="Courier New" w:hAnsi="Courier New" w:cs="Courier New" w:hint="default"/>
      </w:rPr>
    </w:lvl>
    <w:lvl w:ilvl="5" w:tplc="04090005">
      <w:start w:val="1"/>
      <w:numFmt w:val="bullet"/>
      <w:lvlText w:val=""/>
      <w:lvlJc w:val="left"/>
      <w:pPr>
        <w:ind w:left="4670" w:hanging="360"/>
      </w:pPr>
      <w:rPr>
        <w:rFonts w:ascii="Wingdings" w:hAnsi="Wingdings" w:hint="default"/>
      </w:rPr>
    </w:lvl>
    <w:lvl w:ilvl="6" w:tplc="04090001">
      <w:start w:val="1"/>
      <w:numFmt w:val="bullet"/>
      <w:lvlText w:val=""/>
      <w:lvlJc w:val="left"/>
      <w:pPr>
        <w:ind w:left="5390" w:hanging="360"/>
      </w:pPr>
      <w:rPr>
        <w:rFonts w:ascii="Symbol" w:hAnsi="Symbol" w:hint="default"/>
      </w:rPr>
    </w:lvl>
    <w:lvl w:ilvl="7" w:tplc="04090003">
      <w:start w:val="1"/>
      <w:numFmt w:val="bullet"/>
      <w:lvlText w:val="o"/>
      <w:lvlJc w:val="left"/>
      <w:pPr>
        <w:ind w:left="6110" w:hanging="360"/>
      </w:pPr>
      <w:rPr>
        <w:rFonts w:ascii="Courier New" w:hAnsi="Courier New" w:cs="Courier New" w:hint="default"/>
      </w:rPr>
    </w:lvl>
    <w:lvl w:ilvl="8" w:tplc="04090005">
      <w:start w:val="1"/>
      <w:numFmt w:val="bullet"/>
      <w:lvlText w:val=""/>
      <w:lvlJc w:val="left"/>
      <w:pPr>
        <w:ind w:left="6830" w:hanging="360"/>
      </w:pPr>
      <w:rPr>
        <w:rFonts w:ascii="Wingdings" w:hAnsi="Wingdings" w:hint="default"/>
      </w:rPr>
    </w:lvl>
  </w:abstractNum>
  <w:abstractNum w:abstractNumId="11">
    <w:nsid w:val="6E044B79"/>
    <w:multiLevelType w:val="hybridMultilevel"/>
    <w:tmpl w:val="528C552E"/>
    <w:lvl w:ilvl="0" w:tplc="04090005">
      <w:start w:val="1"/>
      <w:numFmt w:val="bullet"/>
      <w:lvlText w:val=""/>
      <w:lvlJc w:val="left"/>
      <w:pPr>
        <w:tabs>
          <w:tab w:val="num" w:pos="1680"/>
        </w:tabs>
        <w:ind w:left="168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Times New Roman"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Times New Roman"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Times New Roman"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2">
    <w:nsid w:val="74B752E7"/>
    <w:multiLevelType w:val="hybridMultilevel"/>
    <w:tmpl w:val="49746344"/>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Times New Roman"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Times New Roman"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Times New Roman"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3">
    <w:nsid w:val="7A585FB7"/>
    <w:multiLevelType w:val="hybridMultilevel"/>
    <w:tmpl w:val="2F5076C8"/>
    <w:lvl w:ilvl="0" w:tplc="42FC448C">
      <w:start w:val="5"/>
      <w:numFmt w:val="bullet"/>
      <w:lvlText w:val="-"/>
      <w:lvlJc w:val="left"/>
      <w:pPr>
        <w:ind w:left="720" w:hanging="360"/>
      </w:pPr>
      <w:rPr>
        <w:rFonts w:ascii="Times New Roman" w:eastAsia="Times New Roman" w:hAnsi="Times New Roman" w:cs="Times New Roman" w:hint="default"/>
        <w:sz w:val="24"/>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2"/>
  </w:num>
  <w:num w:numId="8">
    <w:abstractNumId w:val="13"/>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1"/>
  </w:num>
  <w:num w:numId="12">
    <w:abstractNumId w:val="9"/>
  </w:num>
  <w:num w:numId="13">
    <w:abstractNumId w:val="6"/>
  </w:num>
  <w:num w:numId="14">
    <w:abstractNumId w:val="8"/>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hdrShapeDefaults>
    <o:shapedefaults v:ext="edit" spidmax="23554"/>
  </w:hdrShapeDefaults>
  <w:footnotePr>
    <w:footnote w:id="-1"/>
    <w:footnote w:id="0"/>
  </w:footnotePr>
  <w:endnotePr>
    <w:endnote w:id="-1"/>
    <w:endnote w:id="0"/>
  </w:endnotePr>
  <w:compat/>
  <w:rsids>
    <w:rsidRoot w:val="00FA5007"/>
    <w:rsid w:val="00007BF5"/>
    <w:rsid w:val="00045889"/>
    <w:rsid w:val="0007246F"/>
    <w:rsid w:val="00105D50"/>
    <w:rsid w:val="0018551E"/>
    <w:rsid w:val="001A031E"/>
    <w:rsid w:val="001B7466"/>
    <w:rsid w:val="001C6472"/>
    <w:rsid w:val="001D0867"/>
    <w:rsid w:val="00226B59"/>
    <w:rsid w:val="0029429E"/>
    <w:rsid w:val="002B02C5"/>
    <w:rsid w:val="002E4D86"/>
    <w:rsid w:val="002E5755"/>
    <w:rsid w:val="003242A7"/>
    <w:rsid w:val="00334D5F"/>
    <w:rsid w:val="003410DD"/>
    <w:rsid w:val="0035552E"/>
    <w:rsid w:val="00357D26"/>
    <w:rsid w:val="003616F0"/>
    <w:rsid w:val="00367110"/>
    <w:rsid w:val="004057F1"/>
    <w:rsid w:val="004876C4"/>
    <w:rsid w:val="004922CA"/>
    <w:rsid w:val="004D05AA"/>
    <w:rsid w:val="005101D9"/>
    <w:rsid w:val="005C7593"/>
    <w:rsid w:val="005F41C9"/>
    <w:rsid w:val="005F7802"/>
    <w:rsid w:val="007220FA"/>
    <w:rsid w:val="00722A4E"/>
    <w:rsid w:val="007339C1"/>
    <w:rsid w:val="007857FC"/>
    <w:rsid w:val="007E59D7"/>
    <w:rsid w:val="00815F9A"/>
    <w:rsid w:val="00863EE2"/>
    <w:rsid w:val="00876882"/>
    <w:rsid w:val="008834E7"/>
    <w:rsid w:val="008957D6"/>
    <w:rsid w:val="00896B34"/>
    <w:rsid w:val="008A439D"/>
    <w:rsid w:val="008C73AF"/>
    <w:rsid w:val="008E00A3"/>
    <w:rsid w:val="008E1793"/>
    <w:rsid w:val="009043C3"/>
    <w:rsid w:val="00912DA7"/>
    <w:rsid w:val="00966ADB"/>
    <w:rsid w:val="0098776C"/>
    <w:rsid w:val="009C6C6A"/>
    <w:rsid w:val="00A529CB"/>
    <w:rsid w:val="00A55BB9"/>
    <w:rsid w:val="00A922A9"/>
    <w:rsid w:val="00A96802"/>
    <w:rsid w:val="00B807F5"/>
    <w:rsid w:val="00B9500D"/>
    <w:rsid w:val="00BA5F6D"/>
    <w:rsid w:val="00BD5A79"/>
    <w:rsid w:val="00BE0D7C"/>
    <w:rsid w:val="00C03408"/>
    <w:rsid w:val="00C216B8"/>
    <w:rsid w:val="00C27AFA"/>
    <w:rsid w:val="00C87807"/>
    <w:rsid w:val="00CC206A"/>
    <w:rsid w:val="00CF2C3E"/>
    <w:rsid w:val="00D144FE"/>
    <w:rsid w:val="00D2029C"/>
    <w:rsid w:val="00D23D3E"/>
    <w:rsid w:val="00DE1911"/>
    <w:rsid w:val="00E47EDA"/>
    <w:rsid w:val="00E52D65"/>
    <w:rsid w:val="00E64293"/>
    <w:rsid w:val="00F13F7A"/>
    <w:rsid w:val="00F16296"/>
    <w:rsid w:val="00F4212D"/>
    <w:rsid w:val="00F4247C"/>
    <w:rsid w:val="00F43851"/>
    <w:rsid w:val="00F61011"/>
    <w:rsid w:val="00F90720"/>
    <w:rsid w:val="00FA5007"/>
    <w:rsid w:val="00FB0117"/>
    <w:rsid w:val="00FD203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293"/>
    <w:pPr>
      <w:spacing w:after="200" w:line="276" w:lineRule="auto"/>
    </w:pPr>
    <w:rPr>
      <w:rFonts w:ascii="Calibri" w:eastAsia="Times New Roman" w:hAnsi="Calibri" w:cs="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aliases w:val="Caracter Char,Char Char"/>
    <w:basedOn w:val="DefaultParagraphFont"/>
    <w:link w:val="Header"/>
    <w:uiPriority w:val="99"/>
    <w:locked/>
    <w:rsid w:val="00E64293"/>
    <w:rPr>
      <w:lang w:val="ro-RO" w:eastAsia="ro-RO"/>
    </w:rPr>
  </w:style>
  <w:style w:type="paragraph" w:styleId="Header">
    <w:name w:val="header"/>
    <w:aliases w:val="Caracter,Char"/>
    <w:basedOn w:val="Normal"/>
    <w:link w:val="HeaderChar"/>
    <w:uiPriority w:val="99"/>
    <w:unhideWhenUsed/>
    <w:rsid w:val="00E64293"/>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1">
    <w:name w:val="Antet Caracter1"/>
    <w:basedOn w:val="DefaultParagraphFont"/>
    <w:uiPriority w:val="99"/>
    <w:semiHidden/>
    <w:rsid w:val="00E64293"/>
    <w:rPr>
      <w:rFonts w:ascii="Calibri" w:eastAsia="Times New Roman" w:hAnsi="Calibri" w:cs="Times New Roman"/>
      <w:lang w:val="ro-RO" w:eastAsia="ro-RO"/>
    </w:rPr>
  </w:style>
  <w:style w:type="paragraph" w:styleId="BodyTextIndent">
    <w:name w:val="Body Text Indent"/>
    <w:basedOn w:val="Normal"/>
    <w:link w:val="BodyTextIndentChar"/>
    <w:unhideWhenUsed/>
    <w:rsid w:val="00E64293"/>
    <w:pPr>
      <w:spacing w:after="0" w:line="240" w:lineRule="auto"/>
      <w:ind w:firstLine="1800"/>
      <w:jc w:val="both"/>
    </w:pPr>
    <w:rPr>
      <w:rFonts w:ascii="Times New Roman" w:hAnsi="Times New Roman"/>
      <w:sz w:val="24"/>
      <w:szCs w:val="20"/>
      <w:lang w:eastAsia="en-US"/>
    </w:rPr>
  </w:style>
  <w:style w:type="character" w:customStyle="1" w:styleId="BodyTextIndentChar">
    <w:name w:val="Body Text Indent Char"/>
    <w:basedOn w:val="DefaultParagraphFont"/>
    <w:link w:val="BodyTextIndent"/>
    <w:rsid w:val="00E64293"/>
    <w:rPr>
      <w:rFonts w:ascii="Times New Roman" w:eastAsia="Times New Roman" w:hAnsi="Times New Roman" w:cs="Times New Roman"/>
      <w:sz w:val="24"/>
      <w:szCs w:val="20"/>
    </w:rPr>
  </w:style>
  <w:style w:type="paragraph" w:styleId="BodyText2">
    <w:name w:val="Body Text 2"/>
    <w:basedOn w:val="Normal"/>
    <w:link w:val="BodyText2Char"/>
    <w:uiPriority w:val="99"/>
    <w:unhideWhenUsed/>
    <w:rsid w:val="00E64293"/>
    <w:pPr>
      <w:spacing w:after="120" w:line="480" w:lineRule="auto"/>
    </w:pPr>
  </w:style>
  <w:style w:type="character" w:customStyle="1" w:styleId="BodyText2Char">
    <w:name w:val="Body Text 2 Char"/>
    <w:basedOn w:val="DefaultParagraphFont"/>
    <w:link w:val="BodyText2"/>
    <w:uiPriority w:val="99"/>
    <w:rsid w:val="00E64293"/>
    <w:rPr>
      <w:rFonts w:ascii="Calibri" w:eastAsia="Times New Roman" w:hAnsi="Calibri" w:cs="Times New Roman"/>
    </w:rPr>
  </w:style>
  <w:style w:type="paragraph" w:styleId="NoSpacing">
    <w:name w:val="No Spacing"/>
    <w:uiPriority w:val="1"/>
    <w:qFormat/>
    <w:rsid w:val="00E64293"/>
    <w:pPr>
      <w:spacing w:after="0" w:line="240" w:lineRule="auto"/>
    </w:pPr>
    <w:rPr>
      <w:rFonts w:ascii="Calibri" w:eastAsia="Times New Roman" w:hAnsi="Calibri" w:cs="Times New Roman"/>
      <w:lang w:val="ro-RO" w:eastAsia="ro-RO"/>
    </w:rPr>
  </w:style>
  <w:style w:type="paragraph" w:styleId="ListParagraph">
    <w:name w:val="List Paragraph"/>
    <w:basedOn w:val="Normal"/>
    <w:uiPriority w:val="34"/>
    <w:qFormat/>
    <w:rsid w:val="00E64293"/>
    <w:pPr>
      <w:ind w:left="720"/>
      <w:contextualSpacing/>
    </w:pPr>
  </w:style>
  <w:style w:type="character" w:customStyle="1" w:styleId="FontStyle36">
    <w:name w:val="Font Style36"/>
    <w:rsid w:val="00E64293"/>
    <w:rPr>
      <w:rFonts w:ascii="Times New Roman" w:hAnsi="Times New Roman" w:cs="Times New Roman" w:hint="default"/>
      <w:sz w:val="20"/>
      <w:szCs w:val="20"/>
    </w:rPr>
  </w:style>
  <w:style w:type="paragraph" w:styleId="Footer">
    <w:name w:val="footer"/>
    <w:basedOn w:val="Normal"/>
    <w:link w:val="FooterChar"/>
    <w:uiPriority w:val="99"/>
    <w:unhideWhenUsed/>
    <w:rsid w:val="00E642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293"/>
    <w:rPr>
      <w:rFonts w:ascii="Calibri" w:eastAsia="Times New Roman" w:hAnsi="Calibri" w:cs="Times New Roman"/>
      <w:lang w:val="ro-RO" w:eastAsia="ro-RO"/>
    </w:rPr>
  </w:style>
  <w:style w:type="paragraph" w:styleId="BalloonText">
    <w:name w:val="Balloon Text"/>
    <w:basedOn w:val="Normal"/>
    <w:link w:val="BalloonTextChar"/>
    <w:uiPriority w:val="99"/>
    <w:semiHidden/>
    <w:unhideWhenUsed/>
    <w:rsid w:val="009877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776C"/>
    <w:rPr>
      <w:rFonts w:ascii="Segoe UI" w:eastAsia="Times New Roman" w:hAnsi="Segoe UI" w:cs="Segoe UI"/>
      <w:sz w:val="18"/>
      <w:szCs w:val="18"/>
      <w:lang w:val="ro-RO" w:eastAsia="ro-RO"/>
    </w:rPr>
  </w:style>
  <w:style w:type="table" w:styleId="TableGrid">
    <w:name w:val="Table Grid"/>
    <w:basedOn w:val="TableNormal"/>
    <w:uiPriority w:val="59"/>
    <w:rsid w:val="0004588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327493">
      <w:bodyDiv w:val="1"/>
      <w:marLeft w:val="0"/>
      <w:marRight w:val="0"/>
      <w:marTop w:val="0"/>
      <w:marBottom w:val="0"/>
      <w:divBdr>
        <w:top w:val="none" w:sz="0" w:space="0" w:color="auto"/>
        <w:left w:val="none" w:sz="0" w:space="0" w:color="auto"/>
        <w:bottom w:val="none" w:sz="0" w:space="0" w:color="auto"/>
        <w:right w:val="none" w:sz="0" w:space="0" w:color="auto"/>
      </w:divBdr>
    </w:div>
    <w:div w:id="138496460">
      <w:bodyDiv w:val="1"/>
      <w:marLeft w:val="0"/>
      <w:marRight w:val="0"/>
      <w:marTop w:val="0"/>
      <w:marBottom w:val="0"/>
      <w:divBdr>
        <w:top w:val="none" w:sz="0" w:space="0" w:color="auto"/>
        <w:left w:val="none" w:sz="0" w:space="0" w:color="auto"/>
        <w:bottom w:val="none" w:sz="0" w:space="0" w:color="auto"/>
        <w:right w:val="none" w:sz="0" w:space="0" w:color="auto"/>
      </w:divBdr>
    </w:div>
    <w:div w:id="380330231">
      <w:bodyDiv w:val="1"/>
      <w:marLeft w:val="0"/>
      <w:marRight w:val="0"/>
      <w:marTop w:val="0"/>
      <w:marBottom w:val="0"/>
      <w:divBdr>
        <w:top w:val="none" w:sz="0" w:space="0" w:color="auto"/>
        <w:left w:val="none" w:sz="0" w:space="0" w:color="auto"/>
        <w:bottom w:val="none" w:sz="0" w:space="0" w:color="auto"/>
        <w:right w:val="none" w:sz="0" w:space="0" w:color="auto"/>
      </w:divBdr>
    </w:div>
    <w:div w:id="580988291">
      <w:bodyDiv w:val="1"/>
      <w:marLeft w:val="0"/>
      <w:marRight w:val="0"/>
      <w:marTop w:val="0"/>
      <w:marBottom w:val="0"/>
      <w:divBdr>
        <w:top w:val="none" w:sz="0" w:space="0" w:color="auto"/>
        <w:left w:val="none" w:sz="0" w:space="0" w:color="auto"/>
        <w:bottom w:val="none" w:sz="0" w:space="0" w:color="auto"/>
        <w:right w:val="none" w:sz="0" w:space="0" w:color="auto"/>
      </w:divBdr>
    </w:div>
    <w:div w:id="830416037">
      <w:bodyDiv w:val="1"/>
      <w:marLeft w:val="0"/>
      <w:marRight w:val="0"/>
      <w:marTop w:val="0"/>
      <w:marBottom w:val="0"/>
      <w:divBdr>
        <w:top w:val="none" w:sz="0" w:space="0" w:color="auto"/>
        <w:left w:val="none" w:sz="0" w:space="0" w:color="auto"/>
        <w:bottom w:val="none" w:sz="0" w:space="0" w:color="auto"/>
        <w:right w:val="none" w:sz="0" w:space="0" w:color="auto"/>
      </w:divBdr>
    </w:div>
    <w:div w:id="1797680418">
      <w:bodyDiv w:val="1"/>
      <w:marLeft w:val="0"/>
      <w:marRight w:val="0"/>
      <w:marTop w:val="0"/>
      <w:marBottom w:val="0"/>
      <w:divBdr>
        <w:top w:val="none" w:sz="0" w:space="0" w:color="auto"/>
        <w:left w:val="none" w:sz="0" w:space="0" w:color="auto"/>
        <w:bottom w:val="none" w:sz="0" w:space="0" w:color="auto"/>
        <w:right w:val="none" w:sz="0" w:space="0" w:color="auto"/>
      </w:divBdr>
    </w:div>
    <w:div w:id="1861309077">
      <w:bodyDiv w:val="1"/>
      <w:marLeft w:val="0"/>
      <w:marRight w:val="0"/>
      <w:marTop w:val="0"/>
      <w:marBottom w:val="0"/>
      <w:divBdr>
        <w:top w:val="none" w:sz="0" w:space="0" w:color="auto"/>
        <w:left w:val="none" w:sz="0" w:space="0" w:color="auto"/>
        <w:bottom w:val="none" w:sz="0" w:space="0" w:color="auto"/>
        <w:right w:val="none" w:sz="0" w:space="0" w:color="auto"/>
      </w:divBdr>
    </w:div>
    <w:div w:id="204204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B3D93-9716-49B7-BA62-BC1E4AD5A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4325</Words>
  <Characters>25089</Characters>
  <Application>Microsoft Office Word</Application>
  <DocSecurity>0</DocSecurity>
  <Lines>209</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Barica Emilia</dc:creator>
  <cp:lastModifiedBy>computer</cp:lastModifiedBy>
  <cp:revision>9</cp:revision>
  <cp:lastPrinted>2021-07-08T14:33:00Z</cp:lastPrinted>
  <dcterms:created xsi:type="dcterms:W3CDTF">2021-07-07T06:39:00Z</dcterms:created>
  <dcterms:modified xsi:type="dcterms:W3CDTF">2021-07-08T14:55:00Z</dcterms:modified>
</cp:coreProperties>
</file>