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FA8ABF" w14:textId="77777777" w:rsidR="00443AA6" w:rsidRPr="008B6B90" w:rsidRDefault="00443AA6" w:rsidP="00443AA6">
      <w:pPr>
        <w:spacing w:after="0" w:line="259" w:lineRule="auto"/>
        <w:ind w:firstLine="720"/>
        <w:jc w:val="both"/>
        <w:rPr>
          <w:rFonts w:ascii="Calibri" w:hAnsi="Calibri"/>
          <w:szCs w:val="24"/>
          <w:lang w:val="en-GB"/>
        </w:rPr>
      </w:pPr>
      <w:r w:rsidRPr="008B6B90">
        <w:rPr>
          <w:rFonts w:ascii="Calibri" w:hAnsi="Calibri"/>
          <w:szCs w:val="24"/>
          <w:lang w:val="en-GB"/>
        </w:rPr>
        <w:t xml:space="preserve">Anexa nr.3 la Norme </w:t>
      </w:r>
    </w:p>
    <w:p w14:paraId="51A98BF1" w14:textId="33AFD7D8" w:rsidR="00443AA6" w:rsidRPr="008B6B90" w:rsidRDefault="00443AA6" w:rsidP="00443AA6">
      <w:pPr>
        <w:spacing w:after="0" w:line="259" w:lineRule="auto"/>
        <w:ind w:firstLine="720"/>
        <w:jc w:val="both"/>
        <w:rPr>
          <w:rFonts w:ascii="Calibri" w:hAnsi="Calibri"/>
          <w:szCs w:val="24"/>
          <w:lang w:val="en-GB"/>
        </w:rPr>
      </w:pPr>
      <w:r w:rsidRPr="008B6B90">
        <w:rPr>
          <w:rFonts w:ascii="Calibri" w:hAnsi="Calibri"/>
          <w:szCs w:val="24"/>
          <w:lang w:val="en-GB"/>
        </w:rPr>
        <w:t>MODEL –</w:t>
      </w:r>
      <w:r w:rsidR="008B6B90" w:rsidRPr="008B6B90">
        <w:rPr>
          <w:rFonts w:ascii="Calibri" w:hAnsi="Calibri"/>
          <w:szCs w:val="24"/>
          <w:lang w:val="en-GB"/>
        </w:rPr>
        <w:t xml:space="preserve"> </w:t>
      </w:r>
      <w:r w:rsidRPr="008B6B90">
        <w:rPr>
          <w:rFonts w:ascii="Calibri" w:hAnsi="Calibri"/>
          <w:szCs w:val="24"/>
          <w:lang w:val="en-GB"/>
        </w:rPr>
        <w:t xml:space="preserve">CADRU AUTORIZATIE DE AMPLASARE SI/SAU ACCES IN ZONA DRUMULUI LOCAL </w:t>
      </w:r>
    </w:p>
    <w:p w14:paraId="3D738FF8" w14:textId="77777777" w:rsidR="008B6B90" w:rsidRDefault="008B6B90" w:rsidP="008B6B90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FE16386" w14:textId="6625BBE7" w:rsidR="008B6B90" w:rsidRDefault="008B6B90" w:rsidP="008B6B90">
      <w:pPr>
        <w:spacing w:after="0" w:line="259" w:lineRule="auto"/>
        <w:ind w:left="2112" w:firstLine="720"/>
        <w:rPr>
          <w:rFonts w:ascii="Calibri" w:hAnsi="Calibri"/>
          <w:b/>
          <w:bCs/>
          <w:sz w:val="28"/>
          <w:szCs w:val="28"/>
          <w:lang w:val="en-GB"/>
        </w:rPr>
      </w:pPr>
      <w:r>
        <w:rPr>
          <w:rFonts w:ascii="Calibri" w:hAnsi="Calibri"/>
          <w:sz w:val="22"/>
          <w:lang w:val="en-GB"/>
        </w:rPr>
        <w:t xml:space="preserve">                         </w:t>
      </w:r>
      <w:r w:rsidR="00443AA6" w:rsidRPr="00F64167">
        <w:rPr>
          <w:rFonts w:ascii="Calibri" w:hAnsi="Calibri"/>
          <w:b/>
          <w:bCs/>
          <w:sz w:val="28"/>
          <w:szCs w:val="28"/>
          <w:lang w:val="en-GB"/>
        </w:rPr>
        <w:t>AUTORIZA</w:t>
      </w:r>
      <w:r>
        <w:rPr>
          <w:rFonts w:ascii="Calibri" w:hAnsi="Calibri"/>
          <w:b/>
          <w:bCs/>
          <w:sz w:val="28"/>
          <w:szCs w:val="28"/>
          <w:lang w:val="en-GB"/>
        </w:rPr>
        <w:t>Ţ</w:t>
      </w:r>
      <w:r w:rsidR="00443AA6" w:rsidRPr="00F64167">
        <w:rPr>
          <w:rFonts w:ascii="Calibri" w:hAnsi="Calibri"/>
          <w:b/>
          <w:bCs/>
          <w:sz w:val="28"/>
          <w:szCs w:val="28"/>
          <w:lang w:val="en-GB"/>
        </w:rPr>
        <w:t>IE</w:t>
      </w:r>
    </w:p>
    <w:p w14:paraId="53F21452" w14:textId="77777777" w:rsidR="008B6B90" w:rsidRDefault="008B6B90" w:rsidP="008B6B90">
      <w:pPr>
        <w:spacing w:after="0" w:line="259" w:lineRule="auto"/>
        <w:ind w:firstLine="720"/>
        <w:jc w:val="center"/>
        <w:rPr>
          <w:rFonts w:ascii="Calibri" w:hAnsi="Calibri"/>
          <w:b/>
          <w:bCs/>
          <w:sz w:val="28"/>
          <w:szCs w:val="28"/>
          <w:lang w:val="en-GB"/>
        </w:rPr>
      </w:pPr>
    </w:p>
    <w:p w14:paraId="1F1F1FD8" w14:textId="77777777" w:rsidR="008B6B90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Pentru amplasare si/sau acces in zona drumului local Nr .......... din....................... </w:t>
      </w:r>
    </w:p>
    <w:p w14:paraId="07356657" w14:textId="77777777" w:rsidR="008B6B90" w:rsidRDefault="008B6B90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>
        <w:rPr>
          <w:rFonts w:ascii="Calibri" w:hAnsi="Calibri"/>
          <w:sz w:val="22"/>
          <w:lang w:val="en-GB"/>
        </w:rPr>
        <w:t>Ȋ</w:t>
      </w:r>
      <w:r w:rsidR="00443AA6" w:rsidRPr="00327D4F">
        <w:rPr>
          <w:rFonts w:ascii="Calibri" w:hAnsi="Calibri"/>
          <w:sz w:val="22"/>
          <w:lang w:val="en-GB"/>
        </w:rPr>
        <w:t>n conformitate cu prevederile Ordonantei Guve</w:t>
      </w:r>
      <w:r>
        <w:rPr>
          <w:rFonts w:ascii="Calibri" w:hAnsi="Calibri"/>
          <w:sz w:val="22"/>
          <w:lang w:val="en-GB"/>
        </w:rPr>
        <w:t>rn</w:t>
      </w:r>
      <w:r w:rsidR="00443AA6" w:rsidRPr="00327D4F">
        <w:rPr>
          <w:rFonts w:ascii="Calibri" w:hAnsi="Calibri"/>
          <w:sz w:val="22"/>
          <w:lang w:val="en-GB"/>
        </w:rPr>
        <w:t>ului nr.</w:t>
      </w:r>
      <w:r>
        <w:rPr>
          <w:rFonts w:ascii="Calibri" w:hAnsi="Calibri"/>
          <w:sz w:val="22"/>
          <w:lang w:val="en-GB"/>
        </w:rPr>
        <w:t xml:space="preserve"> </w:t>
      </w:r>
      <w:r w:rsidR="00443AA6" w:rsidRPr="00327D4F">
        <w:rPr>
          <w:rFonts w:ascii="Calibri" w:hAnsi="Calibri"/>
          <w:sz w:val="22"/>
          <w:lang w:val="en-GB"/>
        </w:rPr>
        <w:t xml:space="preserve">43/1997 privind regimul dmmurilor, republicata, cu modificarile si completarile ulterioare; </w:t>
      </w:r>
    </w:p>
    <w:p w14:paraId="763C4E46" w14:textId="77777777" w:rsidR="008B6B90" w:rsidRDefault="008B6B90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>
        <w:rPr>
          <w:rFonts w:ascii="Calibri" w:hAnsi="Calibri"/>
          <w:sz w:val="22"/>
          <w:lang w:val="en-GB"/>
        </w:rPr>
        <w:t>Ȋ</w:t>
      </w:r>
      <w:r w:rsidR="00443AA6" w:rsidRPr="00327D4F">
        <w:rPr>
          <w:rFonts w:ascii="Calibri" w:hAnsi="Calibri"/>
          <w:sz w:val="22"/>
          <w:lang w:val="en-GB"/>
        </w:rPr>
        <w:t>n baza documentatiei si a cererii inregistrate la registratura primăriei</w:t>
      </w:r>
      <w:r>
        <w:rPr>
          <w:rFonts w:ascii="Calibri" w:hAnsi="Calibri"/>
          <w:sz w:val="22"/>
          <w:lang w:val="en-GB"/>
        </w:rPr>
        <w:t xml:space="preserve"> comunei Izvoru,</w:t>
      </w:r>
      <w:r w:rsidR="00443AA6">
        <w:rPr>
          <w:rFonts w:ascii="Calibri" w:hAnsi="Calibri"/>
          <w:sz w:val="22"/>
          <w:lang w:val="en-GB"/>
        </w:rPr>
        <w:t xml:space="preserve"> </w:t>
      </w:r>
      <w:r w:rsidR="00443AA6" w:rsidRPr="00327D4F">
        <w:rPr>
          <w:rFonts w:ascii="Calibri" w:hAnsi="Calibri"/>
          <w:sz w:val="22"/>
          <w:lang w:val="en-GB"/>
        </w:rPr>
        <w:t xml:space="preserve">județul </w:t>
      </w:r>
      <w:r w:rsidR="00443AA6">
        <w:rPr>
          <w:rFonts w:ascii="Calibri" w:hAnsi="Calibri"/>
          <w:sz w:val="22"/>
          <w:lang w:val="en-GB"/>
        </w:rPr>
        <w:t xml:space="preserve"> Argeș </w:t>
      </w:r>
      <w:r w:rsidR="00443AA6" w:rsidRPr="00327D4F">
        <w:rPr>
          <w:rFonts w:ascii="Calibri" w:hAnsi="Calibri"/>
          <w:sz w:val="22"/>
          <w:lang w:val="en-GB"/>
        </w:rPr>
        <w:t xml:space="preserve">sub Nr..................../....................... depuse de catre........................................................................ ....................................................................................................... </w:t>
      </w:r>
    </w:p>
    <w:p w14:paraId="3DC2DDB8" w14:textId="599F78AF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se elibereaza prezenta Autorizatie de amplasare si/sau acces in vederea realizarii lucrarii.................................................................................................................................................. zona drumului local................................ .. la km....................</w:t>
      </w:r>
      <w:r w:rsidR="008B6B90">
        <w:rPr>
          <w:rFonts w:ascii="Calibri" w:hAnsi="Calibri"/>
          <w:sz w:val="22"/>
          <w:lang w:val="en-GB"/>
        </w:rPr>
        <w:t xml:space="preserve"> comuna Izvoru, </w:t>
      </w:r>
      <w:r>
        <w:rPr>
          <w:rFonts w:ascii="Calibri" w:hAnsi="Calibri"/>
          <w:sz w:val="22"/>
          <w:lang w:val="en-GB"/>
        </w:rPr>
        <w:t>jud. Argeș</w:t>
      </w:r>
      <w:r w:rsidRPr="00327D4F">
        <w:rPr>
          <w:rFonts w:ascii="Calibri" w:hAnsi="Calibri"/>
          <w:sz w:val="22"/>
          <w:lang w:val="en-GB"/>
        </w:rPr>
        <w:t xml:space="preserve">. </w:t>
      </w:r>
    </w:p>
    <w:p w14:paraId="77C0AA71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35579FA5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Se impun urmatoarele conditii: </w:t>
      </w:r>
    </w:p>
    <w:p w14:paraId="7D945AAC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3F67819B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A.Conditii generale: </w:t>
      </w:r>
    </w:p>
    <w:p w14:paraId="00E3DA60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1. Beneficiarul lucrarilor este obligat sa solicite si sa obtina toate avizele necesare in vederea obtinerii autorizatiei de construire. </w:t>
      </w:r>
    </w:p>
    <w:p w14:paraId="403D37CB" w14:textId="55E5A93D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2. Beneficiarul lucrarilor va incepe executia acestora numai dupa obtinerea autorizatiei de construire.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La obtinerea acesteia beneficiarul va face dovada asupra proprietatii privind amplasarea obiectivului cat si a accesului la obiectiv. </w:t>
      </w:r>
    </w:p>
    <w:p w14:paraId="079232F4" w14:textId="669A76EE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3. Valabilitatea prezentei autorizatii se intinde pe toata perioada de valabilitate a autorizatiei de construire.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(Pentru panourile publicitare,valabilitatea este de 1 an si poate fi prelungita la expirarea perioadei) </w:t>
      </w:r>
    </w:p>
    <w:p w14:paraId="0EB96F2B" w14:textId="524D4ECA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4. Pe toata durata executiei lucrarilor,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inchiderea sau instituirea restrictiilor de circulatie se va face conform Normelor metodologice de aplicare a Ordinului nr.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1112/2000 privind conditiile in care organele de administrare a dmmurilor publice pot institui restrictii sau inchide circulatia. </w:t>
      </w:r>
    </w:p>
    <w:p w14:paraId="7AEA84C2" w14:textId="3F3F2131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5. Beneficiarul raspunde inainte de executarea lucrarilor,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de obtinerea acordului de la organele detinatoare de instalatii aeriene subterane,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construcții de orice fel,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precum si pentru plantatii existente în zona de executie a lucrarilor si care pot fi afectate. </w:t>
      </w:r>
    </w:p>
    <w:p w14:paraId="11F3F2E7" w14:textId="73E93C33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6. De taierea sau tunderea plantatiei fara aprobari legale precum si degradarea</w:t>
      </w:r>
      <w:r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drumurilor,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instalatiilor si constructiilor de orice fel,</w:t>
      </w:r>
      <w:r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situate in zona drumului in sectorul in care executa lucrarea raspunde direct beneficiarul si executantul lucrarii. </w:t>
      </w:r>
    </w:p>
    <w:p w14:paraId="56BA3519" w14:textId="681741BC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7. De orice accident de munca sau circulatie intamplat in timpul</w:t>
      </w:r>
      <w:r w:rsidR="008B6B90">
        <w:rPr>
          <w:rFonts w:ascii="Calibri" w:hAnsi="Calibri"/>
          <w:sz w:val="22"/>
          <w:lang w:val="en-GB"/>
        </w:rPr>
        <w:t xml:space="preserve"> sau </w:t>
      </w:r>
      <w:r w:rsidRPr="00327D4F">
        <w:rPr>
          <w:rFonts w:ascii="Calibri" w:hAnsi="Calibri"/>
          <w:sz w:val="22"/>
          <w:lang w:val="en-GB"/>
        </w:rPr>
        <w:t xml:space="preserve">din cauza executiei lucrarilor raspunde direct beneficiarul si executantul lucrarii. </w:t>
      </w:r>
    </w:p>
    <w:p w14:paraId="4093EE3A" w14:textId="750DBC85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8.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In timpul executiei lucrarilor se interzice depozitarea pe platforma drumurilor publice a oricaror materiale, utilaje, unelte, pamant,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etc. </w:t>
      </w:r>
    </w:p>
    <w:p w14:paraId="0627015D" w14:textId="461A4EB5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9.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In cazul in care prin construirea,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mode</w:t>
      </w:r>
      <w:r w:rsidR="008B6B90">
        <w:rPr>
          <w:rFonts w:ascii="Calibri" w:hAnsi="Calibri"/>
          <w:sz w:val="22"/>
          <w:lang w:val="en-GB"/>
        </w:rPr>
        <w:t>rn</w:t>
      </w:r>
      <w:r w:rsidRPr="00327D4F">
        <w:rPr>
          <w:rFonts w:ascii="Calibri" w:hAnsi="Calibri"/>
          <w:sz w:val="22"/>
          <w:lang w:val="en-GB"/>
        </w:rPr>
        <w:t>izarea,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modificarea,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intretinerea si repararea sau exploatarea drumurilor publice sau prin lucrarile si masurile de siguranta circulatiei se impune demolarea,</w:t>
      </w:r>
      <w:r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mutarea sau modificarea lucrarilor autorizate,</w:t>
      </w:r>
      <w:r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beneficiarul este obligat sa execute lucrarile in conditiile prevazute de lege pe cheltuiala sa,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fara nicio despagubire si in termenul fixat de organul care administreaza drumul public. </w:t>
      </w:r>
    </w:p>
    <w:p w14:paraId="216BFB8B" w14:textId="594BAF7E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10.</w:t>
      </w:r>
      <w:r w:rsidR="008B6B90">
        <w:rPr>
          <w:rFonts w:ascii="Calibri" w:hAnsi="Calibri"/>
          <w:sz w:val="22"/>
          <w:lang w:val="en-GB"/>
        </w:rPr>
        <w:t xml:space="preserve"> </w:t>
      </w:r>
      <w:r>
        <w:rPr>
          <w:rFonts w:ascii="Calibri" w:hAnsi="Calibri"/>
          <w:sz w:val="22"/>
          <w:lang w:val="en-GB"/>
        </w:rPr>
        <w:t>S</w:t>
      </w:r>
      <w:r w:rsidRPr="00327D4F">
        <w:rPr>
          <w:rFonts w:ascii="Calibri" w:hAnsi="Calibri"/>
          <w:sz w:val="22"/>
          <w:lang w:val="en-GB"/>
        </w:rPr>
        <w:t>ă transporte/depoziteze cantitate de moloz de ....</w:t>
      </w:r>
      <w:r w:rsidR="008B6B90">
        <w:rPr>
          <w:rFonts w:ascii="Calibri" w:hAnsi="Calibri"/>
          <w:sz w:val="22"/>
          <w:lang w:val="en-GB"/>
        </w:rPr>
        <w:t xml:space="preserve">... </w:t>
      </w:r>
      <w:r w:rsidRPr="00327D4F">
        <w:rPr>
          <w:rFonts w:ascii="Calibri" w:hAnsi="Calibri"/>
          <w:sz w:val="22"/>
          <w:lang w:val="en-GB"/>
        </w:rPr>
        <w:t>m.c,</w:t>
      </w:r>
      <w:r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rezultată de pe amplasament în conformitate cu legislația specifică existentă în acest sens. </w:t>
      </w:r>
    </w:p>
    <w:p w14:paraId="469DC429" w14:textId="47984F10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11.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Nerespectarea prevederilor din prezenta autorizatie conduce la anularea acesteia si la aplicarea de sanctiuni. </w:t>
      </w:r>
    </w:p>
    <w:p w14:paraId="2D7B295E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68EED822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2DE67A27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7DE8EFEC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6C49350E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B. Conditii speciale: </w:t>
      </w:r>
    </w:p>
    <w:p w14:paraId="4F8551E5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1. Se vor respecta prevederile din Acordul prealabil nr............/.....................emis pentru aceasta lucrare </w:t>
      </w:r>
    </w:p>
    <w:p w14:paraId="48A3A91D" w14:textId="688CE92C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2. După caz se vor respecta prevederile din avizul Politiei Rutiere nr </w:t>
      </w:r>
      <w:r>
        <w:rPr>
          <w:rFonts w:ascii="Calibri" w:hAnsi="Calibri"/>
          <w:sz w:val="22"/>
          <w:lang w:val="en-GB"/>
        </w:rPr>
        <w:t>…</w:t>
      </w:r>
      <w:r w:rsidR="008B6B90">
        <w:rPr>
          <w:rFonts w:ascii="Calibri" w:hAnsi="Calibri"/>
          <w:sz w:val="22"/>
          <w:lang w:val="en-GB"/>
        </w:rPr>
        <w:t>……</w:t>
      </w:r>
      <w:r w:rsidRPr="00327D4F">
        <w:rPr>
          <w:rFonts w:ascii="Calibri" w:hAnsi="Calibri"/>
          <w:sz w:val="22"/>
          <w:lang w:val="en-GB"/>
        </w:rPr>
        <w:t xml:space="preserve">/ emis pentru aceasta lucrare </w:t>
      </w:r>
    </w:p>
    <w:p w14:paraId="499B9F17" w14:textId="3B75441E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3. In cazul nerespectarii conditiilor din prezenta autorizatie,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respectiv din actele normative/administrative care reglementează domeniul de activitate, beneficiarul va muta,</w:t>
      </w:r>
      <w:r w:rsidR="008B6B90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pe cheltuiala sa toate lucrarile executate neconform. </w:t>
      </w:r>
    </w:p>
    <w:p w14:paraId="72332239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4. Prezenta autorizatie nu da dreptul beneficiarului sa ocupe abuziv terenuri care nu-i aparțin si care sunt necesare pentru realizarea obiectivului. </w:t>
      </w:r>
    </w:p>
    <w:p w14:paraId="2EB4E1FD" w14:textId="1CC312E2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5. Obiectivul va fi pus in exploatare dupa efectuare</w:t>
      </w:r>
      <w:r w:rsidR="008B6B90">
        <w:rPr>
          <w:rFonts w:ascii="Calibri" w:hAnsi="Calibri"/>
          <w:sz w:val="22"/>
          <w:lang w:val="en-GB"/>
        </w:rPr>
        <w:t>a</w:t>
      </w:r>
      <w:r w:rsidRPr="00327D4F">
        <w:rPr>
          <w:rFonts w:ascii="Calibri" w:hAnsi="Calibri"/>
          <w:sz w:val="22"/>
          <w:lang w:val="en-GB"/>
        </w:rPr>
        <w:t xml:space="preserve"> receptiei lucrarilor. </w:t>
      </w:r>
    </w:p>
    <w:p w14:paraId="6C4E755C" w14:textId="3009E91C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6. In termen de maxim 2 saptamani de la finalizarea lucrarilor, benefici</w:t>
      </w:r>
      <w:r>
        <w:rPr>
          <w:rFonts w:ascii="Calibri" w:hAnsi="Calibri"/>
          <w:sz w:val="22"/>
          <w:lang w:val="en-GB"/>
        </w:rPr>
        <w:t>aru</w:t>
      </w:r>
      <w:r w:rsidRPr="00327D4F">
        <w:rPr>
          <w:rFonts w:ascii="Calibri" w:hAnsi="Calibri"/>
          <w:sz w:val="22"/>
          <w:lang w:val="en-GB"/>
        </w:rPr>
        <w:t xml:space="preserve">l va solicita </w:t>
      </w:r>
      <w:r w:rsidR="008B6B90">
        <w:rPr>
          <w:rFonts w:ascii="Calibri" w:hAnsi="Calibri"/>
          <w:sz w:val="22"/>
          <w:lang w:val="en-GB"/>
        </w:rPr>
        <w:t xml:space="preserve">primarului comunei Izvoru </w:t>
      </w:r>
      <w:r w:rsidRPr="00327D4F">
        <w:rPr>
          <w:rFonts w:ascii="Calibri" w:hAnsi="Calibri"/>
          <w:sz w:val="22"/>
          <w:lang w:val="en-GB"/>
        </w:rPr>
        <w:t>deplasarea pe teren a reprezentanților acest</w:t>
      </w:r>
      <w:r w:rsidR="008B6B90">
        <w:rPr>
          <w:rFonts w:ascii="Calibri" w:hAnsi="Calibri"/>
          <w:sz w:val="22"/>
          <w:lang w:val="en-GB"/>
        </w:rPr>
        <w:t>u</w:t>
      </w:r>
      <w:r w:rsidRPr="00327D4F">
        <w:rPr>
          <w:rFonts w:ascii="Calibri" w:hAnsi="Calibri"/>
          <w:sz w:val="22"/>
          <w:lang w:val="en-GB"/>
        </w:rPr>
        <w:t xml:space="preserve">ia în vederea intocmirii unui proces-verbal de confirmare a execuției lucrarilor in conditiile prezentei autorizatii. </w:t>
      </w:r>
    </w:p>
    <w:p w14:paraId="18F92B15" w14:textId="5DB4ED5C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Taxa de eliberare a autorizatiei s-a achitat cu chitanta nr ................in cuantum de ...................... lei. </w:t>
      </w:r>
    </w:p>
    <w:p w14:paraId="29F68465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Autorizația s-a intocmit in 2 exemplare, unul pentru administratorul drumului și celalalt pentru beneficiar. </w:t>
      </w:r>
    </w:p>
    <w:p w14:paraId="7141E045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07459F25" w14:textId="7156BA7A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U.A.T</w:t>
      </w:r>
      <w:r w:rsidR="00E03DCB">
        <w:rPr>
          <w:rFonts w:ascii="Calibri" w:hAnsi="Calibri"/>
          <w:sz w:val="22"/>
          <w:lang w:val="en-GB"/>
        </w:rPr>
        <w:t xml:space="preserve"> IZVORU</w:t>
      </w:r>
      <w:r>
        <w:rPr>
          <w:rFonts w:ascii="Calibri" w:hAnsi="Calibri"/>
          <w:sz w:val="22"/>
          <w:lang w:val="en-GB"/>
        </w:rPr>
        <w:t xml:space="preserve"> jud. Argeș</w:t>
      </w:r>
      <w:r w:rsidRPr="00327D4F">
        <w:rPr>
          <w:rFonts w:ascii="Calibri" w:hAnsi="Calibri"/>
          <w:sz w:val="22"/>
          <w:lang w:val="en-GB"/>
        </w:rPr>
        <w:t xml:space="preserve"> </w:t>
      </w:r>
      <w:r>
        <w:rPr>
          <w:rFonts w:ascii="Calibri" w:hAnsi="Calibri"/>
          <w:sz w:val="22"/>
          <w:lang w:val="en-GB"/>
        </w:rPr>
        <w:t>r</w:t>
      </w:r>
      <w:r w:rsidRPr="00327D4F">
        <w:rPr>
          <w:rFonts w:ascii="Calibri" w:hAnsi="Calibri"/>
          <w:sz w:val="22"/>
          <w:lang w:val="en-GB"/>
        </w:rPr>
        <w:t xml:space="preserve">eprezentată prin </w:t>
      </w:r>
    </w:p>
    <w:p w14:paraId="14F70D76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64CC1220" w14:textId="020FB472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PRIMAR </w:t>
      </w:r>
      <w:r w:rsidR="00E03DCB">
        <w:rPr>
          <w:rFonts w:ascii="Calibri" w:hAnsi="Calibri"/>
          <w:sz w:val="22"/>
          <w:lang w:val="en-GB"/>
        </w:rPr>
        <w:t>NEGUŢ CLAUDIU-IONUŢ</w:t>
      </w:r>
    </w:p>
    <w:p w14:paraId="03E0408D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4D191C6A" w14:textId="2F8A3C54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SEMNĂTURA .................................... </w:t>
      </w:r>
    </w:p>
    <w:p w14:paraId="5763FB61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31AF8F28" w14:textId="0998B609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Ca urmare a solicitării beneficiarului nr......../....</w:t>
      </w:r>
      <w:r w:rsidR="00E03DCB">
        <w:rPr>
          <w:rFonts w:ascii="Calibri" w:hAnsi="Calibri"/>
          <w:sz w:val="22"/>
          <w:lang w:val="en-GB"/>
        </w:rPr>
        <w:t>................</w:t>
      </w:r>
      <w:r w:rsidRPr="00327D4F">
        <w:rPr>
          <w:rFonts w:ascii="Calibri" w:hAnsi="Calibri"/>
          <w:sz w:val="22"/>
          <w:lang w:val="en-GB"/>
        </w:rPr>
        <w:t>...,respectiv în conformitate cu prevederile actelor normative /administrative,</w:t>
      </w:r>
      <w:r w:rsidR="00E03DCB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care reglementează domeniul de activitate</w:t>
      </w:r>
      <w:r w:rsidR="00E03DCB">
        <w:rPr>
          <w:rFonts w:ascii="Calibri" w:hAnsi="Calibri"/>
          <w:sz w:val="22"/>
          <w:lang w:val="en-GB"/>
        </w:rPr>
        <w:t>,</w:t>
      </w:r>
      <w:r w:rsidRPr="00327D4F">
        <w:rPr>
          <w:rFonts w:ascii="Calibri" w:hAnsi="Calibri"/>
          <w:sz w:val="22"/>
          <w:lang w:val="en-GB"/>
        </w:rPr>
        <w:t xml:space="preserve"> </w:t>
      </w:r>
      <w:r w:rsidR="00E03DCB">
        <w:rPr>
          <w:rFonts w:ascii="Calibri" w:hAnsi="Calibri"/>
          <w:sz w:val="22"/>
          <w:lang w:val="en-GB"/>
        </w:rPr>
        <w:t>s</w:t>
      </w:r>
      <w:r w:rsidRPr="00327D4F">
        <w:rPr>
          <w:rFonts w:ascii="Calibri" w:hAnsi="Calibri"/>
          <w:sz w:val="22"/>
          <w:lang w:val="en-GB"/>
        </w:rPr>
        <w:t>e prelungește valabilitatea ATORIZAȚIEI Pentru amplasarea si/sau acces în zona drumului local Nr..............din................ De la dat</w:t>
      </w:r>
      <w:r>
        <w:rPr>
          <w:rFonts w:ascii="Calibri" w:hAnsi="Calibri"/>
          <w:sz w:val="22"/>
          <w:lang w:val="en-GB"/>
        </w:rPr>
        <w:t>a</w:t>
      </w:r>
      <w:r w:rsidRPr="00327D4F">
        <w:rPr>
          <w:rFonts w:ascii="Calibri" w:hAnsi="Calibri"/>
          <w:sz w:val="22"/>
          <w:lang w:val="en-GB"/>
        </w:rPr>
        <w:t xml:space="preserve"> de..........................până la data de........................................................ </w:t>
      </w:r>
    </w:p>
    <w:p w14:paraId="3713BFFB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0BB8E0D8" w14:textId="2D4FA724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ADMINISTRATOR DRUM LOCAL </w:t>
      </w:r>
      <w:r w:rsidR="00E03DCB">
        <w:rPr>
          <w:rFonts w:ascii="Calibri" w:hAnsi="Calibri"/>
          <w:sz w:val="22"/>
          <w:lang w:val="en-GB"/>
        </w:rPr>
        <w:t>COMUNA IZVORU</w:t>
      </w:r>
      <w:r w:rsidRPr="00327D4F">
        <w:rPr>
          <w:rFonts w:ascii="Calibri" w:hAnsi="Calibri"/>
          <w:sz w:val="22"/>
          <w:lang w:val="en-GB"/>
        </w:rPr>
        <w:t>,</w:t>
      </w:r>
      <w:r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județul </w:t>
      </w:r>
      <w:r>
        <w:rPr>
          <w:rFonts w:ascii="Calibri" w:hAnsi="Calibri"/>
          <w:sz w:val="22"/>
          <w:lang w:val="en-GB"/>
        </w:rPr>
        <w:t xml:space="preserve">Argeș, </w:t>
      </w:r>
      <w:r w:rsidRPr="00327D4F">
        <w:rPr>
          <w:rFonts w:ascii="Calibri" w:hAnsi="Calibri"/>
          <w:sz w:val="22"/>
          <w:lang w:val="en-GB"/>
        </w:rPr>
        <w:t xml:space="preserve"> Reprezentată prin </w:t>
      </w:r>
    </w:p>
    <w:p w14:paraId="4E967E15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7E6FCDA2" w14:textId="41212239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PRIMAR </w:t>
      </w:r>
      <w:r w:rsidR="00E03DCB">
        <w:rPr>
          <w:rFonts w:ascii="Calibri" w:hAnsi="Calibri"/>
          <w:sz w:val="22"/>
          <w:lang w:val="en-GB"/>
        </w:rPr>
        <w:t>NEGUŢ CLAUDIU-IONUŢ</w:t>
      </w:r>
    </w:p>
    <w:p w14:paraId="2230B02C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40E34640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SEMNĂTURA ...................................................... </w:t>
      </w:r>
    </w:p>
    <w:p w14:paraId="6A0ADCEA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3DC9EAC7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0640B21B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7AFD792A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691E4BC6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4A4DCD29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5C47CC1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7DF2D04D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672E1228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6D7B6FDB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337F10E8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CB860EF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386B83B2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0FA81976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3EE57685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04009E11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6BCAC2C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F25DE17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5AC5E47B" w14:textId="77777777" w:rsidR="00443AA6" w:rsidRPr="00645646" w:rsidRDefault="00443AA6" w:rsidP="00443AA6">
      <w:pPr>
        <w:spacing w:after="0" w:line="259" w:lineRule="auto"/>
        <w:ind w:firstLine="720"/>
        <w:rPr>
          <w:rFonts w:ascii="Calibri" w:hAnsi="Calibri"/>
          <w:b/>
          <w:bCs/>
          <w:sz w:val="22"/>
          <w:lang w:val="en-GB"/>
        </w:rPr>
      </w:pPr>
    </w:p>
    <w:p w14:paraId="74DB3180" w14:textId="0AD1E04E" w:rsidR="00443AA6" w:rsidRPr="007E65AD" w:rsidRDefault="00443AA6" w:rsidP="00443AA6">
      <w:pPr>
        <w:spacing w:after="0" w:line="259" w:lineRule="auto"/>
        <w:ind w:firstLine="720"/>
        <w:jc w:val="both"/>
        <w:rPr>
          <w:rFonts w:ascii="Calibri" w:hAnsi="Calibri"/>
          <w:szCs w:val="24"/>
          <w:lang w:val="en-GB"/>
        </w:rPr>
      </w:pPr>
      <w:r w:rsidRPr="007E65AD">
        <w:rPr>
          <w:rFonts w:ascii="Calibri" w:hAnsi="Calibri"/>
          <w:szCs w:val="24"/>
          <w:lang w:val="en-GB"/>
        </w:rPr>
        <w:t xml:space="preserve">ANEXA nr. 4 LA NORMELE SPECIFICE cu privire la taxele pentru utilizarea domeniului public local și a tarifelor de utilizare a domeniului public local din zona drumurilor locale stabilite de către </w:t>
      </w:r>
      <w:r w:rsidR="007E65AD">
        <w:rPr>
          <w:rFonts w:ascii="Calibri" w:hAnsi="Calibri"/>
          <w:szCs w:val="24"/>
          <w:lang w:val="en-GB"/>
        </w:rPr>
        <w:t>Consiliul Local al comunei Izvoru,</w:t>
      </w:r>
      <w:r w:rsidRPr="007E65AD">
        <w:rPr>
          <w:rFonts w:ascii="Calibri" w:hAnsi="Calibri"/>
          <w:szCs w:val="24"/>
          <w:lang w:val="en-GB"/>
        </w:rPr>
        <w:t xml:space="preserve"> jud.</w:t>
      </w:r>
      <w:r w:rsidR="007E65AD">
        <w:rPr>
          <w:rFonts w:ascii="Calibri" w:hAnsi="Calibri"/>
          <w:szCs w:val="24"/>
          <w:lang w:val="en-GB"/>
        </w:rPr>
        <w:t xml:space="preserve"> </w:t>
      </w:r>
      <w:r w:rsidRPr="007E65AD">
        <w:rPr>
          <w:rFonts w:ascii="Calibri" w:hAnsi="Calibri"/>
          <w:szCs w:val="24"/>
          <w:lang w:val="en-GB"/>
        </w:rPr>
        <w:t xml:space="preserve">Argeș. </w:t>
      </w:r>
    </w:p>
    <w:p w14:paraId="1806EE25" w14:textId="77777777" w:rsidR="00443AA6" w:rsidRPr="0046512A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6"/>
          <w:szCs w:val="26"/>
          <w:lang w:val="en-GB"/>
        </w:rPr>
      </w:pPr>
    </w:p>
    <w:p w14:paraId="5CEAB19E" w14:textId="3096C96F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 Taxe pentru utilizarea domeniului public local </w:t>
      </w:r>
    </w:p>
    <w:p w14:paraId="23BA6A89" w14:textId="77777777" w:rsidR="007E65AD" w:rsidRDefault="007E65AD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32ACF2BC" w14:textId="3D6767B0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1. Acord prealabil de amplasare si executie lucrari in zona drumurilor locale : </w:t>
      </w:r>
      <w:r w:rsidR="007E65AD">
        <w:rPr>
          <w:rFonts w:ascii="Calibri" w:hAnsi="Calibri"/>
          <w:sz w:val="22"/>
          <w:lang w:val="en-GB"/>
        </w:rPr>
        <w:t>____</w:t>
      </w:r>
      <w:r>
        <w:rPr>
          <w:rFonts w:ascii="Calibri" w:hAnsi="Calibri"/>
          <w:sz w:val="22"/>
          <w:lang w:val="en-GB"/>
        </w:rPr>
        <w:t xml:space="preserve"> lei</w:t>
      </w:r>
    </w:p>
    <w:p w14:paraId="2FE8E533" w14:textId="36167740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2. Autorizatie de amplasare si executie lucrari in zona drumului local:  </w:t>
      </w:r>
      <w:r w:rsidR="007E65AD">
        <w:rPr>
          <w:rFonts w:ascii="Calibri" w:hAnsi="Calibri"/>
          <w:sz w:val="22"/>
          <w:lang w:val="en-GB"/>
        </w:rPr>
        <w:t>____</w:t>
      </w:r>
      <w:r>
        <w:rPr>
          <w:rFonts w:ascii="Calibri" w:hAnsi="Calibri"/>
          <w:sz w:val="22"/>
          <w:lang w:val="en-GB"/>
        </w:rPr>
        <w:t xml:space="preserve"> l</w:t>
      </w:r>
      <w:r w:rsidRPr="00327D4F">
        <w:rPr>
          <w:rFonts w:ascii="Calibri" w:hAnsi="Calibri"/>
          <w:sz w:val="22"/>
          <w:lang w:val="en-GB"/>
        </w:rPr>
        <w:t xml:space="preserve">ei </w:t>
      </w:r>
    </w:p>
    <w:p w14:paraId="14AD9345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61F78B51" w14:textId="1BF72333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>Nota: «Acordul Prealabil» si «Autorizatia de Amplasare si Acces la Drum» se emite pentru o functie a obiectivului asa cum rezulta din memoriul tehnic.</w:t>
      </w:r>
      <w:r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>Schimbarea functiei sau a destinatiei obiectivului implica obtinerea acceptu</w:t>
      </w:r>
      <w:r>
        <w:rPr>
          <w:rFonts w:ascii="Calibri" w:hAnsi="Calibri"/>
          <w:sz w:val="22"/>
          <w:lang w:val="en-GB"/>
        </w:rPr>
        <w:t>l</w:t>
      </w:r>
      <w:r w:rsidRPr="00327D4F">
        <w:rPr>
          <w:rFonts w:ascii="Calibri" w:hAnsi="Calibri"/>
          <w:sz w:val="22"/>
          <w:lang w:val="en-GB"/>
        </w:rPr>
        <w:t>ui administratorului drumului</w:t>
      </w:r>
      <w:r w:rsidR="007E65AD">
        <w:rPr>
          <w:rFonts w:ascii="Calibri" w:hAnsi="Calibri"/>
          <w:sz w:val="22"/>
          <w:lang w:val="en-GB"/>
        </w:rPr>
        <w:t xml:space="preserve"> comunei Izvoru</w:t>
      </w:r>
      <w:r w:rsidRPr="00327D4F">
        <w:rPr>
          <w:rFonts w:ascii="Calibri" w:hAnsi="Calibri"/>
          <w:sz w:val="22"/>
          <w:lang w:val="en-GB"/>
        </w:rPr>
        <w:t>,</w:t>
      </w:r>
      <w:r w:rsidR="007E65AD">
        <w:rPr>
          <w:rFonts w:ascii="Calibri" w:hAnsi="Calibri"/>
          <w:sz w:val="22"/>
          <w:lang w:val="en-GB"/>
        </w:rPr>
        <w:t xml:space="preserve"> </w:t>
      </w:r>
      <w:r w:rsidRPr="00327D4F">
        <w:rPr>
          <w:rFonts w:ascii="Calibri" w:hAnsi="Calibri"/>
          <w:sz w:val="22"/>
          <w:lang w:val="en-GB"/>
        </w:rPr>
        <w:t xml:space="preserve">județul </w:t>
      </w:r>
      <w:r>
        <w:rPr>
          <w:rFonts w:ascii="Calibri" w:hAnsi="Calibri"/>
          <w:sz w:val="22"/>
          <w:lang w:val="en-GB"/>
        </w:rPr>
        <w:t xml:space="preserve">Argeș </w:t>
      </w:r>
      <w:r w:rsidRPr="00327D4F">
        <w:rPr>
          <w:rFonts w:ascii="Calibri" w:hAnsi="Calibri"/>
          <w:sz w:val="22"/>
          <w:lang w:val="en-GB"/>
        </w:rPr>
        <w:t>prin compartimentul din cadrul aparatului de specialitate al primarului</w:t>
      </w:r>
      <w:r>
        <w:rPr>
          <w:rFonts w:ascii="Calibri" w:hAnsi="Calibri"/>
          <w:sz w:val="22"/>
          <w:lang w:val="en-GB"/>
        </w:rPr>
        <w:t>.</w:t>
      </w:r>
    </w:p>
    <w:p w14:paraId="70A886AD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  <w:r w:rsidRPr="00327D4F">
        <w:rPr>
          <w:rFonts w:ascii="Calibri" w:hAnsi="Calibri"/>
          <w:sz w:val="22"/>
          <w:lang w:val="en-GB"/>
        </w:rPr>
        <w:t xml:space="preserve">Pentru panourile publicitare, suprafata minima supusa tarifarii va fi suprafata rezultata din incadrarea proiectiei orizontale a panoului, la care se adauga 1,00 m de jur imprejur. </w:t>
      </w:r>
    </w:p>
    <w:p w14:paraId="0C439C67" w14:textId="77777777" w:rsidR="00443AA6" w:rsidRDefault="00443AA6" w:rsidP="00443AA6">
      <w:pPr>
        <w:spacing w:after="0" w:line="259" w:lineRule="auto"/>
        <w:ind w:firstLine="720"/>
        <w:jc w:val="both"/>
        <w:rPr>
          <w:rFonts w:ascii="Calibri" w:hAnsi="Calibri"/>
          <w:sz w:val="22"/>
          <w:lang w:val="en-GB"/>
        </w:rPr>
      </w:pPr>
    </w:p>
    <w:p w14:paraId="18D3D125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110B34FD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75FC7864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71A39427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B7797E0" w14:textId="77777777" w:rsidR="00443AA6" w:rsidRDefault="00443AA6" w:rsidP="00443AA6">
      <w:pPr>
        <w:spacing w:after="0" w:line="259" w:lineRule="auto"/>
        <w:ind w:firstLine="720"/>
        <w:jc w:val="center"/>
        <w:rPr>
          <w:rFonts w:ascii="Calibri" w:hAnsi="Calibri"/>
          <w:sz w:val="22"/>
          <w:lang w:val="en-GB"/>
        </w:rPr>
      </w:pPr>
    </w:p>
    <w:p w14:paraId="260A4205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729384E4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05E1F2F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55DF0765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682B85CE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68B9210D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135DB2C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A25EC98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0BF2533F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6A704B0F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70FC80F9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1ECBA55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11B51BAF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6BF3C304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018D645F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85043FD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A4D1296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69CEC305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3C1C73B1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2A8F196E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4ECF596B" w14:textId="77777777" w:rsidR="00443AA6" w:rsidRDefault="00443AA6" w:rsidP="00443AA6">
      <w:pPr>
        <w:spacing w:after="0" w:line="259" w:lineRule="auto"/>
        <w:ind w:firstLine="720"/>
        <w:rPr>
          <w:rFonts w:ascii="Calibri" w:hAnsi="Calibri"/>
          <w:sz w:val="22"/>
          <w:lang w:val="en-GB"/>
        </w:rPr>
      </w:pPr>
    </w:p>
    <w:p w14:paraId="03A62A27" w14:textId="77777777" w:rsidR="00443AA6" w:rsidRDefault="00443AA6" w:rsidP="00443AA6">
      <w:pPr>
        <w:spacing w:after="0" w:line="259" w:lineRule="auto"/>
        <w:rPr>
          <w:rFonts w:ascii="Calibri" w:hAnsi="Calibri"/>
          <w:sz w:val="22"/>
          <w:lang w:val="en-GB"/>
        </w:rPr>
      </w:pPr>
    </w:p>
    <w:p w14:paraId="18ABCA33" w14:textId="77777777" w:rsidR="00443AA6" w:rsidRDefault="00443AA6" w:rsidP="00443AA6">
      <w:pPr>
        <w:spacing w:after="160" w:line="259" w:lineRule="auto"/>
      </w:pPr>
    </w:p>
    <w:p w14:paraId="1178CA91" w14:textId="77777777" w:rsidR="008C1B4D" w:rsidRDefault="008C1B4D"/>
    <w:sectPr w:rsidR="008C1B4D" w:rsidSect="00A67A64">
      <w:headerReference w:type="default" r:id="rId6"/>
      <w:footerReference w:type="default" r:id="rId7"/>
      <w:pgSz w:w="11907" w:h="16840" w:code="9"/>
      <w:pgMar w:top="284" w:right="1134" w:bottom="1134" w:left="1134" w:header="28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3819F" w14:textId="77777777" w:rsidR="00D32380" w:rsidRDefault="00D32380" w:rsidP="00443AA6">
      <w:pPr>
        <w:spacing w:after="0" w:line="240" w:lineRule="auto"/>
      </w:pPr>
      <w:r>
        <w:separator/>
      </w:r>
    </w:p>
  </w:endnote>
  <w:endnote w:type="continuationSeparator" w:id="0">
    <w:p w14:paraId="6509AE78" w14:textId="77777777" w:rsidR="00D32380" w:rsidRDefault="00D32380" w:rsidP="00443A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3B5AD0" w14:textId="77777777" w:rsidR="00A67A64" w:rsidRDefault="00714EA5">
    <w:pPr>
      <w:pStyle w:val="Subsol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2DC6">
      <w:rPr>
        <w:noProof/>
      </w:rPr>
      <w:t>3</w:t>
    </w:r>
    <w:r>
      <w:rPr>
        <w:noProof/>
      </w:rPr>
      <w:fldChar w:fldCharType="end"/>
    </w:r>
  </w:p>
  <w:p w14:paraId="7817BF1E" w14:textId="77777777" w:rsidR="00334CB5" w:rsidRPr="00334CB5" w:rsidRDefault="00D32380" w:rsidP="00334CB5">
    <w:pPr>
      <w:pStyle w:val="Subsol"/>
      <w:jc w:val="both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C461B" w14:textId="77777777" w:rsidR="00D32380" w:rsidRDefault="00D32380" w:rsidP="00443AA6">
      <w:pPr>
        <w:spacing w:after="0" w:line="240" w:lineRule="auto"/>
      </w:pPr>
      <w:r>
        <w:separator/>
      </w:r>
    </w:p>
  </w:footnote>
  <w:footnote w:type="continuationSeparator" w:id="0">
    <w:p w14:paraId="42621F63" w14:textId="77777777" w:rsidR="00D32380" w:rsidRDefault="00D32380" w:rsidP="00443A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0C443C" w14:textId="77777777" w:rsidR="0058023F" w:rsidRDefault="00D32380" w:rsidP="0058023F">
    <w:pPr>
      <w:pStyle w:val="Antet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drawingGridHorizontalSpacing w:val="102"/>
  <w:drawingGridVerticalSpacing w:val="181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3AA6"/>
    <w:rsid w:val="00014ABC"/>
    <w:rsid w:val="000310B1"/>
    <w:rsid w:val="00032070"/>
    <w:rsid w:val="00045467"/>
    <w:rsid w:val="0007537F"/>
    <w:rsid w:val="00087328"/>
    <w:rsid w:val="001309E3"/>
    <w:rsid w:val="00151508"/>
    <w:rsid w:val="001A27D8"/>
    <w:rsid w:val="0024328B"/>
    <w:rsid w:val="002C2AD3"/>
    <w:rsid w:val="00330893"/>
    <w:rsid w:val="003E5DD6"/>
    <w:rsid w:val="00425AC0"/>
    <w:rsid w:val="00443AA6"/>
    <w:rsid w:val="004907FA"/>
    <w:rsid w:val="004D5D24"/>
    <w:rsid w:val="004F50ED"/>
    <w:rsid w:val="005B4569"/>
    <w:rsid w:val="00695110"/>
    <w:rsid w:val="00700594"/>
    <w:rsid w:val="00714EA5"/>
    <w:rsid w:val="00723725"/>
    <w:rsid w:val="0074762A"/>
    <w:rsid w:val="007E65AD"/>
    <w:rsid w:val="008B6B90"/>
    <w:rsid w:val="008C1B4D"/>
    <w:rsid w:val="008F2886"/>
    <w:rsid w:val="00A93530"/>
    <w:rsid w:val="00AF78B2"/>
    <w:rsid w:val="00B01274"/>
    <w:rsid w:val="00B159B0"/>
    <w:rsid w:val="00B50D44"/>
    <w:rsid w:val="00BD028B"/>
    <w:rsid w:val="00C31EEC"/>
    <w:rsid w:val="00CB08DF"/>
    <w:rsid w:val="00CF2C12"/>
    <w:rsid w:val="00D32380"/>
    <w:rsid w:val="00D90C42"/>
    <w:rsid w:val="00E03DCB"/>
    <w:rsid w:val="00E241E9"/>
    <w:rsid w:val="00F63B18"/>
    <w:rsid w:val="00F92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D88BB0"/>
  <w15:docId w15:val="{A9E97D65-D756-4A45-910D-2DED1A353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="Times New Roman"/>
        <w:color w:val="000000"/>
        <w:sz w:val="24"/>
        <w:szCs w:val="24"/>
        <w:lang w:val="ro-RO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3AA6"/>
    <w:pPr>
      <w:spacing w:after="200" w:line="276" w:lineRule="auto"/>
      <w:jc w:val="left"/>
    </w:pPr>
    <w:rPr>
      <w:rFonts w:ascii="Times New Roman" w:eastAsia="Calibri" w:hAnsi="Times New Roman"/>
      <w:color w:val="auto"/>
      <w:szCs w:val="22"/>
      <w:lang w:val="en-US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443AA6"/>
    <w:pPr>
      <w:tabs>
        <w:tab w:val="center" w:pos="4680"/>
        <w:tab w:val="right" w:pos="9360"/>
      </w:tabs>
    </w:pPr>
  </w:style>
  <w:style w:type="character" w:customStyle="1" w:styleId="AntetCaracter">
    <w:name w:val="Antet Caracter"/>
    <w:basedOn w:val="Fontdeparagrafimplicit"/>
    <w:link w:val="Antet"/>
    <w:uiPriority w:val="99"/>
    <w:rsid w:val="00443AA6"/>
    <w:rPr>
      <w:rFonts w:ascii="Times New Roman" w:eastAsia="Calibri" w:hAnsi="Times New Roman"/>
      <w:color w:val="auto"/>
      <w:szCs w:val="22"/>
      <w:lang w:val="en-US"/>
    </w:rPr>
  </w:style>
  <w:style w:type="paragraph" w:styleId="Subsol">
    <w:name w:val="footer"/>
    <w:basedOn w:val="Normal"/>
    <w:link w:val="SubsolCaracter"/>
    <w:uiPriority w:val="99"/>
    <w:unhideWhenUsed/>
    <w:rsid w:val="00443AA6"/>
    <w:pPr>
      <w:tabs>
        <w:tab w:val="center" w:pos="4680"/>
        <w:tab w:val="right" w:pos="9360"/>
      </w:tabs>
    </w:pPr>
  </w:style>
  <w:style w:type="character" w:customStyle="1" w:styleId="SubsolCaracter">
    <w:name w:val="Subsol Caracter"/>
    <w:basedOn w:val="Fontdeparagrafimplicit"/>
    <w:link w:val="Subsol"/>
    <w:uiPriority w:val="99"/>
    <w:rsid w:val="00443AA6"/>
    <w:rPr>
      <w:rFonts w:ascii="Times New Roman" w:eastAsia="Calibri" w:hAnsi="Times New Roman"/>
      <w:color w:val="auto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979</Words>
  <Characters>5583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niculinad</dc:creator>
  <cp:lastModifiedBy>User1</cp:lastModifiedBy>
  <cp:revision>6</cp:revision>
  <dcterms:created xsi:type="dcterms:W3CDTF">2021-11-15T12:29:00Z</dcterms:created>
  <dcterms:modified xsi:type="dcterms:W3CDTF">2021-11-18T11:38:00Z</dcterms:modified>
</cp:coreProperties>
</file>