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C6D2C" w14:textId="0A35CF9A" w:rsidR="00FC5E07" w:rsidRPr="005E38D6" w:rsidRDefault="00FC5E07" w:rsidP="00FC5E07">
      <w:pPr>
        <w:rPr>
          <w:rFonts w:ascii="Tahoma" w:eastAsia="Calibri" w:hAnsi="Tahoma" w:cs="Tahoma"/>
          <w:b/>
          <w:sz w:val="16"/>
          <w:szCs w:val="16"/>
          <w:lang w:val="en-US"/>
        </w:rPr>
      </w:pPr>
      <w:proofErr w:type="spellStart"/>
      <w:r w:rsidRPr="005E38D6">
        <w:rPr>
          <w:rFonts w:ascii="Tahoma" w:eastAsia="Calibri" w:hAnsi="Tahoma" w:cs="Tahoma"/>
          <w:b/>
          <w:sz w:val="16"/>
          <w:szCs w:val="16"/>
          <w:lang w:val="en-US"/>
        </w:rPr>
        <w:t>Anexa</w:t>
      </w:r>
      <w:proofErr w:type="spellEnd"/>
      <w:r w:rsidRPr="005E38D6">
        <w:rPr>
          <w:rFonts w:ascii="Tahoma" w:eastAsia="Calibri" w:hAnsi="Tahoma" w:cs="Tahoma"/>
          <w:b/>
          <w:sz w:val="16"/>
          <w:szCs w:val="16"/>
          <w:lang w:val="en-US"/>
        </w:rPr>
        <w:t xml:space="preserve"> 1.2.</w:t>
      </w:r>
      <w:r w:rsidR="005E38D6" w:rsidRPr="005E38D6">
        <w:rPr>
          <w:rFonts w:ascii="Tahoma" w:eastAsia="Calibri" w:hAnsi="Tahoma" w:cs="Tahoma"/>
          <w:b/>
          <w:sz w:val="16"/>
          <w:szCs w:val="16"/>
          <w:lang w:val="en-US"/>
        </w:rPr>
        <w:t xml:space="preserve"> La </w:t>
      </w:r>
      <w:proofErr w:type="spellStart"/>
      <w:r w:rsidR="005E38D6">
        <w:rPr>
          <w:rFonts w:ascii="Tahoma" w:eastAsia="Calibri" w:hAnsi="Tahoma" w:cs="Tahoma"/>
          <w:b/>
          <w:sz w:val="16"/>
          <w:szCs w:val="16"/>
          <w:lang w:val="en-US"/>
        </w:rPr>
        <w:t>C</w:t>
      </w:r>
      <w:r w:rsidR="005E38D6" w:rsidRPr="005E38D6">
        <w:rPr>
          <w:rFonts w:ascii="Tahoma" w:eastAsia="Calibri" w:hAnsi="Tahoma" w:cs="Tahoma"/>
          <w:b/>
          <w:sz w:val="16"/>
          <w:szCs w:val="16"/>
          <w:lang w:val="en-US"/>
        </w:rPr>
        <w:t>aietul</w:t>
      </w:r>
      <w:proofErr w:type="spellEnd"/>
      <w:r w:rsidR="005E38D6" w:rsidRPr="005E38D6">
        <w:rPr>
          <w:rFonts w:ascii="Tahoma" w:eastAsia="Calibri" w:hAnsi="Tahoma" w:cs="Tahoma"/>
          <w:b/>
          <w:sz w:val="16"/>
          <w:szCs w:val="16"/>
          <w:lang w:val="en-US"/>
        </w:rPr>
        <w:t xml:space="preserve"> de </w:t>
      </w:r>
      <w:proofErr w:type="spellStart"/>
      <w:r w:rsidR="005E38D6">
        <w:rPr>
          <w:rFonts w:ascii="Tahoma" w:eastAsia="Calibri" w:hAnsi="Tahoma" w:cs="Tahoma"/>
          <w:b/>
          <w:sz w:val="16"/>
          <w:szCs w:val="16"/>
          <w:lang w:val="en-US"/>
        </w:rPr>
        <w:t>S</w:t>
      </w:r>
      <w:r w:rsidR="005E38D6" w:rsidRPr="005E38D6">
        <w:rPr>
          <w:rFonts w:ascii="Tahoma" w:eastAsia="Calibri" w:hAnsi="Tahoma" w:cs="Tahoma"/>
          <w:b/>
          <w:sz w:val="16"/>
          <w:szCs w:val="16"/>
          <w:lang w:val="en-US"/>
        </w:rPr>
        <w:t>arcini</w:t>
      </w:r>
      <w:proofErr w:type="spellEnd"/>
      <w:r w:rsidRPr="005E38D6">
        <w:rPr>
          <w:rFonts w:ascii="Tahoma" w:eastAsia="Calibri" w:hAnsi="Tahoma" w:cs="Tahoma"/>
          <w:b/>
          <w:sz w:val="16"/>
          <w:szCs w:val="16"/>
          <w:lang w:val="en-US"/>
        </w:rPr>
        <w:t xml:space="preserve"> </w:t>
      </w:r>
      <w:proofErr w:type="spellStart"/>
      <w:r w:rsidRPr="005E38D6">
        <w:rPr>
          <w:rFonts w:ascii="Tahoma" w:eastAsia="Calibri" w:hAnsi="Tahoma" w:cs="Tahoma"/>
          <w:b/>
          <w:sz w:val="16"/>
          <w:szCs w:val="16"/>
          <w:lang w:val="en-US"/>
        </w:rPr>
        <w:t>Programul</w:t>
      </w:r>
      <w:proofErr w:type="spellEnd"/>
      <w:r w:rsidRPr="005E38D6">
        <w:rPr>
          <w:rFonts w:ascii="Tahoma" w:eastAsia="Calibri" w:hAnsi="Tahoma" w:cs="Tahoma"/>
          <w:b/>
          <w:sz w:val="16"/>
          <w:szCs w:val="16"/>
          <w:lang w:val="en-US"/>
        </w:rPr>
        <w:t xml:space="preserve"> de transport – </w:t>
      </w:r>
      <w:proofErr w:type="spellStart"/>
      <w:r w:rsidRPr="005E38D6">
        <w:rPr>
          <w:rFonts w:ascii="Tahoma" w:eastAsia="Calibri" w:hAnsi="Tahoma" w:cs="Tahoma"/>
          <w:b/>
          <w:sz w:val="16"/>
          <w:szCs w:val="16"/>
          <w:lang w:val="en-US"/>
        </w:rPr>
        <w:t>Trasee</w:t>
      </w:r>
      <w:proofErr w:type="spellEnd"/>
      <w:r w:rsidRPr="005E38D6">
        <w:rPr>
          <w:rFonts w:ascii="Tahoma" w:eastAsia="Calibri" w:hAnsi="Tahoma" w:cs="Tahoma"/>
          <w:b/>
          <w:sz w:val="16"/>
          <w:szCs w:val="16"/>
          <w:lang w:val="en-US"/>
        </w:rPr>
        <w:t xml:space="preserve"> metropolitan     </w:t>
      </w:r>
      <w:r w:rsidR="005E38D6">
        <w:rPr>
          <w:rFonts w:ascii="Tahoma" w:eastAsia="Calibri" w:hAnsi="Tahoma" w:cs="Tahoma"/>
          <w:b/>
          <w:sz w:val="16"/>
          <w:szCs w:val="16"/>
          <w:lang w:val="en-US"/>
        </w:rPr>
        <w:t xml:space="preserve">          </w:t>
      </w:r>
      <w:r w:rsidRPr="005E38D6">
        <w:rPr>
          <w:rFonts w:ascii="Tahoma" w:eastAsia="Calibri" w:hAnsi="Tahoma" w:cs="Tahoma"/>
          <w:b/>
          <w:sz w:val="16"/>
          <w:szCs w:val="16"/>
          <w:lang w:val="en-US"/>
        </w:rPr>
        <w:t xml:space="preserve"> </w:t>
      </w:r>
      <w:r w:rsidRPr="005E38D6">
        <w:rPr>
          <w:rFonts w:ascii="Tahoma" w:eastAsia="Calibri" w:hAnsi="Tahoma" w:cs="Tahoma"/>
          <w:b/>
          <w:sz w:val="14"/>
          <w:szCs w:val="14"/>
          <w:lang w:val="en-US"/>
        </w:rPr>
        <w:t xml:space="preserve">ANEXA </w:t>
      </w:r>
      <w:r w:rsidRPr="005E38D6">
        <w:rPr>
          <w:rFonts w:ascii="Tahoma" w:eastAsia="Calibri" w:hAnsi="Tahoma" w:cs="Tahoma"/>
          <w:b/>
          <w:sz w:val="14"/>
          <w:szCs w:val="14"/>
          <w:lang w:val="en-US"/>
        </w:rPr>
        <w:t>5</w:t>
      </w:r>
      <w:r w:rsidRPr="005E38D6">
        <w:rPr>
          <w:rFonts w:ascii="Tahoma" w:eastAsia="Calibri" w:hAnsi="Tahoma" w:cs="Tahoma"/>
          <w:b/>
          <w:sz w:val="14"/>
          <w:szCs w:val="14"/>
          <w:lang w:val="en-US"/>
        </w:rPr>
        <w:t xml:space="preserve"> LA ACTUL ADIȚIONAL NR 4  </w:t>
      </w:r>
    </w:p>
    <w:tbl>
      <w:tblPr>
        <w:tblpPr w:leftFromText="180" w:rightFromText="180" w:vertAnchor="page" w:horzAnchor="margin" w:tblpXSpec="center" w:tblpY="1328"/>
        <w:tblW w:w="108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FC5E07" w:rsidRPr="005E1BD5" w14:paraId="6382195F" w14:textId="77777777" w:rsidTr="001215ED">
        <w:trPr>
          <w:trHeight w:hRule="exact" w:val="469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35064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6A3DBA3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D1D983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6538D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D4184A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58B465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5AC9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98B709B" w14:textId="77777777" w:rsidR="00FC5E07" w:rsidRPr="005E1BD5" w:rsidRDefault="00FC5E07" w:rsidP="001215ED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6BA9E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62A4B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956D6FB" w14:textId="77777777" w:rsidR="00FC5E07" w:rsidRPr="005E1BD5" w:rsidRDefault="00FC5E07" w:rsidP="001215ED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FC5E07" w:rsidRPr="005E1BD5" w14:paraId="19D41CD7" w14:textId="77777777" w:rsidTr="001215ED">
        <w:trPr>
          <w:trHeight w:hRule="exact" w:val="255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44893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0FAEE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759E6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E0936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50315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6C28526F" w14:textId="77777777" w:rsidTr="001215ED">
        <w:trPr>
          <w:trHeight w:hRule="exact" w:val="343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32045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9F1CC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E0D5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F230DA" w14:textId="77777777" w:rsidR="00FC5E07" w:rsidRPr="005E1BD5" w:rsidRDefault="00FC5E07" w:rsidP="001215ED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48CCC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E5916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776A7" w14:textId="77777777" w:rsidR="00FC5E07" w:rsidRPr="005E1BD5" w:rsidRDefault="00FC5E07" w:rsidP="001215ED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FCFE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B734E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751193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0332E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FC5E07" w:rsidRPr="005E1BD5" w14:paraId="5E67C7FC" w14:textId="77777777" w:rsidTr="001215ED">
        <w:trPr>
          <w:trHeight w:hRule="exact" w:val="1629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EF6DB9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95146B9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E12EBFD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9400  m</w:t>
            </w:r>
          </w:p>
          <w:p w14:paraId="36F43F5F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3300018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9300  m</w:t>
            </w:r>
          </w:p>
          <w:p w14:paraId="738077BA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227E00B3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D9CAE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74A0AE40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349D4CB" w14:textId="77777777" w:rsidR="00FC5E07" w:rsidRPr="005E1BD5" w:rsidRDefault="00FC5E07" w:rsidP="001215ED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Gh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C.F.R.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Pirvu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Rosu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5603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F8EA1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739FCA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9D78D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0231AD7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D8948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DC616BE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636DD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087A6E1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DD06D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95B8A2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D0725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2BEF12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357F6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7965EC3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562494C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6BC41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4EC2F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999FC9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7CAAB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0ADF13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0CAB4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1438EE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BD9024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1F38362E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A834FE3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9C94C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03690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1E2401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C16B7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A44045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6C935F6E" w14:textId="77777777" w:rsidTr="001215ED">
        <w:trPr>
          <w:trHeight w:hRule="exact" w:val="1745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FFFD7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B6A729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379162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D12D0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0B82F0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F09A6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D5F3143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F1AFC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DF065D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7FC41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291ADC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C53AF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E74A12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7133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688C16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F7A02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87B6A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5D014B61" w14:textId="77777777" w:rsidTr="001215ED">
        <w:trPr>
          <w:trHeight w:hRule="exact" w:val="1982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C0FB90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27FC636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3AE3EC0B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4E34773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2E38DE5F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6B7A2F3" w14:textId="77777777" w:rsidR="00FC5E07" w:rsidRPr="005E1BD5" w:rsidRDefault="00FC5E07" w:rsidP="001215ED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F32635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540DA89A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2B0A049F" w14:textId="77777777" w:rsidR="00FC5E07" w:rsidRPr="005E1BD5" w:rsidRDefault="00FC5E07" w:rsidP="001215ED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60181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88D30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031518A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6069D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CC9DB9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90E7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BAC94F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DBA83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3D20433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F802C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78F55A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D5947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CADD7C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3B9D66" w14:textId="77777777" w:rsidR="00FC5E07" w:rsidRPr="005E1BD5" w:rsidRDefault="00FC5E07" w:rsidP="001215ED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6:00</w:t>
            </w:r>
          </w:p>
          <w:p w14:paraId="1E121D0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37F19B7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AE62E53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8BF6E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38CB49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F9049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32A2E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A01D4E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912BC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23:00</w:t>
            </w:r>
          </w:p>
          <w:p w14:paraId="3D484CA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19B2603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6B21EFE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FFC52A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DFC525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EFED3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6BF20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630E65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40983A57" w14:textId="77777777" w:rsidTr="001215ED">
        <w:trPr>
          <w:trHeight w:hRule="exact" w:val="2286"/>
        </w:trPr>
        <w:tc>
          <w:tcPr>
            <w:tcW w:w="151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5B5B5C9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0BA8EC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55C5BD3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3B6B5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990EF1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8306DE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4F584D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9F54BD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26AA7E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0B8495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E29B8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87616F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5BB1A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9BC6A0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C3B839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235741C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B407B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1CE86538" w14:textId="77777777" w:rsidTr="001215ED">
        <w:trPr>
          <w:trHeight w:hRule="exact" w:val="1982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02ED0E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A4CF692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205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59C19A0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090001E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F615571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417A205" w14:textId="77777777" w:rsidR="00FC5E07" w:rsidRPr="005E1BD5" w:rsidRDefault="00FC5E07" w:rsidP="001215ED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AF8F14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6F10D671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73FFA7A1" w14:textId="77777777" w:rsidR="00FC5E07" w:rsidRPr="005E1BD5" w:rsidRDefault="00FC5E07" w:rsidP="001215ED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Gara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Sud Posta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Oarja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CED1F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5A8C2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AC0C68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8D38F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4CFCC6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14F6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AF0C6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7BFFA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0A61A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52582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D0BD6D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3E8CD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CADE28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D9423F" w14:textId="77777777" w:rsidR="00FC5E07" w:rsidRPr="005E1BD5" w:rsidRDefault="00FC5E07" w:rsidP="001215ED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:00</w:t>
            </w:r>
          </w:p>
          <w:p w14:paraId="1ACF2A8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189E528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CD00F2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E33C4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8BCD6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53B3F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82B285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AB7CB9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09C02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:00</w:t>
            </w:r>
          </w:p>
          <w:p w14:paraId="391DC51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61F58F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</w:t>
            </w:r>
            <w:r>
              <w:rPr>
                <w:rFonts w:ascii="Tahoma" w:eastAsia="Calibri" w:hAnsi="Tahoma" w:cs="Tahoma"/>
                <w:sz w:val="20"/>
                <w:szCs w:val="20"/>
              </w:rPr>
              <w:t>5.2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0)</w:t>
            </w:r>
          </w:p>
          <w:p w14:paraId="3BA5433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0F768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422C8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B3D01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4335B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71417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0A815784" w14:textId="77777777" w:rsidTr="001215ED">
        <w:trPr>
          <w:trHeight w:hRule="exact" w:val="2286"/>
        </w:trPr>
        <w:tc>
          <w:tcPr>
            <w:tcW w:w="151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A7FCEAB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42827E0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38E873B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DE6A78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4B55EE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D077A2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E4D0C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F2B24A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52944B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3E604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3011D73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D3968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C42730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4410E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A48AE8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15C57C6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E9FFB87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F0724F8" w14:textId="77777777" w:rsidR="00FC5E07" w:rsidRPr="005E1BD5" w:rsidRDefault="00FC5E07" w:rsidP="00FC5E07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FC5E07" w:rsidRPr="005E1BD5" w:rsidSect="0094755D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4600"/>
        <w:gridCol w:w="392"/>
        <w:gridCol w:w="592"/>
        <w:gridCol w:w="478"/>
        <w:gridCol w:w="483"/>
        <w:gridCol w:w="491"/>
        <w:gridCol w:w="511"/>
        <w:gridCol w:w="514"/>
        <w:gridCol w:w="697"/>
        <w:gridCol w:w="617"/>
      </w:tblGrid>
      <w:tr w:rsidR="00FC5E07" w:rsidRPr="005E1BD5" w14:paraId="61629E07" w14:textId="77777777" w:rsidTr="001215ED">
        <w:trPr>
          <w:trHeight w:hRule="exact" w:val="530"/>
        </w:trPr>
        <w:tc>
          <w:tcPr>
            <w:tcW w:w="1089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21F28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0" w:name="_Hlk34046318"/>
            <w:bookmarkStart w:id="1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FC5E07" w:rsidRPr="005E1BD5" w14:paraId="75FA53B4" w14:textId="77777777" w:rsidTr="001215ED">
        <w:trPr>
          <w:trHeight w:hRule="exact" w:val="46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55632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9C9F5F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3ED9E9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E9872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52F2D8E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4977174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C54CC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41F0812" w14:textId="77777777" w:rsidR="00FC5E07" w:rsidRPr="005E1BD5" w:rsidRDefault="00FC5E07" w:rsidP="001215ED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85609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D7A10E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234A570D" w14:textId="77777777" w:rsidR="00FC5E07" w:rsidRPr="005E1BD5" w:rsidRDefault="00FC5E07" w:rsidP="001215ED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FC5E07" w:rsidRPr="005E1BD5" w14:paraId="5164F3B1" w14:textId="77777777" w:rsidTr="001215ED">
        <w:trPr>
          <w:trHeight w:hRule="exact" w:val="25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1342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18FFC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D9B8C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35445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1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CA362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76827CA1" w14:textId="77777777" w:rsidTr="001215ED">
        <w:trPr>
          <w:trHeight w:hRule="exact" w:val="343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5A857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7DFAF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CFA6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AEA28C" w14:textId="77777777" w:rsidR="00FC5E07" w:rsidRPr="005E1BD5" w:rsidRDefault="00FC5E07" w:rsidP="001215ED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9EB4F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924FD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0D9D3B" w14:textId="77777777" w:rsidR="00FC5E07" w:rsidRPr="005E1BD5" w:rsidRDefault="00FC5E07" w:rsidP="001215ED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55CE22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D19ED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C718D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194B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0"/>
      <w:tr w:rsidR="00FC5E07" w:rsidRPr="005E1BD5" w14:paraId="405843FD" w14:textId="77777777" w:rsidTr="001215ED">
        <w:trPr>
          <w:trHeight w:hRule="exact" w:val="162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F4120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5C640216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3B0EFA5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6400  m</w:t>
            </w:r>
          </w:p>
          <w:p w14:paraId="35E644C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DE8D30A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6500  m</w:t>
            </w:r>
          </w:p>
          <w:p w14:paraId="47F51D8B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217B417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11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8ABE75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5B954A3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21F0CBA8" w14:textId="77777777" w:rsidR="00FC5E07" w:rsidRPr="005E1BD5" w:rsidRDefault="00FC5E07" w:rsidP="001215ED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C1A8B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729FF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D70A47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3721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31C503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3E3DD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ED78F0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96567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880983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5BF5E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AF5982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DAE5F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AB4E77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204C4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6:00</w:t>
            </w:r>
          </w:p>
          <w:p w14:paraId="271BBC7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E19747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971B7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06148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4E468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F4679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3798E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F27A1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4199F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18BC96F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15F91DD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FB525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93CB0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DF733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5442B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A8FA39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82EA03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0DC35EBE" w14:textId="77777777" w:rsidTr="001215ED">
        <w:trPr>
          <w:trHeight w:hRule="exact" w:val="174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5250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D9D7B5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34F8A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33AD2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285A70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486F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7997A2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F0299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79917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CED18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4A256E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8AB59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6455E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FD9F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B9A36F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3B9831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A704F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256FB928" w14:textId="77777777" w:rsidTr="001215ED">
        <w:trPr>
          <w:trHeight w:hRule="exact" w:val="1982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1662E9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4DD4DD9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9600  m</w:t>
            </w:r>
          </w:p>
          <w:p w14:paraId="7900696D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FD97482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9500  m</w:t>
            </w:r>
          </w:p>
          <w:p w14:paraId="7457671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81A71E2" w14:textId="77777777" w:rsidR="00FC5E07" w:rsidRPr="005E1BD5" w:rsidRDefault="00FC5E07" w:rsidP="001215ED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14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8FE29E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6FF57002" w14:textId="77777777" w:rsidR="00FC5E07" w:rsidRPr="005E1BD5" w:rsidRDefault="00FC5E07" w:rsidP="001215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35D6E7CD" w14:textId="77777777" w:rsidR="00FC5E07" w:rsidRPr="005E1BD5" w:rsidRDefault="00FC5E07" w:rsidP="001215ED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Prislop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876CAE" w14:textId="77777777" w:rsidR="00FC5E07" w:rsidRPr="005E1BD5" w:rsidRDefault="00FC5E07" w:rsidP="001215ED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1147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55A2CF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BA12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4E2091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83B2D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D70A2C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21300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53CCCC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8872F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5AE451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C7BE2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03497DB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68D5FC" w14:textId="77777777" w:rsidR="00FC5E07" w:rsidRPr="005E1BD5" w:rsidRDefault="00FC5E07" w:rsidP="001215ED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11E5EBB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(6:10)</w:t>
            </w:r>
          </w:p>
          <w:p w14:paraId="3C9144D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0AD92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38857B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6585E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CE5D3C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DBA5B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71D61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2F249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149AC46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106CF19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7D0FB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ED09B7F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EA43F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D3CF7C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FA398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7CC3C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C5E07" w:rsidRPr="005E1BD5" w14:paraId="252DCB96" w14:textId="77777777" w:rsidTr="001215ED">
        <w:trPr>
          <w:trHeight w:hRule="exact" w:val="2286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F03C7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0D7BD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C13D76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F9C80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503C307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5DA5EE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FB372C1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46210A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76E6F0D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A70736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CCC7303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53678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7E78784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469855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4EFCB9" w14:textId="77777777" w:rsidR="00FC5E07" w:rsidRPr="005E1BD5" w:rsidRDefault="00FC5E07" w:rsidP="001215E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422B2F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7F8C14" w14:textId="77777777" w:rsidR="00FC5E07" w:rsidRPr="005E1BD5" w:rsidRDefault="00FC5E07" w:rsidP="001215E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1"/>
    </w:tbl>
    <w:p w14:paraId="68E7F7AE" w14:textId="77777777" w:rsidR="00FC5E07" w:rsidRPr="005E1BD5" w:rsidRDefault="00FC5E07" w:rsidP="00FC5E07">
      <w:pPr>
        <w:rPr>
          <w:rFonts w:ascii="Tahoma" w:eastAsia="Times New Roman" w:hAnsi="Tahoma" w:cs="Tahoma"/>
          <w:sz w:val="24"/>
          <w:szCs w:val="28"/>
          <w:lang w:val="en-US"/>
        </w:rPr>
        <w:sectPr w:rsidR="00FC5E07" w:rsidRPr="005E1BD5" w:rsidSect="0094755D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2615C546" w14:textId="77777777" w:rsidR="00FC5E07" w:rsidRPr="005E1BD5" w:rsidRDefault="00FC5E07" w:rsidP="00FC5E07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lastRenderedPageBreak/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2C3DD9F5" w14:textId="77777777" w:rsidR="00FC5E07" w:rsidRPr="005E1BD5" w:rsidRDefault="00FC5E07" w:rsidP="00FC5E07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5BDF6970" w14:textId="77777777" w:rsidR="00FC5E07" w:rsidRPr="005E1BD5" w:rsidRDefault="00FC5E07" w:rsidP="00FC5E07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238" w:type="pct"/>
        <w:tblLook w:val="04A0" w:firstRow="1" w:lastRow="0" w:firstColumn="1" w:lastColumn="0" w:noHBand="0" w:noVBand="1"/>
      </w:tblPr>
      <w:tblGrid>
        <w:gridCol w:w="479"/>
        <w:gridCol w:w="583"/>
        <w:gridCol w:w="968"/>
        <w:gridCol w:w="704"/>
        <w:gridCol w:w="846"/>
        <w:gridCol w:w="1067"/>
        <w:gridCol w:w="846"/>
        <w:gridCol w:w="968"/>
        <w:gridCol w:w="704"/>
        <w:gridCol w:w="846"/>
        <w:gridCol w:w="1067"/>
        <w:gridCol w:w="846"/>
        <w:gridCol w:w="968"/>
        <w:gridCol w:w="704"/>
        <w:gridCol w:w="846"/>
        <w:gridCol w:w="1067"/>
        <w:gridCol w:w="1156"/>
      </w:tblGrid>
      <w:tr w:rsidR="00FC5E07" w:rsidRPr="005E1BD5" w14:paraId="447F81C1" w14:textId="77777777" w:rsidTr="00FC5E07">
        <w:trPr>
          <w:trHeight w:val="46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DAEF" w14:textId="77777777" w:rsidR="00FC5E07" w:rsidRPr="005E1BD5" w:rsidRDefault="00FC5E07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D638" w14:textId="77777777" w:rsidR="00FC5E07" w:rsidRPr="005E1BD5" w:rsidRDefault="00FC5E07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2028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4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8BDC1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6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4697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FC5E07" w:rsidRPr="005E1BD5" w14:paraId="4F23E2DF" w14:textId="77777777" w:rsidTr="00FC5E07">
        <w:trPr>
          <w:trHeight w:val="90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19C6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FB2790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Linia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9A5F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0C8B9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152C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24408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E4A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131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2077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5487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97D61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BDA0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794E1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77C3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1DC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15188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19A29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FC5E07" w:rsidRPr="005E1BD5" w14:paraId="579A24C8" w14:textId="77777777" w:rsidTr="00FC5E07">
        <w:trPr>
          <w:trHeight w:val="4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365E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8D6B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D9C2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D8E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895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6E1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D9E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23F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0CB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012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11B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32D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17E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E2F1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123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999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9530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FC5E07" w:rsidRPr="005E1BD5" w14:paraId="5E25F841" w14:textId="77777777" w:rsidTr="00FC5E07">
        <w:trPr>
          <w:trHeight w:val="4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1FE6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95E8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3CB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E4C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F418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FBBB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BEB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C14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3BC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1458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4AE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B4EB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55A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40B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A4E4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D04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8B8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FC5E07" w:rsidRPr="005E1BD5" w14:paraId="6574C6B4" w14:textId="77777777" w:rsidTr="00FC5E07">
        <w:trPr>
          <w:trHeight w:val="4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1C362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17B6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723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7B1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98B2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AEFF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274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BDCB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EDB0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43B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A7F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522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38A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24C1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ED2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164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955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FC5E07" w:rsidRPr="005E1BD5" w14:paraId="7CE8E7F3" w14:textId="77777777" w:rsidTr="00FC5E07">
        <w:trPr>
          <w:trHeight w:val="4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7C5A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65E79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3AC0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95B8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6FA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558,9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981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201F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575,3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16B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089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D68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388,8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A106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EF9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401,1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B9E0F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5CA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975F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267,3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D18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A24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275,5</w:t>
            </w:r>
          </w:p>
        </w:tc>
      </w:tr>
      <w:tr w:rsidR="00FC5E07" w:rsidRPr="005E1BD5" w14:paraId="7232DD19" w14:textId="77777777" w:rsidTr="00FC5E07">
        <w:trPr>
          <w:trHeight w:val="4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7445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DF1F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803B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1459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8E0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410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F3B3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619,2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F669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18E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FC7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15D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537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217,2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A458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BE2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A800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160,8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F82B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603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168,9</w:t>
            </w:r>
          </w:p>
        </w:tc>
      </w:tr>
      <w:tr w:rsidR="00FC5E07" w:rsidRPr="005E1BD5" w14:paraId="0DB3593F" w14:textId="77777777" w:rsidTr="00FC5E07">
        <w:trPr>
          <w:trHeight w:val="4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8F93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E45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8EE9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480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F888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6321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CE3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FD08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E8D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084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5DA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5D7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152B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C6E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1D5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184C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1452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FC5E07" w:rsidRPr="005E1BD5" w14:paraId="2B36A29E" w14:textId="77777777" w:rsidTr="00FC5E07">
        <w:trPr>
          <w:trHeight w:val="6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375FE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5C47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E2D0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294A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2446,0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F30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134,9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D951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2580,9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AB61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6F7F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2B04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361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,1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DDB0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89,7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B3B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450,8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E98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40B9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D5E6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199,4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801D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77,5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DD525" w14:textId="77777777" w:rsidR="00FC5E07" w:rsidRPr="005E1BD5" w:rsidRDefault="00FC5E07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276,9</w:t>
            </w:r>
          </w:p>
        </w:tc>
      </w:tr>
    </w:tbl>
    <w:p w14:paraId="6A094763" w14:textId="77777777" w:rsidR="00FC5E07" w:rsidRPr="005E1BD5" w:rsidRDefault="00FC5E07" w:rsidP="00FC5E07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75D6FAE0" w14:textId="77777777" w:rsidR="00F55EB9" w:rsidRDefault="00F55EB9"/>
    <w:sectPr w:rsidR="00F55EB9" w:rsidSect="00FC5E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4E4"/>
    <w:rsid w:val="005E38D6"/>
    <w:rsid w:val="006224E4"/>
    <w:rsid w:val="00F55EB9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131F3"/>
  <w15:chartTrackingRefBased/>
  <w15:docId w15:val="{42216701-6524-4207-A1EC-FC7C28C1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E0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424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aditransportpitesti@gmail.com</dc:creator>
  <cp:keywords/>
  <dc:description/>
  <cp:lastModifiedBy>aditransportpitesti@gmail.com</cp:lastModifiedBy>
  <cp:revision>3</cp:revision>
  <dcterms:created xsi:type="dcterms:W3CDTF">2022-12-08T06:19:00Z</dcterms:created>
  <dcterms:modified xsi:type="dcterms:W3CDTF">2022-12-08T06:25:00Z</dcterms:modified>
</cp:coreProperties>
</file>