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076" w:rsidRDefault="00A53076" w:rsidP="00A53076">
      <w:pPr>
        <w:shd w:val="clear" w:color="auto" w:fill="FFFFFF"/>
        <w:spacing w:after="0" w:line="240" w:lineRule="auto"/>
        <w:jc w:val="right"/>
        <w:rPr>
          <w:rFonts w:ascii="Times New Roman" w:eastAsia="Times New Roman" w:hAnsi="Times New Roman" w:cs="Times New Roman"/>
          <w:sz w:val="27"/>
          <w:szCs w:val="27"/>
          <w:lang w:eastAsia="ro-RO"/>
        </w:rPr>
      </w:pPr>
      <w:r>
        <w:rPr>
          <w:rFonts w:ascii="Times New Roman" w:eastAsia="Times New Roman" w:hAnsi="Times New Roman" w:cs="Times New Roman"/>
          <w:sz w:val="27"/>
          <w:szCs w:val="27"/>
          <w:lang w:eastAsia="ro-RO"/>
        </w:rPr>
        <w:t>Anexa nr. 2</w:t>
      </w:r>
    </w:p>
    <w:p w:rsidR="00A53076" w:rsidRDefault="00A53076" w:rsidP="00A53076">
      <w:pPr>
        <w:shd w:val="clear" w:color="auto" w:fill="FFFFFF"/>
        <w:spacing w:after="0" w:line="240" w:lineRule="auto"/>
        <w:jc w:val="center"/>
        <w:rPr>
          <w:rFonts w:ascii="Times New Roman" w:eastAsia="Times New Roman" w:hAnsi="Times New Roman" w:cs="Times New Roman"/>
          <w:sz w:val="27"/>
          <w:szCs w:val="27"/>
          <w:lang w:eastAsia="ro-RO"/>
        </w:rPr>
      </w:pPr>
    </w:p>
    <w:p w:rsidR="00A53076" w:rsidRPr="005E7024" w:rsidRDefault="00A53076" w:rsidP="00A53076">
      <w:pPr>
        <w:shd w:val="clear" w:color="auto" w:fill="FFFFFF"/>
        <w:spacing w:after="0" w:line="240" w:lineRule="auto"/>
        <w:jc w:val="center"/>
        <w:rPr>
          <w:rFonts w:ascii="Arial" w:eastAsia="Times New Roman" w:hAnsi="Arial" w:cs="Arial"/>
          <w:sz w:val="21"/>
          <w:szCs w:val="21"/>
          <w:lang w:eastAsia="ro-RO"/>
        </w:rPr>
      </w:pPr>
      <w:r>
        <w:rPr>
          <w:rFonts w:ascii="Times New Roman" w:eastAsia="Times New Roman" w:hAnsi="Times New Roman" w:cs="Times New Roman"/>
          <w:sz w:val="27"/>
          <w:szCs w:val="27"/>
          <w:lang w:eastAsia="ro-RO"/>
        </w:rPr>
        <w:t xml:space="preserve">Registrul bunurilor primite cu titlu gratuit în cadrul activităților de protocol în exercitarea mandatului sau funcției </w:t>
      </w:r>
    </w:p>
    <w:p w:rsidR="00A53076" w:rsidRPr="004634FA" w:rsidRDefault="00A53076" w:rsidP="00A53076">
      <w:pPr>
        <w:shd w:val="clear" w:color="auto" w:fill="FFFFFF"/>
        <w:spacing w:after="0" w:line="240" w:lineRule="auto"/>
        <w:rPr>
          <w:rFonts w:ascii="Times New Roman" w:eastAsia="Times New Roman" w:hAnsi="Times New Roman" w:cs="Times New Roman"/>
          <w:sz w:val="27"/>
          <w:szCs w:val="27"/>
          <w:lang w:eastAsia="ro-RO"/>
        </w:rPr>
      </w:pPr>
    </w:p>
    <w:p w:rsidR="00A53076" w:rsidRDefault="00A53076" w:rsidP="00A53076">
      <w:pPr>
        <w:shd w:val="clear" w:color="auto" w:fill="FFFFFF"/>
        <w:spacing w:after="0" w:line="240" w:lineRule="auto"/>
        <w:rPr>
          <w:rFonts w:ascii="Times New Roman" w:eastAsia="Times New Roman" w:hAnsi="Times New Roman" w:cs="Times New Roman"/>
          <w:sz w:val="19"/>
          <w:szCs w:val="19"/>
          <w:lang w:eastAsia="ro-RO"/>
        </w:rPr>
      </w:pPr>
    </w:p>
    <w:p w:rsidR="00A53076" w:rsidRDefault="00A53076" w:rsidP="00A53076">
      <w:pPr>
        <w:shd w:val="clear" w:color="auto" w:fill="FFFFFF"/>
        <w:spacing w:after="0" w:line="240" w:lineRule="auto"/>
        <w:rPr>
          <w:rFonts w:ascii="Times New Roman" w:eastAsia="Times New Roman" w:hAnsi="Times New Roman" w:cs="Times New Roman"/>
          <w:sz w:val="19"/>
          <w:szCs w:val="19"/>
          <w:lang w:eastAsia="ro-RO"/>
        </w:rPr>
      </w:pPr>
    </w:p>
    <w:p w:rsidR="00A53076" w:rsidRDefault="00A53076" w:rsidP="00A53076">
      <w:pPr>
        <w:shd w:val="clear" w:color="auto" w:fill="FFFFFF"/>
        <w:spacing w:after="0" w:line="240" w:lineRule="auto"/>
        <w:rPr>
          <w:rFonts w:ascii="Times New Roman" w:eastAsia="Times New Roman" w:hAnsi="Times New Roman" w:cs="Times New Roman"/>
          <w:sz w:val="19"/>
          <w:szCs w:val="19"/>
          <w:lang w:eastAsia="ro-RO"/>
        </w:rPr>
      </w:pPr>
    </w:p>
    <w:p w:rsidR="00A53076" w:rsidRDefault="00A53076" w:rsidP="00A53076">
      <w:pPr>
        <w:shd w:val="clear" w:color="auto" w:fill="FFFFFF"/>
        <w:spacing w:after="0" w:line="240" w:lineRule="auto"/>
        <w:rPr>
          <w:rFonts w:ascii="Times New Roman" w:eastAsia="Times New Roman" w:hAnsi="Times New Roman" w:cs="Times New Roman"/>
          <w:sz w:val="19"/>
          <w:szCs w:val="19"/>
          <w:lang w:eastAsia="ro-RO"/>
        </w:rPr>
      </w:pPr>
    </w:p>
    <w:p w:rsidR="00A53076" w:rsidRDefault="00A53076" w:rsidP="00A53076">
      <w:pPr>
        <w:shd w:val="clear" w:color="auto" w:fill="FFFFFF"/>
        <w:spacing w:after="0" w:line="240" w:lineRule="auto"/>
        <w:rPr>
          <w:rFonts w:ascii="Times New Roman" w:eastAsia="Times New Roman" w:hAnsi="Times New Roman" w:cs="Times New Roman"/>
          <w:sz w:val="19"/>
          <w:szCs w:val="19"/>
          <w:lang w:eastAsia="ro-RO"/>
        </w:rPr>
      </w:pPr>
    </w:p>
    <w:p w:rsidR="00A53076" w:rsidRDefault="00A53076" w:rsidP="00A53076">
      <w:pPr>
        <w:shd w:val="clear" w:color="auto" w:fill="FFFFFF"/>
        <w:spacing w:after="0" w:line="240" w:lineRule="auto"/>
        <w:rPr>
          <w:rFonts w:ascii="Times New Roman" w:eastAsia="Times New Roman" w:hAnsi="Times New Roman" w:cs="Times New Roman"/>
          <w:sz w:val="19"/>
          <w:szCs w:val="19"/>
          <w:lang w:eastAsia="ro-RO"/>
        </w:rPr>
      </w:pPr>
    </w:p>
    <w:p w:rsidR="00A53076" w:rsidRPr="005534F6" w:rsidRDefault="00A53076" w:rsidP="00A53076">
      <w:pPr>
        <w:shd w:val="clear" w:color="auto" w:fill="FFFFFF"/>
        <w:spacing w:after="0" w:line="240" w:lineRule="auto"/>
        <w:rPr>
          <w:rFonts w:ascii="Times New Roman" w:eastAsia="Times New Roman" w:hAnsi="Times New Roman" w:cs="Times New Roman"/>
          <w:sz w:val="24"/>
          <w:szCs w:val="24"/>
          <w:lang w:eastAsia="ro-RO"/>
        </w:rPr>
      </w:pPr>
    </w:p>
    <w:tbl>
      <w:tblPr>
        <w:tblStyle w:val="TableGrid"/>
        <w:tblW w:w="0" w:type="auto"/>
        <w:tblLook w:val="04A0"/>
      </w:tblPr>
      <w:tblGrid>
        <w:gridCol w:w="534"/>
        <w:gridCol w:w="1559"/>
        <w:gridCol w:w="2126"/>
        <w:gridCol w:w="992"/>
        <w:gridCol w:w="1134"/>
        <w:gridCol w:w="1085"/>
        <w:gridCol w:w="1858"/>
      </w:tblGrid>
      <w:tr w:rsidR="00A53076" w:rsidTr="009C6120">
        <w:trPr>
          <w:trHeight w:val="691"/>
        </w:trPr>
        <w:tc>
          <w:tcPr>
            <w:tcW w:w="534" w:type="dxa"/>
          </w:tcPr>
          <w:p w:rsidR="00A53076" w:rsidRPr="00437D15" w:rsidRDefault="00A53076" w:rsidP="009C6120">
            <w:pPr>
              <w:rPr>
                <w:rFonts w:ascii="Arial" w:eastAsia="Times New Roman" w:hAnsi="Arial" w:cs="Arial"/>
                <w:b/>
                <w:sz w:val="20"/>
                <w:szCs w:val="20"/>
                <w:lang w:eastAsia="ro-RO"/>
              </w:rPr>
            </w:pPr>
            <w:r w:rsidRPr="00437D15">
              <w:rPr>
                <w:rFonts w:ascii="Arial" w:eastAsia="Times New Roman" w:hAnsi="Arial" w:cs="Arial"/>
                <w:b/>
                <w:sz w:val="20"/>
                <w:szCs w:val="20"/>
                <w:lang w:eastAsia="ro-RO"/>
              </w:rPr>
              <w:t>Nr.</w:t>
            </w:r>
          </w:p>
          <w:p w:rsidR="00A53076" w:rsidRPr="00437D15" w:rsidRDefault="00A53076" w:rsidP="009C6120">
            <w:pPr>
              <w:rPr>
                <w:rFonts w:ascii="Arial" w:eastAsia="Times New Roman" w:hAnsi="Arial" w:cs="Arial"/>
                <w:b/>
                <w:sz w:val="20"/>
                <w:szCs w:val="20"/>
                <w:lang w:eastAsia="ro-RO"/>
              </w:rPr>
            </w:pPr>
            <w:r w:rsidRPr="00437D15">
              <w:rPr>
                <w:rFonts w:ascii="Arial" w:eastAsia="Times New Roman" w:hAnsi="Arial" w:cs="Arial"/>
                <w:b/>
                <w:sz w:val="20"/>
                <w:szCs w:val="20"/>
                <w:lang w:eastAsia="ro-RO"/>
              </w:rPr>
              <w:t>crt.</w:t>
            </w:r>
          </w:p>
        </w:tc>
        <w:tc>
          <w:tcPr>
            <w:tcW w:w="1559" w:type="dxa"/>
          </w:tcPr>
          <w:p w:rsidR="00A53076" w:rsidRPr="00437D15" w:rsidRDefault="00A53076" w:rsidP="009C6120">
            <w:pPr>
              <w:jc w:val="center"/>
              <w:rPr>
                <w:rFonts w:ascii="Arial" w:eastAsia="Times New Roman" w:hAnsi="Arial" w:cs="Arial"/>
                <w:b/>
                <w:sz w:val="20"/>
                <w:szCs w:val="20"/>
                <w:lang w:eastAsia="ro-RO"/>
              </w:rPr>
            </w:pPr>
          </w:p>
          <w:p w:rsidR="00A53076" w:rsidRPr="00437D15" w:rsidRDefault="00A53076" w:rsidP="009C6120">
            <w:pPr>
              <w:jc w:val="center"/>
              <w:rPr>
                <w:rFonts w:ascii="Arial" w:eastAsia="Times New Roman" w:hAnsi="Arial" w:cs="Arial"/>
                <w:b/>
                <w:sz w:val="20"/>
                <w:szCs w:val="20"/>
                <w:lang w:eastAsia="ro-RO"/>
              </w:rPr>
            </w:pPr>
            <w:r w:rsidRPr="00437D15">
              <w:rPr>
                <w:rFonts w:ascii="Arial" w:eastAsia="Times New Roman" w:hAnsi="Arial" w:cs="Arial"/>
                <w:b/>
                <w:sz w:val="20"/>
                <w:szCs w:val="20"/>
                <w:lang w:eastAsia="ro-RO"/>
              </w:rPr>
              <w:t>Numele și prenumele</w:t>
            </w:r>
          </w:p>
        </w:tc>
        <w:tc>
          <w:tcPr>
            <w:tcW w:w="2126" w:type="dxa"/>
          </w:tcPr>
          <w:p w:rsidR="00A53076" w:rsidRPr="00437D15" w:rsidRDefault="00A53076" w:rsidP="009C6120">
            <w:pPr>
              <w:jc w:val="center"/>
              <w:rPr>
                <w:rFonts w:ascii="Arial" w:eastAsia="Times New Roman" w:hAnsi="Arial" w:cs="Arial"/>
                <w:b/>
                <w:sz w:val="20"/>
                <w:szCs w:val="20"/>
                <w:lang w:eastAsia="ro-RO"/>
              </w:rPr>
            </w:pPr>
          </w:p>
          <w:p w:rsidR="00A53076" w:rsidRPr="00437D15" w:rsidRDefault="00A53076" w:rsidP="009C6120">
            <w:pPr>
              <w:jc w:val="center"/>
              <w:rPr>
                <w:rFonts w:ascii="Arial" w:eastAsia="Times New Roman" w:hAnsi="Arial" w:cs="Arial"/>
                <w:b/>
                <w:sz w:val="20"/>
                <w:szCs w:val="20"/>
                <w:lang w:eastAsia="ro-RO"/>
              </w:rPr>
            </w:pPr>
            <w:r w:rsidRPr="00437D15">
              <w:rPr>
                <w:rFonts w:ascii="Arial" w:eastAsia="Times New Roman" w:hAnsi="Arial" w:cs="Arial"/>
                <w:b/>
                <w:sz w:val="20"/>
                <w:szCs w:val="20"/>
                <w:lang w:eastAsia="ro-RO"/>
              </w:rPr>
              <w:t>Descrierea bunului</w:t>
            </w:r>
          </w:p>
        </w:tc>
        <w:tc>
          <w:tcPr>
            <w:tcW w:w="3211" w:type="dxa"/>
            <w:gridSpan w:val="3"/>
          </w:tcPr>
          <w:p w:rsidR="00A53076" w:rsidRPr="00437D15" w:rsidRDefault="00A53076" w:rsidP="009C6120">
            <w:pPr>
              <w:jc w:val="center"/>
              <w:rPr>
                <w:rFonts w:ascii="Arial" w:eastAsia="Times New Roman" w:hAnsi="Arial" w:cs="Arial"/>
                <w:b/>
                <w:sz w:val="20"/>
                <w:szCs w:val="20"/>
                <w:lang w:eastAsia="ro-RO"/>
              </w:rPr>
            </w:pPr>
          </w:p>
          <w:p w:rsidR="00A53076" w:rsidRPr="00437D15" w:rsidRDefault="00A53076" w:rsidP="009C6120">
            <w:pPr>
              <w:jc w:val="center"/>
              <w:rPr>
                <w:rFonts w:ascii="Arial" w:eastAsia="Times New Roman" w:hAnsi="Arial" w:cs="Arial"/>
                <w:b/>
                <w:sz w:val="20"/>
                <w:szCs w:val="20"/>
                <w:lang w:eastAsia="ro-RO"/>
              </w:rPr>
            </w:pPr>
            <w:r w:rsidRPr="00437D15">
              <w:rPr>
                <w:rFonts w:ascii="Arial" w:eastAsia="Times New Roman" w:hAnsi="Arial" w:cs="Arial"/>
                <w:b/>
                <w:sz w:val="20"/>
                <w:szCs w:val="20"/>
                <w:lang w:eastAsia="ro-RO"/>
              </w:rPr>
              <w:t>Valoare evaluare</w:t>
            </w:r>
          </w:p>
        </w:tc>
        <w:tc>
          <w:tcPr>
            <w:tcW w:w="1858" w:type="dxa"/>
          </w:tcPr>
          <w:p w:rsidR="00A53076" w:rsidRPr="00437D15" w:rsidRDefault="00A53076" w:rsidP="009C6120">
            <w:pPr>
              <w:jc w:val="center"/>
              <w:rPr>
                <w:rFonts w:ascii="Arial" w:eastAsia="Times New Roman" w:hAnsi="Arial" w:cs="Arial"/>
                <w:sz w:val="20"/>
                <w:szCs w:val="20"/>
                <w:lang w:eastAsia="ro-RO"/>
              </w:rPr>
            </w:pPr>
          </w:p>
          <w:p w:rsidR="00A53076" w:rsidRPr="00437D15" w:rsidRDefault="00A53076" w:rsidP="009C6120">
            <w:pPr>
              <w:jc w:val="center"/>
              <w:rPr>
                <w:rFonts w:ascii="Arial" w:eastAsia="Times New Roman" w:hAnsi="Arial" w:cs="Arial"/>
                <w:b/>
                <w:sz w:val="20"/>
                <w:szCs w:val="20"/>
                <w:lang w:eastAsia="ro-RO"/>
              </w:rPr>
            </w:pPr>
            <w:r w:rsidRPr="00437D15">
              <w:rPr>
                <w:rFonts w:ascii="Arial" w:eastAsia="Times New Roman" w:hAnsi="Arial" w:cs="Arial"/>
                <w:b/>
                <w:sz w:val="20"/>
                <w:szCs w:val="20"/>
                <w:lang w:eastAsia="ro-RO"/>
              </w:rPr>
              <w:t>Destinația bunului</w:t>
            </w:r>
          </w:p>
        </w:tc>
      </w:tr>
      <w:tr w:rsidR="00A53076" w:rsidTr="009C6120">
        <w:trPr>
          <w:trHeight w:val="437"/>
        </w:trPr>
        <w:tc>
          <w:tcPr>
            <w:tcW w:w="534" w:type="dxa"/>
          </w:tcPr>
          <w:p w:rsidR="00A53076" w:rsidRPr="00437D15" w:rsidRDefault="00A53076" w:rsidP="009C6120">
            <w:pPr>
              <w:rPr>
                <w:rFonts w:ascii="Arial" w:eastAsia="Times New Roman" w:hAnsi="Arial" w:cs="Arial"/>
                <w:b/>
                <w:sz w:val="20"/>
                <w:szCs w:val="20"/>
                <w:lang w:eastAsia="ro-RO"/>
              </w:rPr>
            </w:pPr>
          </w:p>
          <w:p w:rsidR="00A53076" w:rsidRPr="00437D15" w:rsidRDefault="00A53076" w:rsidP="009C6120">
            <w:pPr>
              <w:rPr>
                <w:rFonts w:ascii="Arial" w:eastAsia="Times New Roman" w:hAnsi="Arial" w:cs="Arial"/>
                <w:b/>
                <w:sz w:val="20"/>
                <w:szCs w:val="20"/>
                <w:lang w:eastAsia="ro-RO"/>
              </w:rPr>
            </w:pPr>
            <w:r w:rsidRPr="00437D15">
              <w:rPr>
                <w:rFonts w:ascii="Arial" w:eastAsia="Times New Roman" w:hAnsi="Arial" w:cs="Arial"/>
                <w:b/>
                <w:sz w:val="20"/>
                <w:szCs w:val="20"/>
                <w:lang w:eastAsia="ro-RO"/>
              </w:rPr>
              <w:t>0</w:t>
            </w:r>
          </w:p>
        </w:tc>
        <w:tc>
          <w:tcPr>
            <w:tcW w:w="1559" w:type="dxa"/>
          </w:tcPr>
          <w:p w:rsidR="00A53076" w:rsidRDefault="00A53076" w:rsidP="009C6120">
            <w:pPr>
              <w:rPr>
                <w:rFonts w:ascii="Times New Roman" w:eastAsia="Times New Roman" w:hAnsi="Times New Roman" w:cs="Times New Roman"/>
                <w:sz w:val="19"/>
                <w:szCs w:val="19"/>
                <w:lang w:eastAsia="ro-RO"/>
              </w:rPr>
            </w:pPr>
          </w:p>
        </w:tc>
        <w:tc>
          <w:tcPr>
            <w:tcW w:w="2126" w:type="dxa"/>
          </w:tcPr>
          <w:p w:rsidR="00A53076" w:rsidRDefault="00A53076" w:rsidP="009C6120">
            <w:pPr>
              <w:rPr>
                <w:rFonts w:ascii="Times New Roman" w:eastAsia="Times New Roman" w:hAnsi="Times New Roman" w:cs="Times New Roman"/>
                <w:sz w:val="19"/>
                <w:szCs w:val="19"/>
                <w:lang w:eastAsia="ro-RO"/>
              </w:rPr>
            </w:pPr>
          </w:p>
        </w:tc>
        <w:tc>
          <w:tcPr>
            <w:tcW w:w="992" w:type="dxa"/>
          </w:tcPr>
          <w:p w:rsidR="00A53076" w:rsidRPr="00437D15" w:rsidRDefault="00A53076" w:rsidP="009C6120">
            <w:pPr>
              <w:jc w:val="center"/>
              <w:rPr>
                <w:rFonts w:ascii="Arial" w:eastAsia="Times New Roman" w:hAnsi="Arial" w:cs="Arial"/>
                <w:b/>
                <w:sz w:val="20"/>
                <w:szCs w:val="20"/>
                <w:lang w:eastAsia="ro-RO"/>
              </w:rPr>
            </w:pPr>
          </w:p>
          <w:p w:rsidR="00A53076" w:rsidRPr="00437D15" w:rsidRDefault="00A53076" w:rsidP="009C6120">
            <w:pPr>
              <w:jc w:val="center"/>
              <w:rPr>
                <w:rFonts w:ascii="Arial" w:eastAsia="Times New Roman" w:hAnsi="Arial" w:cs="Arial"/>
                <w:b/>
                <w:sz w:val="20"/>
                <w:szCs w:val="20"/>
                <w:lang w:eastAsia="ro-RO"/>
              </w:rPr>
            </w:pPr>
            <w:r w:rsidRPr="00437D15">
              <w:rPr>
                <w:rFonts w:ascii="Arial" w:eastAsia="Times New Roman" w:hAnsi="Arial" w:cs="Arial"/>
                <w:b/>
                <w:sz w:val="20"/>
                <w:szCs w:val="20"/>
                <w:lang w:eastAsia="ro-RO"/>
              </w:rPr>
              <w:t>EURO</w:t>
            </w:r>
          </w:p>
        </w:tc>
        <w:tc>
          <w:tcPr>
            <w:tcW w:w="1134" w:type="dxa"/>
          </w:tcPr>
          <w:p w:rsidR="00A53076" w:rsidRPr="00437D15" w:rsidRDefault="00A53076" w:rsidP="009C6120">
            <w:pPr>
              <w:jc w:val="center"/>
              <w:rPr>
                <w:rFonts w:ascii="Arial" w:eastAsia="Times New Roman" w:hAnsi="Arial" w:cs="Arial"/>
                <w:b/>
                <w:sz w:val="20"/>
                <w:szCs w:val="20"/>
                <w:lang w:eastAsia="ro-RO"/>
              </w:rPr>
            </w:pPr>
          </w:p>
          <w:p w:rsidR="00A53076" w:rsidRPr="00437D15" w:rsidRDefault="00A53076" w:rsidP="009C6120">
            <w:pPr>
              <w:jc w:val="center"/>
              <w:rPr>
                <w:rFonts w:ascii="Arial" w:eastAsia="Times New Roman" w:hAnsi="Arial" w:cs="Arial"/>
                <w:b/>
                <w:sz w:val="20"/>
                <w:szCs w:val="20"/>
                <w:lang w:eastAsia="ro-RO"/>
              </w:rPr>
            </w:pPr>
            <w:r w:rsidRPr="00437D15">
              <w:rPr>
                <w:rFonts w:ascii="Arial" w:eastAsia="Times New Roman" w:hAnsi="Arial" w:cs="Arial"/>
                <w:b/>
                <w:sz w:val="20"/>
                <w:szCs w:val="20"/>
                <w:lang w:eastAsia="ro-RO"/>
              </w:rPr>
              <w:t>LEI</w:t>
            </w:r>
          </w:p>
        </w:tc>
        <w:tc>
          <w:tcPr>
            <w:tcW w:w="1085" w:type="dxa"/>
          </w:tcPr>
          <w:p w:rsidR="00A53076" w:rsidRPr="00437D15" w:rsidRDefault="00A53076" w:rsidP="009C6120">
            <w:pPr>
              <w:jc w:val="center"/>
              <w:rPr>
                <w:rFonts w:ascii="Arial" w:eastAsia="Times New Roman" w:hAnsi="Arial" w:cs="Arial"/>
                <w:b/>
                <w:sz w:val="20"/>
                <w:szCs w:val="20"/>
                <w:lang w:eastAsia="ro-RO"/>
              </w:rPr>
            </w:pPr>
            <w:r w:rsidRPr="00437D15">
              <w:rPr>
                <w:rFonts w:ascii="Arial" w:eastAsia="Times New Roman" w:hAnsi="Arial" w:cs="Arial"/>
                <w:b/>
                <w:sz w:val="20"/>
                <w:szCs w:val="20"/>
                <w:lang w:eastAsia="ro-RO"/>
              </w:rPr>
              <w:t>Diferența</w:t>
            </w:r>
          </w:p>
          <w:p w:rsidR="00A53076" w:rsidRPr="00437D15" w:rsidRDefault="00A53076" w:rsidP="009C6120">
            <w:pPr>
              <w:jc w:val="center"/>
              <w:rPr>
                <w:rFonts w:ascii="Arial" w:eastAsia="Times New Roman" w:hAnsi="Arial" w:cs="Arial"/>
                <w:b/>
                <w:sz w:val="20"/>
                <w:szCs w:val="20"/>
                <w:lang w:eastAsia="ro-RO"/>
              </w:rPr>
            </w:pPr>
            <w:r w:rsidRPr="00437D15">
              <w:rPr>
                <w:rFonts w:ascii="Arial" w:eastAsia="Times New Roman" w:hAnsi="Arial" w:cs="Arial"/>
                <w:b/>
                <w:sz w:val="20"/>
                <w:szCs w:val="20"/>
                <w:lang w:eastAsia="ro-RO"/>
              </w:rPr>
              <w:t>achitată</w:t>
            </w:r>
          </w:p>
          <w:p w:rsidR="00A53076" w:rsidRPr="00437D15" w:rsidRDefault="00A53076" w:rsidP="009C6120">
            <w:pPr>
              <w:jc w:val="center"/>
              <w:rPr>
                <w:rFonts w:ascii="Arial" w:eastAsia="Times New Roman" w:hAnsi="Arial" w:cs="Arial"/>
                <w:b/>
                <w:sz w:val="20"/>
                <w:szCs w:val="20"/>
                <w:lang w:eastAsia="ro-RO"/>
              </w:rPr>
            </w:pPr>
            <w:r w:rsidRPr="00437D15">
              <w:rPr>
                <w:rFonts w:ascii="Arial" w:eastAsia="Times New Roman" w:hAnsi="Arial" w:cs="Arial"/>
                <w:b/>
                <w:sz w:val="20"/>
                <w:szCs w:val="20"/>
                <w:lang w:eastAsia="ro-RO"/>
              </w:rPr>
              <w:t>- lei -</w:t>
            </w:r>
          </w:p>
        </w:tc>
        <w:tc>
          <w:tcPr>
            <w:tcW w:w="1858" w:type="dxa"/>
          </w:tcPr>
          <w:p w:rsidR="00A53076" w:rsidRDefault="00A53076" w:rsidP="009C6120">
            <w:pPr>
              <w:rPr>
                <w:rFonts w:ascii="Times New Roman" w:eastAsia="Times New Roman" w:hAnsi="Times New Roman" w:cs="Times New Roman"/>
                <w:sz w:val="19"/>
                <w:szCs w:val="19"/>
                <w:lang w:eastAsia="ro-RO"/>
              </w:rPr>
            </w:pPr>
          </w:p>
        </w:tc>
      </w:tr>
      <w:tr w:rsidR="00A53076" w:rsidTr="009C6120">
        <w:trPr>
          <w:trHeight w:val="437"/>
        </w:trPr>
        <w:tc>
          <w:tcPr>
            <w:tcW w:w="534" w:type="dxa"/>
          </w:tcPr>
          <w:p w:rsidR="00A53076" w:rsidRPr="00437D15" w:rsidRDefault="00A53076" w:rsidP="009C6120">
            <w:pPr>
              <w:rPr>
                <w:rFonts w:ascii="Arial" w:eastAsia="Times New Roman" w:hAnsi="Arial" w:cs="Arial"/>
                <w:b/>
                <w:sz w:val="20"/>
                <w:szCs w:val="20"/>
                <w:lang w:eastAsia="ro-RO"/>
              </w:rPr>
            </w:pPr>
            <w:r w:rsidRPr="00437D15">
              <w:rPr>
                <w:rFonts w:ascii="Arial" w:eastAsia="Times New Roman" w:hAnsi="Arial" w:cs="Arial"/>
                <w:b/>
                <w:sz w:val="20"/>
                <w:szCs w:val="20"/>
                <w:lang w:eastAsia="ro-RO"/>
              </w:rPr>
              <w:t>1</w:t>
            </w:r>
          </w:p>
        </w:tc>
        <w:tc>
          <w:tcPr>
            <w:tcW w:w="1559" w:type="dxa"/>
          </w:tcPr>
          <w:p w:rsidR="00A53076" w:rsidRDefault="00A53076" w:rsidP="009C6120">
            <w:pPr>
              <w:rPr>
                <w:rFonts w:ascii="Times New Roman" w:eastAsia="Times New Roman" w:hAnsi="Times New Roman" w:cs="Times New Roman"/>
                <w:sz w:val="19"/>
                <w:szCs w:val="19"/>
                <w:lang w:eastAsia="ro-RO"/>
              </w:rPr>
            </w:pPr>
          </w:p>
        </w:tc>
        <w:tc>
          <w:tcPr>
            <w:tcW w:w="2126" w:type="dxa"/>
          </w:tcPr>
          <w:p w:rsidR="00A53076" w:rsidRDefault="00A53076" w:rsidP="009C6120">
            <w:pPr>
              <w:rPr>
                <w:rFonts w:ascii="Times New Roman" w:eastAsia="Times New Roman" w:hAnsi="Times New Roman" w:cs="Times New Roman"/>
                <w:sz w:val="19"/>
                <w:szCs w:val="19"/>
                <w:lang w:eastAsia="ro-RO"/>
              </w:rPr>
            </w:pPr>
          </w:p>
        </w:tc>
        <w:tc>
          <w:tcPr>
            <w:tcW w:w="992" w:type="dxa"/>
          </w:tcPr>
          <w:p w:rsidR="00A53076" w:rsidRDefault="00A53076" w:rsidP="009C6120">
            <w:pPr>
              <w:rPr>
                <w:rFonts w:ascii="Times New Roman" w:eastAsia="Times New Roman" w:hAnsi="Times New Roman" w:cs="Times New Roman"/>
                <w:sz w:val="19"/>
                <w:szCs w:val="19"/>
                <w:lang w:eastAsia="ro-RO"/>
              </w:rPr>
            </w:pPr>
          </w:p>
        </w:tc>
        <w:tc>
          <w:tcPr>
            <w:tcW w:w="1134" w:type="dxa"/>
          </w:tcPr>
          <w:p w:rsidR="00A53076" w:rsidRDefault="00A53076" w:rsidP="009C6120">
            <w:pPr>
              <w:rPr>
                <w:rFonts w:ascii="Times New Roman" w:eastAsia="Times New Roman" w:hAnsi="Times New Roman" w:cs="Times New Roman"/>
                <w:sz w:val="19"/>
                <w:szCs w:val="19"/>
                <w:lang w:eastAsia="ro-RO"/>
              </w:rPr>
            </w:pPr>
          </w:p>
        </w:tc>
        <w:tc>
          <w:tcPr>
            <w:tcW w:w="1085" w:type="dxa"/>
          </w:tcPr>
          <w:p w:rsidR="00A53076" w:rsidRDefault="00A53076" w:rsidP="009C6120">
            <w:pPr>
              <w:rPr>
                <w:rFonts w:ascii="Times New Roman" w:eastAsia="Times New Roman" w:hAnsi="Times New Roman" w:cs="Times New Roman"/>
                <w:sz w:val="19"/>
                <w:szCs w:val="19"/>
                <w:lang w:eastAsia="ro-RO"/>
              </w:rPr>
            </w:pPr>
          </w:p>
        </w:tc>
        <w:tc>
          <w:tcPr>
            <w:tcW w:w="1858" w:type="dxa"/>
          </w:tcPr>
          <w:p w:rsidR="00A53076" w:rsidRDefault="00A53076" w:rsidP="009C6120">
            <w:pPr>
              <w:rPr>
                <w:rFonts w:ascii="Times New Roman" w:eastAsia="Times New Roman" w:hAnsi="Times New Roman" w:cs="Times New Roman"/>
                <w:sz w:val="19"/>
                <w:szCs w:val="19"/>
                <w:lang w:eastAsia="ro-RO"/>
              </w:rPr>
            </w:pPr>
          </w:p>
        </w:tc>
      </w:tr>
      <w:tr w:rsidR="00A53076" w:rsidTr="009C6120">
        <w:trPr>
          <w:trHeight w:val="437"/>
        </w:trPr>
        <w:tc>
          <w:tcPr>
            <w:tcW w:w="534" w:type="dxa"/>
          </w:tcPr>
          <w:p w:rsidR="00A53076" w:rsidRPr="00437D15" w:rsidRDefault="00A53076" w:rsidP="009C6120">
            <w:pPr>
              <w:rPr>
                <w:rFonts w:ascii="Arial" w:eastAsia="Times New Roman" w:hAnsi="Arial" w:cs="Arial"/>
                <w:b/>
                <w:sz w:val="20"/>
                <w:szCs w:val="20"/>
                <w:lang w:eastAsia="ro-RO"/>
              </w:rPr>
            </w:pPr>
            <w:r w:rsidRPr="00437D15">
              <w:rPr>
                <w:rFonts w:ascii="Arial" w:eastAsia="Times New Roman" w:hAnsi="Arial" w:cs="Arial"/>
                <w:b/>
                <w:sz w:val="20"/>
                <w:szCs w:val="20"/>
                <w:lang w:eastAsia="ro-RO"/>
              </w:rPr>
              <w:t>2</w:t>
            </w:r>
          </w:p>
        </w:tc>
        <w:tc>
          <w:tcPr>
            <w:tcW w:w="1559" w:type="dxa"/>
          </w:tcPr>
          <w:p w:rsidR="00A53076" w:rsidRDefault="00A53076" w:rsidP="009C6120">
            <w:pPr>
              <w:rPr>
                <w:rFonts w:ascii="Times New Roman" w:eastAsia="Times New Roman" w:hAnsi="Times New Roman" w:cs="Times New Roman"/>
                <w:sz w:val="19"/>
                <w:szCs w:val="19"/>
                <w:lang w:eastAsia="ro-RO"/>
              </w:rPr>
            </w:pPr>
          </w:p>
        </w:tc>
        <w:tc>
          <w:tcPr>
            <w:tcW w:w="2126" w:type="dxa"/>
          </w:tcPr>
          <w:p w:rsidR="00A53076" w:rsidRDefault="00A53076" w:rsidP="009C6120">
            <w:pPr>
              <w:rPr>
                <w:rFonts w:ascii="Times New Roman" w:eastAsia="Times New Roman" w:hAnsi="Times New Roman" w:cs="Times New Roman"/>
                <w:sz w:val="19"/>
                <w:szCs w:val="19"/>
                <w:lang w:eastAsia="ro-RO"/>
              </w:rPr>
            </w:pPr>
          </w:p>
        </w:tc>
        <w:tc>
          <w:tcPr>
            <w:tcW w:w="992" w:type="dxa"/>
          </w:tcPr>
          <w:p w:rsidR="00A53076" w:rsidRDefault="00A53076" w:rsidP="009C6120">
            <w:pPr>
              <w:rPr>
                <w:rFonts w:ascii="Times New Roman" w:eastAsia="Times New Roman" w:hAnsi="Times New Roman" w:cs="Times New Roman"/>
                <w:sz w:val="19"/>
                <w:szCs w:val="19"/>
                <w:lang w:eastAsia="ro-RO"/>
              </w:rPr>
            </w:pPr>
          </w:p>
        </w:tc>
        <w:tc>
          <w:tcPr>
            <w:tcW w:w="1134" w:type="dxa"/>
          </w:tcPr>
          <w:p w:rsidR="00A53076" w:rsidRDefault="00A53076" w:rsidP="009C6120">
            <w:pPr>
              <w:rPr>
                <w:rFonts w:ascii="Times New Roman" w:eastAsia="Times New Roman" w:hAnsi="Times New Roman" w:cs="Times New Roman"/>
                <w:sz w:val="19"/>
                <w:szCs w:val="19"/>
                <w:lang w:eastAsia="ro-RO"/>
              </w:rPr>
            </w:pPr>
          </w:p>
        </w:tc>
        <w:tc>
          <w:tcPr>
            <w:tcW w:w="1085" w:type="dxa"/>
          </w:tcPr>
          <w:p w:rsidR="00A53076" w:rsidRDefault="00A53076" w:rsidP="009C6120">
            <w:pPr>
              <w:rPr>
                <w:rFonts w:ascii="Times New Roman" w:eastAsia="Times New Roman" w:hAnsi="Times New Roman" w:cs="Times New Roman"/>
                <w:sz w:val="19"/>
                <w:szCs w:val="19"/>
                <w:lang w:eastAsia="ro-RO"/>
              </w:rPr>
            </w:pPr>
          </w:p>
        </w:tc>
        <w:tc>
          <w:tcPr>
            <w:tcW w:w="1858" w:type="dxa"/>
          </w:tcPr>
          <w:p w:rsidR="00A53076" w:rsidRDefault="00A53076" w:rsidP="009C6120">
            <w:pPr>
              <w:rPr>
                <w:rFonts w:ascii="Times New Roman" w:eastAsia="Times New Roman" w:hAnsi="Times New Roman" w:cs="Times New Roman"/>
                <w:sz w:val="19"/>
                <w:szCs w:val="19"/>
                <w:lang w:eastAsia="ro-RO"/>
              </w:rPr>
            </w:pPr>
          </w:p>
        </w:tc>
      </w:tr>
      <w:tr w:rsidR="00A53076" w:rsidTr="009C6120">
        <w:trPr>
          <w:trHeight w:val="437"/>
        </w:trPr>
        <w:tc>
          <w:tcPr>
            <w:tcW w:w="534" w:type="dxa"/>
          </w:tcPr>
          <w:p w:rsidR="00A53076" w:rsidRPr="00437D15" w:rsidRDefault="00A53076" w:rsidP="009C6120">
            <w:pPr>
              <w:rPr>
                <w:rFonts w:ascii="Arial" w:eastAsia="Times New Roman" w:hAnsi="Arial" w:cs="Arial"/>
                <w:b/>
                <w:sz w:val="20"/>
                <w:szCs w:val="20"/>
                <w:lang w:eastAsia="ro-RO"/>
              </w:rPr>
            </w:pPr>
            <w:r w:rsidRPr="00437D15">
              <w:rPr>
                <w:rFonts w:ascii="Arial" w:eastAsia="Times New Roman" w:hAnsi="Arial" w:cs="Arial"/>
                <w:b/>
                <w:sz w:val="20"/>
                <w:szCs w:val="20"/>
                <w:lang w:eastAsia="ro-RO"/>
              </w:rPr>
              <w:t>3</w:t>
            </w:r>
          </w:p>
        </w:tc>
        <w:tc>
          <w:tcPr>
            <w:tcW w:w="1559" w:type="dxa"/>
          </w:tcPr>
          <w:p w:rsidR="00A53076" w:rsidRDefault="00A53076" w:rsidP="009C6120">
            <w:pPr>
              <w:rPr>
                <w:rFonts w:ascii="Times New Roman" w:eastAsia="Times New Roman" w:hAnsi="Times New Roman" w:cs="Times New Roman"/>
                <w:sz w:val="19"/>
                <w:szCs w:val="19"/>
                <w:lang w:eastAsia="ro-RO"/>
              </w:rPr>
            </w:pPr>
          </w:p>
        </w:tc>
        <w:tc>
          <w:tcPr>
            <w:tcW w:w="2126" w:type="dxa"/>
          </w:tcPr>
          <w:p w:rsidR="00A53076" w:rsidRDefault="00A53076" w:rsidP="009C6120">
            <w:pPr>
              <w:rPr>
                <w:rFonts w:ascii="Times New Roman" w:eastAsia="Times New Roman" w:hAnsi="Times New Roman" w:cs="Times New Roman"/>
                <w:sz w:val="19"/>
                <w:szCs w:val="19"/>
                <w:lang w:eastAsia="ro-RO"/>
              </w:rPr>
            </w:pPr>
          </w:p>
        </w:tc>
        <w:tc>
          <w:tcPr>
            <w:tcW w:w="992" w:type="dxa"/>
          </w:tcPr>
          <w:p w:rsidR="00A53076" w:rsidRDefault="00A53076" w:rsidP="009C6120">
            <w:pPr>
              <w:rPr>
                <w:rFonts w:ascii="Times New Roman" w:eastAsia="Times New Roman" w:hAnsi="Times New Roman" w:cs="Times New Roman"/>
                <w:sz w:val="19"/>
                <w:szCs w:val="19"/>
                <w:lang w:eastAsia="ro-RO"/>
              </w:rPr>
            </w:pPr>
          </w:p>
        </w:tc>
        <w:tc>
          <w:tcPr>
            <w:tcW w:w="1134" w:type="dxa"/>
          </w:tcPr>
          <w:p w:rsidR="00A53076" w:rsidRDefault="00A53076" w:rsidP="009C6120">
            <w:pPr>
              <w:rPr>
                <w:rFonts w:ascii="Times New Roman" w:eastAsia="Times New Roman" w:hAnsi="Times New Roman" w:cs="Times New Roman"/>
                <w:sz w:val="19"/>
                <w:szCs w:val="19"/>
                <w:lang w:eastAsia="ro-RO"/>
              </w:rPr>
            </w:pPr>
          </w:p>
        </w:tc>
        <w:tc>
          <w:tcPr>
            <w:tcW w:w="1085" w:type="dxa"/>
          </w:tcPr>
          <w:p w:rsidR="00A53076" w:rsidRDefault="00A53076" w:rsidP="009C6120">
            <w:pPr>
              <w:rPr>
                <w:rFonts w:ascii="Times New Roman" w:eastAsia="Times New Roman" w:hAnsi="Times New Roman" w:cs="Times New Roman"/>
                <w:sz w:val="19"/>
                <w:szCs w:val="19"/>
                <w:lang w:eastAsia="ro-RO"/>
              </w:rPr>
            </w:pPr>
          </w:p>
        </w:tc>
        <w:tc>
          <w:tcPr>
            <w:tcW w:w="1858" w:type="dxa"/>
          </w:tcPr>
          <w:p w:rsidR="00A53076" w:rsidRDefault="00A53076" w:rsidP="009C6120">
            <w:pPr>
              <w:rPr>
                <w:rFonts w:ascii="Times New Roman" w:eastAsia="Times New Roman" w:hAnsi="Times New Roman" w:cs="Times New Roman"/>
                <w:sz w:val="19"/>
                <w:szCs w:val="19"/>
                <w:lang w:eastAsia="ro-RO"/>
              </w:rPr>
            </w:pPr>
          </w:p>
        </w:tc>
      </w:tr>
      <w:tr w:rsidR="00A53076" w:rsidTr="009C6120">
        <w:trPr>
          <w:trHeight w:val="437"/>
        </w:trPr>
        <w:tc>
          <w:tcPr>
            <w:tcW w:w="534" w:type="dxa"/>
          </w:tcPr>
          <w:p w:rsidR="00A53076" w:rsidRPr="00437D15" w:rsidRDefault="00A53076" w:rsidP="009C6120">
            <w:pPr>
              <w:rPr>
                <w:rFonts w:ascii="Arial" w:eastAsia="Times New Roman" w:hAnsi="Arial" w:cs="Arial"/>
                <w:b/>
                <w:sz w:val="20"/>
                <w:szCs w:val="20"/>
                <w:lang w:eastAsia="ro-RO"/>
              </w:rPr>
            </w:pPr>
            <w:r w:rsidRPr="00437D15">
              <w:rPr>
                <w:rFonts w:ascii="Arial" w:eastAsia="Times New Roman" w:hAnsi="Arial" w:cs="Arial"/>
                <w:b/>
                <w:sz w:val="20"/>
                <w:szCs w:val="20"/>
                <w:lang w:eastAsia="ro-RO"/>
              </w:rPr>
              <w:t>4</w:t>
            </w:r>
          </w:p>
        </w:tc>
        <w:tc>
          <w:tcPr>
            <w:tcW w:w="1559" w:type="dxa"/>
          </w:tcPr>
          <w:p w:rsidR="00A53076" w:rsidRDefault="00A53076" w:rsidP="009C6120">
            <w:pPr>
              <w:rPr>
                <w:rFonts w:ascii="Times New Roman" w:eastAsia="Times New Roman" w:hAnsi="Times New Roman" w:cs="Times New Roman"/>
                <w:sz w:val="19"/>
                <w:szCs w:val="19"/>
                <w:lang w:eastAsia="ro-RO"/>
              </w:rPr>
            </w:pPr>
          </w:p>
        </w:tc>
        <w:tc>
          <w:tcPr>
            <w:tcW w:w="2126" w:type="dxa"/>
          </w:tcPr>
          <w:p w:rsidR="00A53076" w:rsidRDefault="00A53076" w:rsidP="009C6120">
            <w:pPr>
              <w:rPr>
                <w:rFonts w:ascii="Times New Roman" w:eastAsia="Times New Roman" w:hAnsi="Times New Roman" w:cs="Times New Roman"/>
                <w:sz w:val="19"/>
                <w:szCs w:val="19"/>
                <w:lang w:eastAsia="ro-RO"/>
              </w:rPr>
            </w:pPr>
          </w:p>
        </w:tc>
        <w:tc>
          <w:tcPr>
            <w:tcW w:w="992" w:type="dxa"/>
          </w:tcPr>
          <w:p w:rsidR="00A53076" w:rsidRDefault="00A53076" w:rsidP="009C6120">
            <w:pPr>
              <w:rPr>
                <w:rFonts w:ascii="Times New Roman" w:eastAsia="Times New Roman" w:hAnsi="Times New Roman" w:cs="Times New Roman"/>
                <w:sz w:val="19"/>
                <w:szCs w:val="19"/>
                <w:lang w:eastAsia="ro-RO"/>
              </w:rPr>
            </w:pPr>
          </w:p>
        </w:tc>
        <w:tc>
          <w:tcPr>
            <w:tcW w:w="1134" w:type="dxa"/>
          </w:tcPr>
          <w:p w:rsidR="00A53076" w:rsidRDefault="00A53076" w:rsidP="009C6120">
            <w:pPr>
              <w:rPr>
                <w:rFonts w:ascii="Times New Roman" w:eastAsia="Times New Roman" w:hAnsi="Times New Roman" w:cs="Times New Roman"/>
                <w:sz w:val="19"/>
                <w:szCs w:val="19"/>
                <w:lang w:eastAsia="ro-RO"/>
              </w:rPr>
            </w:pPr>
          </w:p>
        </w:tc>
        <w:tc>
          <w:tcPr>
            <w:tcW w:w="1085" w:type="dxa"/>
          </w:tcPr>
          <w:p w:rsidR="00A53076" w:rsidRDefault="00A53076" w:rsidP="009C6120">
            <w:pPr>
              <w:rPr>
                <w:rFonts w:ascii="Times New Roman" w:eastAsia="Times New Roman" w:hAnsi="Times New Roman" w:cs="Times New Roman"/>
                <w:sz w:val="19"/>
                <w:szCs w:val="19"/>
                <w:lang w:eastAsia="ro-RO"/>
              </w:rPr>
            </w:pPr>
          </w:p>
        </w:tc>
        <w:tc>
          <w:tcPr>
            <w:tcW w:w="1858" w:type="dxa"/>
          </w:tcPr>
          <w:p w:rsidR="00A53076" w:rsidRDefault="00A53076" w:rsidP="009C6120">
            <w:pPr>
              <w:rPr>
                <w:rFonts w:ascii="Times New Roman" w:eastAsia="Times New Roman" w:hAnsi="Times New Roman" w:cs="Times New Roman"/>
                <w:sz w:val="19"/>
                <w:szCs w:val="19"/>
                <w:lang w:eastAsia="ro-RO"/>
              </w:rPr>
            </w:pPr>
          </w:p>
        </w:tc>
      </w:tr>
    </w:tbl>
    <w:p w:rsidR="00A53076" w:rsidRDefault="00A53076" w:rsidP="00A53076">
      <w:pPr>
        <w:shd w:val="clear" w:color="auto" w:fill="FFFFFF"/>
        <w:spacing w:after="0" w:line="240" w:lineRule="auto"/>
        <w:rPr>
          <w:rFonts w:ascii="Times New Roman" w:eastAsia="Times New Roman" w:hAnsi="Times New Roman" w:cs="Times New Roman"/>
          <w:sz w:val="19"/>
          <w:szCs w:val="19"/>
          <w:lang w:eastAsia="ro-RO"/>
        </w:rPr>
      </w:pPr>
    </w:p>
    <w:p w:rsidR="00A53076" w:rsidRDefault="00A53076" w:rsidP="00A53076">
      <w:pPr>
        <w:shd w:val="clear" w:color="auto" w:fill="FFFFFF"/>
        <w:spacing w:after="0" w:line="240" w:lineRule="auto"/>
        <w:rPr>
          <w:rFonts w:ascii="Times New Roman" w:eastAsia="Times New Roman" w:hAnsi="Times New Roman" w:cs="Times New Roman"/>
          <w:sz w:val="19"/>
          <w:szCs w:val="19"/>
          <w:lang w:eastAsia="ro-RO"/>
        </w:rPr>
      </w:pPr>
    </w:p>
    <w:p w:rsidR="00A53076" w:rsidRDefault="00A53076" w:rsidP="00A53076">
      <w:pPr>
        <w:shd w:val="clear" w:color="auto" w:fill="FFFFFF"/>
        <w:spacing w:after="0" w:line="240" w:lineRule="auto"/>
        <w:rPr>
          <w:rFonts w:ascii="Times New Roman" w:eastAsia="Times New Roman" w:hAnsi="Times New Roman" w:cs="Times New Roman"/>
          <w:sz w:val="19"/>
          <w:szCs w:val="19"/>
          <w:lang w:eastAsia="ro-RO"/>
        </w:rPr>
      </w:pPr>
    </w:p>
    <w:p w:rsidR="00A53076" w:rsidRDefault="00A53076" w:rsidP="00A53076">
      <w:pPr>
        <w:shd w:val="clear" w:color="auto" w:fill="FFFFFF"/>
        <w:spacing w:after="0" w:line="240" w:lineRule="auto"/>
        <w:rPr>
          <w:rFonts w:ascii="Times New Roman" w:eastAsia="Times New Roman" w:hAnsi="Times New Roman" w:cs="Times New Roman"/>
          <w:sz w:val="19"/>
          <w:szCs w:val="19"/>
          <w:lang w:eastAsia="ro-RO"/>
        </w:rPr>
      </w:pPr>
    </w:p>
    <w:p w:rsidR="00A53076" w:rsidRDefault="00A53076" w:rsidP="00A53076">
      <w:pPr>
        <w:shd w:val="clear" w:color="auto" w:fill="FFFFFF"/>
        <w:spacing w:after="0" w:line="240" w:lineRule="auto"/>
        <w:rPr>
          <w:rFonts w:ascii="Times New Roman" w:eastAsia="Times New Roman" w:hAnsi="Times New Roman" w:cs="Times New Roman"/>
          <w:sz w:val="19"/>
          <w:szCs w:val="19"/>
          <w:lang w:eastAsia="ro-RO"/>
        </w:rPr>
      </w:pPr>
    </w:p>
    <w:p w:rsidR="00A53076" w:rsidRDefault="00A53076" w:rsidP="00A53076">
      <w:pPr>
        <w:shd w:val="clear" w:color="auto" w:fill="FFFFFF"/>
        <w:spacing w:after="0" w:line="240" w:lineRule="auto"/>
        <w:rPr>
          <w:rFonts w:ascii="Times New Roman" w:eastAsia="Times New Roman" w:hAnsi="Times New Roman" w:cs="Times New Roman"/>
          <w:sz w:val="19"/>
          <w:szCs w:val="19"/>
          <w:lang w:eastAsia="ro-RO"/>
        </w:rPr>
      </w:pPr>
    </w:p>
    <w:p w:rsidR="00A53076" w:rsidRDefault="00A53076" w:rsidP="00A53076">
      <w:pPr>
        <w:shd w:val="clear" w:color="auto" w:fill="FFFFFF"/>
        <w:spacing w:after="0" w:line="240" w:lineRule="auto"/>
        <w:rPr>
          <w:rFonts w:ascii="Times New Roman" w:eastAsia="Times New Roman" w:hAnsi="Times New Roman" w:cs="Times New Roman"/>
          <w:sz w:val="19"/>
          <w:szCs w:val="19"/>
          <w:lang w:eastAsia="ro-RO"/>
        </w:rPr>
      </w:pPr>
    </w:p>
    <w:p w:rsidR="00A53076" w:rsidRDefault="00A53076" w:rsidP="00A53076">
      <w:pPr>
        <w:shd w:val="clear" w:color="auto" w:fill="FFFFFF"/>
        <w:spacing w:after="0" w:line="240" w:lineRule="auto"/>
        <w:rPr>
          <w:rFonts w:ascii="Times New Roman" w:eastAsia="Times New Roman" w:hAnsi="Times New Roman" w:cs="Times New Roman"/>
          <w:sz w:val="19"/>
          <w:szCs w:val="19"/>
          <w:lang w:eastAsia="ro-RO"/>
        </w:rPr>
      </w:pPr>
    </w:p>
    <w:p w:rsidR="00A53076" w:rsidRDefault="00A53076" w:rsidP="00A53076">
      <w:pPr>
        <w:shd w:val="clear" w:color="auto" w:fill="FFFFFF"/>
        <w:spacing w:after="0" w:line="240" w:lineRule="auto"/>
        <w:rPr>
          <w:rFonts w:ascii="Times New Roman" w:eastAsia="Times New Roman" w:hAnsi="Times New Roman" w:cs="Times New Roman"/>
          <w:sz w:val="19"/>
          <w:szCs w:val="19"/>
          <w:lang w:eastAsia="ro-RO"/>
        </w:rPr>
      </w:pPr>
    </w:p>
    <w:p w:rsidR="00A53076" w:rsidRDefault="00A53076" w:rsidP="00A53076">
      <w:pPr>
        <w:shd w:val="clear" w:color="auto" w:fill="FFFFFF"/>
        <w:spacing w:after="0" w:line="240" w:lineRule="auto"/>
        <w:rPr>
          <w:rFonts w:ascii="Times New Roman" w:eastAsia="Times New Roman" w:hAnsi="Times New Roman" w:cs="Times New Roman"/>
          <w:sz w:val="19"/>
          <w:szCs w:val="19"/>
          <w:lang w:eastAsia="ro-RO"/>
        </w:rPr>
      </w:pPr>
    </w:p>
    <w:p w:rsidR="00A53076" w:rsidRDefault="00A53076" w:rsidP="00A53076">
      <w:pPr>
        <w:shd w:val="clear" w:color="auto" w:fill="FFFFFF"/>
        <w:spacing w:after="0" w:line="240" w:lineRule="auto"/>
        <w:rPr>
          <w:rFonts w:ascii="Times New Roman" w:eastAsia="Times New Roman" w:hAnsi="Times New Roman" w:cs="Times New Roman"/>
          <w:sz w:val="19"/>
          <w:szCs w:val="19"/>
          <w:lang w:eastAsia="ro-RO"/>
        </w:rPr>
      </w:pPr>
    </w:p>
    <w:p w:rsidR="00A53076" w:rsidRDefault="00A53076" w:rsidP="00A53076">
      <w:pPr>
        <w:shd w:val="clear" w:color="auto" w:fill="FFFFFF"/>
        <w:spacing w:after="0" w:line="240" w:lineRule="auto"/>
        <w:rPr>
          <w:rFonts w:ascii="Times New Roman" w:eastAsia="Times New Roman" w:hAnsi="Times New Roman" w:cs="Times New Roman"/>
          <w:sz w:val="19"/>
          <w:szCs w:val="19"/>
          <w:lang w:eastAsia="ro-RO"/>
        </w:rPr>
      </w:pPr>
    </w:p>
    <w:p w:rsidR="00A53076" w:rsidRDefault="00A53076" w:rsidP="00A53076">
      <w:pPr>
        <w:shd w:val="clear" w:color="auto" w:fill="FFFFFF"/>
        <w:spacing w:after="0" w:line="240" w:lineRule="auto"/>
        <w:rPr>
          <w:rFonts w:ascii="Times New Roman" w:eastAsia="Times New Roman" w:hAnsi="Times New Roman" w:cs="Times New Roman"/>
          <w:sz w:val="19"/>
          <w:szCs w:val="19"/>
          <w:lang w:eastAsia="ro-RO"/>
        </w:rPr>
      </w:pPr>
    </w:p>
    <w:p w:rsidR="00A53076" w:rsidRDefault="00A53076" w:rsidP="00A53076">
      <w:pPr>
        <w:shd w:val="clear" w:color="auto" w:fill="FFFFFF"/>
        <w:spacing w:after="0" w:line="240" w:lineRule="auto"/>
        <w:rPr>
          <w:rFonts w:ascii="Times New Roman" w:eastAsia="Times New Roman" w:hAnsi="Times New Roman" w:cs="Times New Roman"/>
          <w:sz w:val="19"/>
          <w:szCs w:val="19"/>
          <w:lang w:eastAsia="ro-RO"/>
        </w:rPr>
      </w:pPr>
    </w:p>
    <w:p w:rsidR="00A53076" w:rsidRDefault="00A53076" w:rsidP="00A53076">
      <w:pPr>
        <w:shd w:val="clear" w:color="auto" w:fill="FFFFFF"/>
        <w:spacing w:after="0" w:line="240" w:lineRule="auto"/>
        <w:rPr>
          <w:rFonts w:ascii="Times New Roman" w:eastAsia="Times New Roman" w:hAnsi="Times New Roman" w:cs="Times New Roman"/>
          <w:sz w:val="19"/>
          <w:szCs w:val="19"/>
          <w:lang w:eastAsia="ro-RO"/>
        </w:rPr>
      </w:pPr>
    </w:p>
    <w:p w:rsidR="00A53076" w:rsidRDefault="00A53076" w:rsidP="00A53076">
      <w:pPr>
        <w:shd w:val="clear" w:color="auto" w:fill="FFFFFF"/>
        <w:spacing w:after="0" w:line="240" w:lineRule="auto"/>
        <w:rPr>
          <w:rFonts w:ascii="Times New Roman" w:eastAsia="Times New Roman" w:hAnsi="Times New Roman" w:cs="Times New Roman"/>
          <w:sz w:val="19"/>
          <w:szCs w:val="19"/>
          <w:lang w:eastAsia="ro-RO"/>
        </w:rPr>
      </w:pPr>
    </w:p>
    <w:p w:rsidR="00A53076" w:rsidRDefault="00A53076" w:rsidP="00A53076">
      <w:pPr>
        <w:shd w:val="clear" w:color="auto" w:fill="FFFFFF"/>
        <w:spacing w:after="0" w:line="240" w:lineRule="auto"/>
        <w:rPr>
          <w:rFonts w:ascii="Times New Roman" w:eastAsia="Times New Roman" w:hAnsi="Times New Roman" w:cs="Times New Roman"/>
          <w:sz w:val="19"/>
          <w:szCs w:val="19"/>
          <w:lang w:eastAsia="ro-RO"/>
        </w:rPr>
      </w:pPr>
    </w:p>
    <w:p w:rsidR="00A53076" w:rsidRDefault="00A53076" w:rsidP="00A53076">
      <w:pPr>
        <w:shd w:val="clear" w:color="auto" w:fill="FFFFFF"/>
        <w:spacing w:after="0" w:line="240" w:lineRule="auto"/>
        <w:rPr>
          <w:rFonts w:ascii="Times New Roman" w:eastAsia="Times New Roman" w:hAnsi="Times New Roman" w:cs="Times New Roman"/>
          <w:sz w:val="19"/>
          <w:szCs w:val="19"/>
          <w:lang w:eastAsia="ro-RO"/>
        </w:rPr>
      </w:pPr>
      <w:r>
        <w:rPr>
          <w:rFonts w:ascii="Times New Roman" w:eastAsia="Times New Roman" w:hAnsi="Times New Roman" w:cs="Times New Roman"/>
          <w:sz w:val="19"/>
          <w:szCs w:val="19"/>
          <w:lang w:eastAsia="ro-RO"/>
        </w:rPr>
        <w:t>...............................................................................................................................................................................................</w:t>
      </w:r>
    </w:p>
    <w:p w:rsidR="00A53076" w:rsidRPr="001829AE" w:rsidRDefault="00A53076" w:rsidP="00A53076">
      <w:pPr>
        <w:shd w:val="clear" w:color="auto" w:fill="FFFFFF"/>
        <w:spacing w:after="0" w:line="240" w:lineRule="auto"/>
        <w:rPr>
          <w:rFonts w:ascii="Times New Roman" w:eastAsia="Times New Roman" w:hAnsi="Times New Roman" w:cs="Times New Roman"/>
          <w:sz w:val="20"/>
          <w:szCs w:val="20"/>
          <w:lang w:eastAsia="ro-RO"/>
        </w:rPr>
      </w:pPr>
    </w:p>
    <w:p w:rsidR="00A53076" w:rsidRPr="001829AE" w:rsidRDefault="00A53076" w:rsidP="00A53076">
      <w:pPr>
        <w:shd w:val="clear" w:color="auto" w:fill="FFFFFF"/>
        <w:spacing w:after="0" w:line="240" w:lineRule="auto"/>
        <w:rPr>
          <w:rFonts w:ascii="Times New Roman" w:eastAsia="Times New Roman" w:hAnsi="Times New Roman" w:cs="Times New Roman"/>
          <w:sz w:val="20"/>
          <w:szCs w:val="20"/>
          <w:lang w:eastAsia="ro-RO"/>
        </w:rPr>
      </w:pPr>
    </w:p>
    <w:p w:rsidR="00A53076" w:rsidRPr="001829AE" w:rsidRDefault="00A53076" w:rsidP="00A53076">
      <w:pPr>
        <w:pStyle w:val="ListParagraph"/>
        <w:numPr>
          <w:ilvl w:val="0"/>
          <w:numId w:val="1"/>
        </w:numPr>
        <w:shd w:val="clear" w:color="auto" w:fill="FFFFFF"/>
        <w:spacing w:after="0" w:line="240" w:lineRule="auto"/>
        <w:rPr>
          <w:rFonts w:ascii="Times New Roman" w:eastAsia="Times New Roman" w:hAnsi="Times New Roman" w:cs="Times New Roman"/>
          <w:sz w:val="20"/>
          <w:szCs w:val="20"/>
          <w:lang w:eastAsia="ro-RO"/>
        </w:rPr>
      </w:pPr>
      <w:r w:rsidRPr="001829AE">
        <w:rPr>
          <w:rFonts w:ascii="Times New Roman" w:eastAsia="Times New Roman" w:hAnsi="Times New Roman" w:cs="Times New Roman"/>
          <w:sz w:val="20"/>
          <w:szCs w:val="20"/>
          <w:lang w:eastAsia="ro-RO"/>
        </w:rPr>
        <w:t>Persoanele care au obligația de a declara bunurile primite cu titlu gratuit în cadrul unor activități de protocol în exercitarea  mandatului sau a funcției sunt următoarele: persoanele care au calitatea de demnitar public ori care dețin funcții de demnitate publică, persoanele cu funcții de conducere și de control, funcționarii publici din cadrul autorității ori entității  publice, alte persoane care au obligația de a-și declara averea.</w:t>
      </w:r>
    </w:p>
    <w:p w:rsidR="00A53076" w:rsidRPr="001829AE" w:rsidRDefault="00A53076" w:rsidP="00A53076">
      <w:pPr>
        <w:pStyle w:val="ListParagraph"/>
        <w:numPr>
          <w:ilvl w:val="0"/>
          <w:numId w:val="1"/>
        </w:numPr>
        <w:shd w:val="clear" w:color="auto" w:fill="FFFFFF"/>
        <w:spacing w:after="0" w:line="240" w:lineRule="auto"/>
        <w:rPr>
          <w:rFonts w:ascii="Times New Roman" w:eastAsia="Times New Roman" w:hAnsi="Times New Roman" w:cs="Times New Roman"/>
          <w:sz w:val="20"/>
          <w:szCs w:val="20"/>
          <w:lang w:eastAsia="ro-RO"/>
        </w:rPr>
      </w:pPr>
      <w:r w:rsidRPr="001829AE">
        <w:rPr>
          <w:rFonts w:ascii="Times New Roman" w:eastAsia="Times New Roman" w:hAnsi="Times New Roman" w:cs="Times New Roman"/>
          <w:sz w:val="20"/>
          <w:szCs w:val="20"/>
          <w:lang w:eastAsia="ro-RO"/>
        </w:rPr>
        <w:t>Comisia de Evaluare și Inventariere evaluează și inventariază bunurile, avându - se în vedere prețul pieței.</w:t>
      </w:r>
    </w:p>
    <w:p w:rsidR="00A53076" w:rsidRPr="001829AE" w:rsidRDefault="00A53076" w:rsidP="00A53076">
      <w:pPr>
        <w:pStyle w:val="ListParagraph"/>
        <w:numPr>
          <w:ilvl w:val="0"/>
          <w:numId w:val="1"/>
        </w:numPr>
        <w:shd w:val="clear" w:color="auto" w:fill="FFFFFF"/>
        <w:spacing w:after="0" w:line="240" w:lineRule="auto"/>
        <w:rPr>
          <w:rFonts w:ascii="Times New Roman" w:eastAsia="Times New Roman" w:hAnsi="Times New Roman" w:cs="Times New Roman"/>
          <w:sz w:val="20"/>
          <w:szCs w:val="20"/>
          <w:lang w:eastAsia="ro-RO"/>
        </w:rPr>
      </w:pPr>
      <w:r w:rsidRPr="001829AE">
        <w:rPr>
          <w:rFonts w:ascii="Times New Roman" w:eastAsia="Times New Roman" w:hAnsi="Times New Roman" w:cs="Times New Roman"/>
          <w:sz w:val="20"/>
          <w:szCs w:val="20"/>
          <w:lang w:eastAsia="ro-RO"/>
        </w:rPr>
        <w:t>Măsurile ce pot fi luate de Comisia de Evaluare și Inventariere sunt</w:t>
      </w:r>
      <w:r w:rsidRPr="001829AE">
        <w:rPr>
          <w:rFonts w:ascii="Times New Roman" w:eastAsia="Times New Roman" w:hAnsi="Times New Roman" w:cs="Times New Roman"/>
          <w:sz w:val="20"/>
          <w:szCs w:val="20"/>
          <w:lang w:val="en-US" w:eastAsia="ro-RO"/>
        </w:rPr>
        <w:t xml:space="preserve">: </w:t>
      </w:r>
      <w:proofErr w:type="spellStart"/>
      <w:r w:rsidRPr="001829AE">
        <w:rPr>
          <w:rFonts w:ascii="Times New Roman" w:eastAsia="Times New Roman" w:hAnsi="Times New Roman" w:cs="Times New Roman"/>
          <w:sz w:val="20"/>
          <w:szCs w:val="20"/>
          <w:lang w:val="en-US" w:eastAsia="ro-RO"/>
        </w:rPr>
        <w:t>propune</w:t>
      </w:r>
      <w:proofErr w:type="spellEnd"/>
      <w:r w:rsidRPr="001829AE">
        <w:rPr>
          <w:rFonts w:ascii="Times New Roman" w:eastAsia="Times New Roman" w:hAnsi="Times New Roman" w:cs="Times New Roman"/>
          <w:sz w:val="20"/>
          <w:szCs w:val="20"/>
          <w:lang w:val="en-US" w:eastAsia="ro-RO"/>
        </w:rPr>
        <w:t xml:space="preserve"> </w:t>
      </w:r>
      <w:r w:rsidRPr="001829AE">
        <w:rPr>
          <w:rFonts w:ascii="Times New Roman" w:eastAsia="Times New Roman" w:hAnsi="Times New Roman" w:cs="Times New Roman"/>
          <w:sz w:val="20"/>
          <w:szCs w:val="20"/>
          <w:lang w:eastAsia="ro-RO"/>
        </w:rPr>
        <w:t xml:space="preserve">păstrarea bunurile în patrimoniul instituției, </w:t>
      </w:r>
      <w:proofErr w:type="spellStart"/>
      <w:r w:rsidRPr="001829AE">
        <w:rPr>
          <w:rFonts w:ascii="Times New Roman" w:eastAsia="Times New Roman" w:hAnsi="Times New Roman" w:cs="Times New Roman"/>
          <w:sz w:val="20"/>
          <w:szCs w:val="20"/>
          <w:lang w:val="en-US" w:eastAsia="ro-RO"/>
        </w:rPr>
        <w:t>propune</w:t>
      </w:r>
      <w:proofErr w:type="spellEnd"/>
      <w:r w:rsidRPr="001829AE">
        <w:rPr>
          <w:rFonts w:ascii="Times New Roman" w:eastAsia="Times New Roman" w:hAnsi="Times New Roman" w:cs="Times New Roman"/>
          <w:sz w:val="20"/>
          <w:szCs w:val="20"/>
          <w:lang w:eastAsia="ro-RO"/>
        </w:rPr>
        <w:t xml:space="preserve"> transmiterea cu titlu gratuit a bunurilor rămase în patrimoniul instituției</w:t>
      </w:r>
      <w:r>
        <w:rPr>
          <w:rFonts w:ascii="Times New Roman" w:eastAsia="Times New Roman" w:hAnsi="Times New Roman" w:cs="Times New Roman"/>
          <w:sz w:val="20"/>
          <w:szCs w:val="20"/>
          <w:lang w:eastAsia="ro-RO"/>
        </w:rPr>
        <w:t xml:space="preserve"> </w:t>
      </w:r>
      <w:r w:rsidRPr="001829AE">
        <w:rPr>
          <w:rFonts w:ascii="Times New Roman" w:eastAsia="Times New Roman" w:hAnsi="Times New Roman" w:cs="Times New Roman"/>
          <w:sz w:val="20"/>
          <w:szCs w:val="20"/>
          <w:lang w:eastAsia="ro-RO"/>
        </w:rPr>
        <w:t>către o instituție de profil, propune vânzarea prin licitație a bunurilor.</w:t>
      </w:r>
    </w:p>
    <w:p w:rsidR="00A53076" w:rsidRPr="00D0567F" w:rsidRDefault="00A53076" w:rsidP="00A53076">
      <w:pPr>
        <w:pStyle w:val="ListParagraph"/>
        <w:shd w:val="clear" w:color="auto" w:fill="FFFFFF"/>
        <w:spacing w:after="0" w:line="240" w:lineRule="auto"/>
        <w:rPr>
          <w:rFonts w:ascii="Times New Roman" w:eastAsia="Times New Roman" w:hAnsi="Times New Roman" w:cs="Times New Roman"/>
          <w:sz w:val="23"/>
          <w:szCs w:val="23"/>
          <w:lang w:eastAsia="ro-RO"/>
        </w:rPr>
      </w:pPr>
    </w:p>
    <w:p w:rsidR="00B568B6" w:rsidRDefault="00B568B6"/>
    <w:sectPr w:rsidR="00B568B6" w:rsidSect="00B568B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3E12FA"/>
    <w:multiLevelType w:val="hybridMultilevel"/>
    <w:tmpl w:val="F6AA7E0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53076"/>
    <w:rsid w:val="00A53076"/>
    <w:rsid w:val="00B568B6"/>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30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3076"/>
    <w:pPr>
      <w:ind w:left="720"/>
      <w:contextualSpacing/>
    </w:pPr>
  </w:style>
  <w:style w:type="table" w:styleId="TableGrid">
    <w:name w:val="Table Grid"/>
    <w:basedOn w:val="TableNormal"/>
    <w:uiPriority w:val="59"/>
    <w:rsid w:val="00A530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Words>
  <Characters>1160</Characters>
  <Application>Microsoft Office Word</Application>
  <DocSecurity>0</DocSecurity>
  <Lines>9</Lines>
  <Paragraphs>2</Paragraphs>
  <ScaleCrop>false</ScaleCrop>
  <Company>Consiliul Judetean Arges</Company>
  <LinksUpToDate>false</LinksUpToDate>
  <CharactersWithSpaces>1357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mirelao</dc:creator>
  <cp:lastModifiedBy>mirelao</cp:lastModifiedBy>
  <cp:revision>1</cp:revision>
  <dcterms:created xsi:type="dcterms:W3CDTF">2020-06-23T12:35:00Z</dcterms:created>
  <dcterms:modified xsi:type="dcterms:W3CDTF">2020-06-23T12:35:00Z</dcterms:modified>
</cp:coreProperties>
</file>