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5ED" w:rsidRPr="0019125E" w:rsidRDefault="00381C10" w:rsidP="0019125E">
      <w:pPr>
        <w:rPr>
          <w:rFonts w:ascii="Times New Roman" w:hAnsi="Times New Roman" w:cs="Times New Roman"/>
        </w:rPr>
      </w:pPr>
      <w:r>
        <w:rPr>
          <w:rFonts w:ascii="Times New Roman" w:hAnsi="Times New Roman" w:cs="Times New Roman"/>
        </w:rPr>
        <w:t xml:space="preserve">                                               </w:t>
      </w:r>
      <w:r w:rsidR="00EC39AC">
        <w:rPr>
          <w:rFonts w:ascii="Times New Roman" w:hAnsi="Times New Roman" w:cs="Times New Roman"/>
        </w:rPr>
        <w:t xml:space="preserve">                </w:t>
      </w:r>
      <w:r w:rsidR="00DA10E7">
        <w:rPr>
          <w:rFonts w:ascii="Times New Roman" w:hAnsi="Times New Roman" w:cs="Times New Roman"/>
        </w:rPr>
        <w:t xml:space="preserve">Anexa </w:t>
      </w:r>
      <w:r w:rsidR="008665ED" w:rsidRPr="0019125E">
        <w:rPr>
          <w:rFonts w:ascii="Times New Roman" w:hAnsi="Times New Roman" w:cs="Times New Roman"/>
        </w:rPr>
        <w:t xml:space="preserve"> la  </w:t>
      </w:r>
      <w:r w:rsidR="00EC39AC">
        <w:rPr>
          <w:rFonts w:ascii="Times New Roman" w:hAnsi="Times New Roman" w:cs="Times New Roman"/>
        </w:rPr>
        <w:t xml:space="preserve">Proiectul de </w:t>
      </w:r>
      <w:r w:rsidR="00DA10E7">
        <w:rPr>
          <w:rFonts w:ascii="Times New Roman" w:hAnsi="Times New Roman" w:cs="Times New Roman"/>
        </w:rPr>
        <w:t xml:space="preserve">Hotărârea </w:t>
      </w:r>
      <w:r w:rsidR="008665ED" w:rsidRPr="0019125E">
        <w:rPr>
          <w:rFonts w:ascii="Times New Roman" w:hAnsi="Times New Roman" w:cs="Times New Roman"/>
        </w:rPr>
        <w:t xml:space="preserve">nr. </w:t>
      </w:r>
      <w:r w:rsidR="00EC39AC">
        <w:rPr>
          <w:rFonts w:ascii="Times New Roman" w:hAnsi="Times New Roman" w:cs="Times New Roman"/>
        </w:rPr>
        <w:t>227/12.08.2022</w:t>
      </w:r>
    </w:p>
    <w:p w:rsidR="008665ED" w:rsidRPr="0019125E" w:rsidRDefault="008665ED" w:rsidP="0019125E">
      <w:pPr>
        <w:rPr>
          <w:rFonts w:ascii="Times New Roman" w:hAnsi="Times New Roman" w:cs="Times New Roman"/>
        </w:rPr>
      </w:pPr>
    </w:p>
    <w:p w:rsidR="008665ED" w:rsidRPr="00C11668" w:rsidRDefault="008665ED" w:rsidP="0019125E">
      <w:pPr>
        <w:jc w:val="center"/>
        <w:rPr>
          <w:rFonts w:ascii="Times New Roman" w:hAnsi="Times New Roman" w:cs="Times New Roman"/>
          <w:b/>
          <w:bCs/>
        </w:rPr>
      </w:pPr>
      <w:r w:rsidRPr="00C11668">
        <w:rPr>
          <w:rFonts w:ascii="Times New Roman" w:hAnsi="Times New Roman" w:cs="Times New Roman"/>
          <w:b/>
          <w:bCs/>
        </w:rPr>
        <w:t>REGULAMENT</w:t>
      </w:r>
    </w:p>
    <w:p w:rsidR="008665ED" w:rsidRPr="00C96223" w:rsidRDefault="008665ED" w:rsidP="00C96223">
      <w:pPr>
        <w:widowControl w:val="0"/>
        <w:suppressAutoHyphens/>
        <w:autoSpaceDN w:val="0"/>
        <w:spacing w:after="0" w:line="240" w:lineRule="auto"/>
        <w:jc w:val="center"/>
        <w:rPr>
          <w:rFonts w:ascii="Times New Roman" w:eastAsia="SimSun" w:hAnsi="Times New Roman"/>
          <w:kern w:val="3"/>
          <w:sz w:val="24"/>
          <w:szCs w:val="24"/>
          <w:lang w:eastAsia="zh-CN"/>
        </w:rPr>
      </w:pPr>
      <w:r w:rsidRPr="00C96223">
        <w:rPr>
          <w:rFonts w:ascii="Times New Roman" w:hAnsi="Times New Roman" w:cs="Times New Roman"/>
          <w:i/>
          <w:iCs/>
          <w:sz w:val="24"/>
          <w:szCs w:val="24"/>
        </w:rPr>
        <w:t xml:space="preserve">privind </w:t>
      </w:r>
      <w:bookmarkStart w:id="0" w:name="_Hlk32994014"/>
      <w:r w:rsidRPr="00C96223">
        <w:rPr>
          <w:rFonts w:ascii="Times New Roman" w:hAnsi="Times New Roman" w:cs="Times New Roman"/>
          <w:i/>
          <w:iCs/>
          <w:sz w:val="24"/>
          <w:szCs w:val="24"/>
        </w:rPr>
        <w:t>Acordul administratorului drumului public local pentru realizarea în zona drumurilor publice de interes local a lucrărilor de branșamente și racorduri executate pe domeniul public la infrastructura tehnico-edilitară existentă în zonă, și pentru intervenție în regim de urgen</w:t>
      </w:r>
      <w:r>
        <w:rPr>
          <w:rFonts w:ascii="Times New Roman" w:hAnsi="Times New Roman" w:cs="Times New Roman"/>
          <w:i/>
          <w:iCs/>
          <w:sz w:val="24"/>
          <w:szCs w:val="24"/>
        </w:rPr>
        <w:t>ță</w:t>
      </w:r>
      <w:r w:rsidRPr="00C96223">
        <w:rPr>
          <w:rFonts w:ascii="Times New Roman" w:hAnsi="Times New Roman" w:cs="Times New Roman"/>
          <w:i/>
          <w:iCs/>
          <w:sz w:val="24"/>
          <w:szCs w:val="24"/>
        </w:rPr>
        <w:t xml:space="preserve"> în caz de avarie la rețelele edilitare de pe raza </w:t>
      </w:r>
      <w:bookmarkEnd w:id="0"/>
      <w:r>
        <w:rPr>
          <w:rFonts w:ascii="Times New Roman" w:hAnsi="Times New Roman" w:cs="Times New Roman"/>
          <w:i/>
          <w:iCs/>
          <w:sz w:val="24"/>
          <w:szCs w:val="24"/>
        </w:rPr>
        <w:t xml:space="preserve">comunei </w:t>
      </w:r>
      <w:r w:rsidR="007F1A97">
        <w:rPr>
          <w:rFonts w:ascii="Times New Roman" w:hAnsi="Times New Roman" w:cs="Times New Roman"/>
          <w:i/>
          <w:iCs/>
          <w:sz w:val="24"/>
          <w:szCs w:val="24"/>
        </w:rPr>
        <w:t>Musatesti</w:t>
      </w:r>
    </w:p>
    <w:p w:rsidR="008665ED" w:rsidRPr="00C11668" w:rsidRDefault="008665ED" w:rsidP="0019125E">
      <w:pPr>
        <w:jc w:val="center"/>
        <w:rPr>
          <w:rFonts w:ascii="Times New Roman" w:hAnsi="Times New Roman" w:cs="Times New Roman"/>
          <w:b/>
          <w:bCs/>
          <w:u w:val="single"/>
        </w:rPr>
      </w:pPr>
    </w:p>
    <w:p w:rsidR="008665ED" w:rsidRPr="00C11668" w:rsidRDefault="008665ED" w:rsidP="0019125E">
      <w:pPr>
        <w:rPr>
          <w:rFonts w:ascii="Times New Roman" w:hAnsi="Times New Roman" w:cs="Times New Roman"/>
          <w:b/>
          <w:bCs/>
          <w:u w:val="single"/>
        </w:rPr>
      </w:pPr>
      <w:r w:rsidRPr="00C11668">
        <w:rPr>
          <w:rFonts w:ascii="Times New Roman" w:hAnsi="Times New Roman" w:cs="Times New Roman"/>
          <w:b/>
          <w:bCs/>
          <w:u w:val="single"/>
        </w:rPr>
        <w:t>CAPITOLUL I Dispozi</w:t>
      </w:r>
      <w:r>
        <w:rPr>
          <w:rFonts w:ascii="Times New Roman" w:hAnsi="Times New Roman" w:cs="Times New Roman"/>
          <w:b/>
          <w:bCs/>
          <w:u w:val="single"/>
        </w:rPr>
        <w:t>ț</w:t>
      </w:r>
      <w:r w:rsidRPr="00C11668">
        <w:rPr>
          <w:rFonts w:ascii="Times New Roman" w:hAnsi="Times New Roman" w:cs="Times New Roman"/>
          <w:b/>
          <w:bCs/>
          <w:u w:val="single"/>
        </w:rPr>
        <w:t xml:space="preserve">ii generale </w:t>
      </w:r>
    </w:p>
    <w:p w:rsidR="008665ED" w:rsidRPr="0019125E" w:rsidRDefault="008665ED" w:rsidP="00097235">
      <w:pPr>
        <w:jc w:val="both"/>
        <w:rPr>
          <w:rFonts w:ascii="Times New Roman" w:hAnsi="Times New Roman" w:cs="Times New Roman"/>
        </w:rPr>
      </w:pPr>
      <w:r w:rsidRPr="0019125E">
        <w:rPr>
          <w:rFonts w:ascii="Times New Roman" w:hAnsi="Times New Roman" w:cs="Times New Roman"/>
        </w:rPr>
        <w:t xml:space="preserve">Art. 1. (1) Prezentele norme stabilesc modul de organizare, autorizare </w:t>
      </w:r>
      <w:r>
        <w:rPr>
          <w:rFonts w:ascii="Times New Roman" w:hAnsi="Times New Roman" w:cs="Times New Roman"/>
        </w:rPr>
        <w:t>ș</w:t>
      </w:r>
      <w:r w:rsidRPr="0019125E">
        <w:rPr>
          <w:rFonts w:ascii="Times New Roman" w:hAnsi="Times New Roman" w:cs="Times New Roman"/>
        </w:rPr>
        <w:t xml:space="preserve">i </w:t>
      </w:r>
      <w:r>
        <w:rPr>
          <w:rFonts w:ascii="Times New Roman" w:hAnsi="Times New Roman" w:cs="Times New Roman"/>
        </w:rPr>
        <w:t>realizare</w:t>
      </w:r>
      <w:r w:rsidRPr="0019125E">
        <w:rPr>
          <w:rFonts w:ascii="Times New Roman" w:hAnsi="Times New Roman" w:cs="Times New Roman"/>
        </w:rPr>
        <w:t xml:space="preserve"> a unor obiective în zona drumurilor de interes jude</w:t>
      </w:r>
      <w:r>
        <w:rPr>
          <w:rFonts w:ascii="Times New Roman" w:hAnsi="Times New Roman" w:cs="Times New Roman"/>
        </w:rPr>
        <w:t>ț</w:t>
      </w:r>
      <w:r w:rsidRPr="0019125E">
        <w:rPr>
          <w:rFonts w:ascii="Times New Roman" w:hAnsi="Times New Roman" w:cs="Times New Roman"/>
        </w:rPr>
        <w:t>ean aflate în domeniul public al Prim</w:t>
      </w:r>
      <w:r>
        <w:rPr>
          <w:rFonts w:ascii="Times New Roman" w:hAnsi="Times New Roman" w:cs="Times New Roman"/>
        </w:rPr>
        <w:t xml:space="preserve">ăriei comunei </w:t>
      </w:r>
      <w:r w:rsidR="007F1A97">
        <w:rPr>
          <w:rFonts w:ascii="Times New Roman" w:hAnsi="Times New Roman" w:cs="Times New Roman"/>
        </w:rPr>
        <w:t>Musatesti</w:t>
      </w:r>
      <w:r w:rsidRPr="0019125E">
        <w:rPr>
          <w:rFonts w:ascii="Times New Roman" w:hAnsi="Times New Roman" w:cs="Times New Roman"/>
        </w:rPr>
        <w:t xml:space="preserve"> și în administrarea C</w:t>
      </w:r>
      <w:r>
        <w:rPr>
          <w:rFonts w:ascii="Times New Roman" w:hAnsi="Times New Roman" w:cs="Times New Roman"/>
        </w:rPr>
        <w:t xml:space="preserve">onsiliului Local </w:t>
      </w:r>
      <w:r w:rsidR="007F1A97">
        <w:rPr>
          <w:rFonts w:ascii="Times New Roman" w:hAnsi="Times New Roman" w:cs="Times New Roman"/>
        </w:rPr>
        <w:t>Musatesti.</w:t>
      </w:r>
      <w:r w:rsidRPr="0019125E">
        <w:rPr>
          <w:rFonts w:ascii="Times New Roman" w:hAnsi="Times New Roman" w:cs="Times New Roman"/>
        </w:rPr>
        <w:t xml:space="preserve"> </w:t>
      </w:r>
    </w:p>
    <w:p w:rsidR="008665ED" w:rsidRDefault="008665ED" w:rsidP="0019125E">
      <w:pPr>
        <w:jc w:val="both"/>
        <w:rPr>
          <w:rFonts w:ascii="Times New Roman" w:hAnsi="Times New Roman" w:cs="Times New Roman"/>
        </w:rPr>
      </w:pPr>
      <w:r w:rsidRPr="0019125E">
        <w:rPr>
          <w:rFonts w:ascii="Times New Roman" w:hAnsi="Times New Roman" w:cs="Times New Roman"/>
        </w:rPr>
        <w:t>(2) Prezentul Regulament este elaborat în conformitate cu dispozi</w:t>
      </w:r>
      <w:r>
        <w:rPr>
          <w:rFonts w:ascii="Times New Roman" w:hAnsi="Times New Roman" w:cs="Times New Roman"/>
        </w:rPr>
        <w:t>ț</w:t>
      </w:r>
      <w:r w:rsidRPr="0019125E">
        <w:rPr>
          <w:rFonts w:ascii="Times New Roman" w:hAnsi="Times New Roman" w:cs="Times New Roman"/>
        </w:rPr>
        <w:t>iile:</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 Codul Administrativ aprobat cu Ordonanță de urgenta nr. 57/3.07.2019</w:t>
      </w:r>
      <w:r>
        <w:rPr>
          <w:rFonts w:ascii="Times New Roman" w:hAnsi="Times New Roman" w:cs="Times New Roman"/>
        </w:rPr>
        <w:t>, actualizat;</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 art. 11 alin.(1), litera l) si m) din Legea nr. 50/1991 </w:t>
      </w:r>
      <w:r w:rsidRPr="00097235">
        <w:rPr>
          <w:rFonts w:ascii="Times New Roman" w:hAnsi="Times New Roman" w:cs="Times New Roman"/>
          <w:i/>
          <w:iCs/>
        </w:rPr>
        <w:t>privind autorizarea executării lucrărilor de construcții</w:t>
      </w:r>
      <w:r w:rsidRPr="0019125E">
        <w:rPr>
          <w:rFonts w:ascii="Times New Roman" w:hAnsi="Times New Roman" w:cs="Times New Roman"/>
        </w:rPr>
        <w:t xml:space="preserve">, republicată, cu modificările </w:t>
      </w:r>
      <w:r>
        <w:rPr>
          <w:rFonts w:ascii="Times New Roman" w:hAnsi="Times New Roman" w:cs="Times New Roman"/>
        </w:rPr>
        <w:t>ș</w:t>
      </w:r>
      <w:r w:rsidRPr="0019125E">
        <w:rPr>
          <w:rFonts w:ascii="Times New Roman" w:hAnsi="Times New Roman" w:cs="Times New Roman"/>
        </w:rPr>
        <w:t xml:space="preserve">i completările ulterioare, conform cărora se pot executa fără autorizație de construire lucrări de branșamente aeriene în zonele în care nu sunt interzise prin regulamentul local de urbanism, precum si lucrări de branșamente și racorduri executate pe domeniul public la infrastructura tehnico-edilitară existentă în zonă, cu acordul/autorizația administratorului drumului; </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prevederile Legii nr. 50/1991 privind autorizarea executării lucrărilor de construcții, republicată, cu modificările </w:t>
      </w:r>
      <w:r>
        <w:rPr>
          <w:rFonts w:ascii="Times New Roman" w:hAnsi="Times New Roman" w:cs="Times New Roman"/>
        </w:rPr>
        <w:t>ș</w:t>
      </w:r>
      <w:r w:rsidRPr="0019125E">
        <w:rPr>
          <w:rFonts w:ascii="Times New Roman" w:hAnsi="Times New Roman" w:cs="Times New Roman"/>
        </w:rPr>
        <w:t>i completările ulterioare</w:t>
      </w:r>
      <w:r>
        <w:rPr>
          <w:rFonts w:ascii="Times New Roman" w:hAnsi="Times New Roman" w:cs="Times New Roman"/>
        </w:rPr>
        <w:t>;</w:t>
      </w:r>
      <w:r w:rsidRPr="0019125E">
        <w:rPr>
          <w:rFonts w:ascii="Times New Roman" w:hAnsi="Times New Roman" w:cs="Times New Roman"/>
        </w:rPr>
        <w:t xml:space="preserve"> </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O.U.G. nr. 195/2002 privind circulația pe drumurile publice, republicată, cu modificările </w:t>
      </w:r>
      <w:r>
        <w:rPr>
          <w:rFonts w:ascii="Times New Roman" w:hAnsi="Times New Roman" w:cs="Times New Roman"/>
        </w:rPr>
        <w:t>ș</w:t>
      </w:r>
      <w:r w:rsidRPr="0019125E">
        <w:rPr>
          <w:rFonts w:ascii="Times New Roman" w:hAnsi="Times New Roman" w:cs="Times New Roman"/>
        </w:rPr>
        <w:t xml:space="preserve">i completările ulterioare; </w:t>
      </w:r>
    </w:p>
    <w:p w:rsidR="008665ED" w:rsidRDefault="008665ED" w:rsidP="00687FA6">
      <w:pPr>
        <w:jc w:val="both"/>
        <w:rPr>
          <w:rFonts w:ascii="Times New Roman" w:hAnsi="Times New Roman" w:cs="Times New Roman"/>
          <w:color w:val="333333"/>
          <w:sz w:val="24"/>
          <w:szCs w:val="24"/>
          <w:shd w:val="clear" w:color="auto" w:fill="FFFFFF"/>
        </w:rPr>
      </w:pPr>
      <w:r>
        <w:rPr>
          <w:rFonts w:ascii="Times New Roman" w:hAnsi="Times New Roman" w:cs="Times New Roman"/>
        </w:rPr>
        <w:t>-</w:t>
      </w:r>
      <w:r w:rsidRPr="00687FA6">
        <w:rPr>
          <w:rFonts w:ascii="Times New Roman" w:hAnsi="Times New Roman" w:cs="Times New Roman"/>
          <w:color w:val="333333"/>
          <w:sz w:val="24"/>
          <w:szCs w:val="24"/>
          <w:shd w:val="clear" w:color="auto" w:fill="FFFFFF"/>
        </w:rPr>
        <w:t xml:space="preserve"> </w:t>
      </w:r>
      <w:r w:rsidRPr="00D00FD4">
        <w:rPr>
          <w:rFonts w:ascii="Times New Roman" w:hAnsi="Times New Roman" w:cs="Times New Roman"/>
          <w:color w:val="333333"/>
          <w:sz w:val="24"/>
          <w:szCs w:val="24"/>
          <w:shd w:val="clear" w:color="auto" w:fill="FFFFFF"/>
        </w:rPr>
        <w:t xml:space="preserve">Regulamentul de aplicare a Ordonanței de urgență a Guvernului nr. 195/2002 </w:t>
      </w:r>
      <w:r w:rsidRPr="00D00FD4">
        <w:rPr>
          <w:rFonts w:ascii="Times New Roman" w:hAnsi="Times New Roman" w:cs="Times New Roman"/>
          <w:i/>
          <w:iCs/>
          <w:color w:val="333333"/>
          <w:sz w:val="24"/>
          <w:szCs w:val="24"/>
          <w:shd w:val="clear" w:color="auto" w:fill="FFFFFF"/>
        </w:rPr>
        <w:t>privind circulația pe drumurile publice</w:t>
      </w:r>
      <w:r w:rsidRPr="00D00FD4">
        <w:rPr>
          <w:rFonts w:ascii="Times New Roman" w:hAnsi="Times New Roman" w:cs="Times New Roman"/>
          <w:color w:val="333333"/>
          <w:sz w:val="24"/>
          <w:szCs w:val="24"/>
          <w:shd w:val="clear" w:color="auto" w:fill="FFFFFF"/>
        </w:rPr>
        <w:t xml:space="preserve"> din 04.10.2006</w:t>
      </w:r>
      <w:r>
        <w:rPr>
          <w:rFonts w:ascii="Times New Roman" w:hAnsi="Times New Roman" w:cs="Times New Roman"/>
          <w:color w:val="333333"/>
          <w:sz w:val="24"/>
          <w:szCs w:val="24"/>
          <w:shd w:val="clear" w:color="auto" w:fill="FFFFFF"/>
        </w:rPr>
        <w:t>;</w:t>
      </w:r>
    </w:p>
    <w:p w:rsidR="008665ED" w:rsidRPr="00687FA6" w:rsidRDefault="008665ED" w:rsidP="0019125E">
      <w:pPr>
        <w:jc w:val="both"/>
        <w:rPr>
          <w:rFonts w:ascii="Times New Roman" w:hAnsi="Times New Roman" w:cs="Times New Roman"/>
          <w:i/>
          <w:iCs/>
          <w:sz w:val="24"/>
          <w:szCs w:val="24"/>
        </w:rPr>
      </w:pPr>
      <w:r>
        <w:rPr>
          <w:rFonts w:ascii="Times New Roman" w:hAnsi="Times New Roman" w:cs="Times New Roman"/>
          <w:color w:val="333333"/>
          <w:sz w:val="24"/>
          <w:szCs w:val="24"/>
          <w:shd w:val="clear" w:color="auto" w:fill="FFFFFF"/>
        </w:rPr>
        <w:t>-</w:t>
      </w:r>
      <w:r w:rsidRPr="00D00FD4">
        <w:rPr>
          <w:color w:val="333333"/>
          <w:sz w:val="26"/>
          <w:szCs w:val="26"/>
          <w:shd w:val="clear" w:color="auto" w:fill="FFFFFF"/>
        </w:rPr>
        <w:t xml:space="preserve"> </w:t>
      </w:r>
      <w:r w:rsidRPr="00D00FD4">
        <w:rPr>
          <w:rFonts w:ascii="Times New Roman" w:hAnsi="Times New Roman" w:cs="Times New Roman"/>
          <w:color w:val="333333"/>
          <w:sz w:val="24"/>
          <w:szCs w:val="24"/>
          <w:shd w:val="clear" w:color="auto" w:fill="FFFFFF"/>
        </w:rPr>
        <w:t>Legea nr. 252/</w:t>
      </w:r>
      <w:r w:rsidRPr="00D00FD4">
        <w:rPr>
          <w:rFonts w:ascii="Times New Roman" w:hAnsi="Times New Roman" w:cs="Times New Roman"/>
          <w:i/>
          <w:iCs/>
          <w:color w:val="333333"/>
          <w:sz w:val="24"/>
          <w:szCs w:val="24"/>
          <w:shd w:val="clear" w:color="auto" w:fill="FFFFFF"/>
        </w:rPr>
        <w:t>2019 pentru modificarea și completarea Ordonanței de urgență a Guvernului nr. 195/2002 privind circulația pe drumurile publice</w:t>
      </w:r>
      <w:r w:rsidRPr="00D00FD4">
        <w:rPr>
          <w:rFonts w:ascii="Times New Roman" w:hAnsi="Times New Roman" w:cs="Times New Roman"/>
          <w:color w:val="333333"/>
          <w:sz w:val="24"/>
          <w:szCs w:val="24"/>
          <w:shd w:val="clear" w:color="auto" w:fill="FFFFFF"/>
        </w:rPr>
        <w:t>;</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art. 26 - 30 și art. 46 din O.G. nr. 43/1997 privind regimul drumurilor, republicată, cu modificările </w:t>
      </w:r>
      <w:r>
        <w:rPr>
          <w:rFonts w:ascii="Times New Roman" w:hAnsi="Times New Roman" w:cs="Times New Roman"/>
        </w:rPr>
        <w:t>ș</w:t>
      </w:r>
      <w:r w:rsidRPr="0019125E">
        <w:rPr>
          <w:rFonts w:ascii="Times New Roman" w:hAnsi="Times New Roman" w:cs="Times New Roman"/>
        </w:rPr>
        <w:t xml:space="preserve">i completările ulterioare; </w:t>
      </w:r>
    </w:p>
    <w:p w:rsidR="008665ED" w:rsidRDefault="008665ED" w:rsidP="0019125E">
      <w:pPr>
        <w:jc w:val="both"/>
        <w:rPr>
          <w:rFonts w:ascii="Times New Roman" w:hAnsi="Times New Roman" w:cs="Times New Roman"/>
        </w:rPr>
      </w:pPr>
      <w:r w:rsidRPr="0019125E">
        <w:rPr>
          <w:rFonts w:ascii="Times New Roman" w:hAnsi="Times New Roman" w:cs="Times New Roman"/>
        </w:rPr>
        <w:t>- H.G. nr. 540/2000 privind aprobarea încadrării în categorii func</w:t>
      </w:r>
      <w:r>
        <w:rPr>
          <w:rFonts w:ascii="Times New Roman" w:hAnsi="Times New Roman" w:cs="Times New Roman"/>
        </w:rPr>
        <w:t>ț</w:t>
      </w:r>
      <w:r w:rsidRPr="0019125E">
        <w:rPr>
          <w:rFonts w:ascii="Times New Roman" w:hAnsi="Times New Roman" w:cs="Times New Roman"/>
        </w:rPr>
        <w:t xml:space="preserve">ionale a drumurilor publice </w:t>
      </w:r>
      <w:r>
        <w:rPr>
          <w:rFonts w:ascii="Times New Roman" w:hAnsi="Times New Roman" w:cs="Times New Roman"/>
        </w:rPr>
        <w:t>ș</w:t>
      </w:r>
      <w:r w:rsidRPr="0019125E">
        <w:rPr>
          <w:rFonts w:ascii="Times New Roman" w:hAnsi="Times New Roman" w:cs="Times New Roman"/>
        </w:rPr>
        <w:t>i a drumurilor de utilitate privată deschise circula</w:t>
      </w:r>
      <w:r>
        <w:rPr>
          <w:rFonts w:ascii="Times New Roman" w:hAnsi="Times New Roman" w:cs="Times New Roman"/>
        </w:rPr>
        <w:t>ț</w:t>
      </w:r>
      <w:r w:rsidRPr="0019125E">
        <w:rPr>
          <w:rFonts w:ascii="Times New Roman" w:hAnsi="Times New Roman" w:cs="Times New Roman"/>
        </w:rPr>
        <w:t xml:space="preserve">iei publice, cu modificările </w:t>
      </w:r>
      <w:r>
        <w:rPr>
          <w:rFonts w:ascii="Times New Roman" w:hAnsi="Times New Roman" w:cs="Times New Roman"/>
        </w:rPr>
        <w:t>ș</w:t>
      </w:r>
      <w:r w:rsidRPr="0019125E">
        <w:rPr>
          <w:rFonts w:ascii="Times New Roman" w:hAnsi="Times New Roman" w:cs="Times New Roman"/>
        </w:rPr>
        <w:t>i completările ulterioare;</w:t>
      </w:r>
    </w:p>
    <w:p w:rsidR="008665ED" w:rsidRDefault="008665ED" w:rsidP="0019125E">
      <w:pPr>
        <w:jc w:val="both"/>
        <w:rPr>
          <w:rFonts w:ascii="Times New Roman" w:hAnsi="Times New Roman" w:cs="Times New Roman"/>
        </w:rPr>
      </w:pPr>
      <w:r>
        <w:rPr>
          <w:rFonts w:ascii="Times New Roman" w:hAnsi="Times New Roman" w:cs="Times New Roman"/>
        </w:rPr>
        <w:t xml:space="preserve"> - H.G. nr. 447</w:t>
      </w:r>
      <w:r w:rsidRPr="0019125E">
        <w:rPr>
          <w:rFonts w:ascii="Times New Roman" w:hAnsi="Times New Roman" w:cs="Times New Roman"/>
        </w:rPr>
        <w:t>/2002 privind atestarea dome</w:t>
      </w:r>
      <w:r>
        <w:rPr>
          <w:rFonts w:ascii="Times New Roman" w:hAnsi="Times New Roman" w:cs="Times New Roman"/>
        </w:rPr>
        <w:t>niului public al Județului Arges</w:t>
      </w:r>
      <w:r w:rsidRPr="0019125E">
        <w:rPr>
          <w:rFonts w:ascii="Times New Roman" w:hAnsi="Times New Roman" w:cs="Times New Roman"/>
        </w:rPr>
        <w:t>, precum și al orașel</w:t>
      </w:r>
      <w:r>
        <w:rPr>
          <w:rFonts w:ascii="Times New Roman" w:hAnsi="Times New Roman" w:cs="Times New Roman"/>
        </w:rPr>
        <w:t>or și comunelor din Județul Arges</w:t>
      </w:r>
      <w:r w:rsidRPr="0019125E">
        <w:rPr>
          <w:rFonts w:ascii="Times New Roman" w:hAnsi="Times New Roman" w:cs="Times New Roman"/>
        </w:rPr>
        <w:t>, cu modificările și completările ulterioare;</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 Ordinului ministrului de interne nr. 1112/2000 pentru aprobarea Normelor metodologice privind condi</w:t>
      </w:r>
      <w:r>
        <w:rPr>
          <w:rFonts w:ascii="Times New Roman" w:hAnsi="Times New Roman" w:cs="Times New Roman"/>
        </w:rPr>
        <w:t>ț</w:t>
      </w:r>
      <w:r w:rsidRPr="0019125E">
        <w:rPr>
          <w:rFonts w:ascii="Times New Roman" w:hAnsi="Times New Roman" w:cs="Times New Roman"/>
        </w:rPr>
        <w:t>iile de închidere a circula</w:t>
      </w:r>
      <w:r>
        <w:rPr>
          <w:rFonts w:ascii="Times New Roman" w:hAnsi="Times New Roman" w:cs="Times New Roman"/>
        </w:rPr>
        <w:t>ț</w:t>
      </w:r>
      <w:r w:rsidRPr="0019125E">
        <w:rPr>
          <w:rFonts w:ascii="Times New Roman" w:hAnsi="Times New Roman" w:cs="Times New Roman"/>
        </w:rPr>
        <w:t xml:space="preserve">iei </w:t>
      </w:r>
      <w:r>
        <w:rPr>
          <w:rFonts w:ascii="Times New Roman" w:hAnsi="Times New Roman" w:cs="Times New Roman"/>
        </w:rPr>
        <w:t>ș</w:t>
      </w:r>
      <w:r w:rsidRPr="0019125E">
        <w:rPr>
          <w:rFonts w:ascii="Times New Roman" w:hAnsi="Times New Roman" w:cs="Times New Roman"/>
        </w:rPr>
        <w:t>i de instituire a restric</w:t>
      </w:r>
      <w:r>
        <w:rPr>
          <w:rFonts w:ascii="Times New Roman" w:hAnsi="Times New Roman" w:cs="Times New Roman"/>
        </w:rPr>
        <w:t>ț</w:t>
      </w:r>
      <w:r w:rsidRPr="0019125E">
        <w:rPr>
          <w:rFonts w:ascii="Times New Roman" w:hAnsi="Times New Roman" w:cs="Times New Roman"/>
        </w:rPr>
        <w:t>iilor de circula</w:t>
      </w:r>
      <w:r>
        <w:rPr>
          <w:rFonts w:ascii="Times New Roman" w:hAnsi="Times New Roman" w:cs="Times New Roman"/>
        </w:rPr>
        <w:t>ț</w:t>
      </w:r>
      <w:r w:rsidRPr="0019125E">
        <w:rPr>
          <w:rFonts w:ascii="Times New Roman" w:hAnsi="Times New Roman" w:cs="Times New Roman"/>
        </w:rPr>
        <w:t xml:space="preserve">ie în vederea executării de lucrări în zona drumului public </w:t>
      </w:r>
      <w:r>
        <w:rPr>
          <w:rFonts w:ascii="Times New Roman" w:hAnsi="Times New Roman" w:cs="Times New Roman"/>
        </w:rPr>
        <w:t>ș</w:t>
      </w:r>
      <w:r w:rsidRPr="0019125E">
        <w:rPr>
          <w:rFonts w:ascii="Times New Roman" w:hAnsi="Times New Roman" w:cs="Times New Roman"/>
        </w:rPr>
        <w:t xml:space="preserve">i/sau pentru protejarea drumului; </w:t>
      </w:r>
    </w:p>
    <w:p w:rsidR="008665ED" w:rsidRDefault="008665ED" w:rsidP="0019125E">
      <w:pPr>
        <w:jc w:val="both"/>
        <w:rPr>
          <w:rFonts w:ascii="Times New Roman" w:hAnsi="Times New Roman" w:cs="Times New Roman"/>
        </w:rPr>
      </w:pPr>
      <w:r w:rsidRPr="0019125E">
        <w:rPr>
          <w:rFonts w:ascii="Times New Roman" w:hAnsi="Times New Roman" w:cs="Times New Roman"/>
        </w:rPr>
        <w:t>- Ordinului ministrului transporturilor nr. 1294/2017 pentru aprobarea Normelor tehnice privind amplasarea lucrărilor edilitare, a stâlpilor pentru instala</w:t>
      </w:r>
      <w:r>
        <w:rPr>
          <w:rFonts w:ascii="Times New Roman" w:hAnsi="Times New Roman" w:cs="Times New Roman"/>
        </w:rPr>
        <w:t>ț</w:t>
      </w:r>
      <w:r w:rsidRPr="0019125E">
        <w:rPr>
          <w:rFonts w:ascii="Times New Roman" w:hAnsi="Times New Roman" w:cs="Times New Roman"/>
        </w:rPr>
        <w:t xml:space="preserve">ii </w:t>
      </w:r>
      <w:r>
        <w:rPr>
          <w:rFonts w:ascii="Times New Roman" w:hAnsi="Times New Roman" w:cs="Times New Roman"/>
        </w:rPr>
        <w:t>ș</w:t>
      </w:r>
      <w:r w:rsidRPr="0019125E">
        <w:rPr>
          <w:rFonts w:ascii="Times New Roman" w:hAnsi="Times New Roman" w:cs="Times New Roman"/>
        </w:rPr>
        <w:t>i a pomilor în localită</w:t>
      </w:r>
      <w:r>
        <w:rPr>
          <w:rFonts w:ascii="Times New Roman" w:hAnsi="Times New Roman" w:cs="Times New Roman"/>
        </w:rPr>
        <w:t>ț</w:t>
      </w:r>
      <w:r w:rsidRPr="0019125E">
        <w:rPr>
          <w:rFonts w:ascii="Times New Roman" w:hAnsi="Times New Roman" w:cs="Times New Roman"/>
        </w:rPr>
        <w:t xml:space="preserve">ile urbane </w:t>
      </w:r>
      <w:r>
        <w:rPr>
          <w:rFonts w:ascii="Times New Roman" w:hAnsi="Times New Roman" w:cs="Times New Roman"/>
        </w:rPr>
        <w:t>ș</w:t>
      </w:r>
      <w:r w:rsidRPr="0019125E">
        <w:rPr>
          <w:rFonts w:ascii="Times New Roman" w:hAnsi="Times New Roman" w:cs="Times New Roman"/>
        </w:rPr>
        <w:t>i rurale;</w:t>
      </w:r>
    </w:p>
    <w:p w:rsidR="008665ED" w:rsidRDefault="008665ED" w:rsidP="0019125E">
      <w:pPr>
        <w:jc w:val="both"/>
        <w:rPr>
          <w:rFonts w:ascii="Times New Roman" w:hAnsi="Times New Roman" w:cs="Times New Roman"/>
        </w:rPr>
      </w:pPr>
      <w:r w:rsidRPr="0019125E">
        <w:rPr>
          <w:rFonts w:ascii="Times New Roman" w:hAnsi="Times New Roman" w:cs="Times New Roman"/>
        </w:rPr>
        <w:lastRenderedPageBreak/>
        <w:t xml:space="preserve"> - Ordinului ministrului transporturilor nr. 1835/2017 pentru aprobarea Normelor tehnice privind condi</w:t>
      </w:r>
      <w:r>
        <w:rPr>
          <w:rFonts w:ascii="Times New Roman" w:hAnsi="Times New Roman" w:cs="Times New Roman"/>
        </w:rPr>
        <w:t>ț</w:t>
      </w:r>
      <w:r w:rsidRPr="0019125E">
        <w:rPr>
          <w:rFonts w:ascii="Times New Roman" w:hAnsi="Times New Roman" w:cs="Times New Roman"/>
        </w:rPr>
        <w:t xml:space="preserve">iile de proiectare </w:t>
      </w:r>
      <w:r>
        <w:rPr>
          <w:rFonts w:ascii="Times New Roman" w:hAnsi="Times New Roman" w:cs="Times New Roman"/>
        </w:rPr>
        <w:t>ș</w:t>
      </w:r>
      <w:r w:rsidRPr="0019125E">
        <w:rPr>
          <w:rFonts w:ascii="Times New Roman" w:hAnsi="Times New Roman" w:cs="Times New Roman"/>
        </w:rPr>
        <w:t>i amplasare a construc</w:t>
      </w:r>
      <w:r>
        <w:rPr>
          <w:rFonts w:ascii="Times New Roman" w:hAnsi="Times New Roman" w:cs="Times New Roman"/>
        </w:rPr>
        <w:t>ț</w:t>
      </w:r>
      <w:r w:rsidRPr="0019125E">
        <w:rPr>
          <w:rFonts w:ascii="Times New Roman" w:hAnsi="Times New Roman" w:cs="Times New Roman"/>
        </w:rPr>
        <w:t>iilor, instala</w:t>
      </w:r>
      <w:r>
        <w:rPr>
          <w:rFonts w:ascii="Times New Roman" w:hAnsi="Times New Roman" w:cs="Times New Roman"/>
        </w:rPr>
        <w:t>ț</w:t>
      </w:r>
      <w:r w:rsidRPr="0019125E">
        <w:rPr>
          <w:rFonts w:ascii="Times New Roman" w:hAnsi="Times New Roman" w:cs="Times New Roman"/>
        </w:rPr>
        <w:t xml:space="preserve">iilor </w:t>
      </w:r>
      <w:r>
        <w:rPr>
          <w:rFonts w:ascii="Times New Roman" w:hAnsi="Times New Roman" w:cs="Times New Roman"/>
        </w:rPr>
        <w:t>ș</w:t>
      </w:r>
      <w:r w:rsidRPr="0019125E">
        <w:rPr>
          <w:rFonts w:ascii="Times New Roman" w:hAnsi="Times New Roman" w:cs="Times New Roman"/>
        </w:rPr>
        <w:t xml:space="preserve">i a mijloacelor de publicitate în zona drumurilor, pe poduri, pasaje, viaducte, în tuneluri rutiere, precum </w:t>
      </w:r>
      <w:r>
        <w:rPr>
          <w:rFonts w:ascii="Times New Roman" w:hAnsi="Times New Roman" w:cs="Times New Roman"/>
        </w:rPr>
        <w:t>ș</w:t>
      </w:r>
      <w:r w:rsidRPr="0019125E">
        <w:rPr>
          <w:rFonts w:ascii="Times New Roman" w:hAnsi="Times New Roman" w:cs="Times New Roman"/>
        </w:rPr>
        <w:t xml:space="preserve">i amenajarea căilor de acces la drumurile publice. </w:t>
      </w:r>
    </w:p>
    <w:p w:rsidR="008665ED" w:rsidRDefault="008665ED" w:rsidP="0019125E">
      <w:pPr>
        <w:jc w:val="both"/>
        <w:rPr>
          <w:rFonts w:ascii="Times New Roman" w:hAnsi="Times New Roman" w:cs="Times New Roman"/>
        </w:rPr>
      </w:pPr>
    </w:p>
    <w:p w:rsidR="008665ED" w:rsidRPr="005705C6" w:rsidRDefault="008665ED" w:rsidP="0019125E">
      <w:pPr>
        <w:jc w:val="both"/>
        <w:rPr>
          <w:rFonts w:ascii="Times New Roman" w:hAnsi="Times New Roman" w:cs="Times New Roman"/>
          <w:b/>
          <w:bCs/>
          <w:u w:val="single"/>
        </w:rPr>
      </w:pPr>
      <w:r w:rsidRPr="005705C6">
        <w:rPr>
          <w:rFonts w:ascii="Times New Roman" w:hAnsi="Times New Roman" w:cs="Times New Roman"/>
          <w:b/>
          <w:bCs/>
          <w:u w:val="single"/>
        </w:rPr>
        <w:t xml:space="preserve">CAPITOLUL II Definiții </w:t>
      </w:r>
    </w:p>
    <w:p w:rsidR="008665ED" w:rsidRDefault="008665ED" w:rsidP="0019125E">
      <w:pPr>
        <w:jc w:val="both"/>
        <w:rPr>
          <w:rFonts w:ascii="Times New Roman" w:hAnsi="Times New Roman" w:cs="Times New Roman"/>
        </w:rPr>
      </w:pPr>
      <w:r w:rsidRPr="0019125E">
        <w:rPr>
          <w:rFonts w:ascii="Times New Roman" w:hAnsi="Times New Roman" w:cs="Times New Roman"/>
        </w:rPr>
        <w:t>Art. 2. În sensul prezentului regulament termenii de mai jos vor avea următorul în</w:t>
      </w:r>
      <w:r>
        <w:rPr>
          <w:rFonts w:ascii="Times New Roman" w:hAnsi="Times New Roman" w:cs="Times New Roman"/>
        </w:rPr>
        <w:t>ț</w:t>
      </w:r>
      <w:r w:rsidRPr="0019125E">
        <w:rPr>
          <w:rFonts w:ascii="Times New Roman" w:hAnsi="Times New Roman" w:cs="Times New Roman"/>
        </w:rPr>
        <w:t>eles:</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acord al administratorului drumului</w:t>
      </w:r>
      <w:r w:rsidRPr="0019125E">
        <w:rPr>
          <w:rFonts w:ascii="Times New Roman" w:hAnsi="Times New Roman" w:cs="Times New Roman"/>
        </w:rPr>
        <w:t xml:space="preserve"> - actul de autoritate al administratorului drumurilor comunale pe baza căruia este permisă, în principiu, </w:t>
      </w:r>
      <w:bookmarkStart w:id="1" w:name="_GoBack"/>
      <w:bookmarkEnd w:id="1"/>
      <w:r w:rsidRPr="0019125E">
        <w:rPr>
          <w:rFonts w:ascii="Times New Roman" w:hAnsi="Times New Roman" w:cs="Times New Roman"/>
        </w:rPr>
        <w:t>accesul în zona drumului public. Acesta se emite at</w:t>
      </w:r>
      <w:r>
        <w:rPr>
          <w:rFonts w:ascii="Times New Roman" w:hAnsi="Times New Roman" w:cs="Times New Roman"/>
        </w:rPr>
        <w:t>â</w:t>
      </w:r>
      <w:r w:rsidRPr="0019125E">
        <w:rPr>
          <w:rFonts w:ascii="Times New Roman" w:hAnsi="Times New Roman" w:cs="Times New Roman"/>
        </w:rPr>
        <w:t>t pentru execu</w:t>
      </w:r>
      <w:r>
        <w:rPr>
          <w:rFonts w:ascii="Times New Roman" w:hAnsi="Times New Roman" w:cs="Times New Roman"/>
        </w:rPr>
        <w:t>ț</w:t>
      </w:r>
      <w:r w:rsidRPr="0019125E">
        <w:rPr>
          <w:rFonts w:ascii="Times New Roman" w:hAnsi="Times New Roman" w:cs="Times New Roman"/>
        </w:rPr>
        <w:t xml:space="preserve">ia lucrărilor de branșamente și racorduri executate pe domeniul public la infrastructura tehnico-edilitară existentă în zonă cat si pentru realizarea sau amplasarea în zona drumurilor publice de interes local a căilor de acces, a oricăror construcții sau activității comerciale, amenajări sau instalații </w:t>
      </w:r>
      <w:r>
        <w:rPr>
          <w:rFonts w:ascii="Times New Roman" w:hAnsi="Times New Roman" w:cs="Times New Roman"/>
        </w:rPr>
        <w:t>ș</w:t>
      </w:r>
      <w:r w:rsidRPr="0019125E">
        <w:rPr>
          <w:rFonts w:ascii="Times New Roman" w:hAnsi="Times New Roman" w:cs="Times New Roman"/>
        </w:rPr>
        <w:t>i este utilizat de beneficiar pentru întocmirea documenta</w:t>
      </w:r>
      <w:r>
        <w:rPr>
          <w:rFonts w:ascii="Times New Roman" w:hAnsi="Times New Roman" w:cs="Times New Roman"/>
        </w:rPr>
        <w:t>ț</w:t>
      </w:r>
      <w:r w:rsidRPr="0019125E">
        <w:rPr>
          <w:rFonts w:ascii="Times New Roman" w:hAnsi="Times New Roman" w:cs="Times New Roman"/>
        </w:rPr>
        <w:t>iei tehnice necesare ob</w:t>
      </w:r>
      <w:r>
        <w:rPr>
          <w:rFonts w:ascii="Times New Roman" w:hAnsi="Times New Roman" w:cs="Times New Roman"/>
        </w:rPr>
        <w:t>ț</w:t>
      </w:r>
      <w:r w:rsidRPr="0019125E">
        <w:rPr>
          <w:rFonts w:ascii="Times New Roman" w:hAnsi="Times New Roman" w:cs="Times New Roman"/>
        </w:rPr>
        <w:t>inerii autoriza</w:t>
      </w:r>
      <w:r>
        <w:rPr>
          <w:rFonts w:ascii="Times New Roman" w:hAnsi="Times New Roman" w:cs="Times New Roman"/>
        </w:rPr>
        <w:t>ț</w:t>
      </w:r>
      <w:r w:rsidRPr="0019125E">
        <w:rPr>
          <w:rFonts w:ascii="Times New Roman" w:hAnsi="Times New Roman" w:cs="Times New Roman"/>
        </w:rPr>
        <w:t>iei de construire</w:t>
      </w:r>
      <w:r>
        <w:rPr>
          <w:rFonts w:ascii="Times New Roman" w:hAnsi="Times New Roman" w:cs="Times New Roman"/>
        </w:rPr>
        <w:t>;</w:t>
      </w:r>
      <w:r w:rsidRPr="0019125E">
        <w:rPr>
          <w:rFonts w:ascii="Times New Roman" w:hAnsi="Times New Roman" w:cs="Times New Roman"/>
        </w:rPr>
        <w:t xml:space="preserve"> </w:t>
      </w:r>
    </w:p>
    <w:p w:rsidR="008665ED" w:rsidRDefault="008665ED" w:rsidP="0019125E">
      <w:pPr>
        <w:jc w:val="both"/>
        <w:rPr>
          <w:rFonts w:ascii="Times New Roman" w:hAnsi="Times New Roman" w:cs="Times New Roman"/>
        </w:rPr>
      </w:pP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ampriza drumului</w:t>
      </w:r>
      <w:r w:rsidRPr="0019125E">
        <w:rPr>
          <w:rFonts w:ascii="Times New Roman" w:hAnsi="Times New Roman" w:cs="Times New Roman"/>
        </w:rPr>
        <w:t xml:space="preserve"> - suprafa</w:t>
      </w:r>
      <w:r>
        <w:rPr>
          <w:rFonts w:ascii="Times New Roman" w:hAnsi="Times New Roman" w:cs="Times New Roman"/>
        </w:rPr>
        <w:t>ț</w:t>
      </w:r>
      <w:r w:rsidRPr="0019125E">
        <w:rPr>
          <w:rFonts w:ascii="Times New Roman" w:hAnsi="Times New Roman" w:cs="Times New Roman"/>
        </w:rPr>
        <w:t>a de teren ocupat</w:t>
      </w:r>
      <w:r>
        <w:rPr>
          <w:rFonts w:ascii="Times New Roman" w:hAnsi="Times New Roman" w:cs="Times New Roman"/>
        </w:rPr>
        <w:t>ă</w:t>
      </w:r>
      <w:r w:rsidRPr="0019125E">
        <w:rPr>
          <w:rFonts w:ascii="Times New Roman" w:hAnsi="Times New Roman" w:cs="Times New Roman"/>
        </w:rPr>
        <w:t xml:space="preserve"> de elementele constructive ale drumului: parte carosabilă, trotuare, piste pentru bicicliști, acostamente, </w:t>
      </w:r>
      <w:r>
        <w:rPr>
          <w:rFonts w:ascii="Times New Roman" w:hAnsi="Times New Roman" w:cs="Times New Roman"/>
        </w:rPr>
        <w:t>ș</w:t>
      </w:r>
      <w:r w:rsidRPr="0019125E">
        <w:rPr>
          <w:rFonts w:ascii="Times New Roman" w:hAnsi="Times New Roman" w:cs="Times New Roman"/>
        </w:rPr>
        <w:t>an</w:t>
      </w:r>
      <w:r>
        <w:rPr>
          <w:rFonts w:ascii="Times New Roman" w:hAnsi="Times New Roman" w:cs="Times New Roman"/>
        </w:rPr>
        <w:t>ț</w:t>
      </w:r>
      <w:r w:rsidRPr="0019125E">
        <w:rPr>
          <w:rFonts w:ascii="Times New Roman" w:hAnsi="Times New Roman" w:cs="Times New Roman"/>
        </w:rPr>
        <w:t xml:space="preserve">uri, rigole, taluzuri, </w:t>
      </w:r>
      <w:r>
        <w:rPr>
          <w:rFonts w:ascii="Times New Roman" w:hAnsi="Times New Roman" w:cs="Times New Roman"/>
        </w:rPr>
        <w:t>ș</w:t>
      </w:r>
      <w:r w:rsidRPr="0019125E">
        <w:rPr>
          <w:rFonts w:ascii="Times New Roman" w:hAnsi="Times New Roman" w:cs="Times New Roman"/>
        </w:rPr>
        <w:t>an</w:t>
      </w:r>
      <w:r>
        <w:rPr>
          <w:rFonts w:ascii="Times New Roman" w:hAnsi="Times New Roman" w:cs="Times New Roman"/>
        </w:rPr>
        <w:t>ț</w:t>
      </w:r>
      <w:r w:rsidRPr="0019125E">
        <w:rPr>
          <w:rFonts w:ascii="Times New Roman" w:hAnsi="Times New Roman" w:cs="Times New Roman"/>
        </w:rPr>
        <w:t>uri de gardă, ziduri de sprijin și alte lucrări de artă</w:t>
      </w:r>
      <w:r>
        <w:rPr>
          <w:rFonts w:ascii="Times New Roman" w:hAnsi="Times New Roman" w:cs="Times New Roman"/>
        </w:rPr>
        <w:t>;</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beneficiar al zonei drumului</w:t>
      </w:r>
      <w:r w:rsidRPr="0019125E">
        <w:rPr>
          <w:rFonts w:ascii="Times New Roman" w:hAnsi="Times New Roman" w:cs="Times New Roman"/>
        </w:rPr>
        <w:t xml:space="preserve"> - este orice persoană fizică sau juridică care realizează sau amplasează în zona drumurilor publice de interes local, căi de acces, panouri publicitare, sau orice construcții sau activității comerciale, amenajări sau instalații în orice scop</w:t>
      </w:r>
      <w:r>
        <w:rPr>
          <w:rFonts w:ascii="Times New Roman" w:hAnsi="Times New Roman" w:cs="Times New Roman"/>
        </w:rPr>
        <w:t>;</w:t>
      </w:r>
    </w:p>
    <w:p w:rsidR="008665ED" w:rsidRDefault="008665ED" w:rsidP="0019125E">
      <w:pPr>
        <w:jc w:val="both"/>
        <w:rPr>
          <w:rFonts w:ascii="Times New Roman" w:hAnsi="Times New Roman" w:cs="Times New Roman"/>
        </w:rPr>
      </w:pPr>
      <w:r w:rsidRPr="0019125E">
        <w:rPr>
          <w:rFonts w:ascii="Times New Roman" w:hAnsi="Times New Roman" w:cs="Times New Roman"/>
        </w:rPr>
        <w:sym w:font="Symbol" w:char="F0D8"/>
      </w:r>
      <w:r w:rsidRPr="0019125E">
        <w:rPr>
          <w:rFonts w:ascii="Times New Roman" w:hAnsi="Times New Roman" w:cs="Times New Roman"/>
        </w:rPr>
        <w:sym w:font="Symbol" w:char="F020"/>
      </w:r>
      <w:r w:rsidRPr="0019125E">
        <w:rPr>
          <w:rFonts w:ascii="Times New Roman" w:hAnsi="Times New Roman" w:cs="Times New Roman"/>
        </w:rPr>
        <w:t>drum de interes local - drum de utilitate publică destinat circula</w:t>
      </w:r>
      <w:r>
        <w:rPr>
          <w:rFonts w:ascii="Times New Roman" w:hAnsi="Times New Roman" w:cs="Times New Roman"/>
        </w:rPr>
        <w:t>ț</w:t>
      </w:r>
      <w:r w:rsidRPr="0019125E">
        <w:rPr>
          <w:rFonts w:ascii="Times New Roman" w:hAnsi="Times New Roman" w:cs="Times New Roman"/>
        </w:rPr>
        <w:t xml:space="preserve">iei rutiere </w:t>
      </w:r>
      <w:r>
        <w:rPr>
          <w:rFonts w:ascii="Times New Roman" w:hAnsi="Times New Roman" w:cs="Times New Roman"/>
        </w:rPr>
        <w:t>ș</w:t>
      </w:r>
      <w:r w:rsidRPr="0019125E">
        <w:rPr>
          <w:rFonts w:ascii="Times New Roman" w:hAnsi="Times New Roman" w:cs="Times New Roman"/>
        </w:rPr>
        <w:t>i pietonale, în scopul satisfacerii cerin</w:t>
      </w:r>
      <w:r>
        <w:rPr>
          <w:rFonts w:ascii="Times New Roman" w:hAnsi="Times New Roman" w:cs="Times New Roman"/>
        </w:rPr>
        <w:t>ț</w:t>
      </w:r>
      <w:r w:rsidRPr="0019125E">
        <w:rPr>
          <w:rFonts w:ascii="Times New Roman" w:hAnsi="Times New Roman" w:cs="Times New Roman"/>
        </w:rPr>
        <w:t>elor generale de transport, ale economiei si ale popula</w:t>
      </w:r>
      <w:r>
        <w:rPr>
          <w:rFonts w:ascii="Times New Roman" w:hAnsi="Times New Roman" w:cs="Times New Roman"/>
        </w:rPr>
        <w:t>ț</w:t>
      </w:r>
      <w:r w:rsidRPr="0019125E">
        <w:rPr>
          <w:rFonts w:ascii="Times New Roman" w:hAnsi="Times New Roman" w:cs="Times New Roman"/>
        </w:rPr>
        <w:t xml:space="preserve">iei, aflat în administrarea Consiliului Local </w:t>
      </w:r>
      <w:r>
        <w:rPr>
          <w:rFonts w:ascii="Times New Roman" w:hAnsi="Times New Roman" w:cs="Times New Roman"/>
        </w:rPr>
        <w:t xml:space="preserve">al comunei </w:t>
      </w:r>
      <w:r w:rsidR="007F1A97">
        <w:rPr>
          <w:rFonts w:ascii="Times New Roman" w:hAnsi="Times New Roman" w:cs="Times New Roman"/>
        </w:rPr>
        <w:t>Musatesti</w:t>
      </w:r>
      <w:r>
        <w:rPr>
          <w:rFonts w:ascii="Times New Roman" w:hAnsi="Times New Roman" w:cs="Times New Roman"/>
        </w:rPr>
        <w:t>;</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zona de siguranță</w:t>
      </w:r>
      <w:r w:rsidRPr="0019125E">
        <w:rPr>
          <w:rFonts w:ascii="Times New Roman" w:hAnsi="Times New Roman" w:cs="Times New Roman"/>
        </w:rPr>
        <w:t xml:space="preserve"> - suprafe</w:t>
      </w:r>
      <w:r>
        <w:rPr>
          <w:rFonts w:ascii="Times New Roman" w:hAnsi="Times New Roman" w:cs="Times New Roman"/>
        </w:rPr>
        <w:t>țe</w:t>
      </w:r>
      <w:r w:rsidRPr="0019125E">
        <w:rPr>
          <w:rFonts w:ascii="Times New Roman" w:hAnsi="Times New Roman" w:cs="Times New Roman"/>
        </w:rPr>
        <w:t>le de teren situate de o parte și de cealaltă parte a amprizei drumului, destinate exclusiv semnalizării rutiere, planta</w:t>
      </w:r>
      <w:r>
        <w:rPr>
          <w:rFonts w:ascii="Times New Roman" w:hAnsi="Times New Roman" w:cs="Times New Roman"/>
        </w:rPr>
        <w:t>ț</w:t>
      </w:r>
      <w:r w:rsidRPr="0019125E">
        <w:rPr>
          <w:rFonts w:ascii="Times New Roman" w:hAnsi="Times New Roman" w:cs="Times New Roman"/>
        </w:rPr>
        <w:t>iei rutiere sau altor scopuri legate de întreținerea și exploatarea drumului, siguran</w:t>
      </w:r>
      <w:r>
        <w:rPr>
          <w:rFonts w:ascii="Times New Roman" w:hAnsi="Times New Roman" w:cs="Times New Roman"/>
        </w:rPr>
        <w:t>ț</w:t>
      </w:r>
      <w:r w:rsidRPr="0019125E">
        <w:rPr>
          <w:rFonts w:ascii="Times New Roman" w:hAnsi="Times New Roman" w:cs="Times New Roman"/>
        </w:rPr>
        <w:t>ei circula</w:t>
      </w:r>
      <w:r>
        <w:rPr>
          <w:rFonts w:ascii="Times New Roman" w:hAnsi="Times New Roman" w:cs="Times New Roman"/>
        </w:rPr>
        <w:t>ț</w:t>
      </w:r>
      <w:r w:rsidRPr="0019125E">
        <w:rPr>
          <w:rFonts w:ascii="Times New Roman" w:hAnsi="Times New Roman" w:cs="Times New Roman"/>
        </w:rPr>
        <w:t>iei ori protec</w:t>
      </w:r>
      <w:r>
        <w:rPr>
          <w:rFonts w:ascii="Times New Roman" w:hAnsi="Times New Roman" w:cs="Times New Roman"/>
        </w:rPr>
        <w:t>ț</w:t>
      </w:r>
      <w:r w:rsidRPr="0019125E">
        <w:rPr>
          <w:rFonts w:ascii="Times New Roman" w:hAnsi="Times New Roman" w:cs="Times New Roman"/>
        </w:rPr>
        <w:t>iei proprietă</w:t>
      </w:r>
      <w:r>
        <w:rPr>
          <w:rFonts w:ascii="Times New Roman" w:hAnsi="Times New Roman" w:cs="Times New Roman"/>
        </w:rPr>
        <w:t>ț</w:t>
      </w:r>
      <w:r w:rsidRPr="0019125E">
        <w:rPr>
          <w:rFonts w:ascii="Times New Roman" w:hAnsi="Times New Roman" w:cs="Times New Roman"/>
        </w:rPr>
        <w:t>ilor situate în vecinătatea drumului. Din zonele de siguran</w:t>
      </w:r>
      <w:r>
        <w:rPr>
          <w:rFonts w:ascii="Times New Roman" w:hAnsi="Times New Roman" w:cs="Times New Roman"/>
        </w:rPr>
        <w:t>ț</w:t>
      </w:r>
      <w:r w:rsidRPr="0019125E">
        <w:rPr>
          <w:rFonts w:ascii="Times New Roman" w:hAnsi="Times New Roman" w:cs="Times New Roman"/>
        </w:rPr>
        <w:t>ă fac parte și suprafe</w:t>
      </w:r>
      <w:r>
        <w:rPr>
          <w:rFonts w:ascii="Times New Roman" w:hAnsi="Times New Roman" w:cs="Times New Roman"/>
        </w:rPr>
        <w:t>ț</w:t>
      </w:r>
      <w:r w:rsidRPr="0019125E">
        <w:rPr>
          <w:rFonts w:ascii="Times New Roman" w:hAnsi="Times New Roman" w:cs="Times New Roman"/>
        </w:rPr>
        <w:t>ele de teren destinate asigurării vizibilită</w:t>
      </w:r>
      <w:r>
        <w:rPr>
          <w:rFonts w:ascii="Times New Roman" w:hAnsi="Times New Roman" w:cs="Times New Roman"/>
        </w:rPr>
        <w:t>ț</w:t>
      </w:r>
      <w:r w:rsidRPr="0019125E">
        <w:rPr>
          <w:rFonts w:ascii="Times New Roman" w:hAnsi="Times New Roman" w:cs="Times New Roman"/>
        </w:rPr>
        <w:t>ii în curbe și intersec</w:t>
      </w:r>
      <w:r>
        <w:rPr>
          <w:rFonts w:ascii="Times New Roman" w:hAnsi="Times New Roman" w:cs="Times New Roman"/>
        </w:rPr>
        <w:t>ț</w:t>
      </w:r>
      <w:r w:rsidRPr="0019125E">
        <w:rPr>
          <w:rFonts w:ascii="Times New Roman" w:hAnsi="Times New Roman" w:cs="Times New Roman"/>
        </w:rPr>
        <w:t>ii, precum și suprafe</w:t>
      </w:r>
      <w:r>
        <w:rPr>
          <w:rFonts w:ascii="Times New Roman" w:hAnsi="Times New Roman" w:cs="Times New Roman"/>
        </w:rPr>
        <w:t>ț</w:t>
      </w:r>
      <w:r w:rsidRPr="0019125E">
        <w:rPr>
          <w:rFonts w:ascii="Times New Roman" w:hAnsi="Times New Roman" w:cs="Times New Roman"/>
        </w:rPr>
        <w:t xml:space="preserve">ele ocupate de lucrări de consolidare a terenului drumului și altele asemenea </w:t>
      </w:r>
    </w:p>
    <w:p w:rsidR="008665ED" w:rsidRDefault="008665ED" w:rsidP="0019125E">
      <w:pPr>
        <w:jc w:val="both"/>
        <w:rPr>
          <w:rFonts w:ascii="Times New Roman" w:hAnsi="Times New Roman" w:cs="Times New Roman"/>
        </w:rPr>
      </w:pPr>
      <w:r w:rsidRPr="0019125E">
        <w:rPr>
          <w:rFonts w:ascii="Times New Roman" w:hAnsi="Times New Roman" w:cs="Times New Roman"/>
        </w:rPr>
        <w:sym w:font="Symbol" w:char="F0D8"/>
      </w:r>
      <w:r w:rsidRPr="0019125E">
        <w:rPr>
          <w:rFonts w:ascii="Times New Roman" w:hAnsi="Times New Roman" w:cs="Times New Roman"/>
        </w:rPr>
        <w:sym w:font="Symbol" w:char="F020"/>
      </w:r>
      <w:r w:rsidRPr="005705C6">
        <w:rPr>
          <w:rFonts w:ascii="Times New Roman" w:hAnsi="Times New Roman" w:cs="Times New Roman"/>
          <w:i/>
          <w:iCs/>
        </w:rPr>
        <w:t>zonele de protecție</w:t>
      </w:r>
      <w:r w:rsidRPr="0019125E">
        <w:rPr>
          <w:rFonts w:ascii="Times New Roman" w:hAnsi="Times New Roman" w:cs="Times New Roman"/>
        </w:rPr>
        <w:t xml:space="preserve"> - suprafe</w:t>
      </w:r>
      <w:r>
        <w:rPr>
          <w:rFonts w:ascii="Times New Roman" w:hAnsi="Times New Roman" w:cs="Times New Roman"/>
        </w:rPr>
        <w:t>ț</w:t>
      </w:r>
      <w:r w:rsidRPr="0019125E">
        <w:rPr>
          <w:rFonts w:ascii="Times New Roman" w:hAnsi="Times New Roman" w:cs="Times New Roman"/>
        </w:rPr>
        <w:t xml:space="preserve">ele de teren situate de o parte </w:t>
      </w:r>
      <w:r>
        <w:rPr>
          <w:rFonts w:ascii="Times New Roman" w:hAnsi="Times New Roman" w:cs="Times New Roman"/>
        </w:rPr>
        <w:t>ș</w:t>
      </w:r>
      <w:r w:rsidRPr="0019125E">
        <w:rPr>
          <w:rFonts w:ascii="Times New Roman" w:hAnsi="Times New Roman" w:cs="Times New Roman"/>
        </w:rPr>
        <w:t>i de cealaltă a zonei de siguran</w:t>
      </w:r>
      <w:r>
        <w:rPr>
          <w:rFonts w:ascii="Times New Roman" w:hAnsi="Times New Roman" w:cs="Times New Roman"/>
        </w:rPr>
        <w:t>ț</w:t>
      </w:r>
      <w:r w:rsidRPr="0019125E">
        <w:rPr>
          <w:rFonts w:ascii="Times New Roman" w:hAnsi="Times New Roman" w:cs="Times New Roman"/>
        </w:rPr>
        <w:t>ă necesare protec</w:t>
      </w:r>
      <w:r>
        <w:rPr>
          <w:rFonts w:ascii="Times New Roman" w:hAnsi="Times New Roman" w:cs="Times New Roman"/>
        </w:rPr>
        <w:t>ț</w:t>
      </w:r>
      <w:r w:rsidRPr="0019125E">
        <w:rPr>
          <w:rFonts w:ascii="Times New Roman" w:hAnsi="Times New Roman" w:cs="Times New Roman"/>
        </w:rPr>
        <w:t xml:space="preserve">iei </w:t>
      </w:r>
      <w:r>
        <w:rPr>
          <w:rFonts w:ascii="Times New Roman" w:hAnsi="Times New Roman" w:cs="Times New Roman"/>
        </w:rPr>
        <w:t>ș</w:t>
      </w:r>
      <w:r w:rsidRPr="0019125E">
        <w:rPr>
          <w:rFonts w:ascii="Times New Roman" w:hAnsi="Times New Roman" w:cs="Times New Roman"/>
        </w:rPr>
        <w:t xml:space="preserve">i dezvoltării viitoare a drumului. </w:t>
      </w:r>
    </w:p>
    <w:p w:rsidR="008665ED" w:rsidRPr="00C11668" w:rsidRDefault="008665ED" w:rsidP="0019125E">
      <w:pPr>
        <w:jc w:val="both"/>
        <w:rPr>
          <w:rFonts w:ascii="Times New Roman" w:hAnsi="Times New Roman" w:cs="Times New Roman"/>
          <w:b/>
          <w:bCs/>
          <w:u w:val="single"/>
        </w:rPr>
      </w:pPr>
      <w:r w:rsidRPr="00C11668">
        <w:rPr>
          <w:rFonts w:ascii="Times New Roman" w:hAnsi="Times New Roman" w:cs="Times New Roman"/>
          <w:b/>
          <w:bCs/>
          <w:u w:val="single"/>
        </w:rPr>
        <w:t>CAPITOLUL III Condi</w:t>
      </w:r>
      <w:r>
        <w:rPr>
          <w:rFonts w:ascii="Times New Roman" w:hAnsi="Times New Roman" w:cs="Times New Roman"/>
          <w:b/>
          <w:bCs/>
          <w:u w:val="single"/>
        </w:rPr>
        <w:t>ț</w:t>
      </w:r>
      <w:r w:rsidRPr="00C11668">
        <w:rPr>
          <w:rFonts w:ascii="Times New Roman" w:hAnsi="Times New Roman" w:cs="Times New Roman"/>
          <w:b/>
          <w:bCs/>
          <w:u w:val="single"/>
        </w:rPr>
        <w:t>ii privind emiterea acordului administratorului drumului.</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Art. 3. (1) Beneficiarul lucrării sau obiectivelor realizate ori amplasate în zona drumului de interes local are obliga</w:t>
      </w:r>
      <w:r>
        <w:rPr>
          <w:rFonts w:ascii="Times New Roman" w:hAnsi="Times New Roman" w:cs="Times New Roman"/>
        </w:rPr>
        <w:t>ț</w:t>
      </w:r>
      <w:r w:rsidRPr="0019125E">
        <w:rPr>
          <w:rFonts w:ascii="Times New Roman" w:hAnsi="Times New Roman" w:cs="Times New Roman"/>
        </w:rPr>
        <w:t>ia de a ob</w:t>
      </w:r>
      <w:r>
        <w:rPr>
          <w:rFonts w:ascii="Times New Roman" w:hAnsi="Times New Roman" w:cs="Times New Roman"/>
        </w:rPr>
        <w:t>ț</w:t>
      </w:r>
      <w:r w:rsidRPr="0019125E">
        <w:rPr>
          <w:rFonts w:ascii="Times New Roman" w:hAnsi="Times New Roman" w:cs="Times New Roman"/>
        </w:rPr>
        <w:t xml:space="preserve">ine </w:t>
      </w:r>
      <w:r w:rsidRPr="00C11668">
        <w:rPr>
          <w:rFonts w:ascii="Times New Roman" w:hAnsi="Times New Roman" w:cs="Times New Roman"/>
          <w:i/>
          <w:iCs/>
        </w:rPr>
        <w:t xml:space="preserve">Acordul administratorului drumului de la Consiliul Local al </w:t>
      </w:r>
      <w:r>
        <w:rPr>
          <w:rFonts w:ascii="Times New Roman" w:hAnsi="Times New Roman" w:cs="Times New Roman"/>
        </w:rPr>
        <w:t xml:space="preserve">comunei </w:t>
      </w:r>
      <w:r w:rsidR="007F1A97">
        <w:rPr>
          <w:rFonts w:ascii="Times New Roman" w:hAnsi="Times New Roman" w:cs="Times New Roman"/>
        </w:rPr>
        <w:t>Musatesti</w:t>
      </w:r>
      <w:r>
        <w:rPr>
          <w:rFonts w:ascii="Times New Roman" w:hAnsi="Times New Roman" w:cs="Times New Roman"/>
        </w:rPr>
        <w:t>;</w:t>
      </w:r>
      <w:r w:rsidRPr="0019125E">
        <w:rPr>
          <w:rFonts w:ascii="Times New Roman" w:hAnsi="Times New Roman" w:cs="Times New Roman"/>
        </w:rPr>
        <w:t xml:space="preserve"> </w:t>
      </w:r>
    </w:p>
    <w:p w:rsidR="008665ED" w:rsidRDefault="008665ED" w:rsidP="0056313A">
      <w:pPr>
        <w:ind w:firstLine="720"/>
        <w:jc w:val="both"/>
        <w:rPr>
          <w:rFonts w:ascii="Times New Roman" w:hAnsi="Times New Roman" w:cs="Times New Roman"/>
        </w:rPr>
      </w:pPr>
      <w:r w:rsidRPr="0019125E">
        <w:rPr>
          <w:rFonts w:ascii="Times New Roman" w:hAnsi="Times New Roman" w:cs="Times New Roman"/>
        </w:rPr>
        <w:t xml:space="preserve">(2) Acordul administratorului drumului se emite de către Consiliul Local </w:t>
      </w:r>
      <w:r>
        <w:rPr>
          <w:rFonts w:ascii="Times New Roman" w:hAnsi="Times New Roman" w:cs="Times New Roman"/>
        </w:rPr>
        <w:t xml:space="preserve">al comunei </w:t>
      </w:r>
      <w:r w:rsidR="007F1A97">
        <w:rPr>
          <w:rFonts w:ascii="Times New Roman" w:hAnsi="Times New Roman" w:cs="Times New Roman"/>
        </w:rPr>
        <w:t>Musatesti</w:t>
      </w:r>
      <w:r>
        <w:rPr>
          <w:rFonts w:ascii="Times New Roman" w:hAnsi="Times New Roman" w:cs="Times New Roman"/>
        </w:rPr>
        <w:t>,</w:t>
      </w:r>
      <w:r w:rsidRPr="0019125E">
        <w:rPr>
          <w:rFonts w:ascii="Times New Roman" w:hAnsi="Times New Roman" w:cs="Times New Roman"/>
        </w:rPr>
        <w:t xml:space="preserve"> conform modelului cadru prevăzut în </w:t>
      </w:r>
      <w:r w:rsidRPr="00AB68F6">
        <w:rPr>
          <w:rFonts w:ascii="Times New Roman" w:hAnsi="Times New Roman" w:cs="Times New Roman"/>
          <w:b/>
          <w:bCs/>
        </w:rPr>
        <w:t>Anexa nr. 1 a prezentului Regulament</w:t>
      </w:r>
      <w:r w:rsidRPr="0019125E">
        <w:rPr>
          <w:rFonts w:ascii="Times New Roman" w:hAnsi="Times New Roman" w:cs="Times New Roman"/>
        </w:rPr>
        <w:t>. În func</w:t>
      </w:r>
      <w:r>
        <w:rPr>
          <w:rFonts w:ascii="Times New Roman" w:hAnsi="Times New Roman" w:cs="Times New Roman"/>
        </w:rPr>
        <w:t>ț</w:t>
      </w:r>
      <w:r w:rsidRPr="0019125E">
        <w:rPr>
          <w:rFonts w:ascii="Times New Roman" w:hAnsi="Times New Roman" w:cs="Times New Roman"/>
        </w:rPr>
        <w:t>ie de condi</w:t>
      </w:r>
      <w:r>
        <w:rPr>
          <w:rFonts w:ascii="Times New Roman" w:hAnsi="Times New Roman" w:cs="Times New Roman"/>
        </w:rPr>
        <w:t>ț</w:t>
      </w:r>
      <w:r w:rsidRPr="0019125E">
        <w:rPr>
          <w:rFonts w:ascii="Times New Roman" w:hAnsi="Times New Roman" w:cs="Times New Roman"/>
        </w:rPr>
        <w:t>iile tehnice specifice, de la caz la caz, modelul cadru poate suferi modificări asupra con</w:t>
      </w:r>
      <w:r>
        <w:rPr>
          <w:rFonts w:ascii="Times New Roman" w:hAnsi="Times New Roman" w:cs="Times New Roman"/>
        </w:rPr>
        <w:t>ț</w:t>
      </w:r>
      <w:r w:rsidRPr="0019125E">
        <w:rPr>
          <w:rFonts w:ascii="Times New Roman" w:hAnsi="Times New Roman" w:cs="Times New Roman"/>
        </w:rPr>
        <w:t xml:space="preserve">inutului acestuia, în raport de complexitatea obiectivelor ce vor fi amplasate în zona drumurilor. </w:t>
      </w:r>
    </w:p>
    <w:p w:rsidR="008665ED" w:rsidRPr="0019125E" w:rsidRDefault="008665ED" w:rsidP="0019125E">
      <w:pPr>
        <w:jc w:val="both"/>
        <w:rPr>
          <w:rFonts w:ascii="Times New Roman" w:hAnsi="Times New Roman" w:cs="Times New Roman"/>
        </w:rPr>
      </w:pPr>
      <w:r w:rsidRPr="0019125E">
        <w:rPr>
          <w:rFonts w:ascii="Times New Roman" w:hAnsi="Times New Roman" w:cs="Times New Roman"/>
        </w:rPr>
        <w:t>Art. 4. (1) Etapele ce urmează a fi parcurse în scopul emiterii Acordului administratorului drumului sunt următoarele:</w:t>
      </w:r>
    </w:p>
    <w:p w:rsidR="008665ED" w:rsidRPr="009630F8" w:rsidRDefault="008665ED" w:rsidP="009630F8">
      <w:pPr>
        <w:ind w:left="360"/>
        <w:jc w:val="both"/>
        <w:rPr>
          <w:rFonts w:ascii="Times New Roman" w:hAnsi="Times New Roman" w:cs="Times New Roman"/>
        </w:rPr>
      </w:pPr>
      <w:r w:rsidRPr="009630F8">
        <w:lastRenderedPageBreak/>
        <w:sym w:font="Symbol" w:char="F020"/>
      </w:r>
      <w:r w:rsidRPr="009630F8">
        <w:rPr>
          <w:rFonts w:ascii="Times New Roman" w:hAnsi="Times New Roman" w:cs="Times New Roman"/>
        </w:rPr>
        <w:t xml:space="preserve">Solicitantul va depune o cerere – </w:t>
      </w:r>
      <w:r w:rsidRPr="009630F8">
        <w:rPr>
          <w:rFonts w:ascii="Times New Roman" w:hAnsi="Times New Roman" w:cs="Times New Roman"/>
          <w:b/>
          <w:bCs/>
        </w:rPr>
        <w:t>Anexa nr.1 a prezentului Regulament</w:t>
      </w:r>
      <w:r w:rsidRPr="009630F8">
        <w:rPr>
          <w:rFonts w:ascii="Times New Roman" w:hAnsi="Times New Roman" w:cs="Times New Roman"/>
        </w:rPr>
        <w:t xml:space="preserve">, însoțită de documentația necesară la registratura Primăriei </w:t>
      </w:r>
      <w:r>
        <w:rPr>
          <w:rFonts w:ascii="Times New Roman" w:hAnsi="Times New Roman" w:cs="Times New Roman"/>
        </w:rPr>
        <w:t xml:space="preserve">comunei </w:t>
      </w:r>
      <w:r w:rsidR="007F1A97">
        <w:rPr>
          <w:rFonts w:ascii="Times New Roman" w:hAnsi="Times New Roman" w:cs="Times New Roman"/>
        </w:rPr>
        <w:t>Musatesti</w:t>
      </w:r>
      <w:r>
        <w:rPr>
          <w:rFonts w:ascii="Times New Roman" w:hAnsi="Times New Roman" w:cs="Times New Roman"/>
        </w:rPr>
        <w:t>,</w:t>
      </w:r>
      <w:r w:rsidRPr="009630F8">
        <w:rPr>
          <w:rFonts w:ascii="Times New Roman" w:hAnsi="Times New Roman" w:cs="Times New Roman"/>
        </w:rPr>
        <w:t xml:space="preserve"> în două exemplare, unul original și unul în copie;</w:t>
      </w:r>
    </w:p>
    <w:p w:rsidR="008665ED" w:rsidRPr="009630F8" w:rsidRDefault="008665ED"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 xml:space="preserve">Analizarea de către </w:t>
      </w:r>
      <w:r>
        <w:rPr>
          <w:rFonts w:ascii="Times New Roman" w:hAnsi="Times New Roman" w:cs="Times New Roman"/>
        </w:rPr>
        <w:t xml:space="preserve">persoana responsabila cu urbanismul si amenajarea teritoriului din cadrul Aparatului de specialitate al primarului comunei </w:t>
      </w:r>
      <w:r w:rsidR="007F1A97">
        <w:rPr>
          <w:rFonts w:ascii="Times New Roman" w:hAnsi="Times New Roman" w:cs="Times New Roman"/>
        </w:rPr>
        <w:t>Musatesti</w:t>
      </w:r>
      <w:r w:rsidRPr="009630F8">
        <w:rPr>
          <w:rFonts w:ascii="Times New Roman" w:hAnsi="Times New Roman" w:cs="Times New Roman"/>
        </w:rPr>
        <w:t xml:space="preserve">; </w:t>
      </w:r>
    </w:p>
    <w:p w:rsidR="008665ED" w:rsidRPr="009630F8" w:rsidRDefault="008665ED" w:rsidP="009630F8">
      <w:pPr>
        <w:ind w:left="360"/>
        <w:jc w:val="both"/>
        <w:rPr>
          <w:rFonts w:ascii="Times New Roman" w:hAnsi="Times New Roman" w:cs="Times New Roman"/>
        </w:rPr>
      </w:pPr>
      <w:r w:rsidRPr="009630F8">
        <w:rPr>
          <w:rFonts w:ascii="Times New Roman" w:hAnsi="Times New Roman" w:cs="Times New Roman"/>
        </w:rPr>
        <w:t>Emiterea Acordului administratorului drumului în termen de 30 de zile de la depunerea documentației de către solicitant sau comunicarea Refuzului de emitere a Acordului administratorului drumului, după caz;</w:t>
      </w:r>
    </w:p>
    <w:p w:rsidR="008665ED" w:rsidRPr="009630F8" w:rsidRDefault="008665ED"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 xml:space="preserve">Acordul administratorului drumului /Refuzul de emitere a Acordului administratorului drumului va fi semnat de către Primarul localității, </w:t>
      </w:r>
      <w:r>
        <w:rPr>
          <w:rFonts w:ascii="Times New Roman" w:hAnsi="Times New Roman" w:cs="Times New Roman"/>
        </w:rPr>
        <w:t xml:space="preserve">persoana responsabila cu urbanismul si amenajarea teritoriului </w:t>
      </w:r>
      <w:r w:rsidRPr="009630F8">
        <w:rPr>
          <w:rFonts w:ascii="Times New Roman" w:hAnsi="Times New Roman" w:cs="Times New Roman"/>
        </w:rPr>
        <w:t>– conform</w:t>
      </w:r>
      <w:r w:rsidRPr="009630F8">
        <w:rPr>
          <w:rFonts w:ascii="Times New Roman" w:hAnsi="Times New Roman" w:cs="Times New Roman"/>
          <w:b/>
          <w:bCs/>
        </w:rPr>
        <w:t xml:space="preserve"> Anexa nr. 2 a prezentului Regulament</w:t>
      </w:r>
      <w:r w:rsidRPr="009630F8">
        <w:rPr>
          <w:rFonts w:ascii="Times New Roman" w:hAnsi="Times New Roman" w:cs="Times New Roman"/>
        </w:rPr>
        <w:t xml:space="preserve">; </w:t>
      </w:r>
    </w:p>
    <w:p w:rsidR="008665ED" w:rsidRPr="009630F8" w:rsidRDefault="008665ED" w:rsidP="009630F8">
      <w:pPr>
        <w:ind w:left="360"/>
        <w:jc w:val="both"/>
        <w:rPr>
          <w:rFonts w:ascii="Times New Roman" w:hAnsi="Times New Roman" w:cs="Times New Roman"/>
        </w:rPr>
      </w:pPr>
      <w:r w:rsidRPr="009630F8">
        <w:sym w:font="Symbol" w:char="F020"/>
      </w:r>
      <w:r w:rsidRPr="009630F8">
        <w:rPr>
          <w:rFonts w:ascii="Times New Roman" w:hAnsi="Times New Roman" w:cs="Times New Roman"/>
        </w:rPr>
        <w:t>Comunicarea Acordului administratorului drumului /Refuzului de emitere a acordului administratorului drumului, către solicitant se face de către persoana care l-a întocmit.</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t xml:space="preserve"> La finalizarea lucr</w:t>
      </w:r>
      <w:r>
        <w:rPr>
          <w:rFonts w:ascii="Times New Roman" w:hAnsi="Times New Roman" w:cs="Times New Roman"/>
        </w:rPr>
        <w:t>ă</w:t>
      </w:r>
      <w:r w:rsidRPr="0019125E">
        <w:rPr>
          <w:rFonts w:ascii="Times New Roman" w:hAnsi="Times New Roman" w:cs="Times New Roman"/>
        </w:rPr>
        <w:t xml:space="preserve">rilor, executantul va adresa o cerere – </w:t>
      </w:r>
      <w:r w:rsidRPr="005705C6">
        <w:rPr>
          <w:rFonts w:ascii="Times New Roman" w:hAnsi="Times New Roman" w:cs="Times New Roman"/>
          <w:b/>
          <w:bCs/>
        </w:rPr>
        <w:t>Anexa nr. 3 a prezentului Regulament</w:t>
      </w:r>
      <w:r w:rsidRPr="0019125E">
        <w:rPr>
          <w:rFonts w:ascii="Times New Roman" w:hAnsi="Times New Roman" w:cs="Times New Roman"/>
        </w:rPr>
        <w:t xml:space="preserve">, </w:t>
      </w:r>
      <w:r>
        <w:rPr>
          <w:rFonts w:ascii="Times New Roman" w:hAnsi="Times New Roman" w:cs="Times New Roman"/>
        </w:rPr>
        <w:t>î</w:t>
      </w:r>
      <w:r w:rsidRPr="0019125E">
        <w:rPr>
          <w:rFonts w:ascii="Times New Roman" w:hAnsi="Times New Roman" w:cs="Times New Roman"/>
        </w:rPr>
        <w:t>nregistrat</w:t>
      </w:r>
      <w:r>
        <w:rPr>
          <w:rFonts w:ascii="Times New Roman" w:hAnsi="Times New Roman" w:cs="Times New Roman"/>
        </w:rPr>
        <w:t xml:space="preserve">ă la </w:t>
      </w:r>
      <w:r w:rsidRPr="0019125E">
        <w:rPr>
          <w:rFonts w:ascii="Times New Roman" w:hAnsi="Times New Roman" w:cs="Times New Roman"/>
        </w:rPr>
        <w:t>Prim</w:t>
      </w:r>
      <w:r>
        <w:rPr>
          <w:rFonts w:ascii="Times New Roman" w:hAnsi="Times New Roman" w:cs="Times New Roman"/>
        </w:rPr>
        <w:t xml:space="preserve">ăria comunei </w:t>
      </w:r>
      <w:r w:rsidR="007F1A97">
        <w:rPr>
          <w:rFonts w:ascii="Times New Roman" w:hAnsi="Times New Roman" w:cs="Times New Roman"/>
        </w:rPr>
        <w:t>Musatesti</w:t>
      </w:r>
      <w:r w:rsidRPr="0019125E">
        <w:rPr>
          <w:rFonts w:ascii="Times New Roman" w:hAnsi="Times New Roman" w:cs="Times New Roman"/>
        </w:rPr>
        <w:t>, prin care solicit</w:t>
      </w:r>
      <w:r>
        <w:rPr>
          <w:rFonts w:ascii="Times New Roman" w:hAnsi="Times New Roman" w:cs="Times New Roman"/>
        </w:rPr>
        <w:t>ă</w:t>
      </w:r>
      <w:r w:rsidRPr="0019125E">
        <w:rPr>
          <w:rFonts w:ascii="Times New Roman" w:hAnsi="Times New Roman" w:cs="Times New Roman"/>
        </w:rPr>
        <w:t xml:space="preserve"> </w:t>
      </w:r>
      <w:r w:rsidRPr="005705C6">
        <w:rPr>
          <w:rFonts w:ascii="Times New Roman" w:hAnsi="Times New Roman" w:cs="Times New Roman"/>
          <w:i/>
          <w:iCs/>
        </w:rPr>
        <w:t xml:space="preserve">Recepționarea lucrărilor de aducere la starea inițială a terenului afectat </w:t>
      </w:r>
      <w:r w:rsidRPr="0019125E">
        <w:rPr>
          <w:rFonts w:ascii="Times New Roman" w:hAnsi="Times New Roman" w:cs="Times New Roman"/>
        </w:rPr>
        <w:t xml:space="preserve">– </w:t>
      </w:r>
      <w:r w:rsidRPr="005705C6">
        <w:rPr>
          <w:rFonts w:ascii="Times New Roman" w:hAnsi="Times New Roman" w:cs="Times New Roman"/>
          <w:b/>
          <w:bCs/>
        </w:rPr>
        <w:t>Anexa nr.</w:t>
      </w:r>
      <w:r>
        <w:rPr>
          <w:rFonts w:ascii="Times New Roman" w:hAnsi="Times New Roman" w:cs="Times New Roman"/>
          <w:b/>
          <w:bCs/>
        </w:rPr>
        <w:t xml:space="preserve"> </w:t>
      </w:r>
      <w:r w:rsidRPr="005705C6">
        <w:rPr>
          <w:rFonts w:ascii="Times New Roman" w:hAnsi="Times New Roman" w:cs="Times New Roman"/>
          <w:b/>
          <w:bCs/>
        </w:rPr>
        <w:t>4 a Regulamentului</w:t>
      </w:r>
      <w:r w:rsidRPr="0019125E">
        <w:rPr>
          <w:rFonts w:ascii="Times New Roman" w:hAnsi="Times New Roman" w:cs="Times New Roman"/>
        </w:rPr>
        <w:t xml:space="preserve">; </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(2) </w:t>
      </w:r>
      <w:r w:rsidRPr="00C11668">
        <w:rPr>
          <w:rFonts w:ascii="Times New Roman" w:hAnsi="Times New Roman" w:cs="Times New Roman"/>
          <w:b/>
          <w:bCs/>
        </w:rPr>
        <w:t>Dosarul va con</w:t>
      </w:r>
      <w:r>
        <w:rPr>
          <w:rFonts w:ascii="Times New Roman" w:hAnsi="Times New Roman" w:cs="Times New Roman"/>
          <w:b/>
          <w:bCs/>
        </w:rPr>
        <w:t>ț</w:t>
      </w:r>
      <w:r w:rsidRPr="00C11668">
        <w:rPr>
          <w:rFonts w:ascii="Times New Roman" w:hAnsi="Times New Roman" w:cs="Times New Roman"/>
          <w:b/>
          <w:bCs/>
        </w:rPr>
        <w:t>ine următoarele piese scrise și desenate</w:t>
      </w:r>
      <w:r w:rsidRPr="0019125E">
        <w:rPr>
          <w:rFonts w:ascii="Times New Roman" w:hAnsi="Times New Roman" w:cs="Times New Roman"/>
        </w:rPr>
        <w:t xml:space="preserve">: </w:t>
      </w:r>
    </w:p>
    <w:p w:rsidR="008665ED" w:rsidRPr="009630F8" w:rsidRDefault="008665ED" w:rsidP="009630F8">
      <w:pPr>
        <w:ind w:left="360"/>
        <w:jc w:val="both"/>
        <w:rPr>
          <w:rFonts w:ascii="Times New Roman" w:hAnsi="Times New Roman" w:cs="Times New Roman"/>
        </w:rPr>
      </w:pPr>
      <w:r w:rsidRPr="0019125E">
        <w:sym w:font="Symbol" w:char="F0D8"/>
      </w:r>
      <w:r w:rsidRPr="0019125E">
        <w:sym w:font="Symbol" w:char="F020"/>
      </w:r>
      <w:r w:rsidRPr="009630F8">
        <w:rPr>
          <w:rFonts w:ascii="Times New Roman" w:hAnsi="Times New Roman" w:cs="Times New Roman"/>
          <w:b/>
          <w:bCs/>
        </w:rPr>
        <w:t>Cerere tip</w:t>
      </w:r>
      <w:r w:rsidRPr="009630F8">
        <w:rPr>
          <w:rFonts w:ascii="Times New Roman" w:hAnsi="Times New Roman" w:cs="Times New Roman"/>
        </w:rPr>
        <w:t xml:space="preserve"> - conform modelului - cadru prevăzut </w:t>
      </w:r>
      <w:r w:rsidRPr="009630F8">
        <w:rPr>
          <w:rFonts w:ascii="Times New Roman" w:hAnsi="Times New Roman" w:cs="Times New Roman"/>
          <w:b/>
          <w:bCs/>
        </w:rPr>
        <w:t>în Anexa nr. 1 a prezentului Regulament</w:t>
      </w:r>
      <w:r w:rsidRPr="009630F8">
        <w:rPr>
          <w:rFonts w:ascii="Times New Roman" w:hAnsi="Times New Roman" w:cs="Times New Roman"/>
        </w:rPr>
        <w:t>;</w:t>
      </w:r>
    </w:p>
    <w:p w:rsidR="008665ED" w:rsidRPr="009630F8" w:rsidRDefault="008665ED" w:rsidP="009630F8">
      <w:pPr>
        <w:ind w:left="360"/>
        <w:jc w:val="both"/>
        <w:rPr>
          <w:rFonts w:ascii="Times New Roman" w:hAnsi="Times New Roman" w:cs="Times New Roman"/>
        </w:rPr>
      </w:pPr>
      <w:r>
        <w:t xml:space="preserve">- </w:t>
      </w:r>
      <w:r w:rsidRPr="009630F8">
        <w:rPr>
          <w:rFonts w:ascii="Times New Roman" w:hAnsi="Times New Roman" w:cs="Times New Roman"/>
          <w:b/>
          <w:bCs/>
        </w:rPr>
        <w:t xml:space="preserve">Plan de încadrare în zona pe care să fie marcată zona afectată, la o scara convenabilă (1:2000 /1:5000); </w:t>
      </w:r>
    </w:p>
    <w:p w:rsidR="008665ED" w:rsidRPr="009630F8" w:rsidRDefault="008665ED" w:rsidP="009630F8">
      <w:pPr>
        <w:spacing w:line="256" w:lineRule="auto"/>
        <w:ind w:left="360"/>
        <w:jc w:val="both"/>
        <w:rPr>
          <w:rFonts w:ascii="Times New Roman" w:hAnsi="Times New Roman" w:cs="Times New Roman"/>
        </w:rPr>
      </w:pPr>
      <w:r w:rsidRPr="009630F8">
        <w:rPr>
          <w:rFonts w:ascii="Times New Roman" w:hAnsi="Times New Roman" w:cs="Times New Roman"/>
          <w:b/>
          <w:bCs/>
        </w:rPr>
        <w:t>Aviz tehnic de racordare la utilități de la societățile deținătoare de rețele</w:t>
      </w:r>
      <w:r w:rsidRPr="009630F8">
        <w:rPr>
          <w:rFonts w:ascii="Times New Roman" w:hAnsi="Times New Roman" w:cs="Times New Roman"/>
        </w:rPr>
        <w:t xml:space="preserve"> (electricitate, distribuţie, gaz, etc.) sau fișa de soluții;</w:t>
      </w:r>
    </w:p>
    <w:p w:rsidR="008665ED" w:rsidRPr="009630F8" w:rsidRDefault="008665ED" w:rsidP="009630F8">
      <w:pPr>
        <w:spacing w:line="256" w:lineRule="auto"/>
        <w:ind w:left="360"/>
        <w:jc w:val="both"/>
        <w:rPr>
          <w:rFonts w:ascii="Times New Roman" w:hAnsi="Times New Roman" w:cs="Times New Roman"/>
        </w:rPr>
      </w:pPr>
      <w:r w:rsidRPr="009630F8">
        <w:rPr>
          <w:rFonts w:ascii="Times New Roman" w:hAnsi="Times New Roman" w:cs="Times New Roman"/>
          <w:b/>
          <w:bCs/>
        </w:rPr>
        <w:t>Memoriu de prezentare</w:t>
      </w:r>
      <w:r w:rsidRPr="009630F8">
        <w:rPr>
          <w:rFonts w:ascii="Times New Roman" w:hAnsi="Times New Roman" w:cs="Times New Roman"/>
        </w:rPr>
        <w:t xml:space="preserve"> a lucrării din care să rezulte: amplasamentul instalației în cadrul zonei drumului local, distanțe față de axul drumul public local; descrierea sumară a modului de amplasare a instalației (cu referiri la modul de execuție a șanțului în care va fi amplasată instalația, de amplasare a stâlpilor, de depozitare în timpul lucrărilor, a pământului rezultat din săpătură, a utilajelor a materialelor și a uneltelor, de execuție a subtraversării/traversării drumului local, asigurarea circulației pietonilor în timpul lucrărilor; descrierea suprafeței afectate de lucrări, a modului de refacere a zonei afectate; modul de semnalizare a lucrărilor; durata de execuție a lucrărilor;</w:t>
      </w:r>
    </w:p>
    <w:p w:rsidR="008665ED" w:rsidRPr="009630F8" w:rsidRDefault="008665ED" w:rsidP="009630F8">
      <w:pPr>
        <w:spacing w:line="256" w:lineRule="auto"/>
        <w:ind w:left="360"/>
        <w:jc w:val="both"/>
        <w:rPr>
          <w:rFonts w:ascii="Times New Roman" w:hAnsi="Times New Roman" w:cs="Times New Roman"/>
          <w:b/>
          <w:bCs/>
        </w:rPr>
      </w:pPr>
      <w:r w:rsidRPr="009630F8">
        <w:rPr>
          <w:rFonts w:ascii="Times New Roman" w:hAnsi="Times New Roman" w:cs="Times New Roman"/>
          <w:b/>
          <w:bCs/>
        </w:rPr>
        <w:t>Profil transversal al branșamentului din care să rezulte adâncimea la care se va executa săpătura pentru realizarea rețelelor de utilități;</w:t>
      </w:r>
    </w:p>
    <w:p w:rsidR="008665ED" w:rsidRPr="009630F8" w:rsidRDefault="008665ED" w:rsidP="009630F8">
      <w:pPr>
        <w:spacing w:line="256" w:lineRule="auto"/>
        <w:ind w:left="360"/>
        <w:jc w:val="both"/>
        <w:rPr>
          <w:rFonts w:ascii="Times New Roman" w:hAnsi="Times New Roman" w:cs="Times New Roman"/>
        </w:rPr>
      </w:pPr>
      <w:r w:rsidRPr="009630F8">
        <w:rPr>
          <w:rFonts w:ascii="Times New Roman" w:hAnsi="Times New Roman" w:cs="Times New Roman"/>
          <w:b/>
          <w:bCs/>
        </w:rPr>
        <w:t>Plan de situație întocmit la o scară convenabilă, astfel încât să poată fi identificată corect suprafața domeniului public și privat afectată, astfel se va preciza lungimea și lățimea săpăturii pentru realizarea lucrărilor tehnico-edilitare, precum și suprafața adiacentă în vederea refacerii sistemului rutier</w:t>
      </w:r>
      <w:r w:rsidRPr="009630F8">
        <w:rPr>
          <w:rFonts w:ascii="Times New Roman" w:hAnsi="Times New Roman" w:cs="Times New Roman"/>
        </w:rPr>
        <w:t xml:space="preserve">; </w:t>
      </w:r>
    </w:p>
    <w:p w:rsidR="008665ED" w:rsidRPr="009630F8" w:rsidRDefault="008665ED" w:rsidP="009630F8">
      <w:pPr>
        <w:spacing w:line="256" w:lineRule="auto"/>
        <w:ind w:left="360"/>
        <w:jc w:val="both"/>
        <w:rPr>
          <w:rFonts w:ascii="Times New Roman" w:hAnsi="Times New Roman" w:cs="Times New Roman"/>
          <w:b/>
          <w:bCs/>
        </w:rPr>
      </w:pPr>
      <w:r w:rsidRPr="009630F8">
        <w:rPr>
          <w:rFonts w:ascii="Times New Roman" w:hAnsi="Times New Roman" w:cs="Times New Roman"/>
          <w:b/>
          <w:bCs/>
        </w:rPr>
        <w:t>Descrierea sumară a lucrărilor/activităților ce urmează a se desfășura, cu implicații asupra traficului rutier;</w:t>
      </w:r>
    </w:p>
    <w:p w:rsidR="008665ED" w:rsidRPr="009630F8" w:rsidRDefault="008665ED" w:rsidP="009630F8">
      <w:pPr>
        <w:spacing w:line="256" w:lineRule="auto"/>
        <w:ind w:left="360"/>
        <w:jc w:val="both"/>
        <w:rPr>
          <w:rFonts w:ascii="Times New Roman" w:hAnsi="Times New Roman" w:cs="Times New Roman"/>
        </w:rPr>
      </w:pPr>
      <w:r>
        <w:sym w:font="Symbol" w:char="F0D8"/>
      </w:r>
      <w:r w:rsidRPr="009630F8">
        <w:rPr>
          <w:rFonts w:ascii="Times New Roman" w:hAnsi="Times New Roman" w:cs="Times New Roman"/>
        </w:rPr>
        <w:t xml:space="preserve"> </w:t>
      </w:r>
      <w:r w:rsidRPr="009630F8">
        <w:rPr>
          <w:rFonts w:ascii="Times New Roman" w:hAnsi="Times New Roman" w:cs="Times New Roman"/>
          <w:b/>
          <w:bCs/>
        </w:rPr>
        <w:t>Acordul Inspector</w:t>
      </w:r>
      <w:r>
        <w:rPr>
          <w:rFonts w:ascii="Times New Roman" w:hAnsi="Times New Roman" w:cs="Times New Roman"/>
          <w:b/>
          <w:bCs/>
        </w:rPr>
        <w:t>atului de Poliție Județean Arges</w:t>
      </w:r>
      <w:r w:rsidRPr="009630F8">
        <w:rPr>
          <w:rFonts w:ascii="Times New Roman" w:hAnsi="Times New Roman" w:cs="Times New Roman"/>
          <w:b/>
          <w:bCs/>
        </w:rPr>
        <w:t xml:space="preserve"> - Serviciul Rutier</w:t>
      </w:r>
      <w:r w:rsidRPr="009630F8">
        <w:rPr>
          <w:rFonts w:ascii="Times New Roman" w:hAnsi="Times New Roman" w:cs="Times New Roman"/>
        </w:rPr>
        <w:t>, în condițiile reglementate de art. 52 din O.G. nr. 43/1997 privind regimul drumurilor, republicată, cu modificările și completările ulterioare, acolo unde este cazul:</w:t>
      </w:r>
    </w:p>
    <w:p w:rsidR="008665ED" w:rsidRPr="009630F8" w:rsidRDefault="008665ED" w:rsidP="009630F8">
      <w:pPr>
        <w:spacing w:line="256" w:lineRule="auto"/>
        <w:ind w:left="360"/>
        <w:jc w:val="both"/>
        <w:rPr>
          <w:rFonts w:ascii="Times New Roman" w:hAnsi="Times New Roman" w:cs="Times New Roman"/>
          <w:b/>
          <w:bCs/>
        </w:rPr>
      </w:pPr>
      <w:r w:rsidRPr="009630F8">
        <w:rPr>
          <w:rFonts w:ascii="Times New Roman" w:hAnsi="Times New Roman" w:cs="Times New Roman"/>
          <w:b/>
          <w:bCs/>
        </w:rPr>
        <w:t>Plan de sistematizare rutieră;</w:t>
      </w:r>
    </w:p>
    <w:p w:rsidR="008665ED" w:rsidRPr="009630F8" w:rsidRDefault="008665ED" w:rsidP="009630F8">
      <w:pPr>
        <w:spacing w:line="256" w:lineRule="auto"/>
        <w:ind w:left="360"/>
        <w:jc w:val="both"/>
        <w:rPr>
          <w:rFonts w:ascii="Times New Roman" w:hAnsi="Times New Roman" w:cs="Times New Roman"/>
        </w:rPr>
      </w:pPr>
      <w:r>
        <w:lastRenderedPageBreak/>
        <w:sym w:font="Symbol" w:char="F020"/>
      </w:r>
      <w:r w:rsidRPr="009630F8">
        <w:rPr>
          <w:rFonts w:ascii="Times New Roman" w:hAnsi="Times New Roman" w:cs="Times New Roman"/>
          <w:b/>
          <w:bCs/>
        </w:rPr>
        <w:t>Copie xerox a actului de identitate</w:t>
      </w:r>
      <w:r w:rsidRPr="009630F8">
        <w:rPr>
          <w:rFonts w:ascii="Times New Roman" w:hAnsi="Times New Roman" w:cs="Times New Roman"/>
        </w:rPr>
        <w:t xml:space="preserve"> (în cazul persoanelor fizice) sau a certificatului de înregistrare fiscală (în cazul persoanelor juridice sau a persoanelor fizice autorizate); </w:t>
      </w:r>
    </w:p>
    <w:p w:rsidR="008665ED" w:rsidRPr="009630F8" w:rsidRDefault="008665ED" w:rsidP="009630F8">
      <w:pPr>
        <w:spacing w:line="256" w:lineRule="auto"/>
        <w:ind w:left="360"/>
        <w:jc w:val="both"/>
        <w:rPr>
          <w:rFonts w:ascii="Times New Roman" w:hAnsi="Times New Roman" w:cs="Times New Roman"/>
        </w:rPr>
      </w:pPr>
      <w:r w:rsidRPr="009630F8">
        <w:rPr>
          <w:rFonts w:ascii="Times New Roman" w:hAnsi="Times New Roman" w:cs="Times New Roman"/>
          <w:b/>
          <w:bCs/>
        </w:rPr>
        <w:t>Copie xerox a chitanței</w:t>
      </w:r>
      <w:r>
        <w:rPr>
          <w:rFonts w:ascii="Times New Roman" w:hAnsi="Times New Roman" w:cs="Times New Roman"/>
          <w:b/>
          <w:bCs/>
        </w:rPr>
        <w:t xml:space="preserve"> </w:t>
      </w:r>
      <w:r w:rsidRPr="009630F8">
        <w:rPr>
          <w:rFonts w:ascii="Times New Roman" w:hAnsi="Times New Roman" w:cs="Times New Roman"/>
        </w:rPr>
        <w:t xml:space="preserve"> prin care se atestă încasarea taxei conform cu HCL, copie a ordinului de plată;</w:t>
      </w:r>
    </w:p>
    <w:p w:rsidR="008665ED" w:rsidRPr="009630F8" w:rsidRDefault="008665ED" w:rsidP="009630F8">
      <w:pPr>
        <w:spacing w:line="256" w:lineRule="auto"/>
        <w:ind w:left="360"/>
        <w:jc w:val="both"/>
        <w:rPr>
          <w:rFonts w:ascii="Times New Roman" w:hAnsi="Times New Roman" w:cs="Times New Roman"/>
          <w:highlight w:val="lightGray"/>
        </w:rPr>
      </w:pPr>
      <w:r w:rsidRPr="009630F8">
        <w:rPr>
          <w:rFonts w:ascii="Times New Roman" w:hAnsi="Times New Roman" w:cs="Times New Roman"/>
          <w:b/>
          <w:bCs/>
        </w:rPr>
        <w:t>Contract de execuție</w:t>
      </w:r>
      <w:r w:rsidRPr="009630F8">
        <w:rPr>
          <w:rFonts w:ascii="Times New Roman" w:hAnsi="Times New Roman" w:cs="Times New Roman"/>
        </w:rPr>
        <w:t xml:space="preserve"> pentru refacere pe domeniul public încheiat cu o firmă atestată tehnic pentru lucrări de întreținere, reparații drumuri</w:t>
      </w:r>
      <w:r w:rsidRPr="009630F8">
        <w:rPr>
          <w:rFonts w:ascii="Times New Roman" w:hAnsi="Times New Roman" w:cs="Times New Roman"/>
          <w:highlight w:val="lightGray"/>
        </w:rPr>
        <w:t xml:space="preserve">. </w:t>
      </w:r>
    </w:p>
    <w:p w:rsidR="008665ED" w:rsidRPr="009630F8" w:rsidRDefault="008665ED" w:rsidP="009630F8">
      <w:pPr>
        <w:spacing w:line="256" w:lineRule="auto"/>
        <w:ind w:left="360"/>
        <w:jc w:val="both"/>
        <w:rPr>
          <w:rFonts w:ascii="Times New Roman" w:hAnsi="Times New Roman" w:cs="Times New Roman"/>
          <w:highlight w:val="lightGray"/>
        </w:rPr>
      </w:pPr>
      <w:r w:rsidRPr="009630F8">
        <w:rPr>
          <w:rFonts w:ascii="Times New Roman" w:hAnsi="Times New Roman" w:cs="Times New Roman"/>
          <w:b/>
          <w:bCs/>
        </w:rPr>
        <w:t>Graficul de lucrări  cu perioada de execuție.</w:t>
      </w:r>
    </w:p>
    <w:p w:rsidR="008665ED" w:rsidRPr="0019125E" w:rsidRDefault="008665ED" w:rsidP="0019125E">
      <w:pPr>
        <w:jc w:val="both"/>
        <w:rPr>
          <w:rFonts w:ascii="Times New Roman" w:hAnsi="Times New Roman" w:cs="Times New Roman"/>
        </w:rPr>
      </w:pPr>
      <w:r w:rsidRPr="0019125E">
        <w:rPr>
          <w:rFonts w:ascii="Times New Roman" w:hAnsi="Times New Roman" w:cs="Times New Roman"/>
        </w:rPr>
        <w:t xml:space="preserve">. </w:t>
      </w:r>
      <w:r w:rsidRPr="0019125E">
        <w:rPr>
          <w:rFonts w:ascii="Times New Roman" w:hAnsi="Times New Roman" w:cs="Times New Roman"/>
        </w:rPr>
        <w:sym w:font="Symbol" w:char="F0D8"/>
      </w:r>
      <w:r w:rsidRPr="0019125E">
        <w:rPr>
          <w:rFonts w:ascii="Times New Roman" w:hAnsi="Times New Roman" w:cs="Times New Roman"/>
        </w:rPr>
        <w:t xml:space="preserve"> </w:t>
      </w:r>
      <w:r w:rsidRPr="00C11668">
        <w:rPr>
          <w:rFonts w:ascii="Times New Roman" w:hAnsi="Times New Roman" w:cs="Times New Roman"/>
          <w:u w:val="single"/>
        </w:rPr>
        <w:t>Termenul de eliberare a Acordului administratorului drumului public local este de 30 zile</w:t>
      </w:r>
      <w:r>
        <w:rPr>
          <w:rFonts w:ascii="Times New Roman" w:hAnsi="Times New Roman" w:cs="Times New Roman"/>
          <w:u w:val="single"/>
        </w:rPr>
        <w:t>.</w:t>
      </w:r>
    </w:p>
    <w:p w:rsidR="008665ED" w:rsidRPr="0019125E" w:rsidRDefault="008665ED" w:rsidP="0019125E">
      <w:pPr>
        <w:jc w:val="both"/>
        <w:rPr>
          <w:rFonts w:ascii="Times New Roman" w:hAnsi="Times New Roman" w:cs="Times New Roman"/>
        </w:rPr>
      </w:pPr>
      <w:r w:rsidRPr="0019125E">
        <w:rPr>
          <w:rFonts w:ascii="Times New Roman" w:hAnsi="Times New Roman" w:cs="Times New Roman"/>
        </w:rPr>
        <w:t xml:space="preserve"> Art. 5. (1) Beneficiarul lucrărilor </w:t>
      </w:r>
      <w:r>
        <w:rPr>
          <w:rFonts w:ascii="Times New Roman" w:hAnsi="Times New Roman" w:cs="Times New Roman"/>
        </w:rPr>
        <w:t>ș</w:t>
      </w:r>
      <w:r w:rsidRPr="0019125E">
        <w:rPr>
          <w:rFonts w:ascii="Times New Roman" w:hAnsi="Times New Roman" w:cs="Times New Roman"/>
        </w:rPr>
        <w:t>i obiectivelor realizate în zona drumului de interes local are obliga</w:t>
      </w:r>
      <w:r>
        <w:rPr>
          <w:rFonts w:ascii="Times New Roman" w:hAnsi="Times New Roman" w:cs="Times New Roman"/>
        </w:rPr>
        <w:t>ț</w:t>
      </w:r>
      <w:r w:rsidRPr="0019125E">
        <w:rPr>
          <w:rFonts w:ascii="Times New Roman" w:hAnsi="Times New Roman" w:cs="Times New Roman"/>
        </w:rPr>
        <w:t>ia de a ob</w:t>
      </w:r>
      <w:r>
        <w:rPr>
          <w:rFonts w:ascii="Times New Roman" w:hAnsi="Times New Roman" w:cs="Times New Roman"/>
        </w:rPr>
        <w:t>ț</w:t>
      </w:r>
      <w:r w:rsidRPr="0019125E">
        <w:rPr>
          <w:rFonts w:ascii="Times New Roman" w:hAnsi="Times New Roman" w:cs="Times New Roman"/>
        </w:rPr>
        <w:t>ine Acordul administratorului drumului public.</w:t>
      </w:r>
    </w:p>
    <w:p w:rsidR="008665ED" w:rsidRPr="0019125E" w:rsidRDefault="008665ED" w:rsidP="0019125E">
      <w:pPr>
        <w:jc w:val="both"/>
        <w:rPr>
          <w:rFonts w:ascii="Times New Roman" w:hAnsi="Times New Roman" w:cs="Times New Roman"/>
        </w:rPr>
      </w:pPr>
      <w:r w:rsidRPr="0019125E">
        <w:rPr>
          <w:rFonts w:ascii="Times New Roman" w:hAnsi="Times New Roman" w:cs="Times New Roman"/>
        </w:rPr>
        <w:t xml:space="preserve"> (2) În func</w:t>
      </w:r>
      <w:r>
        <w:rPr>
          <w:rFonts w:ascii="Times New Roman" w:hAnsi="Times New Roman" w:cs="Times New Roman"/>
        </w:rPr>
        <w:t>ți</w:t>
      </w:r>
      <w:r w:rsidRPr="0019125E">
        <w:rPr>
          <w:rFonts w:ascii="Times New Roman" w:hAnsi="Times New Roman" w:cs="Times New Roman"/>
        </w:rPr>
        <w:t>e de condi</w:t>
      </w:r>
      <w:r>
        <w:rPr>
          <w:rFonts w:ascii="Times New Roman" w:hAnsi="Times New Roman" w:cs="Times New Roman"/>
        </w:rPr>
        <w:t>ț</w:t>
      </w:r>
      <w:r w:rsidRPr="0019125E">
        <w:rPr>
          <w:rFonts w:ascii="Times New Roman" w:hAnsi="Times New Roman" w:cs="Times New Roman"/>
        </w:rPr>
        <w:t>iile tehnice specifice, modelul cadru poate suferi modificări asupra con</w:t>
      </w:r>
      <w:r>
        <w:rPr>
          <w:rFonts w:ascii="Times New Roman" w:hAnsi="Times New Roman" w:cs="Times New Roman"/>
        </w:rPr>
        <w:t>ț</w:t>
      </w:r>
      <w:r w:rsidRPr="0019125E">
        <w:rPr>
          <w:rFonts w:ascii="Times New Roman" w:hAnsi="Times New Roman" w:cs="Times New Roman"/>
        </w:rPr>
        <w:t xml:space="preserve">inutului, de la caz la caz, în raport de complexitatea obiectivelor ce vor fi amplasate în zona drumurilor. </w:t>
      </w:r>
    </w:p>
    <w:p w:rsidR="008665ED" w:rsidRPr="0019125E" w:rsidRDefault="008665ED" w:rsidP="0019125E">
      <w:pPr>
        <w:jc w:val="both"/>
        <w:rPr>
          <w:rFonts w:ascii="Times New Roman" w:hAnsi="Times New Roman" w:cs="Times New Roman"/>
        </w:rPr>
      </w:pPr>
      <w:r w:rsidRPr="0019125E">
        <w:rPr>
          <w:rFonts w:ascii="Times New Roman" w:hAnsi="Times New Roman" w:cs="Times New Roman"/>
        </w:rPr>
        <w:t>(3) Acordul administratorului drumului public se emite pentru o anumită func</w:t>
      </w:r>
      <w:r>
        <w:rPr>
          <w:rFonts w:ascii="Times New Roman" w:hAnsi="Times New Roman" w:cs="Times New Roman"/>
        </w:rPr>
        <w:t>ț</w:t>
      </w:r>
      <w:r w:rsidRPr="0019125E">
        <w:rPr>
          <w:rFonts w:ascii="Times New Roman" w:hAnsi="Times New Roman" w:cs="Times New Roman"/>
        </w:rPr>
        <w:t>ie/destina</w:t>
      </w:r>
      <w:r>
        <w:rPr>
          <w:rFonts w:ascii="Times New Roman" w:hAnsi="Times New Roman" w:cs="Times New Roman"/>
        </w:rPr>
        <w:t>ț</w:t>
      </w:r>
      <w:r w:rsidRPr="0019125E">
        <w:rPr>
          <w:rFonts w:ascii="Times New Roman" w:hAnsi="Times New Roman" w:cs="Times New Roman"/>
        </w:rPr>
        <w:t>ie a obiectivului a</w:t>
      </w:r>
      <w:r>
        <w:rPr>
          <w:rFonts w:ascii="Times New Roman" w:hAnsi="Times New Roman" w:cs="Times New Roman"/>
        </w:rPr>
        <w:t>ș</w:t>
      </w:r>
      <w:r w:rsidRPr="0019125E">
        <w:rPr>
          <w:rFonts w:ascii="Times New Roman" w:hAnsi="Times New Roman" w:cs="Times New Roman"/>
        </w:rPr>
        <w:t>a cum se prezintă în memoriul tehnic.</w:t>
      </w:r>
    </w:p>
    <w:p w:rsidR="008665ED" w:rsidRPr="0019125E" w:rsidRDefault="008665ED" w:rsidP="0019125E">
      <w:pPr>
        <w:jc w:val="both"/>
        <w:rPr>
          <w:rFonts w:ascii="Times New Roman" w:hAnsi="Times New Roman" w:cs="Times New Roman"/>
        </w:rPr>
      </w:pPr>
      <w:r w:rsidRPr="0019125E">
        <w:rPr>
          <w:rFonts w:ascii="Times New Roman" w:hAnsi="Times New Roman" w:cs="Times New Roman"/>
        </w:rPr>
        <w:t xml:space="preserve"> (4) Schimbarea func</w:t>
      </w:r>
      <w:r>
        <w:rPr>
          <w:rFonts w:ascii="Times New Roman" w:hAnsi="Times New Roman" w:cs="Times New Roman"/>
        </w:rPr>
        <w:t>ț</w:t>
      </w:r>
      <w:r w:rsidRPr="0019125E">
        <w:rPr>
          <w:rFonts w:ascii="Times New Roman" w:hAnsi="Times New Roman" w:cs="Times New Roman"/>
        </w:rPr>
        <w:t>iei/destina</w:t>
      </w:r>
      <w:r>
        <w:rPr>
          <w:rFonts w:ascii="Times New Roman" w:hAnsi="Times New Roman" w:cs="Times New Roman"/>
        </w:rPr>
        <w:t>ție</w:t>
      </w:r>
      <w:r w:rsidRPr="0019125E">
        <w:rPr>
          <w:rFonts w:ascii="Times New Roman" w:hAnsi="Times New Roman" w:cs="Times New Roman"/>
        </w:rPr>
        <w:t>i obiectivului se poate face doar cu acceptul administratorului drumului, pentru noua situa</w:t>
      </w:r>
      <w:r>
        <w:rPr>
          <w:rFonts w:ascii="Times New Roman" w:hAnsi="Times New Roman" w:cs="Times New Roman"/>
        </w:rPr>
        <w:t>ț</w:t>
      </w:r>
      <w:r w:rsidRPr="0019125E">
        <w:rPr>
          <w:rFonts w:ascii="Times New Roman" w:hAnsi="Times New Roman" w:cs="Times New Roman"/>
        </w:rPr>
        <w:t xml:space="preserve">ie. </w:t>
      </w:r>
    </w:p>
    <w:p w:rsidR="008665ED" w:rsidRDefault="008665ED" w:rsidP="0019125E">
      <w:pPr>
        <w:jc w:val="both"/>
        <w:rPr>
          <w:rFonts w:ascii="Times New Roman" w:hAnsi="Times New Roman" w:cs="Times New Roman"/>
        </w:rPr>
      </w:pPr>
      <w:r w:rsidRPr="0019125E">
        <w:rPr>
          <w:rFonts w:ascii="Times New Roman" w:hAnsi="Times New Roman" w:cs="Times New Roman"/>
        </w:rPr>
        <w:t xml:space="preserve"> </w:t>
      </w:r>
      <w:r>
        <w:rPr>
          <w:rFonts w:ascii="Times New Roman" w:hAnsi="Times New Roman" w:cs="Times New Roman"/>
        </w:rPr>
        <w:t>(5)</w:t>
      </w:r>
      <w:r w:rsidRPr="0019125E">
        <w:rPr>
          <w:rFonts w:ascii="Times New Roman" w:hAnsi="Times New Roman" w:cs="Times New Roman"/>
        </w:rPr>
        <w:t xml:space="preserve"> Acordul administratorului drumului public este valabil p</w:t>
      </w:r>
      <w:r>
        <w:rPr>
          <w:rFonts w:ascii="Times New Roman" w:hAnsi="Times New Roman" w:cs="Times New Roman"/>
        </w:rPr>
        <w:t>ână la efectuarea procesului verbal de recepție</w:t>
      </w:r>
      <w:r w:rsidRPr="0019125E">
        <w:rPr>
          <w:rFonts w:ascii="Times New Roman" w:hAnsi="Times New Roman" w:cs="Times New Roman"/>
        </w:rPr>
        <w:t xml:space="preserve">, cu respectarea prevederilor legale. </w:t>
      </w:r>
    </w:p>
    <w:p w:rsidR="008665ED" w:rsidRDefault="008665ED" w:rsidP="0019125E">
      <w:pPr>
        <w:jc w:val="both"/>
        <w:rPr>
          <w:rFonts w:ascii="Times New Roman" w:hAnsi="Times New Roman" w:cs="Times New Roman"/>
        </w:rPr>
      </w:pPr>
      <w:r w:rsidRPr="0019125E">
        <w:rPr>
          <w:rFonts w:ascii="Times New Roman" w:hAnsi="Times New Roman" w:cs="Times New Roman"/>
        </w:rPr>
        <w:t>Art. 6.  Etapele ce urmează a fi parcurse în scopul emiterii Acordul administratorului drumului public sunt următoarele in func</w:t>
      </w:r>
      <w:r>
        <w:rPr>
          <w:rFonts w:ascii="Times New Roman" w:hAnsi="Times New Roman" w:cs="Times New Roman"/>
        </w:rPr>
        <w:t>ț</w:t>
      </w:r>
      <w:r w:rsidRPr="0019125E">
        <w:rPr>
          <w:rFonts w:ascii="Times New Roman" w:hAnsi="Times New Roman" w:cs="Times New Roman"/>
        </w:rPr>
        <w:t xml:space="preserve">ie de scopul acestuia: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În mod excepțional, administratorul drumului poate accepta amplasarea unor instalații în ampriză și zona de siguranță dacă nu există spațiu pentru amplasarea instalațiilor în afara amprizei și a zonei de siguranță a drumului, situație cauzată de limitele de proprietate sau de existența altor instalații, cu obligația proprietarului/administratorului instalației de a suporta cheltuielile de refacere a elementelor drumului, inclusiv orice degradare care va apărea ulterior în zona drumului, pe sectorul afectat de amplasarea instalațiilor.</w:t>
      </w:r>
    </w:p>
    <w:p w:rsidR="008665ED" w:rsidRPr="00654E98" w:rsidRDefault="008665ED" w:rsidP="00654E98">
      <w:pPr>
        <w:spacing w:line="256" w:lineRule="auto"/>
        <w:jc w:val="both"/>
        <w:rPr>
          <w:rFonts w:ascii="Times New Roman" w:hAnsi="Times New Roman" w:cs="Times New Roman"/>
        </w:rPr>
      </w:pPr>
      <w:r w:rsidRPr="00F74B21">
        <w:rPr>
          <w:rFonts w:ascii="Times New Roman" w:hAnsi="Times New Roman" w:cs="Times New Roman"/>
        </w:rPr>
        <w:t xml:space="preserve">  Nu se eliberează Acordul administratorului drumului public local</w:t>
      </w:r>
      <w:r w:rsidRPr="00654E98">
        <w:rPr>
          <w:rFonts w:ascii="Times New Roman" w:hAnsi="Times New Roman" w:cs="Times New Roman"/>
        </w:rPr>
        <w:t xml:space="preserve"> </w:t>
      </w:r>
      <w:r>
        <w:rPr>
          <w:rFonts w:ascii="Times New Roman" w:hAnsi="Times New Roman" w:cs="Times New Roman"/>
        </w:rPr>
        <w:t xml:space="preserve"> </w:t>
      </w:r>
      <w:r w:rsidRPr="00654E98">
        <w:rPr>
          <w:rFonts w:ascii="Times New Roman" w:hAnsi="Times New Roman" w:cs="Times New Roman"/>
        </w:rPr>
        <w:t xml:space="preserve">pentru executarea lucrărilor de branșamente / racorduri la rețele pentru construcții noi </w:t>
      </w:r>
      <w:r w:rsidRPr="00F74B21">
        <w:rPr>
          <w:rFonts w:ascii="Times New Roman" w:hAnsi="Times New Roman" w:cs="Times New Roman"/>
          <w:b/>
          <w:bCs/>
        </w:rPr>
        <w:t>neautorizate,</w:t>
      </w:r>
      <w:r w:rsidRPr="00654E98">
        <w:rPr>
          <w:rFonts w:ascii="Times New Roman" w:hAnsi="Times New Roman" w:cs="Times New Roman"/>
        </w:rPr>
        <w:t xml:space="preserve"> conform </w:t>
      </w:r>
      <w:r w:rsidRPr="00654E98">
        <w:rPr>
          <w:rFonts w:ascii="Times New Roman" w:hAnsi="Times New Roman" w:cs="Times New Roman"/>
          <w:b/>
          <w:bCs/>
        </w:rPr>
        <w:t>Art. 26 alin.(1), lit. c)</w:t>
      </w:r>
      <w:r w:rsidRPr="00654E98">
        <w:rPr>
          <w:rFonts w:ascii="Times New Roman" w:hAnsi="Times New Roman" w:cs="Times New Roman"/>
        </w:rPr>
        <w:t xml:space="preserve"> din Legea 50/1991 actualizată cu modificările și completările ulterioare.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Executantul are obligația de a lua măsuri pentru securitatea pietonilor și autovehiculelor care circulă în zona lucrărilor, folosind indicatoarele de circulație și mijloacele de semnalizare legale adecvate pentru timp de zi și de noapte precum și panouri indicatoare dreptunghiulare cu denumirea firmei executante care să poată fi observate ușor din ambele sensuri de circulație.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Executantul este obligat să solicite asistență tehnică de la toți deținătorii rețelelor tehnico-edilitare din zona lucrărilor și pe tot parcursul acestora.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Pentru lucrări care necesită blocarea sau ștrangularea circulației pe strada unde se lucrează, se va obține avizul Poliției Rutiere. </w:t>
      </w:r>
    </w:p>
    <w:p w:rsidR="008665ED"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La recepția lucrărilor participă obligatoriu un reprezentant al Primăriei </w:t>
      </w:r>
      <w:r>
        <w:rPr>
          <w:rFonts w:ascii="Times New Roman" w:hAnsi="Times New Roman" w:cs="Times New Roman"/>
        </w:rPr>
        <w:t xml:space="preserve">comunei </w:t>
      </w:r>
      <w:r w:rsidR="007F1A97">
        <w:rPr>
          <w:rFonts w:ascii="Times New Roman" w:hAnsi="Times New Roman" w:cs="Times New Roman"/>
        </w:rPr>
        <w:t>Musatesti</w:t>
      </w:r>
      <w:r w:rsidRPr="00654E98">
        <w:rPr>
          <w:rFonts w:ascii="Times New Roman" w:hAnsi="Times New Roman" w:cs="Times New Roman"/>
        </w:rPr>
        <w:t xml:space="preserve"> </w:t>
      </w:r>
      <w:r>
        <w:rPr>
          <w:rFonts w:ascii="Times New Roman" w:hAnsi="Times New Roman" w:cs="Times New Roman"/>
        </w:rPr>
        <w:t>,</w:t>
      </w:r>
      <w:r w:rsidRPr="00654E98">
        <w:rPr>
          <w:rFonts w:ascii="Times New Roman" w:hAnsi="Times New Roman" w:cs="Times New Roman"/>
        </w:rPr>
        <w:t xml:space="preserve"> un reprezentant al constructorului și un reprezentant al firmei care a executat refacerea (aducerea terenului la starea inițială).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lastRenderedPageBreak/>
        <w:t xml:space="preserve"> Convocarea comisiei de recepție se fa</w:t>
      </w:r>
      <w:r>
        <w:rPr>
          <w:rFonts w:ascii="Times New Roman" w:hAnsi="Times New Roman" w:cs="Times New Roman"/>
        </w:rPr>
        <w:t xml:space="preserve">ce în scris la Primăria comunei </w:t>
      </w:r>
      <w:r w:rsidR="007F1A97">
        <w:rPr>
          <w:rFonts w:ascii="Times New Roman" w:hAnsi="Times New Roman" w:cs="Times New Roman"/>
        </w:rPr>
        <w:t>Musatesti</w:t>
      </w:r>
      <w:r w:rsidRPr="00654E98">
        <w:rPr>
          <w:rFonts w:ascii="Times New Roman" w:hAnsi="Times New Roman" w:cs="Times New Roman"/>
        </w:rPr>
        <w:t xml:space="preserve">, de către executantul sau beneficiarul lucrării, conform </w:t>
      </w:r>
      <w:r w:rsidRPr="00654E98">
        <w:rPr>
          <w:rFonts w:ascii="Times New Roman" w:hAnsi="Times New Roman" w:cs="Times New Roman"/>
          <w:b/>
          <w:bCs/>
        </w:rPr>
        <w:t>Anexa nr.3 a prezentului Regulament</w:t>
      </w:r>
      <w:r w:rsidRPr="00654E98">
        <w:rPr>
          <w:rFonts w:ascii="Times New Roman" w:hAnsi="Times New Roman" w:cs="Times New Roman"/>
        </w:rPr>
        <w:t xml:space="preserv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În cazul în care recepția la terminarea lucrărilor și recepția finală nu este admisă, din motive obiective, executantul de lucrare va fi informat în scris atât despre constatările făcute în teren cât și despre măsurile care se impun a se lua pentru readucerea la starea inițială a suprafețelor afectate, și pe care acesta are obligația de a le reface în termen de 5 zile de la data primirii înștiințării.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Toate intervențiile pe domeniul public sau pr</w:t>
      </w:r>
      <w:r>
        <w:rPr>
          <w:rFonts w:ascii="Times New Roman" w:hAnsi="Times New Roman" w:cs="Times New Roman"/>
        </w:rPr>
        <w:t xml:space="preserve">ivat al comunei </w:t>
      </w:r>
      <w:r w:rsidR="007F1A97">
        <w:rPr>
          <w:rFonts w:ascii="Times New Roman" w:hAnsi="Times New Roman" w:cs="Times New Roman"/>
        </w:rPr>
        <w:t>Musatesti</w:t>
      </w:r>
      <w:r w:rsidRPr="00654E98">
        <w:rPr>
          <w:rFonts w:ascii="Times New Roman" w:hAnsi="Times New Roman" w:cs="Times New Roman"/>
        </w:rPr>
        <w:t xml:space="preserve"> ce se realizează în caz de avarie la rețelele edilitare se vor executa numai în baza Acordului Administratorului Drumului Public pentru intervenție (spargere) pe domeniul public sau privat al </w:t>
      </w:r>
      <w:r>
        <w:rPr>
          <w:rFonts w:ascii="Times New Roman" w:hAnsi="Times New Roman" w:cs="Times New Roman"/>
        </w:rPr>
        <w:t xml:space="preserve">comunei </w:t>
      </w:r>
      <w:r w:rsidR="007F1A97">
        <w:rPr>
          <w:rFonts w:ascii="Times New Roman" w:hAnsi="Times New Roman" w:cs="Times New Roman"/>
        </w:rPr>
        <w:t>Musatesti</w:t>
      </w:r>
      <w:r w:rsidRPr="00654E98">
        <w:rPr>
          <w:rFonts w:ascii="Times New Roman" w:hAnsi="Times New Roman" w:cs="Times New Roman"/>
        </w:rPr>
        <w:t xml:space="preserve"> la rețelele edilitare în caz </w:t>
      </w:r>
      <w:r>
        <w:rPr>
          <w:rFonts w:ascii="Times New Roman" w:hAnsi="Times New Roman" w:cs="Times New Roman"/>
        </w:rPr>
        <w:t xml:space="preserve">de avarie, eliberat de Primăria </w:t>
      </w:r>
      <w:r w:rsidR="007F1A97">
        <w:rPr>
          <w:rFonts w:ascii="Times New Roman" w:hAnsi="Times New Roman" w:cs="Times New Roman"/>
        </w:rPr>
        <w:t>Musatesti</w:t>
      </w:r>
      <w:r w:rsidRPr="00654E98">
        <w:rPr>
          <w:rFonts w:ascii="Times New Roman" w:hAnsi="Times New Roman" w:cs="Times New Roman"/>
        </w:rPr>
        <w:t>.</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Pentru </w:t>
      </w:r>
      <w:r w:rsidRPr="00654E98">
        <w:rPr>
          <w:rFonts w:ascii="Times New Roman" w:hAnsi="Times New Roman" w:cs="Times New Roman"/>
          <w:b/>
          <w:bCs/>
        </w:rPr>
        <w:t>eliberarea avizului de intervenție</w:t>
      </w:r>
      <w:r w:rsidRPr="00654E98">
        <w:rPr>
          <w:rFonts w:ascii="Times New Roman" w:hAnsi="Times New Roman" w:cs="Times New Roman"/>
        </w:rPr>
        <w:t xml:space="preserve"> solicitantul va depune o documentație tehnică specifică pentru lucrarea respectivă și care trebuie să conțină următoarele: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 Cerere - plan de situație pe suport cadastral (scara 1:500)</w:t>
      </w:r>
      <w:r w:rsidRPr="00654E98">
        <w:rPr>
          <w:rFonts w:ascii="Times New Roman" w:hAnsi="Times New Roman" w:cs="Times New Roman"/>
        </w:rPr>
        <w:t xml:space="preserve"> pe care este marcată adresa cu locația exactă a zonei unde se intervine ;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Contract de execuție</w:t>
      </w:r>
      <w:r w:rsidRPr="00654E98">
        <w:rPr>
          <w:rFonts w:ascii="Times New Roman" w:hAnsi="Times New Roman" w:cs="Times New Roman"/>
        </w:rPr>
        <w:t xml:space="preserve"> pentru refacere pe domeniul public încheiat cu o firmă atestată tehnic pentru lucrări de întreținere, reparații drumuri. </w:t>
      </w:r>
    </w:p>
    <w:p w:rsidR="008665ED" w:rsidRPr="00654E98" w:rsidRDefault="008665ED" w:rsidP="00654E98">
      <w:pPr>
        <w:spacing w:line="256" w:lineRule="auto"/>
        <w:jc w:val="both"/>
        <w:rPr>
          <w:rFonts w:ascii="Times New Roman" w:hAnsi="Times New Roman" w:cs="Times New Roman"/>
          <w:b/>
          <w:bCs/>
        </w:rPr>
      </w:pPr>
      <w:r w:rsidRPr="00654E98">
        <w:rPr>
          <w:rFonts w:ascii="Times New Roman" w:hAnsi="Times New Roman" w:cs="Times New Roman"/>
          <w:i/>
          <w:iCs/>
        </w:rPr>
        <w:t>Acordul de intervenție</w:t>
      </w:r>
      <w:r w:rsidRPr="00654E98">
        <w:rPr>
          <w:rFonts w:ascii="Times New Roman" w:hAnsi="Times New Roman" w:cs="Times New Roman"/>
        </w:rPr>
        <w:t xml:space="preserve"> pentru lucrări pe domeniul public și pr</w:t>
      </w:r>
      <w:r>
        <w:rPr>
          <w:rFonts w:ascii="Times New Roman" w:hAnsi="Times New Roman" w:cs="Times New Roman"/>
        </w:rPr>
        <w:t xml:space="preserve">ivat al comunei </w:t>
      </w:r>
      <w:r w:rsidR="007F1A97">
        <w:rPr>
          <w:rFonts w:ascii="Times New Roman" w:hAnsi="Times New Roman" w:cs="Times New Roman"/>
        </w:rPr>
        <w:t>Musatesti</w:t>
      </w:r>
      <w:r w:rsidRPr="00654E98">
        <w:rPr>
          <w:rFonts w:ascii="Times New Roman" w:hAnsi="Times New Roman" w:cs="Times New Roman"/>
        </w:rPr>
        <w:t xml:space="preserve"> executate în caz de avarie la rețelele tehnico-edilitare se eliberează pentru o perioadă </w:t>
      </w:r>
      <w:r w:rsidRPr="00654E98">
        <w:rPr>
          <w:rFonts w:ascii="Times New Roman" w:hAnsi="Times New Roman" w:cs="Times New Roman"/>
          <w:b/>
          <w:bCs/>
        </w:rPr>
        <w:t>de maximum 7 zile cu drept de prelungire motivat temeinic.</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Refacerea suprafețelor de teren asfaltate sau betonate precum și a trotuarelor asfaltate, betonate sau pavate afectate în urma intervențiilor pe caz de avarie se va realiza obligatoriu de către societăți atestate tehnic pentru lucrări de întreținere, reparații drumuri.</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i/>
          <w:iCs/>
          <w:u w:val="single"/>
        </w:rPr>
        <w:t>În situația în care administratorul rețelei care s-a avariat nu are timpul necesar obținerii avizului de intervenție (pentru ca apoi să înceapă lucrarea), va proceda în felul următor</w:t>
      </w:r>
      <w:r w:rsidRPr="00654E98">
        <w:rPr>
          <w:rFonts w:ascii="Times New Roman" w:hAnsi="Times New Roman" w:cs="Times New Roman"/>
        </w:rPr>
        <w:t>:</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a) va transmite o notă telefonică la numărul de fax al Primăriei </w:t>
      </w:r>
      <w:r>
        <w:rPr>
          <w:rFonts w:ascii="Times New Roman" w:hAnsi="Times New Roman" w:cs="Times New Roman"/>
        </w:rPr>
        <w:t xml:space="preserve">comunei </w:t>
      </w:r>
      <w:r w:rsidR="007F1A97">
        <w:rPr>
          <w:rFonts w:ascii="Times New Roman" w:hAnsi="Times New Roman" w:cs="Times New Roman"/>
        </w:rPr>
        <w:t>Musatesti</w:t>
      </w:r>
      <w:r w:rsidRPr="00654E98">
        <w:rPr>
          <w:rFonts w:ascii="Times New Roman" w:hAnsi="Times New Roman" w:cs="Times New Roman"/>
        </w:rPr>
        <w:t xml:space="preserve">, în care va prezenta necesitatea intervenției descriind tipul avariei și adresa exactă unde urmează a se interveni;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b) va depune documentația specifică în vederea obținerii avizului de intervenție astfel:</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 în aceeași zi, dacă avaria s-a produs după orele de program ale zilei precedente sau în timpul programului din ziua respectivă;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în ziua lucrătoare imediat următoare, dacă avaria s-a produs în zilele de sâmbătă, duminică, sau în alte zile de sărbători legale nelucrătoare;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 va proceda la începerea lucrărilor respectând condițiile impuse de prezenta hotărâre. </w:t>
      </w:r>
    </w:p>
    <w:p w:rsidR="008665ED" w:rsidRPr="003634B2" w:rsidRDefault="008665ED" w:rsidP="0019125E">
      <w:pPr>
        <w:jc w:val="both"/>
        <w:rPr>
          <w:rFonts w:ascii="Times New Roman" w:hAnsi="Times New Roman" w:cs="Times New Roman"/>
          <w:b/>
          <w:bCs/>
          <w:u w:val="single"/>
        </w:rPr>
      </w:pPr>
      <w:r w:rsidRPr="003634B2">
        <w:rPr>
          <w:rFonts w:ascii="Times New Roman" w:hAnsi="Times New Roman" w:cs="Times New Roman"/>
          <w:b/>
          <w:bCs/>
          <w:u w:val="single"/>
        </w:rPr>
        <w:t xml:space="preserve">CAPITOLUL </w:t>
      </w:r>
      <w:r>
        <w:rPr>
          <w:rFonts w:ascii="Times New Roman" w:hAnsi="Times New Roman" w:cs="Times New Roman"/>
          <w:b/>
          <w:bCs/>
          <w:u w:val="single"/>
        </w:rPr>
        <w:t>I</w:t>
      </w:r>
      <w:r w:rsidRPr="003634B2">
        <w:rPr>
          <w:rFonts w:ascii="Times New Roman" w:hAnsi="Times New Roman" w:cs="Times New Roman"/>
          <w:b/>
          <w:bCs/>
          <w:u w:val="single"/>
        </w:rPr>
        <w:t xml:space="preserve">V Condiții privind Acordul Administratorului Drumului Public Local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Amplasarea unor obiective în zona drumurilor publice de interes local se face cu respectarea următoarelor condiții:</w:t>
      </w:r>
    </w:p>
    <w:p w:rsidR="008665ED" w:rsidRPr="00654E98" w:rsidRDefault="008665ED" w:rsidP="00654E98">
      <w:pPr>
        <w:spacing w:line="256" w:lineRule="auto"/>
        <w:jc w:val="both"/>
        <w:rPr>
          <w:rFonts w:ascii="Times New Roman" w:hAnsi="Times New Roman" w:cs="Times New Roman"/>
        </w:rPr>
      </w:pPr>
      <w:r>
        <w:rPr>
          <w:rFonts w:ascii="Times New Roman" w:hAnsi="Times New Roman" w:cs="Times New Roman"/>
        </w:rPr>
        <w:t>7</w:t>
      </w:r>
      <w:r w:rsidRPr="00654E98">
        <w:rPr>
          <w:rFonts w:ascii="Times New Roman" w:hAnsi="Times New Roman" w:cs="Times New Roman"/>
        </w:rPr>
        <w:t>.1. Privitor la amplasarea în zona drumului public de interes local a unor canale, benzi transportoare, funiculare, conducte și alte asemenea:</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Amplasarea în paralel cu drumul a unor canale închise sau deschise, conducte pentru lichide sau gaze și alte asemenea, se va face în afara zonei de siguranță a drumului. Canalele închise care colectează atât apele uzate cât și cele pluviale din ampriza, pot fi amplasate în limitele amprizei;</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lastRenderedPageBreak/>
        <w:t xml:space="preserve">  Acolo unde, din motive obiective, nu se poate respecta condiția de mai sus, beneficiarul va solicita punctual, pe baza memoriului justificativ, soluții stricte, în vederea realizării obiectivelor de investiții precizate mai sus;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Subtraversările drumurilor de către conducte se face, de regulă, prin forare orizontală, conductele fiind protejate prin tuburi, cu asigurarea debușeului eventualelor lichide pierdute în caz de avarie spre un cămin situat în afara zonei de siguranță, în partea din aval a tubului de protecție, respectiv o conductă de aerisire pentru gaze;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În cazuri excepționale, datorită prezenței a numeroase instalații subterane în zona traversării, există pericolul ca la execuția forării orizontale acestea să fie deteriorate, se poate admite subtraversarea prin șanț deschis sub supravegherea administratorului drumului. Execuția se poate face succesiv, pe câte o jumătate din lățimea părții carosabile;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Tuburile de protecție a conductelor care transportă lichide se instalează la o adâncime de minim 1,50 m, măsurată între nivelul drumului în ax și generatoarea superioară a tubului de protecție. Pentru celelalte situații, adâncimea poate fi redusă până la 1,20 m, sub cota drumului în ax, respectiv 0,50 m sub cota fundului șanțului;</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Se recomandă evitarea supratraversării drumurilor cu canale, benzi transportoare și conducte; </w:t>
      </w:r>
    </w:p>
    <w:p w:rsidR="008665ED" w:rsidRPr="00654E98" w:rsidRDefault="008665ED" w:rsidP="00654E98">
      <w:pPr>
        <w:spacing w:line="256" w:lineRule="auto"/>
        <w:jc w:val="both"/>
        <w:rPr>
          <w:rFonts w:ascii="Times New Roman" w:hAnsi="Times New Roman" w:cs="Times New Roman"/>
        </w:rPr>
      </w:pPr>
      <w:r>
        <w:rPr>
          <w:rFonts w:ascii="Times New Roman" w:hAnsi="Times New Roman" w:cs="Times New Roman"/>
        </w:rPr>
        <w:t>7</w:t>
      </w:r>
      <w:r w:rsidRPr="00654E98">
        <w:rPr>
          <w:rFonts w:ascii="Times New Roman" w:hAnsi="Times New Roman" w:cs="Times New Roman"/>
        </w:rPr>
        <w:t xml:space="preserve">.2. Privitor la amplasarea în zona drumurilor de interes local a unor cabluri de energie electrică sau de telecomunicații: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Amplasarea în paralel cu drumul a unor cabluri și a stâlpilor de susținere se face în afara zonei de siguranță a drumului. În situații excepționale, dacă nu afectează stabilitatea structurii de rezistență a drumului, se poate admite instalarea în zona de siguranță;</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Acolo unde din motive obiective nu se poate respecta condiția de la punctul 1, beneficiarul va solicita punctual, pe baza de memoriu justificativ, soluții stricte, în vederea realizării obiectivelor de investiții precizate mai sus;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Traversarea subterană sau aeriană a drumului de către cabluri electrice se face în punctul în care drumul este în aliniament, intersecția realizându-se sub un unghi cât mai apropiat de 90 de grade, dar nu mai mic de 60 de grade;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Subtraversările drumurilor de către cablurile electrice sau de telecomunicații se fac prin forare orizontală, cablurile fiind protejate prin tuburi de protecție între cămine de tragere situate în afara zonei de siguranță;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În cazuri excepționale, dacă, datorită prezenței a numeroase instalații subterane în zona subtraversării, există pericolul ca la execuția forării orizontale acestea să fie deteriorate, se poate admite subtraversarea prin șanț deschis;</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Instalarea cablurilor pe suprastructurile podurilor, pasajelor sau ale viaductelor se face în canale tehnice special prevăzute la execuția acestor lucrări de artă;</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În tuburile de proiecție și în canalele tehnice se vor asigura cabluri din oțel pentru facilitarea tragerii cablurilor electrice sau de telecomunicații, în caz de avarie sau în alte situații care impun înlocuirea acestora;</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Instalarea stâlpilor de susținere a cablurilor instalate aerian se face la o distanță suficientă de drum, astfel încât, în situațiile lărgirii drumului cu câte o bandă pentru fiecare sens de circulație, stâlpii să rămână în afara zonei de siguranță, fără a fi necesară mutarea lor;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lastRenderedPageBreak/>
        <w:t>Traversările aeriene ale cablurilor trebuie să asigure o înălțime de liberă trecere de minim 6.0 m, deasupra punctului cel mai înalt al platformei drumului. In cazul cablurilor electrice, înălțimea se majorează cu spațiul împotriva electrocutării;</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Pentru amplasarea în zona drumurilor de interes local a unor cabluri de telecomunicații se vor respecta condițiile impuse de legislația in vigoare. </w:t>
      </w:r>
    </w:p>
    <w:p w:rsidR="008665ED" w:rsidRDefault="008665ED" w:rsidP="00654E98">
      <w:pPr>
        <w:spacing w:line="256" w:lineRule="auto"/>
        <w:jc w:val="both"/>
        <w:rPr>
          <w:rFonts w:ascii="Times New Roman" w:hAnsi="Times New Roman" w:cs="Times New Roman"/>
        </w:rPr>
      </w:pPr>
      <w:r w:rsidRPr="00654E98">
        <w:rPr>
          <w:rFonts w:ascii="Times New Roman" w:hAnsi="Times New Roman" w:cs="Times New Roman"/>
        </w:rPr>
        <w:t>La amplasarea oricăror instalații, amenajări, etc., se vor avea în vedere orice alte norme legale incidente în domeniu, în vigoare la data solicitării acordului de principiu, respectiv a autorizației de amplasare și/sau acces la drum</w:t>
      </w:r>
      <w:r>
        <w:rPr>
          <w:rFonts w:ascii="Times New Roman" w:hAnsi="Times New Roman" w:cs="Times New Roman"/>
        </w:rPr>
        <w:t>.</w:t>
      </w:r>
    </w:p>
    <w:p w:rsidR="008665ED" w:rsidRPr="00654E98" w:rsidRDefault="008665ED" w:rsidP="00654E98">
      <w:pPr>
        <w:spacing w:line="256" w:lineRule="auto"/>
        <w:jc w:val="both"/>
        <w:rPr>
          <w:rFonts w:ascii="Times New Roman" w:hAnsi="Times New Roman" w:cs="Times New Roman"/>
          <w:b/>
          <w:bCs/>
          <w:u w:val="single"/>
        </w:rPr>
      </w:pPr>
      <w:r w:rsidRPr="00654E98">
        <w:rPr>
          <w:rFonts w:ascii="Times New Roman" w:hAnsi="Times New Roman" w:cs="Times New Roman"/>
          <w:b/>
          <w:bCs/>
          <w:u w:val="single"/>
        </w:rPr>
        <w:t xml:space="preserve">CAPITOLUL V Condiții privind Acordul Administratorului Drumului Public Local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w:t>
      </w:r>
      <w:r>
        <w:rPr>
          <w:rFonts w:ascii="Times New Roman" w:hAnsi="Times New Roman" w:cs="Times New Roman"/>
          <w:b/>
          <w:bCs/>
        </w:rPr>
        <w:t>8</w:t>
      </w:r>
      <w:r w:rsidRPr="00654E98">
        <w:rPr>
          <w:rFonts w:ascii="Times New Roman" w:hAnsi="Times New Roman" w:cs="Times New Roman"/>
        </w:rPr>
        <w:t xml:space="preserve">. Obligația și responsabilitatea privind construcția, întreținerea și repararea căilor de acces în/din drumurile locale, a parcărilor, a refugiilor și a platformelor carosabile revin beneficiarului înscris în acordul prealabil al administratorului drumului public local.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w:t>
      </w:r>
      <w:r>
        <w:rPr>
          <w:rFonts w:ascii="Times New Roman" w:hAnsi="Times New Roman" w:cs="Times New Roman"/>
          <w:b/>
          <w:bCs/>
        </w:rPr>
        <w:t>9</w:t>
      </w:r>
      <w:r w:rsidRPr="00654E98">
        <w:rPr>
          <w:rFonts w:ascii="Times New Roman" w:hAnsi="Times New Roman" w:cs="Times New Roman"/>
          <w:b/>
          <w:bCs/>
        </w:rPr>
        <w:t>.</w:t>
      </w:r>
      <w:r w:rsidRPr="00654E98">
        <w:rPr>
          <w:rFonts w:ascii="Times New Roman" w:hAnsi="Times New Roman" w:cs="Times New Roman"/>
        </w:rPr>
        <w:t xml:space="preserve"> Răspunderea civilă, penala și administrativă față de terți, rezultată ca urmare a intervențiilor pe domeniul public, revine în totalitate titularului de rețele sau executantului de refacere a infrastructurii în funcție de faza de execuție a intervenției raportată la momentul producerii evenimentului.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w:t>
      </w:r>
      <w:r>
        <w:rPr>
          <w:rFonts w:ascii="Times New Roman" w:hAnsi="Times New Roman" w:cs="Times New Roman"/>
          <w:b/>
          <w:bCs/>
        </w:rPr>
        <w:t>10</w:t>
      </w:r>
      <w:r w:rsidRPr="00654E98">
        <w:rPr>
          <w:rFonts w:ascii="Times New Roman" w:hAnsi="Times New Roman" w:cs="Times New Roman"/>
        </w:rPr>
        <w:t xml:space="preserve">. Administratorul drumului, stabilește prin hotărâre a Consiliul Local </w:t>
      </w:r>
      <w:r w:rsidR="007F1A97">
        <w:rPr>
          <w:rFonts w:ascii="Times New Roman" w:hAnsi="Times New Roman" w:cs="Times New Roman"/>
        </w:rPr>
        <w:t>Musatesti</w:t>
      </w:r>
      <w:r>
        <w:rPr>
          <w:rFonts w:ascii="Times New Roman" w:hAnsi="Times New Roman" w:cs="Times New Roman"/>
        </w:rPr>
        <w:t xml:space="preserve"> taxa</w:t>
      </w:r>
      <w:r w:rsidRPr="00654E98">
        <w:rPr>
          <w:rFonts w:ascii="Times New Roman" w:hAnsi="Times New Roman" w:cs="Times New Roman"/>
        </w:rPr>
        <w:t xml:space="preserve"> pentru emiterea Acordului administratorului drumului public local, precum și excepțiile de la plata acestora.</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Art.</w:t>
      </w:r>
      <w:r>
        <w:rPr>
          <w:rFonts w:ascii="Times New Roman" w:hAnsi="Times New Roman" w:cs="Times New Roman"/>
          <w:b/>
          <w:bCs/>
        </w:rPr>
        <w:t>11</w:t>
      </w:r>
      <w:r w:rsidRPr="00654E98">
        <w:rPr>
          <w:rFonts w:ascii="Times New Roman" w:hAnsi="Times New Roman" w:cs="Times New Roman"/>
        </w:rPr>
        <w:t xml:space="preserve">. Obiectivele considerate ca fiind de </w:t>
      </w:r>
      <w:r w:rsidRPr="00654E98">
        <w:rPr>
          <w:rFonts w:ascii="Times New Roman" w:hAnsi="Times New Roman" w:cs="Times New Roman"/>
          <w:i/>
          <w:iCs/>
        </w:rPr>
        <w:t>„utilizare și acces”</w:t>
      </w:r>
      <w:r w:rsidRPr="00654E98">
        <w:rPr>
          <w:rFonts w:ascii="Times New Roman" w:hAnsi="Times New Roman" w:cs="Times New Roman"/>
        </w:rPr>
        <w:t xml:space="preserve"> în zona drumurilor publice locale, care prin beneficiarii acestora au obligația obținerii </w:t>
      </w:r>
      <w:r w:rsidRPr="00654E98">
        <w:rPr>
          <w:rFonts w:ascii="Times New Roman" w:hAnsi="Times New Roman" w:cs="Times New Roman"/>
          <w:i/>
          <w:iCs/>
        </w:rPr>
        <w:t>Acordului administratorului drumului public local</w:t>
      </w:r>
      <w:r w:rsidRPr="00654E98">
        <w:rPr>
          <w:rFonts w:ascii="Times New Roman" w:hAnsi="Times New Roman" w:cs="Times New Roman"/>
        </w:rPr>
        <w:t xml:space="preserve"> cât și tarifele prevăzute potrivit hotărârilor adoptate de Co</w:t>
      </w:r>
      <w:r>
        <w:rPr>
          <w:rFonts w:ascii="Times New Roman" w:hAnsi="Times New Roman" w:cs="Times New Roman"/>
        </w:rPr>
        <w:t xml:space="preserve">nsiliul Local </w:t>
      </w:r>
      <w:r w:rsidR="007F1A97">
        <w:rPr>
          <w:rFonts w:ascii="Times New Roman" w:hAnsi="Times New Roman" w:cs="Times New Roman"/>
        </w:rPr>
        <w:t>Musatesti</w:t>
      </w:r>
      <w:r w:rsidRPr="00654E98">
        <w:rPr>
          <w:rFonts w:ascii="Times New Roman" w:hAnsi="Times New Roman" w:cs="Times New Roman"/>
        </w:rPr>
        <w:t xml:space="preserve"> sunt: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 xml:space="preserve">  </w:t>
      </w:r>
      <w:r>
        <w:rPr>
          <w:rFonts w:ascii="Times New Roman" w:hAnsi="Times New Roman" w:cs="Times New Roman"/>
          <w:b/>
          <w:bCs/>
        </w:rPr>
        <w:t>11</w:t>
      </w:r>
      <w:r w:rsidRPr="00654E98">
        <w:rPr>
          <w:rFonts w:ascii="Times New Roman" w:hAnsi="Times New Roman" w:cs="Times New Roman"/>
          <w:b/>
          <w:bCs/>
        </w:rPr>
        <w:t>.1.</w:t>
      </w:r>
      <w:r w:rsidRPr="00654E98">
        <w:rPr>
          <w:rFonts w:ascii="Times New Roman" w:hAnsi="Times New Roman" w:cs="Times New Roman"/>
        </w:rPr>
        <w:t xml:space="preserve"> Cabluri electrice telefonice, TV (traversare aeriana, subtraversări):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.1.1. Cablu subteran în lungul drumului public local (în ampriza, în afara părții carosabile, sub partea carosabilă, în zona de siguranță);</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.1.2. Stâlpi și cablu aerian în lungul drumului public local (în ampriză, în afara părții carosabile, în zona de siguranță);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.1.3. Cablu (pe poduri, în canale tehnice, ancorat de pod sau în altă soluție decât canal tehnic); </w:t>
      </w:r>
    </w:p>
    <w:p w:rsidR="008665ED" w:rsidRPr="00654E98" w:rsidRDefault="008665ED" w:rsidP="00654E98">
      <w:pPr>
        <w:spacing w:line="256" w:lineRule="auto"/>
        <w:jc w:val="both"/>
        <w:rPr>
          <w:rFonts w:ascii="Times New Roman" w:hAnsi="Times New Roman" w:cs="Times New Roman"/>
        </w:rPr>
      </w:pPr>
      <w:r>
        <w:rPr>
          <w:rFonts w:ascii="Times New Roman" w:hAnsi="Times New Roman" w:cs="Times New Roman"/>
          <w:b/>
          <w:bCs/>
        </w:rPr>
        <w:t>11</w:t>
      </w:r>
      <w:r w:rsidRPr="00654E98">
        <w:rPr>
          <w:rFonts w:ascii="Times New Roman" w:hAnsi="Times New Roman" w:cs="Times New Roman"/>
          <w:b/>
          <w:bCs/>
        </w:rPr>
        <w:t>.2.</w:t>
      </w:r>
      <w:r w:rsidRPr="00654E98">
        <w:rPr>
          <w:rFonts w:ascii="Times New Roman" w:hAnsi="Times New Roman" w:cs="Times New Roman"/>
        </w:rPr>
        <w:t xml:space="preserve"> Conducte de apă - canalizare, de aburi și alte produse neinflamabile (traversare aeriană, subtraversare):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.2.1. Conductă subterană în lungul drumului public local (în ampriză, în afara părții carosabile, sub partea carosabilă, în zona de siguranță);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.2.2. Conductă aeriană în lungul drumului public local (în ampriză, în zona de siguranță);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.2.3. Conductă (pe poduri, în canale tehnice, ancorat de pod sau în altă soluție decât canal tehnic); </w:t>
      </w:r>
    </w:p>
    <w:p w:rsidR="008665ED" w:rsidRPr="00654E98" w:rsidRDefault="008665ED" w:rsidP="00654E98">
      <w:pPr>
        <w:spacing w:line="256" w:lineRule="auto"/>
        <w:jc w:val="both"/>
        <w:rPr>
          <w:rFonts w:ascii="Times New Roman" w:hAnsi="Times New Roman" w:cs="Times New Roman"/>
        </w:rPr>
      </w:pPr>
      <w:r>
        <w:rPr>
          <w:rFonts w:ascii="Times New Roman" w:hAnsi="Times New Roman" w:cs="Times New Roman"/>
          <w:b/>
          <w:bCs/>
        </w:rPr>
        <w:t>11</w:t>
      </w:r>
      <w:r w:rsidRPr="00654E98">
        <w:rPr>
          <w:rFonts w:ascii="Times New Roman" w:hAnsi="Times New Roman" w:cs="Times New Roman"/>
          <w:b/>
          <w:bCs/>
        </w:rPr>
        <w:t>.3.</w:t>
      </w:r>
      <w:r w:rsidRPr="00654E98">
        <w:rPr>
          <w:rFonts w:ascii="Times New Roman" w:hAnsi="Times New Roman" w:cs="Times New Roman"/>
        </w:rPr>
        <w:t xml:space="preserve"> Conducte de gaze, conducte de țiței, conducte de alte produse inflamabile (traversare aeriană, subtraversare):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.3.1. Conductă subterană în lungul drumului public local (în ampriză, în afara părții carosabile, sub partea carosabilă, în zona de siguranță);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 xml:space="preserve">.3.2. Conductă aeriană în lungul drumului public local (în ampriză, în zona de siguranță);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lastRenderedPageBreak/>
        <w:t xml:space="preserve">       </w:t>
      </w:r>
      <w:r>
        <w:rPr>
          <w:rFonts w:ascii="Times New Roman" w:hAnsi="Times New Roman" w:cs="Times New Roman"/>
        </w:rPr>
        <w:t xml:space="preserve">     </w:t>
      </w:r>
      <w:r w:rsidRPr="00654E98">
        <w:rPr>
          <w:rFonts w:ascii="Times New Roman" w:hAnsi="Times New Roman" w:cs="Times New Roman"/>
        </w:rPr>
        <w:t xml:space="preserve">  </w:t>
      </w:r>
      <w:r>
        <w:rPr>
          <w:rFonts w:ascii="Times New Roman" w:hAnsi="Times New Roman" w:cs="Times New Roman"/>
        </w:rPr>
        <w:t>11</w:t>
      </w:r>
      <w:r w:rsidRPr="00654E98">
        <w:rPr>
          <w:rFonts w:ascii="Times New Roman" w:hAnsi="Times New Roman" w:cs="Times New Roman"/>
        </w:rPr>
        <w:t>.3.3. Conducta (pe poduri, în canale tehnice, ancorat de pod sau în altă soluție decât canal tehnic). Excepții de la aplicarea tarifelor pentru ocuparea zonei drumurilor:</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Se exc</w:t>
      </w:r>
      <w:r>
        <w:rPr>
          <w:rFonts w:ascii="Times New Roman" w:hAnsi="Times New Roman" w:cs="Times New Roman"/>
        </w:rPr>
        <w:t>eptează de la aplicarea taxei</w:t>
      </w:r>
      <w:r w:rsidRPr="00654E98">
        <w:rPr>
          <w:rFonts w:ascii="Times New Roman" w:hAnsi="Times New Roman" w:cs="Times New Roman"/>
        </w:rPr>
        <w:t xml:space="preserve"> pentru obținerea </w:t>
      </w:r>
      <w:r w:rsidRPr="00654E98">
        <w:rPr>
          <w:rFonts w:ascii="Times New Roman" w:hAnsi="Times New Roman" w:cs="Times New Roman"/>
          <w:i/>
          <w:iCs/>
        </w:rPr>
        <w:t>Acordului administratorului drumului public</w:t>
      </w:r>
      <w:r w:rsidRPr="00654E98">
        <w:rPr>
          <w:rFonts w:ascii="Times New Roman" w:hAnsi="Times New Roman" w:cs="Times New Roman"/>
        </w:rPr>
        <w:t xml:space="preserve">, </w:t>
      </w:r>
      <w:r>
        <w:rPr>
          <w:rFonts w:ascii="Times New Roman" w:hAnsi="Times New Roman" w:cs="Times New Roman"/>
        </w:rPr>
        <w:t xml:space="preserve">institutiile publice, </w:t>
      </w:r>
      <w:r w:rsidRPr="00654E98">
        <w:rPr>
          <w:rFonts w:ascii="Times New Roman" w:hAnsi="Times New Roman" w:cs="Times New Roman"/>
        </w:rPr>
        <w:t xml:space="preserve">unitățile bugetare de asistență socială și de educație (spitale, creșe, grădinițe, școli, aziluri de bătrâni).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2</w:t>
      </w:r>
      <w:r w:rsidRPr="00654E98">
        <w:rPr>
          <w:rFonts w:ascii="Times New Roman" w:hAnsi="Times New Roman" w:cs="Times New Roman"/>
          <w:b/>
          <w:bCs/>
        </w:rPr>
        <w:t>.</w:t>
      </w:r>
      <w:r w:rsidRPr="00654E98">
        <w:rPr>
          <w:rFonts w:ascii="Times New Roman" w:hAnsi="Times New Roman" w:cs="Times New Roman"/>
        </w:rPr>
        <w:t xml:space="preserve"> (1) Pentru instalarea de cabluri, dispozitive sau alte instalații asemănătoare pe stâlpii din zona drumului public local, având alte destinații decât distribuirea de energie electrică, este obligatorie obținerea de la administratorul drumului a acordului.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(2) Pentru obținerea acordului, beneficiarul trebuie să prezinte, în cuprinsul documentației tehnice aferente și acordul proprietarului stâlpului.</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(3) Responsabilitatea privind respectarea obligațiilor precizate la alin. 1 și alin. 2 revine beneficiarului și proprietarului stâlpului.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3</w:t>
      </w:r>
      <w:r w:rsidRPr="00654E98">
        <w:rPr>
          <w:rFonts w:ascii="Times New Roman" w:hAnsi="Times New Roman" w:cs="Times New Roman"/>
        </w:rPr>
        <w:t xml:space="preserve">. (1) Plata contravalorii lucrărilor pentru proiectarea, devierea, mutarea sau dezafectarea instalațiilor, utilităților, rețelelor electrice și/sau amenajărilor hidrotehnice, petroliere sau de îmbunătățiri funciare, aflate în zonele afectate de trasee de drumuri publice locale, se va realiza la valoarea de inventar reactualizată a bunurilor respective.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(2) Orice alte sume care depășesc contravaloarea lucrărilor, stabilite conform prevederilor de la </w:t>
      </w:r>
      <w:r w:rsidRPr="00654E98">
        <w:rPr>
          <w:rFonts w:ascii="Times New Roman" w:hAnsi="Times New Roman" w:cs="Times New Roman"/>
          <w:b/>
          <w:bCs/>
        </w:rPr>
        <w:t>alin. 1</w:t>
      </w:r>
      <w:r w:rsidRPr="00654E98">
        <w:rPr>
          <w:rFonts w:ascii="Times New Roman" w:hAnsi="Times New Roman" w:cs="Times New Roman"/>
        </w:rPr>
        <w:t xml:space="preserve">, conținute în devizele de lucrări întocmite, vor fi suportate de către deținătorii respectivelor instalații, utilități, rețele sau amenajări, după caz.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(3) Pentru realizarea prevederilor de la </w:t>
      </w:r>
      <w:r w:rsidRPr="00654E98">
        <w:rPr>
          <w:rFonts w:ascii="Times New Roman" w:hAnsi="Times New Roman" w:cs="Times New Roman"/>
          <w:b/>
          <w:bCs/>
        </w:rPr>
        <w:t>alin. 1</w:t>
      </w:r>
      <w:r w:rsidRPr="00654E98">
        <w:rPr>
          <w:rFonts w:ascii="Times New Roman" w:hAnsi="Times New Roman" w:cs="Times New Roman"/>
        </w:rPr>
        <w:t xml:space="preserve">, deținătorii au obligația efectuării lucrărilor într-un termen stabilit de administratorul drumului, dar care nu poate fi mai mic de 30 de zile.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(4) În cazul nerespectării termenului de 30 de zile, administratorul drumului public local poate realiza lucrările necesare pe cheltuiala sa, urmând să facă demersuri pentru recuperarea cheltuielilor în conformitate cu reglementările în vigoare.</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(5) Administratorul drumului public local este obligat să notifice deținătorii de construcții, panouri publicitare, căi de acces, utilități sau instalații autorizate în zona drumului cu privire la lucrările ce se vor executa la drum, precum și termenul în care aceștia sunt obligați să le desființeze, să le mute sau să le modifice, după cum urmează: </w:t>
      </w:r>
      <w:r w:rsidRPr="00654E98">
        <w:rPr>
          <w:rFonts w:ascii="Times New Roman" w:hAnsi="Times New Roman" w:cs="Times New Roman"/>
        </w:rPr>
        <w:sym w:font="Symbol" w:char="F0E8"/>
      </w:r>
      <w:r w:rsidRPr="00654E98">
        <w:rPr>
          <w:rFonts w:ascii="Times New Roman" w:hAnsi="Times New Roman" w:cs="Times New Roman"/>
        </w:rPr>
        <w:t xml:space="preserve"> cu cel puțin 1 luna înainte de începerea lucrărilor la drum, în cazul construcțiilor cu caracter definitiv; </w:t>
      </w:r>
      <w:r w:rsidRPr="00654E98">
        <w:rPr>
          <w:rFonts w:ascii="Times New Roman" w:hAnsi="Times New Roman" w:cs="Times New Roman"/>
        </w:rPr>
        <w:sym w:font="Symbol" w:char="F0E8"/>
      </w:r>
      <w:r w:rsidRPr="00654E98">
        <w:rPr>
          <w:rFonts w:ascii="Times New Roman" w:hAnsi="Times New Roman" w:cs="Times New Roman"/>
        </w:rPr>
        <w:t xml:space="preserve"> cu cel puțin 10 zile înainte de începerea lucrărilor la drum, în cazul construcțiilor cu caracter provizoriu.</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 xml:space="preserve"> Art. 1</w:t>
      </w:r>
      <w:r>
        <w:rPr>
          <w:rFonts w:ascii="Times New Roman" w:hAnsi="Times New Roman" w:cs="Times New Roman"/>
          <w:b/>
          <w:bCs/>
        </w:rPr>
        <w:t>4</w:t>
      </w:r>
      <w:r w:rsidRPr="00654E98">
        <w:rPr>
          <w:rFonts w:ascii="Times New Roman" w:hAnsi="Times New Roman" w:cs="Times New Roman"/>
        </w:rPr>
        <w:t>. Obligația și responsabilitatea privind solicitarea a</w:t>
      </w:r>
      <w:r>
        <w:rPr>
          <w:rFonts w:ascii="Times New Roman" w:hAnsi="Times New Roman" w:cs="Times New Roman"/>
        </w:rPr>
        <w:t>probării în</w:t>
      </w:r>
      <w:r w:rsidRPr="00654E98">
        <w:rPr>
          <w:rFonts w:ascii="Times New Roman" w:hAnsi="Times New Roman" w:cs="Times New Roman"/>
        </w:rPr>
        <w:t xml:space="preserve"> prealabil al administratorului drumului public, precum și responsabilitatea respectării acestuia revin beneficiarului lucrărilor sau obiectivelor realizate în zona drumului public.</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Art. 1</w:t>
      </w:r>
      <w:r>
        <w:rPr>
          <w:rFonts w:ascii="Times New Roman" w:hAnsi="Times New Roman" w:cs="Times New Roman"/>
          <w:b/>
          <w:bCs/>
        </w:rPr>
        <w:t>5</w:t>
      </w:r>
      <w:r w:rsidRPr="00654E98">
        <w:rPr>
          <w:rFonts w:ascii="Times New Roman" w:hAnsi="Times New Roman" w:cs="Times New Roman"/>
        </w:rPr>
        <w:t>. Beneficiarii zonei drumului prin amplasamente sau căi de acces de orice fel, realizate înaintea intrării în vigoare a legislației specifice, fără acordul prealabil al administratorului drumului public, sunt obligați să efectueze demersurile în vederea obținerii acestora, în conformitate cu notificarea administratorului drumului public.</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Art. 1</w:t>
      </w:r>
      <w:r>
        <w:rPr>
          <w:rFonts w:ascii="Times New Roman" w:hAnsi="Times New Roman" w:cs="Times New Roman"/>
          <w:b/>
          <w:bCs/>
        </w:rPr>
        <w:t>6</w:t>
      </w:r>
      <w:r w:rsidRPr="00654E98">
        <w:rPr>
          <w:rFonts w:ascii="Times New Roman" w:hAnsi="Times New Roman" w:cs="Times New Roman"/>
        </w:rPr>
        <w:t xml:space="preserve">. Aprobarea se emite în baza prevederilor Legii 50/1991 cu modificările si completările ulterioare, actualizata.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7</w:t>
      </w:r>
      <w:r w:rsidRPr="00654E98">
        <w:rPr>
          <w:rFonts w:ascii="Times New Roman" w:hAnsi="Times New Roman" w:cs="Times New Roman"/>
        </w:rPr>
        <w:t>. În lipsa acordului administratorului drumului public local, beneficiarul nu are dreptul să realizeze lucrări. În caz contrar, administratorul drumului notifică beneficiarul lucrării/obiectivului să desființeze sau intra</w:t>
      </w:r>
      <w:r>
        <w:rPr>
          <w:rFonts w:ascii="Times New Roman" w:hAnsi="Times New Roman" w:cs="Times New Roman"/>
        </w:rPr>
        <w:t>r</w:t>
      </w:r>
      <w:r w:rsidRPr="00654E98">
        <w:rPr>
          <w:rFonts w:ascii="Times New Roman" w:hAnsi="Times New Roman" w:cs="Times New Roman"/>
        </w:rPr>
        <w:t xml:space="preserve">ea în legalitate pe cheltuiala sa lucrările în termen de 5 zile de la data primirii </w:t>
      </w:r>
      <w:r w:rsidRPr="00654E98">
        <w:rPr>
          <w:rFonts w:ascii="Times New Roman" w:hAnsi="Times New Roman" w:cs="Times New Roman"/>
        </w:rPr>
        <w:lastRenderedPageBreak/>
        <w:t xml:space="preserve">notificării și să restabilească continuitatea elementelor geometrice în zona drumului deschis circulației publice.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1</w:t>
      </w:r>
      <w:r>
        <w:rPr>
          <w:rFonts w:ascii="Times New Roman" w:hAnsi="Times New Roman" w:cs="Times New Roman"/>
          <w:b/>
          <w:bCs/>
        </w:rPr>
        <w:t>8</w:t>
      </w:r>
      <w:r w:rsidRPr="00654E98">
        <w:rPr>
          <w:rFonts w:ascii="Times New Roman" w:hAnsi="Times New Roman" w:cs="Times New Roman"/>
        </w:rPr>
        <w:t xml:space="preserve">. În cazul nerespectării termenului prevăzut la </w:t>
      </w:r>
      <w:r w:rsidRPr="00654E98">
        <w:rPr>
          <w:rFonts w:ascii="Times New Roman" w:hAnsi="Times New Roman" w:cs="Times New Roman"/>
          <w:b/>
          <w:bCs/>
        </w:rPr>
        <w:t>art. 15</w:t>
      </w:r>
      <w:r w:rsidRPr="00654E98">
        <w:rPr>
          <w:rFonts w:ascii="Times New Roman" w:hAnsi="Times New Roman" w:cs="Times New Roman"/>
        </w:rPr>
        <w:t xml:space="preserve">, administratorul drumului poate desființa lucrările sau poate închide căile de acces pe cheltuiala sa, urmând să facă demersuri pentru recuperarea cheltuielilor în conformitate cu reglementările în vigoare.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Art.1</w:t>
      </w:r>
      <w:r>
        <w:rPr>
          <w:rFonts w:ascii="Times New Roman" w:hAnsi="Times New Roman" w:cs="Times New Roman"/>
          <w:b/>
          <w:bCs/>
        </w:rPr>
        <w:t>9</w:t>
      </w:r>
      <w:r w:rsidRPr="00654E98">
        <w:rPr>
          <w:rFonts w:ascii="Times New Roman" w:hAnsi="Times New Roman" w:cs="Times New Roman"/>
        </w:rPr>
        <w:t xml:space="preserve">. (1) La terminarea lucrărilor de branșamente la rețele edilitare existente, beneficiarul Acordului administratorului drumului public local, are obligația să anunțe finalizarea acestora si sa solicite încheierea Procesului Verbal de Recepție la terminarea lucrărilor in termenul prevăzut in Acord.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(2) În cazul în care se constată că beneficiarul / executantul nu demarează procedura de încheiere a procesului verbal de recepție la terminarea lucrărilor în termenul prevăzut în acordul de spargere/săpătură pentru lucrări subterane pe domeniul public și privat al </w:t>
      </w:r>
      <w:r>
        <w:rPr>
          <w:rFonts w:ascii="Times New Roman" w:hAnsi="Times New Roman" w:cs="Times New Roman"/>
        </w:rPr>
        <w:t xml:space="preserve">comunei </w:t>
      </w:r>
      <w:r w:rsidR="007F1A97">
        <w:rPr>
          <w:rFonts w:ascii="Times New Roman" w:hAnsi="Times New Roman" w:cs="Times New Roman"/>
        </w:rPr>
        <w:t>Musatesti</w:t>
      </w:r>
      <w:r w:rsidRPr="00654E98">
        <w:rPr>
          <w:rFonts w:ascii="Times New Roman" w:hAnsi="Times New Roman" w:cs="Times New Roman"/>
        </w:rPr>
        <w:t xml:space="preserve"> executate la rețelele edilitare, se consideră că lucrarea este neterminată, constituie abatere și vinovatul poate fi somat, avertizat, și sancționat, conform legislației în vigoare și a prezentei hotărâri. In această situație proprietarul (autoritatea locală) va atenționa încă odată executantul să finalizeze lucrările și să depună documentația în vederea recepției lucrărilor în termen de 5 zile de la data primirii somației, iar dacă acesta nu se conformează poate fi sancționat. Dacă și după primirea sancțiunii executantul nu va reface lucrările, Primăria </w:t>
      </w:r>
      <w:r>
        <w:rPr>
          <w:rFonts w:ascii="Times New Roman" w:hAnsi="Times New Roman" w:cs="Times New Roman"/>
        </w:rPr>
        <w:t xml:space="preserve">comunei </w:t>
      </w:r>
      <w:r w:rsidR="007F1A97">
        <w:rPr>
          <w:rFonts w:ascii="Times New Roman" w:hAnsi="Times New Roman" w:cs="Times New Roman"/>
        </w:rPr>
        <w:t>Musatesti</w:t>
      </w:r>
      <w:r w:rsidRPr="00654E98">
        <w:rPr>
          <w:rFonts w:ascii="Times New Roman" w:hAnsi="Times New Roman" w:cs="Times New Roman"/>
        </w:rPr>
        <w:t xml:space="preserve"> va demara procedura de refacere a lucrărilor nefinalizare din fondul de garanție rămas la dispoziție pentru lucrarea în cauză.</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rPr>
        <w:t xml:space="preserve"> </w:t>
      </w:r>
      <w:r w:rsidRPr="00654E98">
        <w:rPr>
          <w:rFonts w:ascii="Times New Roman" w:hAnsi="Times New Roman" w:cs="Times New Roman"/>
          <w:b/>
          <w:bCs/>
        </w:rPr>
        <w:t xml:space="preserve">Art. </w:t>
      </w:r>
      <w:r>
        <w:rPr>
          <w:rFonts w:ascii="Times New Roman" w:hAnsi="Times New Roman" w:cs="Times New Roman"/>
          <w:b/>
          <w:bCs/>
        </w:rPr>
        <w:t>20</w:t>
      </w:r>
      <w:r w:rsidRPr="00654E98">
        <w:rPr>
          <w:rFonts w:ascii="Times New Roman" w:hAnsi="Times New Roman" w:cs="Times New Roman"/>
        </w:rPr>
        <w:t xml:space="preserve">. Nerespectarea prevederilor prezentului regulament atrage răspunderea contravențională și se sancționează </w:t>
      </w:r>
      <w:r>
        <w:rPr>
          <w:rFonts w:ascii="Times New Roman" w:hAnsi="Times New Roman" w:cs="Times New Roman"/>
        </w:rPr>
        <w:t xml:space="preserve">cu amenda de la 5000-20.000 lei, </w:t>
      </w:r>
      <w:r w:rsidRPr="00654E98">
        <w:rPr>
          <w:rFonts w:ascii="Times New Roman" w:hAnsi="Times New Roman" w:cs="Times New Roman"/>
        </w:rPr>
        <w:t>conform</w:t>
      </w:r>
      <w:r>
        <w:rPr>
          <w:rFonts w:ascii="Times New Roman" w:hAnsi="Times New Roman" w:cs="Times New Roman"/>
        </w:rPr>
        <w:t xml:space="preserve"> art. 26 alin. lit. e) din Legea nr.50 / 1991, actualizata, intrucat, acordul administratorului drumului, inlocuieste autorizatia de construire .</w:t>
      </w:r>
    </w:p>
    <w:p w:rsidR="008665ED" w:rsidRPr="00654E98" w:rsidRDefault="008665ED" w:rsidP="00654E98">
      <w:pPr>
        <w:spacing w:line="256" w:lineRule="auto"/>
        <w:jc w:val="both"/>
        <w:rPr>
          <w:rFonts w:ascii="Times New Roman" w:hAnsi="Times New Roman" w:cs="Times New Roman"/>
          <w:b/>
          <w:bCs/>
          <w:u w:val="single"/>
        </w:rPr>
      </w:pPr>
      <w:r w:rsidRPr="00654E98">
        <w:rPr>
          <w:rFonts w:ascii="Times New Roman" w:hAnsi="Times New Roman" w:cs="Times New Roman"/>
          <w:b/>
          <w:bCs/>
          <w:u w:val="single"/>
        </w:rPr>
        <w:t xml:space="preserve">CAPITOLUL VI – Dispoziții finale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2</w:t>
      </w:r>
      <w:r>
        <w:rPr>
          <w:rFonts w:ascii="Times New Roman" w:hAnsi="Times New Roman" w:cs="Times New Roman"/>
          <w:b/>
          <w:bCs/>
        </w:rPr>
        <w:t>1</w:t>
      </w:r>
      <w:r w:rsidRPr="00654E98">
        <w:rPr>
          <w:rFonts w:ascii="Times New Roman" w:hAnsi="Times New Roman" w:cs="Times New Roman"/>
          <w:b/>
          <w:bCs/>
        </w:rPr>
        <w:t>.</w:t>
      </w:r>
      <w:r w:rsidRPr="00654E98">
        <w:rPr>
          <w:rFonts w:ascii="Times New Roman" w:hAnsi="Times New Roman" w:cs="Times New Roman"/>
        </w:rPr>
        <w:t xml:space="preserve"> Prezentul Regulament poate fi completat și modificat prin hotărâre a C</w:t>
      </w:r>
      <w:r>
        <w:rPr>
          <w:rFonts w:ascii="Times New Roman" w:hAnsi="Times New Roman" w:cs="Times New Roman"/>
        </w:rPr>
        <w:t xml:space="preserve">onsiliului Local </w:t>
      </w:r>
      <w:r w:rsidR="007F1A97">
        <w:rPr>
          <w:rFonts w:ascii="Times New Roman" w:hAnsi="Times New Roman" w:cs="Times New Roman"/>
        </w:rPr>
        <w:t>Musatesti</w:t>
      </w:r>
      <w:r w:rsidRPr="00654E98">
        <w:rPr>
          <w:rFonts w:ascii="Times New Roman" w:hAnsi="Times New Roman" w:cs="Times New Roman"/>
        </w:rPr>
        <w:t xml:space="preserve">.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2</w:t>
      </w:r>
      <w:r>
        <w:rPr>
          <w:rFonts w:ascii="Times New Roman" w:hAnsi="Times New Roman" w:cs="Times New Roman"/>
          <w:b/>
          <w:bCs/>
        </w:rPr>
        <w:t>2</w:t>
      </w:r>
      <w:r w:rsidRPr="00654E98">
        <w:rPr>
          <w:rFonts w:ascii="Times New Roman" w:hAnsi="Times New Roman" w:cs="Times New Roman"/>
        </w:rPr>
        <w:t xml:space="preserve">. În perioada 15 noiembrie – 15 martie, prin noul Regulament se vor putea executa branșamente și racorduri pe domeniul public atunci când condițiile meteo o vor permite, în conformitate cu NE 025- 2003 Normativ privind intervenții de urgență la îmbrăcămințile bituminoase pe timp friguros.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Art.2</w:t>
      </w:r>
      <w:r>
        <w:rPr>
          <w:rFonts w:ascii="Times New Roman" w:hAnsi="Times New Roman" w:cs="Times New Roman"/>
          <w:b/>
          <w:bCs/>
        </w:rPr>
        <w:t>3</w:t>
      </w:r>
      <w:r w:rsidRPr="00654E98">
        <w:rPr>
          <w:rFonts w:ascii="Times New Roman" w:hAnsi="Times New Roman" w:cs="Times New Roman"/>
          <w:b/>
          <w:bCs/>
        </w:rPr>
        <w:t>.</w:t>
      </w:r>
      <w:r w:rsidRPr="00654E98">
        <w:rPr>
          <w:rFonts w:ascii="Times New Roman" w:hAnsi="Times New Roman" w:cs="Times New Roman"/>
        </w:rPr>
        <w:t xml:space="preserve"> Prezentul Regulament va intra în vigoare la data aprobării lui. </w:t>
      </w:r>
    </w:p>
    <w:p w:rsidR="008665ED" w:rsidRPr="00654E98" w:rsidRDefault="008665ED" w:rsidP="00654E98">
      <w:pPr>
        <w:spacing w:line="256" w:lineRule="auto"/>
        <w:jc w:val="both"/>
        <w:rPr>
          <w:rFonts w:ascii="Times New Roman" w:hAnsi="Times New Roman" w:cs="Times New Roman"/>
        </w:rPr>
      </w:pPr>
      <w:r w:rsidRPr="00654E98">
        <w:rPr>
          <w:rFonts w:ascii="Times New Roman" w:hAnsi="Times New Roman" w:cs="Times New Roman"/>
          <w:b/>
          <w:bCs/>
        </w:rPr>
        <w:t>Art. 2</w:t>
      </w:r>
      <w:r>
        <w:rPr>
          <w:rFonts w:ascii="Times New Roman" w:hAnsi="Times New Roman" w:cs="Times New Roman"/>
          <w:b/>
          <w:bCs/>
        </w:rPr>
        <w:t>4</w:t>
      </w:r>
      <w:r w:rsidRPr="00654E98">
        <w:rPr>
          <w:rFonts w:ascii="Times New Roman" w:hAnsi="Times New Roman" w:cs="Times New Roman"/>
          <w:b/>
          <w:bCs/>
        </w:rPr>
        <w:t>.</w:t>
      </w:r>
      <w:r w:rsidRPr="00654E98">
        <w:rPr>
          <w:rFonts w:ascii="Times New Roman" w:hAnsi="Times New Roman" w:cs="Times New Roman"/>
        </w:rPr>
        <w:t xml:space="preserve"> Prezentul Regulament se completează de drept cu dispozițiile legislației în vigoare. </w:t>
      </w:r>
    </w:p>
    <w:p w:rsidR="008665ED" w:rsidRDefault="008665ED" w:rsidP="0019125E">
      <w:pPr>
        <w:jc w:val="both"/>
        <w:rPr>
          <w:rFonts w:ascii="Times New Roman" w:hAnsi="Times New Roman" w:cs="Times New Roman"/>
        </w:rPr>
      </w:pPr>
    </w:p>
    <w:p w:rsidR="007F1A97" w:rsidRDefault="007F1A97" w:rsidP="0019125E">
      <w:pPr>
        <w:jc w:val="both"/>
        <w:rPr>
          <w:rFonts w:ascii="Times New Roman" w:hAnsi="Times New Roman" w:cs="Times New Roman"/>
        </w:rPr>
      </w:pPr>
    </w:p>
    <w:p w:rsidR="008665ED" w:rsidRPr="007F1A97" w:rsidRDefault="007F1A97" w:rsidP="007F1A97">
      <w:pPr>
        <w:tabs>
          <w:tab w:val="left" w:pos="6345"/>
        </w:tabs>
        <w:ind w:firstLine="720"/>
        <w:rPr>
          <w:rFonts w:ascii="Times New Roman" w:hAnsi="Times New Roman" w:cs="Times New Roman"/>
        </w:rPr>
      </w:pPr>
      <w:r>
        <w:rPr>
          <w:rFonts w:ascii="Times New Roman" w:hAnsi="Times New Roman" w:cs="Times New Roman"/>
        </w:rPr>
        <w:t>PRESEDINTE DE SEDINTA                                   SECRETAR GENERAL UAT</w:t>
      </w:r>
    </w:p>
    <w:sectPr w:rsidR="008665ED" w:rsidRPr="007F1A97" w:rsidSect="00070619">
      <w:headerReference w:type="default" r:id="rId7"/>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D81" w:rsidRDefault="00D74D81" w:rsidP="00F32006">
      <w:pPr>
        <w:spacing w:after="0" w:line="240" w:lineRule="auto"/>
      </w:pPr>
      <w:r>
        <w:separator/>
      </w:r>
    </w:p>
  </w:endnote>
  <w:endnote w:type="continuationSeparator" w:id="0">
    <w:p w:rsidR="00D74D81" w:rsidRDefault="00D74D81" w:rsidP="00F32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ED" w:rsidRDefault="0008516D">
    <w:pPr>
      <w:pStyle w:val="Footer"/>
      <w:jc w:val="center"/>
    </w:pPr>
    <w:fldSimple w:instr=" PAGE   \* MERGEFORMAT ">
      <w:r w:rsidR="00EC39AC">
        <w:rPr>
          <w:noProof/>
        </w:rPr>
        <w:t>1</w:t>
      </w:r>
    </w:fldSimple>
    <w:r w:rsidR="008665ED">
      <w:rPr>
        <w:noProof/>
      </w:rPr>
      <w:t>/9</w:t>
    </w:r>
  </w:p>
  <w:p w:rsidR="008665ED" w:rsidRDefault="008665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D81" w:rsidRDefault="00D74D81" w:rsidP="00F32006">
      <w:pPr>
        <w:spacing w:after="0" w:line="240" w:lineRule="auto"/>
      </w:pPr>
      <w:r>
        <w:separator/>
      </w:r>
    </w:p>
  </w:footnote>
  <w:footnote w:type="continuationSeparator" w:id="0">
    <w:p w:rsidR="00D74D81" w:rsidRDefault="00D74D81" w:rsidP="00F320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ED" w:rsidRDefault="008665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D0E40"/>
    <w:multiLevelType w:val="hybridMultilevel"/>
    <w:tmpl w:val="A0382F02"/>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761478C"/>
    <w:multiLevelType w:val="hybridMultilevel"/>
    <w:tmpl w:val="F88004C6"/>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5CBB36BA"/>
    <w:multiLevelType w:val="hybridMultilevel"/>
    <w:tmpl w:val="6186E134"/>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17B5"/>
    <w:rsid w:val="00022F62"/>
    <w:rsid w:val="00036692"/>
    <w:rsid w:val="0006572B"/>
    <w:rsid w:val="00070619"/>
    <w:rsid w:val="0008516D"/>
    <w:rsid w:val="00091C41"/>
    <w:rsid w:val="00097235"/>
    <w:rsid w:val="000A1F4C"/>
    <w:rsid w:val="000A5AA1"/>
    <w:rsid w:val="000D4EE4"/>
    <w:rsid w:val="00130465"/>
    <w:rsid w:val="001317ED"/>
    <w:rsid w:val="0019125E"/>
    <w:rsid w:val="00193712"/>
    <w:rsid w:val="001B5A5C"/>
    <w:rsid w:val="0029102E"/>
    <w:rsid w:val="002A5401"/>
    <w:rsid w:val="002B3D48"/>
    <w:rsid w:val="003634B2"/>
    <w:rsid w:val="00364896"/>
    <w:rsid w:val="00371139"/>
    <w:rsid w:val="003758B5"/>
    <w:rsid w:val="00381C10"/>
    <w:rsid w:val="00405EF4"/>
    <w:rsid w:val="00482255"/>
    <w:rsid w:val="0048286C"/>
    <w:rsid w:val="004D1785"/>
    <w:rsid w:val="004D2DA4"/>
    <w:rsid w:val="004E54D1"/>
    <w:rsid w:val="00546B8E"/>
    <w:rsid w:val="005512AB"/>
    <w:rsid w:val="0056313A"/>
    <w:rsid w:val="0057034B"/>
    <w:rsid w:val="005705C6"/>
    <w:rsid w:val="006044ED"/>
    <w:rsid w:val="0062717F"/>
    <w:rsid w:val="00632584"/>
    <w:rsid w:val="00653E05"/>
    <w:rsid w:val="00654E98"/>
    <w:rsid w:val="00687FA6"/>
    <w:rsid w:val="007140C9"/>
    <w:rsid w:val="00750DAC"/>
    <w:rsid w:val="007F1A97"/>
    <w:rsid w:val="00813973"/>
    <w:rsid w:val="008665ED"/>
    <w:rsid w:val="008A5469"/>
    <w:rsid w:val="008F13A3"/>
    <w:rsid w:val="008F36B9"/>
    <w:rsid w:val="00914427"/>
    <w:rsid w:val="00926DB1"/>
    <w:rsid w:val="00950794"/>
    <w:rsid w:val="009630F8"/>
    <w:rsid w:val="00A61BA6"/>
    <w:rsid w:val="00A728D4"/>
    <w:rsid w:val="00A81B1F"/>
    <w:rsid w:val="00AB68F6"/>
    <w:rsid w:val="00AF6F72"/>
    <w:rsid w:val="00B61B57"/>
    <w:rsid w:val="00BD0E72"/>
    <w:rsid w:val="00BD1FC7"/>
    <w:rsid w:val="00BF1176"/>
    <w:rsid w:val="00C11668"/>
    <w:rsid w:val="00C1765A"/>
    <w:rsid w:val="00C206DB"/>
    <w:rsid w:val="00C37FDA"/>
    <w:rsid w:val="00C84FF5"/>
    <w:rsid w:val="00C94A17"/>
    <w:rsid w:val="00C96223"/>
    <w:rsid w:val="00CE59C2"/>
    <w:rsid w:val="00D00FD4"/>
    <w:rsid w:val="00D20CD0"/>
    <w:rsid w:val="00D26F70"/>
    <w:rsid w:val="00D74D81"/>
    <w:rsid w:val="00D77372"/>
    <w:rsid w:val="00DA10E7"/>
    <w:rsid w:val="00DF6B80"/>
    <w:rsid w:val="00E30B56"/>
    <w:rsid w:val="00EC39AC"/>
    <w:rsid w:val="00F32006"/>
    <w:rsid w:val="00F61235"/>
    <w:rsid w:val="00F717B5"/>
    <w:rsid w:val="00F74B21"/>
    <w:rsid w:val="00F8579F"/>
    <w:rsid w:val="00FC334C"/>
    <w:rsid w:val="00FE2C0B"/>
    <w:rsid w:val="00FF7A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3A3"/>
    <w:pPr>
      <w:spacing w:after="160" w:line="259" w:lineRule="auto"/>
    </w:pPr>
    <w:rPr>
      <w:rFonts w:cs="Calibri"/>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11668"/>
    <w:pPr>
      <w:ind w:left="720"/>
    </w:pPr>
  </w:style>
  <w:style w:type="paragraph" w:styleId="BalloonText">
    <w:name w:val="Balloon Text"/>
    <w:basedOn w:val="Normal"/>
    <w:link w:val="BalloonTextChar"/>
    <w:uiPriority w:val="99"/>
    <w:semiHidden/>
    <w:rsid w:val="00604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044ED"/>
    <w:rPr>
      <w:rFonts w:ascii="Segoe UI" w:hAnsi="Segoe UI" w:cs="Segoe UI"/>
      <w:sz w:val="18"/>
      <w:szCs w:val="18"/>
      <w:lang w:val="ro-RO"/>
    </w:rPr>
  </w:style>
  <w:style w:type="paragraph" w:styleId="Header">
    <w:name w:val="header"/>
    <w:basedOn w:val="Normal"/>
    <w:link w:val="HeaderChar"/>
    <w:uiPriority w:val="99"/>
    <w:rsid w:val="00F3200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32006"/>
    <w:rPr>
      <w:lang w:val="ro-RO"/>
    </w:rPr>
  </w:style>
  <w:style w:type="paragraph" w:styleId="Footer">
    <w:name w:val="footer"/>
    <w:basedOn w:val="Normal"/>
    <w:link w:val="FooterChar"/>
    <w:uiPriority w:val="99"/>
    <w:rsid w:val="00F3200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32006"/>
    <w:rPr>
      <w:lang w:val="ro-RO"/>
    </w:rPr>
  </w:style>
</w:styles>
</file>

<file path=word/webSettings.xml><?xml version="1.0" encoding="utf-8"?>
<w:webSettings xmlns:r="http://schemas.openxmlformats.org/officeDocument/2006/relationships" xmlns:w="http://schemas.openxmlformats.org/wordprocessingml/2006/main">
  <w:divs>
    <w:div w:id="1059132960">
      <w:marLeft w:val="0"/>
      <w:marRight w:val="0"/>
      <w:marTop w:val="0"/>
      <w:marBottom w:val="0"/>
      <w:divBdr>
        <w:top w:val="none" w:sz="0" w:space="0" w:color="auto"/>
        <w:left w:val="none" w:sz="0" w:space="0" w:color="auto"/>
        <w:bottom w:val="none" w:sz="0" w:space="0" w:color="auto"/>
        <w:right w:val="none" w:sz="0" w:space="0" w:color="auto"/>
      </w:divBdr>
    </w:div>
    <w:div w:id="1059132961">
      <w:marLeft w:val="0"/>
      <w:marRight w:val="0"/>
      <w:marTop w:val="0"/>
      <w:marBottom w:val="0"/>
      <w:divBdr>
        <w:top w:val="none" w:sz="0" w:space="0" w:color="auto"/>
        <w:left w:val="none" w:sz="0" w:space="0" w:color="auto"/>
        <w:bottom w:val="none" w:sz="0" w:space="0" w:color="auto"/>
        <w:right w:val="none" w:sz="0" w:space="0" w:color="auto"/>
      </w:divBdr>
    </w:div>
    <w:div w:id="1059132962">
      <w:marLeft w:val="0"/>
      <w:marRight w:val="0"/>
      <w:marTop w:val="0"/>
      <w:marBottom w:val="0"/>
      <w:divBdr>
        <w:top w:val="none" w:sz="0" w:space="0" w:color="auto"/>
        <w:left w:val="none" w:sz="0" w:space="0" w:color="auto"/>
        <w:bottom w:val="none" w:sz="0" w:space="0" w:color="auto"/>
        <w:right w:val="none" w:sz="0" w:space="0" w:color="auto"/>
      </w:divBdr>
    </w:div>
    <w:div w:id="1059132963">
      <w:marLeft w:val="0"/>
      <w:marRight w:val="0"/>
      <w:marTop w:val="0"/>
      <w:marBottom w:val="0"/>
      <w:divBdr>
        <w:top w:val="none" w:sz="0" w:space="0" w:color="auto"/>
        <w:left w:val="none" w:sz="0" w:space="0" w:color="auto"/>
        <w:bottom w:val="none" w:sz="0" w:space="0" w:color="auto"/>
        <w:right w:val="none" w:sz="0" w:space="0" w:color="auto"/>
      </w:divBdr>
    </w:div>
    <w:div w:id="10591329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9</Pages>
  <Words>4323</Words>
  <Characters>24645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Primarie</Company>
  <LinksUpToDate>false</LinksUpToDate>
  <CharactersWithSpaces>28911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loredanat</cp:lastModifiedBy>
  <cp:revision>25</cp:revision>
  <cp:lastPrinted>2022-07-14T10:46:00Z</cp:lastPrinted>
  <dcterms:created xsi:type="dcterms:W3CDTF">2020-01-23T12:53:00Z</dcterms:created>
  <dcterms:modified xsi:type="dcterms:W3CDTF">2022-08-18T09:10:00Z</dcterms:modified>
</cp:coreProperties>
</file>