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A53" w:rsidRPr="001F3E14" w:rsidRDefault="002F4A53" w:rsidP="002F4A53">
      <w:pPr>
        <w:jc w:val="right"/>
        <w:rPr>
          <w:rFonts w:ascii="Times New Roman" w:eastAsia="Calibri" w:hAnsi="Times New Roman" w:cs="Times New Roman"/>
          <w:b/>
          <w:sz w:val="26"/>
          <w:szCs w:val="26"/>
          <w:lang w:val="en-US"/>
        </w:rPr>
      </w:pPr>
      <w:r>
        <w:rPr>
          <w:i/>
        </w:rPr>
        <w:t xml:space="preserve">    </w:t>
      </w:r>
      <w:proofErr w:type="spellStart"/>
      <w:r w:rsidRPr="001F3E14">
        <w:rPr>
          <w:rFonts w:ascii="Times New Roman" w:eastAsia="Calibri" w:hAnsi="Times New Roman" w:cs="Times New Roman"/>
          <w:b/>
          <w:sz w:val="26"/>
          <w:szCs w:val="26"/>
          <w:lang w:val="en-US"/>
        </w:rPr>
        <w:t>Anexa</w:t>
      </w:r>
      <w:proofErr w:type="spellEnd"/>
      <w:r w:rsidRPr="001F3E14">
        <w:rPr>
          <w:rFonts w:ascii="Times New Roman" w:eastAsia="Calibri" w:hAnsi="Times New Roman" w:cs="Times New Roman"/>
          <w:b/>
          <w:sz w:val="26"/>
          <w:szCs w:val="26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val="en-US"/>
        </w:rPr>
        <w:t>nr.3</w:t>
      </w:r>
    </w:p>
    <w:p w:rsidR="002F4A53" w:rsidRDefault="002F4A53" w:rsidP="002F4A53">
      <w:pPr>
        <w:jc w:val="right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2F4A53" w:rsidRPr="005119F7" w:rsidRDefault="002F4A53" w:rsidP="002F4A53">
      <w:pPr>
        <w:jc w:val="right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2F4A53" w:rsidRDefault="002F4A53" w:rsidP="002F4A53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5119F7">
        <w:rPr>
          <w:rFonts w:ascii="Times New Roman" w:eastAsia="Calibri" w:hAnsi="Times New Roman" w:cs="Times New Roman"/>
          <w:b/>
          <w:sz w:val="28"/>
          <w:szCs w:val="28"/>
          <w:lang w:val="en-US"/>
        </w:rPr>
        <w:t>PRINCIPALII INDICATORI TEHNICO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– </w:t>
      </w:r>
      <w:r w:rsidRPr="005119F7">
        <w:rPr>
          <w:rFonts w:ascii="Times New Roman" w:eastAsia="Calibri" w:hAnsi="Times New Roman" w:cs="Times New Roman"/>
          <w:b/>
          <w:sz w:val="28"/>
          <w:szCs w:val="28"/>
          <w:lang w:val="en-US"/>
        </w:rPr>
        <w:t>ECONOMICI</w:t>
      </w:r>
    </w:p>
    <w:p w:rsidR="002F4A53" w:rsidRDefault="002F4A53" w:rsidP="002F4A53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</w:t>
      </w:r>
      <w:r w:rsidRPr="005119F7">
        <w:rPr>
          <w:rFonts w:ascii="Times New Roman" w:eastAsia="Calibri" w:hAnsi="Times New Roman" w:cs="Times New Roman"/>
          <w:b/>
          <w:sz w:val="28"/>
          <w:szCs w:val="28"/>
          <w:lang w:val="en-US"/>
        </w:rPr>
        <w:t>AFEREN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ŢI OBIECTIVULUI DE INVESTIŢII</w:t>
      </w:r>
      <w:r w:rsidRPr="005119F7">
        <w:rPr>
          <w:rFonts w:ascii="Times New Roman" w:eastAsia="Calibri" w:hAnsi="Times New Roman" w:cs="Times New Roman"/>
          <w:b/>
          <w:sz w:val="28"/>
          <w:szCs w:val="28"/>
          <w:lang w:val="en-US"/>
        </w:rPr>
        <w:t>:</w:t>
      </w:r>
    </w:p>
    <w:p w:rsidR="002F4A53" w:rsidRPr="00674990" w:rsidRDefault="002F4A53" w:rsidP="002F4A53">
      <w:pPr>
        <w:pStyle w:val="Default"/>
        <w:jc w:val="center"/>
        <w:rPr>
          <w:rFonts w:eastAsia="Calibri"/>
          <w:b/>
          <w:sz w:val="26"/>
          <w:szCs w:val="26"/>
          <w:lang w:val="en-US"/>
        </w:rPr>
      </w:pPr>
      <w:proofErr w:type="gramStart"/>
      <w:r w:rsidRPr="00674990">
        <w:rPr>
          <w:rFonts w:eastAsia="Calibri"/>
          <w:b/>
          <w:sz w:val="26"/>
          <w:szCs w:val="26"/>
          <w:lang w:val="en-US"/>
        </w:rPr>
        <w:t xml:space="preserve">“ </w:t>
      </w:r>
      <w:proofErr w:type="spellStart"/>
      <w:r w:rsidRPr="00674990">
        <w:rPr>
          <w:rFonts w:eastAsia="Calibri"/>
          <w:b/>
          <w:sz w:val="26"/>
          <w:szCs w:val="26"/>
          <w:lang w:val="en-US"/>
        </w:rPr>
        <w:t>Constructie</w:t>
      </w:r>
      <w:proofErr w:type="spellEnd"/>
      <w:proofErr w:type="gramEnd"/>
      <w:r w:rsidRPr="00674990">
        <w:rPr>
          <w:rFonts w:eastAsia="Calibri"/>
          <w:b/>
          <w:sz w:val="26"/>
          <w:szCs w:val="26"/>
          <w:lang w:val="en-US"/>
        </w:rPr>
        <w:t xml:space="preserve"> </w:t>
      </w:r>
      <w:proofErr w:type="spellStart"/>
      <w:r w:rsidRPr="00674990">
        <w:rPr>
          <w:rFonts w:eastAsia="Calibri"/>
          <w:b/>
          <w:sz w:val="26"/>
          <w:szCs w:val="26"/>
          <w:lang w:val="en-US"/>
        </w:rPr>
        <w:t>Sala</w:t>
      </w:r>
      <w:proofErr w:type="spellEnd"/>
      <w:r w:rsidRPr="00674990">
        <w:rPr>
          <w:rFonts w:eastAsia="Calibri"/>
          <w:b/>
          <w:sz w:val="26"/>
          <w:szCs w:val="26"/>
          <w:lang w:val="en-US"/>
        </w:rPr>
        <w:t xml:space="preserve"> </w:t>
      </w:r>
      <w:proofErr w:type="spellStart"/>
      <w:r w:rsidRPr="00674990">
        <w:rPr>
          <w:rFonts w:eastAsia="Calibri"/>
          <w:b/>
          <w:sz w:val="26"/>
          <w:szCs w:val="26"/>
          <w:lang w:val="en-US"/>
        </w:rPr>
        <w:t>vestiare</w:t>
      </w:r>
      <w:proofErr w:type="spellEnd"/>
      <w:r w:rsidRPr="00674990">
        <w:rPr>
          <w:rFonts w:eastAsia="Calibri"/>
          <w:b/>
          <w:sz w:val="26"/>
          <w:szCs w:val="26"/>
          <w:lang w:val="en-US"/>
        </w:rPr>
        <w:t xml:space="preserve"> personal </w:t>
      </w:r>
      <w:proofErr w:type="spellStart"/>
      <w:r w:rsidRPr="00674990">
        <w:rPr>
          <w:rFonts w:eastAsia="Calibri"/>
          <w:b/>
          <w:sz w:val="26"/>
          <w:szCs w:val="26"/>
          <w:lang w:val="en-US"/>
        </w:rPr>
        <w:t>si</w:t>
      </w:r>
      <w:proofErr w:type="spellEnd"/>
      <w:r w:rsidRPr="00674990">
        <w:rPr>
          <w:rFonts w:eastAsia="Calibri"/>
          <w:b/>
          <w:sz w:val="26"/>
          <w:szCs w:val="26"/>
          <w:lang w:val="en-US"/>
        </w:rPr>
        <w:t xml:space="preserve"> circuit </w:t>
      </w:r>
      <w:proofErr w:type="spellStart"/>
      <w:r w:rsidRPr="00674990">
        <w:rPr>
          <w:rFonts w:eastAsia="Calibri"/>
          <w:b/>
          <w:sz w:val="26"/>
          <w:szCs w:val="26"/>
          <w:lang w:val="en-US"/>
        </w:rPr>
        <w:t>separare</w:t>
      </w:r>
      <w:proofErr w:type="spellEnd"/>
      <w:r w:rsidRPr="00674990">
        <w:rPr>
          <w:rFonts w:eastAsia="Calibri"/>
          <w:b/>
          <w:sz w:val="26"/>
          <w:szCs w:val="26"/>
          <w:lang w:val="en-US"/>
        </w:rPr>
        <w:t xml:space="preserve"> transport </w:t>
      </w:r>
      <w:proofErr w:type="spellStart"/>
      <w:r w:rsidRPr="00674990">
        <w:rPr>
          <w:rFonts w:eastAsia="Calibri"/>
          <w:b/>
          <w:sz w:val="26"/>
          <w:szCs w:val="26"/>
          <w:lang w:val="en-US"/>
        </w:rPr>
        <w:t>lenjerie</w:t>
      </w:r>
      <w:proofErr w:type="spellEnd"/>
      <w:r w:rsidRPr="00674990">
        <w:rPr>
          <w:rFonts w:eastAsia="Calibri"/>
          <w:b/>
          <w:sz w:val="26"/>
          <w:szCs w:val="26"/>
          <w:lang w:val="en-US"/>
        </w:rPr>
        <w:t>”</w:t>
      </w:r>
    </w:p>
    <w:p w:rsidR="002F4A53" w:rsidRPr="00674990" w:rsidRDefault="002F4A53" w:rsidP="002F4A53">
      <w:pPr>
        <w:pStyle w:val="Default"/>
        <w:jc w:val="center"/>
        <w:rPr>
          <w:rFonts w:eastAsia="Calibri"/>
          <w:b/>
          <w:sz w:val="26"/>
          <w:szCs w:val="26"/>
          <w:lang w:val="en-US"/>
        </w:rPr>
      </w:pPr>
    </w:p>
    <w:p w:rsidR="002F4A53" w:rsidRPr="00674990" w:rsidRDefault="002F4A53" w:rsidP="002F4A53">
      <w:pPr>
        <w:pStyle w:val="Default"/>
        <w:jc w:val="center"/>
        <w:rPr>
          <w:sz w:val="26"/>
          <w:szCs w:val="26"/>
        </w:rPr>
      </w:pPr>
      <w:proofErr w:type="gramStart"/>
      <w:r w:rsidRPr="00674990">
        <w:rPr>
          <w:rFonts w:eastAsia="Calibri"/>
          <w:sz w:val="26"/>
          <w:szCs w:val="26"/>
          <w:lang w:val="en-US"/>
        </w:rPr>
        <w:t>de</w:t>
      </w:r>
      <w:proofErr w:type="gramEnd"/>
      <w:r w:rsidRPr="00674990">
        <w:rPr>
          <w:rFonts w:eastAsia="Calibri"/>
          <w:sz w:val="26"/>
          <w:szCs w:val="26"/>
          <w:lang w:val="en-US"/>
        </w:rPr>
        <w:t xml:space="preserve"> la </w:t>
      </w:r>
      <w:proofErr w:type="spellStart"/>
      <w:r w:rsidRPr="00674990">
        <w:rPr>
          <w:rFonts w:eastAsia="Calibri"/>
          <w:sz w:val="26"/>
          <w:szCs w:val="26"/>
          <w:lang w:val="en-US"/>
        </w:rPr>
        <w:t>Spitalul</w:t>
      </w:r>
      <w:proofErr w:type="spellEnd"/>
      <w:r w:rsidRPr="00674990">
        <w:rPr>
          <w:rFonts w:eastAsia="Calibri"/>
          <w:sz w:val="26"/>
          <w:szCs w:val="26"/>
          <w:lang w:val="en-US"/>
        </w:rPr>
        <w:t xml:space="preserve"> de </w:t>
      </w:r>
      <w:proofErr w:type="spellStart"/>
      <w:r w:rsidRPr="00674990">
        <w:rPr>
          <w:rFonts w:eastAsia="Calibri"/>
          <w:sz w:val="26"/>
          <w:szCs w:val="26"/>
          <w:lang w:val="en-US"/>
        </w:rPr>
        <w:t>Recuperare</w:t>
      </w:r>
      <w:proofErr w:type="spellEnd"/>
      <w:r w:rsidRPr="00674990">
        <w:rPr>
          <w:rFonts w:eastAsia="Calibri"/>
          <w:sz w:val="26"/>
          <w:szCs w:val="26"/>
          <w:lang w:val="en-US"/>
        </w:rPr>
        <w:t xml:space="preserve"> </w:t>
      </w:r>
      <w:proofErr w:type="spellStart"/>
      <w:r w:rsidRPr="00674990">
        <w:rPr>
          <w:rFonts w:eastAsia="Calibri"/>
          <w:sz w:val="26"/>
          <w:szCs w:val="26"/>
          <w:lang w:val="en-US"/>
        </w:rPr>
        <w:t>Brǎdet</w:t>
      </w:r>
      <w:proofErr w:type="spellEnd"/>
      <w:r w:rsidRPr="00674990">
        <w:rPr>
          <w:rFonts w:eastAsia="Calibri"/>
          <w:sz w:val="26"/>
          <w:szCs w:val="26"/>
          <w:lang w:val="en-US"/>
        </w:rPr>
        <w:t>,</w:t>
      </w:r>
      <w:r w:rsidRPr="00674990">
        <w:rPr>
          <w:sz w:val="26"/>
          <w:szCs w:val="26"/>
        </w:rPr>
        <w:t xml:space="preserve">  comuna Brǎdulet, sat Bradetu, județul Argeș</w:t>
      </w:r>
    </w:p>
    <w:p w:rsidR="002F4A53" w:rsidRDefault="002F4A53" w:rsidP="002F4A53">
      <w:pPr>
        <w:jc w:val="center"/>
        <w:rPr>
          <w:rFonts w:ascii="Times New Roman" w:eastAsia="Calibri" w:hAnsi="Times New Roman" w:cs="Times New Roman"/>
          <w:b/>
          <w:sz w:val="26"/>
          <w:szCs w:val="26"/>
          <w:lang w:val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Faza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: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PAC/DTAC + PT</w:t>
      </w:r>
    </w:p>
    <w:p w:rsidR="002F4A53" w:rsidRDefault="002F4A53" w:rsidP="002F4A53">
      <w:pPr>
        <w:jc w:val="center"/>
        <w:rPr>
          <w:rFonts w:ascii="Times New Roman" w:eastAsia="Calibri" w:hAnsi="Times New Roman" w:cs="Times New Roman"/>
          <w:b/>
          <w:sz w:val="26"/>
          <w:szCs w:val="26"/>
          <w:lang w:val="en-US"/>
        </w:rPr>
      </w:pPr>
    </w:p>
    <w:p w:rsidR="002F4A53" w:rsidRDefault="002F4A53" w:rsidP="002F4A53">
      <w:pPr>
        <w:jc w:val="center"/>
        <w:rPr>
          <w:rFonts w:ascii="Times New Roman" w:eastAsia="Calibri" w:hAnsi="Times New Roman" w:cs="Times New Roman"/>
          <w:b/>
          <w:sz w:val="26"/>
          <w:szCs w:val="26"/>
          <w:lang w:val="en-US"/>
        </w:rPr>
      </w:pPr>
    </w:p>
    <w:p w:rsidR="002F4A53" w:rsidRPr="00EF7B19" w:rsidRDefault="002F4A53" w:rsidP="002F4A53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EF7B19">
        <w:rPr>
          <w:rFonts w:ascii="Times New Roman" w:eastAsia="Calibri" w:hAnsi="Times New Roman" w:cs="Times New Roman"/>
          <w:b/>
          <w:sz w:val="26"/>
          <w:szCs w:val="26"/>
        </w:rPr>
        <w:t xml:space="preserve">Indicatorii maximali conform Devizului general actualizat </w:t>
      </w:r>
    </w:p>
    <w:tbl>
      <w:tblPr>
        <w:tblStyle w:val="TableGrid"/>
        <w:tblW w:w="0" w:type="auto"/>
        <w:tblLook w:val="04A0"/>
      </w:tblPr>
      <w:tblGrid>
        <w:gridCol w:w="2518"/>
        <w:gridCol w:w="3730"/>
        <w:gridCol w:w="3358"/>
      </w:tblGrid>
      <w:tr w:rsidR="002F4A53" w:rsidRPr="005119F7" w:rsidTr="004A1322">
        <w:tc>
          <w:tcPr>
            <w:tcW w:w="2518" w:type="dxa"/>
          </w:tcPr>
          <w:p w:rsidR="002F4A53" w:rsidRPr="00674990" w:rsidRDefault="002F4A53" w:rsidP="004A132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3730" w:type="dxa"/>
          </w:tcPr>
          <w:p w:rsidR="002F4A53" w:rsidRPr="00674990" w:rsidRDefault="002F4A53" w:rsidP="004A132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Lei (</w:t>
            </w:r>
            <w:proofErr w:type="spellStart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fǎrǎ</w:t>
            </w:r>
            <w:proofErr w:type="spellEnd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 xml:space="preserve"> TVA)</w:t>
            </w:r>
          </w:p>
        </w:tc>
        <w:tc>
          <w:tcPr>
            <w:tcW w:w="3358" w:type="dxa"/>
          </w:tcPr>
          <w:p w:rsidR="002F4A53" w:rsidRPr="00674990" w:rsidRDefault="002F4A53" w:rsidP="004A132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Lei (</w:t>
            </w:r>
            <w:proofErr w:type="spellStart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inclusiv</w:t>
            </w:r>
            <w:proofErr w:type="spellEnd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 xml:space="preserve"> TVA)</w:t>
            </w:r>
          </w:p>
        </w:tc>
      </w:tr>
      <w:tr w:rsidR="002F4A53" w:rsidRPr="005119F7" w:rsidTr="004A1322">
        <w:tc>
          <w:tcPr>
            <w:tcW w:w="2518" w:type="dxa"/>
          </w:tcPr>
          <w:p w:rsidR="002F4A53" w:rsidRPr="00674990" w:rsidRDefault="002F4A53" w:rsidP="004A132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Valoarea</w:t>
            </w:r>
            <w:proofErr w:type="spellEnd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totalǎ</w:t>
            </w:r>
            <w:proofErr w:type="spellEnd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 xml:space="preserve"> a </w:t>
            </w:r>
            <w:proofErr w:type="spellStart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investiției</w:t>
            </w:r>
            <w:proofErr w:type="spellEnd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 xml:space="preserve"> (INV)</w:t>
            </w:r>
          </w:p>
        </w:tc>
        <w:tc>
          <w:tcPr>
            <w:tcW w:w="3730" w:type="dxa"/>
            <w:vAlign w:val="center"/>
          </w:tcPr>
          <w:p w:rsidR="002F4A53" w:rsidRPr="00674990" w:rsidRDefault="002F4A53" w:rsidP="004A132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 w:rsidRPr="0067499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375 818, 20</w:t>
            </w:r>
            <w:r w:rsidRPr="0067499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3358" w:type="dxa"/>
            <w:vAlign w:val="center"/>
          </w:tcPr>
          <w:p w:rsidR="002F4A53" w:rsidRPr="00674990" w:rsidRDefault="002F4A53" w:rsidP="004A132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445 269, 90</w:t>
            </w:r>
            <w:r w:rsidRPr="0067499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</w:tr>
      <w:tr w:rsidR="002F4A53" w:rsidRPr="005119F7" w:rsidTr="004A1322">
        <w:tc>
          <w:tcPr>
            <w:tcW w:w="2518" w:type="dxa"/>
          </w:tcPr>
          <w:p w:rsidR="002F4A53" w:rsidRPr="00674990" w:rsidRDefault="002F4A53" w:rsidP="004A132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Construcții</w:t>
            </w:r>
            <w:proofErr w:type="spellEnd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 xml:space="preserve"> -</w:t>
            </w:r>
            <w:proofErr w:type="spellStart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Montaj</w:t>
            </w:r>
            <w:proofErr w:type="spellEnd"/>
            <w:r w:rsidRPr="00674990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 xml:space="preserve"> (C+M)</w:t>
            </w:r>
          </w:p>
        </w:tc>
        <w:tc>
          <w:tcPr>
            <w:tcW w:w="3730" w:type="dxa"/>
            <w:vAlign w:val="center"/>
          </w:tcPr>
          <w:p w:rsidR="002F4A53" w:rsidRPr="00674990" w:rsidRDefault="002F4A53" w:rsidP="004A132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298 452, 90</w:t>
            </w:r>
          </w:p>
        </w:tc>
        <w:tc>
          <w:tcPr>
            <w:tcW w:w="3358" w:type="dxa"/>
            <w:vAlign w:val="center"/>
          </w:tcPr>
          <w:p w:rsidR="002F4A53" w:rsidRPr="00674990" w:rsidRDefault="002F4A53" w:rsidP="004A132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355 159, 00</w:t>
            </w:r>
          </w:p>
        </w:tc>
      </w:tr>
    </w:tbl>
    <w:p w:rsidR="002F4A53" w:rsidRPr="005119F7" w:rsidRDefault="002F4A53" w:rsidP="002F4A53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2F4A53" w:rsidRDefault="002F4A53" w:rsidP="002F4A53">
      <w:pPr>
        <w:pStyle w:val="NoSpacing"/>
        <w:spacing w:line="276" w:lineRule="auto"/>
        <w:ind w:firstLine="450"/>
        <w:jc w:val="center"/>
        <w:rPr>
          <w:rFonts w:ascii="Times New Roman" w:hAnsi="Times New Roman"/>
          <w:b/>
          <w:bCs/>
          <w:sz w:val="28"/>
          <w:szCs w:val="28"/>
          <w:lang w:val="ro-RO"/>
        </w:rPr>
      </w:pPr>
    </w:p>
    <w:p w:rsidR="002F4A53" w:rsidRPr="001F3E14" w:rsidRDefault="002F4A53" w:rsidP="002F4A53">
      <w:pPr>
        <w:pStyle w:val="NoSpacing"/>
        <w:spacing w:line="276" w:lineRule="auto"/>
        <w:ind w:firstLine="450"/>
        <w:jc w:val="center"/>
        <w:rPr>
          <w:rFonts w:ascii="Times New Roman" w:hAnsi="Times New Roman"/>
          <w:b/>
          <w:bCs/>
          <w:sz w:val="28"/>
          <w:szCs w:val="28"/>
          <w:lang w:val="ro-RO"/>
        </w:rPr>
      </w:pPr>
    </w:p>
    <w:p w:rsidR="002F4A53" w:rsidRPr="00EF7B19" w:rsidRDefault="002F4A53" w:rsidP="002F4A53">
      <w:pPr>
        <w:pStyle w:val="NoSpacing"/>
        <w:spacing w:line="276" w:lineRule="auto"/>
        <w:ind w:firstLine="45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         </w:t>
      </w:r>
      <w:proofErr w:type="spellStart"/>
      <w:r w:rsidRPr="00EF7B19">
        <w:rPr>
          <w:rFonts w:ascii="Times New Roman" w:hAnsi="Times New Roman"/>
          <w:b/>
          <w:iCs/>
          <w:sz w:val="26"/>
          <w:szCs w:val="26"/>
        </w:rPr>
        <w:t>Durata</w:t>
      </w:r>
      <w:proofErr w:type="spellEnd"/>
      <w:r w:rsidRPr="00EF7B19">
        <w:rPr>
          <w:rFonts w:ascii="Times New Roman" w:hAnsi="Times New Roman"/>
          <w:b/>
          <w:iCs/>
          <w:sz w:val="26"/>
          <w:szCs w:val="26"/>
        </w:rPr>
        <w:t xml:space="preserve"> </w:t>
      </w:r>
      <w:proofErr w:type="spellStart"/>
      <w:r w:rsidRPr="00EF7B19">
        <w:rPr>
          <w:rFonts w:ascii="Times New Roman" w:hAnsi="Times New Roman"/>
          <w:b/>
          <w:iCs/>
          <w:sz w:val="26"/>
          <w:szCs w:val="26"/>
        </w:rPr>
        <w:t>estimată</w:t>
      </w:r>
      <w:proofErr w:type="spellEnd"/>
      <w:r w:rsidRPr="00EF7B19">
        <w:rPr>
          <w:rFonts w:ascii="Times New Roman" w:hAnsi="Times New Roman"/>
          <w:b/>
          <w:iCs/>
          <w:sz w:val="26"/>
          <w:szCs w:val="26"/>
        </w:rPr>
        <w:t xml:space="preserve"> de </w:t>
      </w:r>
      <w:proofErr w:type="spellStart"/>
      <w:r w:rsidRPr="00EF7B19">
        <w:rPr>
          <w:rFonts w:ascii="Times New Roman" w:hAnsi="Times New Roman"/>
          <w:b/>
          <w:iCs/>
          <w:sz w:val="26"/>
          <w:szCs w:val="26"/>
        </w:rPr>
        <w:t>execuţie</w:t>
      </w:r>
      <w:proofErr w:type="spellEnd"/>
      <w:r w:rsidRPr="00EF7B19">
        <w:rPr>
          <w:rFonts w:ascii="Times New Roman" w:hAnsi="Times New Roman"/>
          <w:b/>
          <w:iCs/>
          <w:sz w:val="26"/>
          <w:szCs w:val="26"/>
        </w:rPr>
        <w:t xml:space="preserve"> a </w:t>
      </w:r>
      <w:proofErr w:type="spellStart"/>
      <w:r w:rsidRPr="00EF7B19">
        <w:rPr>
          <w:rFonts w:ascii="Times New Roman" w:hAnsi="Times New Roman"/>
          <w:b/>
          <w:iCs/>
          <w:sz w:val="26"/>
          <w:szCs w:val="26"/>
        </w:rPr>
        <w:t>obiectivului</w:t>
      </w:r>
      <w:proofErr w:type="spellEnd"/>
      <w:r w:rsidRPr="00EF7B19">
        <w:rPr>
          <w:rFonts w:ascii="Times New Roman" w:hAnsi="Times New Roman"/>
          <w:b/>
          <w:iCs/>
          <w:sz w:val="26"/>
          <w:szCs w:val="26"/>
        </w:rPr>
        <w:t xml:space="preserve"> de </w:t>
      </w:r>
      <w:proofErr w:type="spellStart"/>
      <w:r w:rsidRPr="00EF7B19">
        <w:rPr>
          <w:rFonts w:ascii="Times New Roman" w:hAnsi="Times New Roman"/>
          <w:b/>
          <w:iCs/>
          <w:sz w:val="26"/>
          <w:szCs w:val="26"/>
        </w:rPr>
        <w:t>investiţii</w:t>
      </w:r>
      <w:proofErr w:type="spellEnd"/>
      <w:r w:rsidRPr="00EF7B19">
        <w:rPr>
          <w:rFonts w:ascii="Times New Roman" w:hAnsi="Times New Roman"/>
          <w:b/>
          <w:iCs/>
          <w:sz w:val="26"/>
          <w:szCs w:val="26"/>
        </w:rPr>
        <w:t xml:space="preserve"> </w:t>
      </w:r>
      <w:proofErr w:type="spellStart"/>
      <w:proofErr w:type="gramStart"/>
      <w:r w:rsidRPr="00EF7B19">
        <w:rPr>
          <w:rFonts w:ascii="Times New Roman" w:hAnsi="Times New Roman"/>
          <w:b/>
          <w:iCs/>
          <w:sz w:val="26"/>
          <w:szCs w:val="26"/>
        </w:rPr>
        <w:t>este</w:t>
      </w:r>
      <w:proofErr w:type="spellEnd"/>
      <w:proofErr w:type="gramEnd"/>
      <w:r w:rsidRPr="00EF7B19">
        <w:rPr>
          <w:rFonts w:ascii="Times New Roman" w:hAnsi="Times New Roman"/>
          <w:b/>
          <w:iCs/>
          <w:sz w:val="26"/>
          <w:szCs w:val="26"/>
        </w:rPr>
        <w:t xml:space="preserve"> de 18 </w:t>
      </w:r>
      <w:proofErr w:type="spellStart"/>
      <w:r w:rsidRPr="00EF7B19">
        <w:rPr>
          <w:rFonts w:ascii="Times New Roman" w:hAnsi="Times New Roman"/>
          <w:b/>
          <w:iCs/>
          <w:sz w:val="26"/>
          <w:szCs w:val="26"/>
        </w:rPr>
        <w:t>luni</w:t>
      </w:r>
      <w:proofErr w:type="spellEnd"/>
      <w:r w:rsidRPr="00EF7B19">
        <w:rPr>
          <w:rFonts w:ascii="Times New Roman" w:hAnsi="Times New Roman"/>
          <w:b/>
          <w:iCs/>
          <w:sz w:val="26"/>
          <w:szCs w:val="26"/>
        </w:rPr>
        <w:t>.</w:t>
      </w:r>
    </w:p>
    <w:p w:rsidR="002F4A53" w:rsidRPr="00E91842" w:rsidRDefault="002F4A53" w:rsidP="002F4A53">
      <w:pPr>
        <w:pStyle w:val="NoSpacing"/>
        <w:spacing w:line="276" w:lineRule="auto"/>
        <w:ind w:firstLine="45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F4A53" w:rsidRPr="00E91842" w:rsidRDefault="002F4A53" w:rsidP="002F4A53">
      <w:pPr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F4A53" w:rsidRDefault="002F4A53" w:rsidP="002F4A5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5F6212" w:rsidRDefault="005F6212"/>
    <w:sectPr w:rsidR="005F6212" w:rsidSect="00E61557">
      <w:footerReference w:type="default" r:id="rId4"/>
      <w:pgSz w:w="11906" w:h="16838"/>
      <w:pgMar w:top="851" w:right="991" w:bottom="1135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021127"/>
      <w:docPartObj>
        <w:docPartGallery w:val="Page Numbers (Bottom of Page)"/>
        <w:docPartUnique/>
      </w:docPartObj>
    </w:sdtPr>
    <w:sdtEndPr/>
    <w:sdtContent>
      <w:p w:rsidR="00673F6E" w:rsidRDefault="002F4A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73F6E" w:rsidRDefault="002F4A53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F4A53"/>
    <w:rsid w:val="00093789"/>
    <w:rsid w:val="00096886"/>
    <w:rsid w:val="00157FE7"/>
    <w:rsid w:val="00191897"/>
    <w:rsid w:val="00193F99"/>
    <w:rsid w:val="001D4309"/>
    <w:rsid w:val="00253C08"/>
    <w:rsid w:val="002F4A53"/>
    <w:rsid w:val="003759EF"/>
    <w:rsid w:val="003A051A"/>
    <w:rsid w:val="003E40EB"/>
    <w:rsid w:val="00431C07"/>
    <w:rsid w:val="0050190C"/>
    <w:rsid w:val="005319BA"/>
    <w:rsid w:val="00543E96"/>
    <w:rsid w:val="005F6212"/>
    <w:rsid w:val="00627B7B"/>
    <w:rsid w:val="006D6351"/>
    <w:rsid w:val="00877948"/>
    <w:rsid w:val="008B5268"/>
    <w:rsid w:val="00A84E98"/>
    <w:rsid w:val="00E21889"/>
    <w:rsid w:val="00E51895"/>
    <w:rsid w:val="00F236D7"/>
    <w:rsid w:val="00F62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A53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F4A53"/>
    <w:pPr>
      <w:spacing w:after="0" w:line="240" w:lineRule="auto"/>
    </w:pPr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F4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A53"/>
    <w:rPr>
      <w:lang w:val="ro-RO"/>
    </w:rPr>
  </w:style>
  <w:style w:type="paragraph" w:customStyle="1" w:styleId="Default">
    <w:name w:val="Default"/>
    <w:rsid w:val="002F4A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table" w:styleId="TableGrid">
    <w:name w:val="Table Grid"/>
    <w:basedOn w:val="TableNormal"/>
    <w:uiPriority w:val="59"/>
    <w:rsid w:val="002F4A5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loredanat</cp:lastModifiedBy>
  <cp:revision>2</cp:revision>
  <dcterms:created xsi:type="dcterms:W3CDTF">2022-07-18T10:29:00Z</dcterms:created>
  <dcterms:modified xsi:type="dcterms:W3CDTF">2022-07-18T10:29:00Z</dcterms:modified>
</cp:coreProperties>
</file>