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2F" w:rsidRPr="00286D4D" w:rsidRDefault="00334F2F" w:rsidP="00334F2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Anexa nr. 4 </w:t>
      </w:r>
    </w:p>
    <w:p w:rsidR="00334F2F" w:rsidRPr="00286D4D" w:rsidRDefault="00334F2F" w:rsidP="00334F2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RAPORT DE JUSTIFICARE</w:t>
      </w:r>
    </w:p>
    <w:p w:rsidR="00334F2F" w:rsidRPr="00286D4D" w:rsidRDefault="00334F2F" w:rsidP="00334F2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PENTRU SUMELE PRIMITE CA SPRIJIN FINANCIAR</w:t>
      </w:r>
    </w:p>
    <w:p w:rsidR="00334F2F" w:rsidRPr="00286D4D" w:rsidRDefault="00334F2F" w:rsidP="00334F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 GENERALE</w:t>
      </w:r>
    </w:p>
    <w:p w:rsidR="00334F2F" w:rsidRPr="00286D4D" w:rsidRDefault="00334F2F" w:rsidP="00334F2F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5235"/>
      </w:tblGrid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Unitatea de cult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Localiatea (orașul, comuna, satul)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Codul fiscal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34F2F" w:rsidRPr="00286D4D" w:rsidRDefault="00334F2F" w:rsidP="00334F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223"/>
      </w:tblGrid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Numele și prenumele reprezentantului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Date personale (B.I./C.I. seria, nr.)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Telefon 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7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E-mail </w:t>
            </w:r>
          </w:p>
        </w:tc>
        <w:tc>
          <w:tcPr>
            <w:tcW w:w="5396" w:type="dxa"/>
          </w:tcPr>
          <w:p w:rsidR="00334F2F" w:rsidRPr="00286D4D" w:rsidRDefault="00334F2F" w:rsidP="009F51B8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34F2F" w:rsidRPr="00286D4D" w:rsidRDefault="00334F2F" w:rsidP="00334F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672"/>
      </w:tblGrid>
      <w:tr w:rsidR="00334F2F" w:rsidRPr="00286D4D" w:rsidTr="009F51B8">
        <w:trPr>
          <w:trHeight w:val="221"/>
        </w:trPr>
        <w:tc>
          <w:tcPr>
            <w:tcW w:w="3883" w:type="dxa"/>
            <w:shd w:val="clear" w:color="auto" w:fill="auto"/>
          </w:tcPr>
          <w:p w:rsidR="00334F2F" w:rsidRPr="00286D4D" w:rsidRDefault="00334F2F" w:rsidP="009F51B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34F2F" w:rsidRPr="00286D4D" w:rsidRDefault="00334F2F" w:rsidP="00334F2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II.</w:t>
      </w: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b/>
          <w:caps/>
          <w:color w:val="000000" w:themeColor="text1"/>
          <w:sz w:val="24"/>
          <w:szCs w:val="24"/>
        </w:rPr>
        <w:t>justificarea sumelor primite</w:t>
      </w:r>
    </w:p>
    <w:p w:rsidR="00334F2F" w:rsidRPr="00286D4D" w:rsidRDefault="00334F2F" w:rsidP="00334F2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229"/>
      </w:tblGrid>
      <w:tr w:rsidR="00334F2F" w:rsidRPr="00286D4D" w:rsidTr="009F51B8">
        <w:tc>
          <w:tcPr>
            <w:tcW w:w="4536" w:type="dxa"/>
          </w:tcPr>
          <w:p w:rsidR="00334F2F" w:rsidRPr="00286D4D" w:rsidRDefault="00334F2F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primită</w:t>
            </w:r>
          </w:p>
        </w:tc>
        <w:tc>
          <w:tcPr>
            <w:tcW w:w="5388" w:type="dxa"/>
          </w:tcPr>
          <w:p w:rsidR="00334F2F" w:rsidRPr="00286D4D" w:rsidRDefault="00334F2F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6" w:type="dxa"/>
          </w:tcPr>
          <w:p w:rsidR="00334F2F" w:rsidRPr="00286D4D" w:rsidRDefault="00334F2F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devizului din dosarul de cerere</w:t>
            </w:r>
          </w:p>
        </w:tc>
        <w:tc>
          <w:tcPr>
            <w:tcW w:w="5388" w:type="dxa"/>
          </w:tcPr>
          <w:p w:rsidR="00334F2F" w:rsidRPr="00286D4D" w:rsidRDefault="00334F2F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34F2F" w:rsidRPr="00286D4D" w:rsidTr="009F51B8">
        <w:tc>
          <w:tcPr>
            <w:tcW w:w="4536" w:type="dxa"/>
          </w:tcPr>
          <w:p w:rsidR="00334F2F" w:rsidRPr="00286D4D" w:rsidRDefault="00334F2F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Scopul pentru care a fost solicitată suma (construcţie, reparaţii curente sau capitale, lucrări de pictură, etc.</w:t>
            </w:r>
          </w:p>
        </w:tc>
        <w:tc>
          <w:tcPr>
            <w:tcW w:w="5388" w:type="dxa"/>
          </w:tcPr>
          <w:p w:rsidR="00334F2F" w:rsidRPr="00286D4D" w:rsidRDefault="00334F2F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34F2F" w:rsidRPr="00286D4D" w:rsidRDefault="00334F2F" w:rsidP="00334F2F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Scurtă descriere a lucrărilor efectuate.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Detaliere concretă a lucrărilor efectuate cu banii primiţi de la Consiliul Județean Argeș (inclusiv achiziţionarea de materiale de construcţii).</w:t>
      </w:r>
    </w:p>
    <w:p w:rsidR="00334F2F" w:rsidRPr="00286D4D" w:rsidRDefault="00334F2F" w:rsidP="00334F2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S-au achiziționat materiale de construcție:</w:t>
      </w:r>
    </w:p>
    <w:p w:rsidR="00334F2F" w:rsidRPr="00286D4D" w:rsidRDefault="00334F2F" w:rsidP="00334F2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334F2F" w:rsidRPr="00286D4D" w:rsidRDefault="00334F2F" w:rsidP="00334F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F2F" w:rsidRPr="00286D4D" w:rsidRDefault="00334F2F" w:rsidP="00334F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67921" w:rsidRDefault="00B67921"/>
    <w:p w:rsidR="00334F2F" w:rsidRDefault="00334F2F">
      <w:pPr>
        <w:sectPr w:rsidR="00334F2F" w:rsidSect="008704CD">
          <w:pgSz w:w="12240" w:h="15840"/>
          <w:pgMar w:top="1440" w:right="1440" w:bottom="1440" w:left="1440" w:header="708" w:footer="708" w:gutter="0"/>
          <w:cols w:space="708"/>
          <w:noEndnote/>
          <w:docGrid w:linePitch="360"/>
        </w:sectPr>
      </w:pPr>
    </w:p>
    <w:p w:rsidR="00B512AB" w:rsidRPr="00286D4D" w:rsidRDefault="00B512AB" w:rsidP="00B512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CENTRALIZATOR</w:t>
      </w:r>
    </w:p>
    <w:p w:rsidR="00B512AB" w:rsidRPr="00286D4D" w:rsidRDefault="00B512AB" w:rsidP="00B512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PRIVIND JUSTIFICAREA SPRIJINULUI ACORDAT</w:t>
      </w:r>
    </w:p>
    <w:p w:rsidR="00B512AB" w:rsidRPr="00286D4D" w:rsidRDefault="00B512AB" w:rsidP="00B512AB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75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1418"/>
        <w:gridCol w:w="1984"/>
        <w:gridCol w:w="1701"/>
        <w:gridCol w:w="1276"/>
        <w:gridCol w:w="1735"/>
      </w:tblGrid>
      <w:tr w:rsidR="00B512AB" w:rsidRPr="00286D4D" w:rsidTr="009F51B8">
        <w:tc>
          <w:tcPr>
            <w:tcW w:w="675" w:type="dxa"/>
            <w:vMerge w:val="restart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3686" w:type="dxa"/>
            <w:vMerge w:val="restart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Unitatea furnizoare</w:t>
            </w:r>
          </w:p>
        </w:tc>
        <w:tc>
          <w:tcPr>
            <w:tcW w:w="4961" w:type="dxa"/>
            <w:gridSpan w:val="3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Factura </w:t>
            </w:r>
          </w:p>
        </w:tc>
        <w:tc>
          <w:tcPr>
            <w:tcW w:w="4712" w:type="dxa"/>
            <w:gridSpan w:val="3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Achitat </w:t>
            </w:r>
          </w:p>
        </w:tc>
      </w:tr>
      <w:tr w:rsidR="00B512AB" w:rsidRPr="00286D4D" w:rsidTr="009F51B8">
        <w:tc>
          <w:tcPr>
            <w:tcW w:w="675" w:type="dxa"/>
            <w:vMerge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Numărul facturii</w:t>
            </w:r>
          </w:p>
        </w:tc>
        <w:tc>
          <w:tcPr>
            <w:tcW w:w="1418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Valoarea facturii cu TVA</w:t>
            </w:r>
          </w:p>
        </w:tc>
        <w:tc>
          <w:tcPr>
            <w:tcW w:w="1701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 OP/chitanță</w:t>
            </w:r>
          </w:p>
        </w:tc>
        <w:tc>
          <w:tcPr>
            <w:tcW w:w="127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Data </w:t>
            </w:r>
          </w:p>
        </w:tc>
        <w:tc>
          <w:tcPr>
            <w:tcW w:w="173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Suma plătită</w:t>
            </w:r>
          </w:p>
        </w:tc>
      </w:tr>
      <w:tr w:rsidR="00B512AB" w:rsidRPr="00286D4D" w:rsidTr="009F51B8">
        <w:tc>
          <w:tcPr>
            <w:tcW w:w="67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512AB" w:rsidRPr="00286D4D" w:rsidTr="009F51B8">
        <w:tc>
          <w:tcPr>
            <w:tcW w:w="67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512AB" w:rsidRPr="00286D4D" w:rsidTr="009F51B8">
        <w:tc>
          <w:tcPr>
            <w:tcW w:w="67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512AB" w:rsidRPr="00286D4D" w:rsidTr="009F51B8">
        <w:tc>
          <w:tcPr>
            <w:tcW w:w="7338" w:type="dxa"/>
            <w:gridSpan w:val="4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735" w:type="dxa"/>
          </w:tcPr>
          <w:p w:rsidR="00B512AB" w:rsidRPr="00286D4D" w:rsidRDefault="00B512AB" w:rsidP="009F51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512AB" w:rsidRPr="00286D4D" w:rsidRDefault="00B512AB" w:rsidP="00B512AB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Declar pe propria răspundere că facturile şi chitanţele prezentate spre justificare în dosarul prezentat nu au fost folosite la alte </w:t>
      </w:r>
    </w:p>
    <w:p w:rsidR="00B512AB" w:rsidRPr="00286D4D" w:rsidRDefault="00B512AB" w:rsidP="00B512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instituţii ale statului pentru justificarea unor sume primite.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512AB" w:rsidRPr="00286D4D" w:rsidRDefault="00B512AB" w:rsidP="00B512A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Cunoscând pedeapsa prevăzută de art. 292 din Codul penal pentru infracţiunea de fals în declaraţii, am verificat datele din prezenta     </w:t>
      </w:r>
    </w:p>
    <w:p w:rsidR="00B512AB" w:rsidRPr="00286D4D" w:rsidRDefault="00B512AB" w:rsidP="00B512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declaraţie, care este completă şi corectă.</w:t>
      </w:r>
    </w:p>
    <w:p w:rsidR="00B512AB" w:rsidRPr="00286D4D" w:rsidRDefault="00B512AB" w:rsidP="00B512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</w:p>
    <w:p w:rsidR="00B512AB" w:rsidRPr="00286D4D" w:rsidRDefault="00B512AB" w:rsidP="00B512A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512AB" w:rsidRPr="00286D4D" w:rsidRDefault="00B512AB" w:rsidP="00B512A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Data                                                                                                                        </w:t>
      </w:r>
      <w:r w:rsidR="00E51A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bookmarkStart w:id="0" w:name="_GoBack"/>
      <w:bookmarkEnd w:id="0"/>
      <w:r w:rsidRPr="00286D4D">
        <w:rPr>
          <w:rFonts w:ascii="Times New Roman" w:hAnsi="Times New Roman"/>
          <w:color w:val="000000" w:themeColor="text1"/>
          <w:sz w:val="24"/>
          <w:szCs w:val="24"/>
        </w:rPr>
        <w:t>Conducătorul unității de cult</w:t>
      </w:r>
    </w:p>
    <w:p w:rsidR="00334F2F" w:rsidRDefault="00B512AB" w:rsidP="00B512AB">
      <w:pPr>
        <w:spacing w:after="0" w:line="240" w:lineRule="auto"/>
      </w:pPr>
      <w:r w:rsidRPr="00286D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226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</w:t>
      </w:r>
      <w:r w:rsidRPr="00286D4D">
        <w:rPr>
          <w:rFonts w:ascii="Times New Roman" w:hAnsi="Times New Roman"/>
          <w:bCs/>
          <w:color w:val="000000" w:themeColor="text1"/>
          <w:sz w:val="24"/>
          <w:szCs w:val="24"/>
        </w:rPr>
        <w:t>(numele, prenumele, semnătura, ștampila)</w:t>
      </w:r>
    </w:p>
    <w:sectPr w:rsidR="00334F2F" w:rsidSect="00334F2F">
      <w:pgSz w:w="15840" w:h="12240" w:orient="landscape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0F9"/>
    <w:multiLevelType w:val="hybridMultilevel"/>
    <w:tmpl w:val="E9FE3F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93"/>
    <w:rsid w:val="00334F2F"/>
    <w:rsid w:val="008704CD"/>
    <w:rsid w:val="008C7D93"/>
    <w:rsid w:val="00A2261B"/>
    <w:rsid w:val="00B512AB"/>
    <w:rsid w:val="00B67921"/>
    <w:rsid w:val="00E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AB0D"/>
  <w15:chartTrackingRefBased/>
  <w15:docId w15:val="{67FF2A42-E350-4153-87DF-E355A8E0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F2F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5</cp:revision>
  <dcterms:created xsi:type="dcterms:W3CDTF">2022-03-15T11:09:00Z</dcterms:created>
  <dcterms:modified xsi:type="dcterms:W3CDTF">2022-03-15T11:10:00Z</dcterms:modified>
</cp:coreProperties>
</file>