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36A" w:rsidRDefault="00D0736A">
      <w:pPr>
        <w:rPr>
          <w:b/>
          <w:bCs/>
          <w:lang w:val="ro-RO"/>
        </w:rPr>
      </w:pPr>
    </w:p>
    <w:p w:rsidR="00D0736A" w:rsidRDefault="00D0736A">
      <w:pPr>
        <w:rPr>
          <w:b/>
          <w:bCs/>
          <w:lang w:val="ro-RO"/>
        </w:rPr>
      </w:pPr>
    </w:p>
    <w:p w:rsidR="00D0736A" w:rsidRDefault="000B1A68">
      <w:pPr>
        <w:rPr>
          <w:b/>
          <w:bCs/>
          <w:lang w:val="ro-RO"/>
        </w:rPr>
      </w:pPr>
      <w:r>
        <w:rPr>
          <w:b/>
          <w:bCs/>
          <w:noProof/>
        </w:rPr>
        <w:drawing>
          <wp:anchor distT="0" distB="0" distL="0" distR="0" simplePos="0" relativeHeight="2" behindDoc="0" locked="0" layoutInCell="1" allowOverlap="1">
            <wp:simplePos x="0" y="0"/>
            <wp:positionH relativeFrom="column">
              <wp:posOffset>23495</wp:posOffset>
            </wp:positionH>
            <wp:positionV relativeFrom="paragraph">
              <wp:posOffset>172085</wp:posOffset>
            </wp:positionV>
            <wp:extent cx="709930" cy="703580"/>
            <wp:effectExtent l="0" t="0" r="0" b="0"/>
            <wp:wrapSquare wrapText="largest"/>
            <wp:docPr id="1" name="I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1"/>
                    <pic:cNvPicPr>
                      <a:picLocks noChangeAspect="1" noChangeArrowheads="1"/>
                    </pic:cNvPicPr>
                  </pic:nvPicPr>
                  <pic:blipFill>
                    <a:blip r:embed="rId5" cstate="print"/>
                    <a:stretch>
                      <a:fillRect/>
                    </a:stretch>
                  </pic:blipFill>
                  <pic:spPr bwMode="auto">
                    <a:xfrm>
                      <a:off x="0" y="0"/>
                      <a:ext cx="709930" cy="703580"/>
                    </a:xfrm>
                    <a:prstGeom prst="rect">
                      <a:avLst/>
                    </a:prstGeom>
                  </pic:spPr>
                </pic:pic>
              </a:graphicData>
            </a:graphic>
          </wp:anchor>
        </w:drawing>
      </w:r>
    </w:p>
    <w:p w:rsidR="00D0736A" w:rsidRDefault="000B1A68">
      <w:pPr>
        <w:rPr>
          <w:b/>
          <w:bCs/>
          <w:lang w:val="ro-RO"/>
        </w:rPr>
      </w:pPr>
      <w:r>
        <w:rPr>
          <w:b/>
          <w:bCs/>
          <w:lang w:val="ro-RO"/>
        </w:rPr>
        <w:t>UNITATEA DE ASISTENȚĂ MEDICO-SOCIALĂ</w:t>
      </w:r>
    </w:p>
    <w:p w:rsidR="00D0736A" w:rsidRDefault="000B1A68">
      <w:pPr>
        <w:rPr>
          <w:b/>
          <w:bCs/>
          <w:lang w:val="ro-RO"/>
        </w:rPr>
      </w:pPr>
      <w:r>
        <w:rPr>
          <w:b/>
          <w:bCs/>
          <w:lang w:val="ro-RO"/>
        </w:rPr>
        <w:t>RUCĂR -ARGEȘ</w:t>
      </w:r>
    </w:p>
    <w:p w:rsidR="00D0736A" w:rsidRDefault="000B1A68">
      <w:r>
        <w:rPr>
          <w:b/>
          <w:bCs/>
          <w:lang w:val="ro-RO"/>
        </w:rPr>
        <w:t xml:space="preserve">email: </w:t>
      </w:r>
      <w:hyperlink r:id="rId6">
        <w:r>
          <w:rPr>
            <w:rStyle w:val="LegturInternet"/>
            <w:b/>
            <w:bCs/>
            <w:lang w:val="ro-RO"/>
          </w:rPr>
          <w:t>cpvrucar@gmail.com</w:t>
        </w:r>
      </w:hyperlink>
      <w:r>
        <w:rPr>
          <w:b/>
          <w:bCs/>
          <w:lang w:val="ro-RO"/>
        </w:rPr>
        <w:t xml:space="preserve"> </w:t>
      </w:r>
      <w:hyperlink r:id="rId7">
        <w:r>
          <w:rPr>
            <w:rStyle w:val="LegturInternet"/>
            <w:b/>
            <w:bCs/>
            <w:lang w:val="ro-RO"/>
          </w:rPr>
          <w:t>contacsrucar@gmail.com</w:t>
        </w:r>
      </w:hyperlink>
    </w:p>
    <w:p w:rsidR="00D0736A" w:rsidRDefault="000B1A68">
      <w:pPr>
        <w:pStyle w:val="Corptext"/>
        <w:pBdr>
          <w:bottom w:val="single" w:sz="8" w:space="2" w:color="000001"/>
        </w:pBdr>
        <w:rPr>
          <w:b/>
          <w:bCs/>
          <w:lang w:val="ro-RO"/>
        </w:rPr>
      </w:pPr>
      <w:r>
        <w:rPr>
          <w:b/>
          <w:bCs/>
          <w:lang w:val="ro-RO"/>
        </w:rPr>
        <w:t>Tel/Fax: 0248542200</w:t>
      </w:r>
    </w:p>
    <w:p w:rsidR="00D0736A" w:rsidRDefault="000B1A68">
      <w:r>
        <w:rPr>
          <w:color w:val="003366"/>
        </w:rPr>
        <w:t>Nr.__</w:t>
      </w:r>
      <w:r w:rsidR="00402782">
        <w:rPr>
          <w:color w:val="003366"/>
        </w:rPr>
        <w:t xml:space="preserve"> </w:t>
      </w:r>
      <w:r>
        <w:rPr>
          <w:color w:val="003366"/>
        </w:rPr>
        <w:t>din _</w:t>
      </w:r>
      <w:r w:rsidR="00402782">
        <w:rPr>
          <w:color w:val="003366"/>
        </w:rPr>
        <w:t xml:space="preserve">  </w:t>
      </w:r>
      <w:r>
        <w:rPr>
          <w:color w:val="003366"/>
        </w:rPr>
        <w:t>/_</w:t>
      </w:r>
      <w:r w:rsidR="00402782">
        <w:rPr>
          <w:color w:val="003366"/>
        </w:rPr>
        <w:t xml:space="preserve">  </w:t>
      </w:r>
      <w:r>
        <w:rPr>
          <w:color w:val="003366"/>
        </w:rPr>
        <w:t>/ 20</w:t>
      </w:r>
      <w:r w:rsidR="002C0C77">
        <w:rPr>
          <w:color w:val="003366"/>
        </w:rPr>
        <w:t>20</w:t>
      </w:r>
    </w:p>
    <w:p w:rsidR="00D0736A" w:rsidRDefault="00D0736A">
      <w:pPr>
        <w:jc w:val="center"/>
        <w:rPr>
          <w:color w:val="003366"/>
        </w:rPr>
      </w:pPr>
    </w:p>
    <w:p w:rsidR="00D0736A" w:rsidRDefault="00D0736A">
      <w:pPr>
        <w:jc w:val="center"/>
        <w:rPr>
          <w:color w:val="003366"/>
        </w:rPr>
      </w:pPr>
    </w:p>
    <w:p w:rsidR="00D0736A" w:rsidRDefault="00D0736A">
      <w:pPr>
        <w:jc w:val="center"/>
        <w:rPr>
          <w:color w:val="003366"/>
        </w:rPr>
      </w:pPr>
    </w:p>
    <w:p w:rsidR="00D0736A" w:rsidRDefault="00D0736A">
      <w:pPr>
        <w:jc w:val="center"/>
        <w:rPr>
          <w:color w:val="003366"/>
        </w:rPr>
      </w:pPr>
    </w:p>
    <w:p w:rsidR="00D0736A" w:rsidRDefault="00D0736A">
      <w:pPr>
        <w:jc w:val="center"/>
        <w:rPr>
          <w:color w:val="003366"/>
        </w:rPr>
      </w:pPr>
    </w:p>
    <w:p w:rsidR="00D0736A" w:rsidRDefault="00D0736A">
      <w:pPr>
        <w:jc w:val="center"/>
        <w:rPr>
          <w:color w:val="003366"/>
        </w:rPr>
      </w:pPr>
    </w:p>
    <w:p w:rsidR="00D0736A" w:rsidRDefault="000B1A68">
      <w:pPr>
        <w:jc w:val="center"/>
        <w:rPr>
          <w:b/>
          <w:color w:val="003366"/>
          <w:sz w:val="28"/>
          <w:szCs w:val="28"/>
        </w:rPr>
      </w:pPr>
      <w:r>
        <w:rPr>
          <w:b/>
          <w:color w:val="000000"/>
          <w:sz w:val="28"/>
          <w:szCs w:val="28"/>
        </w:rPr>
        <w:t>CONTRACT</w:t>
      </w:r>
    </w:p>
    <w:p w:rsidR="00D0736A" w:rsidRDefault="000B1A68">
      <w:pPr>
        <w:jc w:val="center"/>
        <w:rPr>
          <w:b/>
          <w:color w:val="003366"/>
          <w:sz w:val="28"/>
          <w:szCs w:val="28"/>
        </w:rPr>
      </w:pPr>
      <w:proofErr w:type="spellStart"/>
      <w:proofErr w:type="gramStart"/>
      <w:r>
        <w:rPr>
          <w:b/>
          <w:color w:val="000000"/>
          <w:sz w:val="28"/>
          <w:szCs w:val="28"/>
        </w:rPr>
        <w:t>pentru</w:t>
      </w:r>
      <w:proofErr w:type="spellEnd"/>
      <w:proofErr w:type="gramEnd"/>
      <w:r>
        <w:rPr>
          <w:b/>
          <w:color w:val="000000"/>
          <w:sz w:val="28"/>
          <w:szCs w:val="28"/>
        </w:rPr>
        <w:t xml:space="preserve"> </w:t>
      </w:r>
      <w:proofErr w:type="spellStart"/>
      <w:r>
        <w:rPr>
          <w:b/>
          <w:color w:val="000000"/>
          <w:sz w:val="28"/>
          <w:szCs w:val="28"/>
        </w:rPr>
        <w:t>acordarea</w:t>
      </w:r>
      <w:proofErr w:type="spellEnd"/>
      <w:r>
        <w:rPr>
          <w:b/>
          <w:color w:val="000000"/>
          <w:sz w:val="28"/>
          <w:szCs w:val="28"/>
        </w:rPr>
        <w:t xml:space="preserve"> de </w:t>
      </w:r>
      <w:proofErr w:type="spellStart"/>
      <w:r>
        <w:rPr>
          <w:b/>
          <w:color w:val="000000"/>
          <w:sz w:val="28"/>
          <w:szCs w:val="28"/>
        </w:rPr>
        <w:t>servicii</w:t>
      </w:r>
      <w:proofErr w:type="spellEnd"/>
      <w:r>
        <w:rPr>
          <w:b/>
          <w:color w:val="000000"/>
          <w:sz w:val="28"/>
          <w:szCs w:val="28"/>
        </w:rPr>
        <w:t xml:space="preserve"> medico- </w:t>
      </w:r>
      <w:proofErr w:type="spellStart"/>
      <w:r>
        <w:rPr>
          <w:b/>
          <w:color w:val="000000"/>
          <w:sz w:val="28"/>
          <w:szCs w:val="28"/>
        </w:rPr>
        <w:t>sociale</w:t>
      </w:r>
      <w:proofErr w:type="spellEnd"/>
    </w:p>
    <w:p w:rsidR="00D0736A" w:rsidRDefault="00D0736A">
      <w:pPr>
        <w:jc w:val="center"/>
        <w:rPr>
          <w:b/>
          <w:color w:val="000000"/>
          <w:sz w:val="28"/>
          <w:szCs w:val="28"/>
        </w:rPr>
      </w:pPr>
    </w:p>
    <w:p w:rsidR="00D0736A" w:rsidRDefault="00D0736A">
      <w:pPr>
        <w:jc w:val="center"/>
        <w:rPr>
          <w:b/>
          <w:color w:val="000000"/>
          <w:sz w:val="28"/>
          <w:szCs w:val="28"/>
        </w:rPr>
      </w:pPr>
    </w:p>
    <w:p w:rsidR="00D0736A" w:rsidRDefault="00D0736A">
      <w:pPr>
        <w:jc w:val="center"/>
        <w:rPr>
          <w:b/>
          <w:color w:val="000000"/>
          <w:sz w:val="28"/>
          <w:szCs w:val="28"/>
        </w:rPr>
      </w:pPr>
    </w:p>
    <w:p w:rsidR="00D0736A" w:rsidRDefault="00D0736A">
      <w:pPr>
        <w:jc w:val="center"/>
        <w:rPr>
          <w:b/>
          <w:color w:val="000000"/>
          <w:sz w:val="28"/>
          <w:szCs w:val="28"/>
        </w:rPr>
      </w:pPr>
    </w:p>
    <w:p w:rsidR="00D0736A" w:rsidRDefault="00D0736A">
      <w:pPr>
        <w:rPr>
          <w:b/>
          <w:color w:val="000000"/>
          <w:sz w:val="28"/>
          <w:szCs w:val="28"/>
        </w:rPr>
      </w:pPr>
    </w:p>
    <w:p w:rsidR="00D0736A" w:rsidRDefault="000B1A68">
      <w:pPr>
        <w:numPr>
          <w:ilvl w:val="0"/>
          <w:numId w:val="1"/>
        </w:numPr>
        <w:jc w:val="both"/>
        <w:rPr>
          <w:b/>
          <w:color w:val="003366"/>
        </w:rPr>
      </w:pPr>
      <w:r>
        <w:rPr>
          <w:b/>
          <w:color w:val="000000"/>
        </w:rPr>
        <w:t>PARTILE CONTRACTANTE</w:t>
      </w:r>
    </w:p>
    <w:p w:rsidR="00D0736A" w:rsidRDefault="00D0736A">
      <w:pPr>
        <w:jc w:val="both"/>
        <w:rPr>
          <w:b/>
          <w:color w:val="000000"/>
        </w:rPr>
      </w:pPr>
    </w:p>
    <w:p w:rsidR="00D0736A" w:rsidRDefault="000B1A68">
      <w:pPr>
        <w:jc w:val="both"/>
        <w:rPr>
          <w:b/>
          <w:color w:val="003366"/>
        </w:rPr>
      </w:pPr>
      <w:proofErr w:type="gramStart"/>
      <w:r>
        <w:rPr>
          <w:b/>
          <w:color w:val="000000"/>
        </w:rPr>
        <w:t>Art.1.</w:t>
      </w:r>
      <w:proofErr w:type="gramEnd"/>
    </w:p>
    <w:p w:rsidR="00D0736A" w:rsidRDefault="000B1A68">
      <w:pPr>
        <w:ind w:firstLine="1260"/>
        <w:jc w:val="both"/>
      </w:pPr>
      <w:r>
        <w:rPr>
          <w:color w:val="000000"/>
          <w:lang w:val="it-IT"/>
        </w:rPr>
        <w:t xml:space="preserve">1. </w:t>
      </w:r>
      <w:r>
        <w:rPr>
          <w:b/>
          <w:color w:val="000000"/>
          <w:lang w:val="it-IT"/>
        </w:rPr>
        <w:t xml:space="preserve">UNITATEA DE ASISTENTA MEDICO- SOCIALA RUCAR </w:t>
      </w:r>
      <w:r>
        <w:rPr>
          <w:color w:val="000000"/>
          <w:lang w:val="it-IT"/>
        </w:rPr>
        <w:t>denumit in continuare furnizor de servicii medico- sociale, cu sediul in RUCAR,  str. SPITALULUI nr. 36A, judetul/ sectorul ARGES, codul de inregistrare fiscala 5050581, contul numarul RO88TREZ04721G331300XXXX deschis la Trezoreria/ Campulung, certificatul de acreditare seria AF, numarul:  004099 reprezentat de doamna</w:t>
      </w:r>
      <w:r w:rsidR="002C0C77">
        <w:rPr>
          <w:color w:val="000000"/>
          <w:lang w:val="it-IT"/>
        </w:rPr>
        <w:t xml:space="preserve"> NISTOR CLAUDIA</w:t>
      </w:r>
      <w:r>
        <w:rPr>
          <w:color w:val="000000"/>
          <w:lang w:val="it-IT"/>
        </w:rPr>
        <w:t>, avand functia de DIRECTOR  in calitate de……FURNIZOR  SERVICII MEDICO-SOCIALE</w:t>
      </w:r>
    </w:p>
    <w:p w:rsidR="00D0736A" w:rsidRDefault="000B1A68">
      <w:pPr>
        <w:jc w:val="both"/>
        <w:rPr>
          <w:color w:val="003366"/>
          <w:lang w:val="it-IT"/>
        </w:rPr>
      </w:pPr>
      <w:r>
        <w:rPr>
          <w:color w:val="000000"/>
          <w:lang w:val="it-IT"/>
        </w:rPr>
        <w:t>Si</w:t>
      </w:r>
    </w:p>
    <w:p w:rsidR="00D0736A" w:rsidRDefault="000B1A68">
      <w:pPr>
        <w:jc w:val="both"/>
      </w:pPr>
      <w:r>
        <w:rPr>
          <w:color w:val="000000"/>
          <w:lang w:val="it-IT"/>
        </w:rPr>
        <w:tab/>
      </w:r>
      <w:r>
        <w:rPr>
          <w:color w:val="000000"/>
          <w:lang w:val="it-IT"/>
        </w:rPr>
        <w:tab/>
        <w:t>2. ……………………………………………………… denumit in continuare beneficiar, domiciliat/ locuieste in ………………….., strada……………...….., nr………, bloc……., scara…….., apartament………, judetul/ sectorul……………………, cod numeric personal…………………..…, reprezentata prin (sustinator legal) domnul / doamna…………………………….., domiciliat(a) in localitatea …………………………, strada………………………. nr………, bloc……., scara…….., apartament………, judetul/ sectorul……………………, posesor/posesoare al/ a B.I./ C.I.  seria ……., numarul………., eliberat(a) la data de ………………. de sectia de politie………………….., conform  DECLARAȚIEI NOTARIALE  nr………../data:………………in calitate de……………...…………….</w:t>
      </w:r>
    </w:p>
    <w:p w:rsidR="00D0736A" w:rsidRDefault="00D0736A">
      <w:pPr>
        <w:jc w:val="both"/>
        <w:rPr>
          <w:color w:val="000000"/>
          <w:lang w:val="it-IT"/>
        </w:rPr>
      </w:pPr>
    </w:p>
    <w:p w:rsidR="00D0736A" w:rsidRDefault="000B1A68">
      <w:pPr>
        <w:jc w:val="both"/>
        <w:rPr>
          <w:color w:val="003366"/>
        </w:rPr>
      </w:pPr>
      <w:r>
        <w:rPr>
          <w:color w:val="000000"/>
          <w:lang w:val="it-IT"/>
        </w:rPr>
        <w:t xml:space="preserve">                </w:t>
      </w:r>
      <w:proofErr w:type="spellStart"/>
      <w:proofErr w:type="gramStart"/>
      <w:r>
        <w:rPr>
          <w:color w:val="000000"/>
        </w:rPr>
        <w:t>avand</w:t>
      </w:r>
      <w:proofErr w:type="spellEnd"/>
      <w:proofErr w:type="gramEnd"/>
      <w:r>
        <w:rPr>
          <w:color w:val="000000"/>
        </w:rPr>
        <w:t xml:space="preserve"> in </w:t>
      </w:r>
      <w:proofErr w:type="spellStart"/>
      <w:r>
        <w:rPr>
          <w:color w:val="000000"/>
        </w:rPr>
        <w:t>vedere</w:t>
      </w:r>
      <w:proofErr w:type="spellEnd"/>
      <w:r>
        <w:rPr>
          <w:color w:val="000000"/>
        </w:rPr>
        <w:t>:</w:t>
      </w:r>
    </w:p>
    <w:p w:rsidR="00D0736A" w:rsidRDefault="000B1A68">
      <w:pPr>
        <w:numPr>
          <w:ilvl w:val="0"/>
          <w:numId w:val="2"/>
        </w:numPr>
        <w:jc w:val="both"/>
        <w:rPr>
          <w:color w:val="003366"/>
          <w:lang w:val="pt-BR"/>
        </w:rPr>
      </w:pPr>
      <w:r>
        <w:rPr>
          <w:color w:val="000000"/>
          <w:lang w:val="pt-BR"/>
        </w:rPr>
        <w:t>planul individual de servicii din data de………………………………............…</w:t>
      </w:r>
    </w:p>
    <w:p w:rsidR="00D0736A" w:rsidRDefault="000B1A68">
      <w:pPr>
        <w:numPr>
          <w:ilvl w:val="0"/>
          <w:numId w:val="2"/>
        </w:numPr>
        <w:jc w:val="both"/>
        <w:rPr>
          <w:color w:val="003366"/>
        </w:rPr>
      </w:pPr>
      <w:proofErr w:type="spellStart"/>
      <w:proofErr w:type="gramStart"/>
      <w:r>
        <w:rPr>
          <w:color w:val="000000"/>
        </w:rPr>
        <w:t>evaluarea</w:t>
      </w:r>
      <w:proofErr w:type="spellEnd"/>
      <w:proofErr w:type="gramEnd"/>
      <w:r>
        <w:rPr>
          <w:color w:val="000000"/>
        </w:rPr>
        <w:t xml:space="preserve"> </w:t>
      </w:r>
      <w:proofErr w:type="spellStart"/>
      <w:r>
        <w:rPr>
          <w:color w:val="000000"/>
        </w:rPr>
        <w:t>initiala</w:t>
      </w:r>
      <w:proofErr w:type="spellEnd"/>
      <w:r>
        <w:rPr>
          <w:color w:val="000000"/>
        </w:rPr>
        <w:t xml:space="preserve"> </w:t>
      </w:r>
      <w:proofErr w:type="spellStart"/>
      <w:r>
        <w:rPr>
          <w:color w:val="000000"/>
        </w:rPr>
        <w:t>efectuata</w:t>
      </w:r>
      <w:proofErr w:type="spellEnd"/>
      <w:r>
        <w:rPr>
          <w:color w:val="000000"/>
        </w:rPr>
        <w:t xml:space="preserve"> in data de …………………………………………….</w:t>
      </w:r>
    </w:p>
    <w:p w:rsidR="00D0736A" w:rsidRDefault="000B1A68">
      <w:pPr>
        <w:numPr>
          <w:ilvl w:val="0"/>
          <w:numId w:val="2"/>
        </w:numPr>
        <w:jc w:val="both"/>
        <w:rPr>
          <w:color w:val="003366"/>
          <w:lang w:val="fr-FR"/>
        </w:rPr>
      </w:pPr>
      <w:proofErr w:type="spellStart"/>
      <w:r>
        <w:rPr>
          <w:color w:val="000000"/>
          <w:lang w:val="fr-FR"/>
        </w:rPr>
        <w:t>planul</w:t>
      </w:r>
      <w:proofErr w:type="spellEnd"/>
      <w:r>
        <w:rPr>
          <w:color w:val="000000"/>
          <w:lang w:val="fr-FR"/>
        </w:rPr>
        <w:t xml:space="preserve"> </w:t>
      </w:r>
      <w:proofErr w:type="spellStart"/>
      <w:r>
        <w:rPr>
          <w:color w:val="000000"/>
          <w:lang w:val="fr-FR"/>
        </w:rPr>
        <w:t>personalizat</w:t>
      </w:r>
      <w:proofErr w:type="spellEnd"/>
      <w:r>
        <w:rPr>
          <w:color w:val="000000"/>
          <w:lang w:val="fr-FR"/>
        </w:rPr>
        <w:t xml:space="preserve"> de </w:t>
      </w:r>
      <w:proofErr w:type="spellStart"/>
      <w:r>
        <w:rPr>
          <w:color w:val="000000"/>
          <w:lang w:val="fr-FR"/>
        </w:rPr>
        <w:t>consiliere</w:t>
      </w:r>
      <w:proofErr w:type="spellEnd"/>
      <w:r>
        <w:rPr>
          <w:color w:val="000000"/>
          <w:lang w:val="fr-FR"/>
        </w:rPr>
        <w:t xml:space="preserve"> (dupa </w:t>
      </w:r>
      <w:proofErr w:type="spellStart"/>
      <w:r>
        <w:rPr>
          <w:color w:val="000000"/>
          <w:lang w:val="fr-FR"/>
        </w:rPr>
        <w:t>caz</w:t>
      </w:r>
      <w:proofErr w:type="spellEnd"/>
      <w:proofErr w:type="gramStart"/>
      <w:r>
        <w:rPr>
          <w:color w:val="000000"/>
          <w:lang w:val="fr-FR"/>
        </w:rPr>
        <w:t>)</w:t>
      </w:r>
      <w:proofErr w:type="spellStart"/>
      <w:r>
        <w:rPr>
          <w:color w:val="000000"/>
          <w:lang w:val="fr-FR"/>
        </w:rPr>
        <w:t>din</w:t>
      </w:r>
      <w:proofErr w:type="spellEnd"/>
      <w:proofErr w:type="gramEnd"/>
      <w:r>
        <w:rPr>
          <w:color w:val="000000"/>
          <w:lang w:val="fr-FR"/>
        </w:rPr>
        <w:t xml:space="preserve"> data de:…………………………</w:t>
      </w:r>
    </w:p>
    <w:p w:rsidR="00D0736A" w:rsidRDefault="000B1A68">
      <w:pPr>
        <w:numPr>
          <w:ilvl w:val="0"/>
          <w:numId w:val="2"/>
        </w:numPr>
        <w:jc w:val="both"/>
        <w:rPr>
          <w:color w:val="003366"/>
          <w:lang w:val="fr-FR"/>
        </w:rPr>
      </w:pPr>
      <w:r>
        <w:rPr>
          <w:color w:val="000000"/>
          <w:lang w:val="pt-BR"/>
        </w:rPr>
        <w:t xml:space="preserve">fisa de evaluare complexa din </w:t>
      </w:r>
      <w:r>
        <w:rPr>
          <w:color w:val="000000"/>
          <w:lang w:val="fr-FR"/>
        </w:rPr>
        <w:t>data  de:………………………………</w:t>
      </w:r>
    </w:p>
    <w:p w:rsidR="00D0736A" w:rsidRDefault="000B1A68">
      <w:pPr>
        <w:jc w:val="both"/>
        <w:rPr>
          <w:color w:val="003366"/>
        </w:rPr>
      </w:pPr>
      <w:r>
        <w:rPr>
          <w:color w:val="000000"/>
          <w:lang w:val="fr-FR"/>
        </w:rPr>
        <w:t xml:space="preserve">                </w:t>
      </w:r>
      <w:proofErr w:type="spellStart"/>
      <w:proofErr w:type="gramStart"/>
      <w:r>
        <w:rPr>
          <w:color w:val="000000"/>
        </w:rPr>
        <w:t>convine</w:t>
      </w:r>
      <w:proofErr w:type="spellEnd"/>
      <w:proofErr w:type="gramEnd"/>
      <w:r>
        <w:rPr>
          <w:color w:val="000000"/>
        </w:rPr>
        <w:t xml:space="preserve"> </w:t>
      </w:r>
      <w:proofErr w:type="spellStart"/>
      <w:r>
        <w:rPr>
          <w:color w:val="000000"/>
        </w:rPr>
        <w:t>asupra</w:t>
      </w:r>
      <w:proofErr w:type="spellEnd"/>
      <w:r>
        <w:rPr>
          <w:color w:val="000000"/>
        </w:rPr>
        <w:t xml:space="preserve"> </w:t>
      </w:r>
      <w:proofErr w:type="spellStart"/>
      <w:r>
        <w:rPr>
          <w:color w:val="000000"/>
        </w:rPr>
        <w:t>urmatoarelor</w:t>
      </w:r>
      <w:proofErr w:type="spellEnd"/>
      <w:r>
        <w:rPr>
          <w:color w:val="000000"/>
        </w:rPr>
        <w:t>:</w:t>
      </w:r>
    </w:p>
    <w:p w:rsidR="00D0736A" w:rsidRDefault="00D0736A">
      <w:pPr>
        <w:jc w:val="both"/>
        <w:rPr>
          <w:color w:val="000000"/>
        </w:rPr>
      </w:pPr>
    </w:p>
    <w:p w:rsidR="00D0736A" w:rsidRDefault="000B1A68">
      <w:pPr>
        <w:numPr>
          <w:ilvl w:val="0"/>
          <w:numId w:val="1"/>
        </w:numPr>
        <w:jc w:val="both"/>
        <w:rPr>
          <w:b/>
          <w:color w:val="003366"/>
        </w:rPr>
      </w:pPr>
      <w:r>
        <w:rPr>
          <w:b/>
          <w:color w:val="000000"/>
        </w:rPr>
        <w:t>OBIECTUL CONTRACTULUI</w:t>
      </w:r>
    </w:p>
    <w:p w:rsidR="00D0736A" w:rsidRDefault="00D0736A">
      <w:pPr>
        <w:jc w:val="both"/>
        <w:rPr>
          <w:b/>
          <w:color w:val="000000"/>
        </w:rPr>
      </w:pPr>
    </w:p>
    <w:p w:rsidR="00D0736A" w:rsidRDefault="000B1A68">
      <w:pPr>
        <w:jc w:val="both"/>
        <w:rPr>
          <w:color w:val="003366"/>
          <w:lang w:val="fr-FR"/>
        </w:rPr>
      </w:pPr>
      <w:r>
        <w:rPr>
          <w:b/>
          <w:color w:val="000000"/>
          <w:lang w:val="fr-FR"/>
        </w:rPr>
        <w:t>Art. 2. (1)</w:t>
      </w:r>
      <w:r>
        <w:rPr>
          <w:color w:val="000000"/>
          <w:lang w:val="fr-FR"/>
        </w:rPr>
        <w:t xml:space="preserve"> </w:t>
      </w:r>
      <w:proofErr w:type="spellStart"/>
      <w:r>
        <w:rPr>
          <w:color w:val="000000"/>
          <w:lang w:val="fr-FR"/>
        </w:rPr>
        <w:t>Obiectul</w:t>
      </w:r>
      <w:proofErr w:type="spellEnd"/>
      <w:r>
        <w:rPr>
          <w:color w:val="000000"/>
          <w:lang w:val="fr-FR"/>
        </w:rPr>
        <w:t xml:space="preserve"> </w:t>
      </w:r>
      <w:proofErr w:type="spellStart"/>
      <w:r>
        <w:rPr>
          <w:color w:val="000000"/>
          <w:lang w:val="fr-FR"/>
        </w:rPr>
        <w:t>contractului</w:t>
      </w:r>
      <w:proofErr w:type="spellEnd"/>
      <w:r>
        <w:rPr>
          <w:color w:val="000000"/>
          <w:lang w:val="fr-FR"/>
        </w:rPr>
        <w:t xml:space="preserve"> il </w:t>
      </w:r>
      <w:proofErr w:type="spellStart"/>
      <w:r>
        <w:rPr>
          <w:color w:val="000000"/>
          <w:lang w:val="fr-FR"/>
        </w:rPr>
        <w:t>constituie</w:t>
      </w:r>
      <w:proofErr w:type="spellEnd"/>
      <w:r>
        <w:rPr>
          <w:color w:val="000000"/>
          <w:lang w:val="fr-FR"/>
        </w:rPr>
        <w:t xml:space="preserve"> </w:t>
      </w:r>
      <w:proofErr w:type="spellStart"/>
      <w:r>
        <w:rPr>
          <w:color w:val="000000"/>
          <w:lang w:val="fr-FR"/>
        </w:rPr>
        <w:t>acordarea</w:t>
      </w:r>
      <w:proofErr w:type="spellEnd"/>
      <w:r>
        <w:rPr>
          <w:color w:val="000000"/>
          <w:lang w:val="fr-FR"/>
        </w:rPr>
        <w:t xml:space="preserve"> </w:t>
      </w:r>
      <w:proofErr w:type="spellStart"/>
      <w:r>
        <w:rPr>
          <w:color w:val="000000"/>
          <w:lang w:val="fr-FR"/>
        </w:rPr>
        <w:t>urmatoarelor</w:t>
      </w:r>
      <w:proofErr w:type="spellEnd"/>
      <w:r>
        <w:rPr>
          <w:color w:val="000000"/>
          <w:lang w:val="fr-FR"/>
        </w:rPr>
        <w:t xml:space="preserve"> </w:t>
      </w:r>
      <w:proofErr w:type="spellStart"/>
      <w:r>
        <w:rPr>
          <w:color w:val="000000"/>
          <w:lang w:val="fr-FR"/>
        </w:rPr>
        <w:t>servicii</w:t>
      </w:r>
      <w:proofErr w:type="spellEnd"/>
      <w:r>
        <w:rPr>
          <w:color w:val="000000"/>
          <w:lang w:val="fr-FR"/>
        </w:rPr>
        <w:t>:</w:t>
      </w:r>
    </w:p>
    <w:p w:rsidR="00D0736A" w:rsidRDefault="000B1A68">
      <w:pPr>
        <w:numPr>
          <w:ilvl w:val="0"/>
          <w:numId w:val="2"/>
        </w:numPr>
        <w:tabs>
          <w:tab w:val="left" w:pos="0"/>
        </w:tabs>
        <w:ind w:firstLine="0"/>
        <w:jc w:val="both"/>
        <w:rPr>
          <w:color w:val="003366"/>
          <w:lang w:val="it-IT"/>
        </w:rPr>
      </w:pPr>
      <w:r>
        <w:rPr>
          <w:color w:val="000000"/>
          <w:lang w:val="it-IT"/>
        </w:rPr>
        <w:t>servicii de cazare si cazarmament;</w:t>
      </w:r>
    </w:p>
    <w:p w:rsidR="00D0736A" w:rsidRDefault="000B1A68">
      <w:pPr>
        <w:numPr>
          <w:ilvl w:val="0"/>
          <w:numId w:val="2"/>
        </w:numPr>
        <w:tabs>
          <w:tab w:val="left" w:pos="0"/>
        </w:tabs>
        <w:ind w:firstLine="0"/>
        <w:jc w:val="both"/>
        <w:rPr>
          <w:color w:val="003366"/>
        </w:rPr>
      </w:pPr>
      <w:proofErr w:type="spellStart"/>
      <w:r>
        <w:rPr>
          <w:color w:val="000000"/>
        </w:rPr>
        <w:t>servicii</w:t>
      </w:r>
      <w:proofErr w:type="spellEnd"/>
      <w:r>
        <w:rPr>
          <w:color w:val="000000"/>
        </w:rPr>
        <w:t xml:space="preserve"> de </w:t>
      </w:r>
      <w:proofErr w:type="spellStart"/>
      <w:r>
        <w:rPr>
          <w:color w:val="000000"/>
        </w:rPr>
        <w:t>hrana</w:t>
      </w:r>
      <w:proofErr w:type="spellEnd"/>
      <w:r>
        <w:rPr>
          <w:color w:val="000000"/>
        </w:rPr>
        <w:t xml:space="preserve"> </w:t>
      </w:r>
      <w:proofErr w:type="spellStart"/>
      <w:r>
        <w:rPr>
          <w:color w:val="000000"/>
        </w:rPr>
        <w:t>zilnica</w:t>
      </w:r>
      <w:proofErr w:type="spellEnd"/>
      <w:r>
        <w:rPr>
          <w:color w:val="000000"/>
        </w:rPr>
        <w:t>;</w:t>
      </w:r>
    </w:p>
    <w:p w:rsidR="00D0736A" w:rsidRDefault="000B1A68">
      <w:pPr>
        <w:numPr>
          <w:ilvl w:val="0"/>
          <w:numId w:val="2"/>
        </w:numPr>
        <w:tabs>
          <w:tab w:val="left" w:pos="0"/>
        </w:tabs>
        <w:ind w:firstLine="0"/>
        <w:jc w:val="both"/>
        <w:rPr>
          <w:color w:val="003366"/>
          <w:lang w:val="it-IT"/>
        </w:rPr>
      </w:pPr>
      <w:r>
        <w:rPr>
          <w:color w:val="000000"/>
          <w:lang w:val="it-IT"/>
        </w:rPr>
        <w:t>servicii medicale si de asistenta medicala;</w:t>
      </w:r>
    </w:p>
    <w:p w:rsidR="00D0736A" w:rsidRDefault="000B1A68">
      <w:pPr>
        <w:numPr>
          <w:ilvl w:val="0"/>
          <w:numId w:val="2"/>
        </w:numPr>
        <w:tabs>
          <w:tab w:val="left" w:pos="0"/>
        </w:tabs>
        <w:ind w:firstLine="0"/>
        <w:jc w:val="both"/>
        <w:rPr>
          <w:color w:val="003366"/>
          <w:lang w:val="it-IT"/>
        </w:rPr>
      </w:pPr>
      <w:r>
        <w:rPr>
          <w:color w:val="000000"/>
          <w:lang w:val="it-IT"/>
        </w:rPr>
        <w:lastRenderedPageBreak/>
        <w:t>servicii de ingrijire a igenei corporale;</w:t>
      </w:r>
    </w:p>
    <w:p w:rsidR="00D0736A" w:rsidRDefault="000B1A68">
      <w:pPr>
        <w:numPr>
          <w:ilvl w:val="0"/>
          <w:numId w:val="2"/>
        </w:numPr>
        <w:tabs>
          <w:tab w:val="left" w:pos="0"/>
        </w:tabs>
        <w:ind w:firstLine="0"/>
        <w:jc w:val="both"/>
        <w:rPr>
          <w:color w:val="003366"/>
          <w:lang w:val="fr-FR"/>
        </w:rPr>
      </w:pPr>
      <w:proofErr w:type="spellStart"/>
      <w:r>
        <w:rPr>
          <w:color w:val="000000"/>
          <w:lang w:val="fr-FR"/>
        </w:rPr>
        <w:t>servicii</w:t>
      </w:r>
      <w:proofErr w:type="spellEnd"/>
      <w:r>
        <w:rPr>
          <w:color w:val="000000"/>
          <w:lang w:val="fr-FR"/>
        </w:rPr>
        <w:t xml:space="preserve"> de </w:t>
      </w:r>
      <w:proofErr w:type="spellStart"/>
      <w:r>
        <w:rPr>
          <w:color w:val="000000"/>
          <w:lang w:val="fr-FR"/>
        </w:rPr>
        <w:t>asistenta</w:t>
      </w:r>
      <w:proofErr w:type="spellEnd"/>
      <w:r>
        <w:rPr>
          <w:color w:val="000000"/>
          <w:lang w:val="fr-FR"/>
        </w:rPr>
        <w:t xml:space="preserve"> </w:t>
      </w:r>
      <w:proofErr w:type="spellStart"/>
      <w:r>
        <w:rPr>
          <w:color w:val="000000"/>
          <w:lang w:val="fr-FR"/>
        </w:rPr>
        <w:t>sociala</w:t>
      </w:r>
      <w:proofErr w:type="spellEnd"/>
      <w:r>
        <w:rPr>
          <w:color w:val="000000"/>
          <w:lang w:val="fr-FR"/>
        </w:rPr>
        <w:t xml:space="preserve">, de </w:t>
      </w:r>
      <w:proofErr w:type="spellStart"/>
      <w:r>
        <w:rPr>
          <w:color w:val="000000"/>
          <w:lang w:val="fr-FR"/>
        </w:rPr>
        <w:t>socializare</w:t>
      </w:r>
      <w:proofErr w:type="spellEnd"/>
      <w:r>
        <w:rPr>
          <w:color w:val="000000"/>
          <w:lang w:val="fr-FR"/>
        </w:rPr>
        <w:t xml:space="preserve"> si </w:t>
      </w:r>
      <w:proofErr w:type="spellStart"/>
      <w:r>
        <w:rPr>
          <w:color w:val="000000"/>
          <w:lang w:val="fr-FR"/>
        </w:rPr>
        <w:t>consiliere</w:t>
      </w:r>
      <w:proofErr w:type="spellEnd"/>
      <w:r>
        <w:rPr>
          <w:color w:val="000000"/>
          <w:lang w:val="fr-FR"/>
        </w:rPr>
        <w:t xml:space="preserve"> </w:t>
      </w:r>
      <w:proofErr w:type="spellStart"/>
      <w:r>
        <w:rPr>
          <w:color w:val="000000"/>
          <w:lang w:val="fr-FR"/>
        </w:rPr>
        <w:t>psihosociala</w:t>
      </w:r>
      <w:proofErr w:type="spellEnd"/>
      <w:r>
        <w:rPr>
          <w:color w:val="000000"/>
          <w:lang w:val="fr-FR"/>
        </w:rPr>
        <w:t>;</w:t>
      </w:r>
    </w:p>
    <w:p w:rsidR="00D0736A" w:rsidRDefault="000B1A68">
      <w:pPr>
        <w:numPr>
          <w:ilvl w:val="0"/>
          <w:numId w:val="2"/>
        </w:numPr>
        <w:tabs>
          <w:tab w:val="left" w:pos="0"/>
        </w:tabs>
        <w:ind w:firstLine="0"/>
        <w:jc w:val="both"/>
        <w:rPr>
          <w:color w:val="003366"/>
        </w:rPr>
      </w:pPr>
      <w:proofErr w:type="spellStart"/>
      <w:r>
        <w:rPr>
          <w:color w:val="000000"/>
        </w:rPr>
        <w:t>servicii</w:t>
      </w:r>
      <w:proofErr w:type="spellEnd"/>
      <w:r>
        <w:rPr>
          <w:color w:val="000000"/>
        </w:rPr>
        <w:t xml:space="preserve"> de </w:t>
      </w:r>
      <w:proofErr w:type="spellStart"/>
      <w:r>
        <w:rPr>
          <w:color w:val="000000"/>
        </w:rPr>
        <w:t>asistenta</w:t>
      </w:r>
      <w:proofErr w:type="spellEnd"/>
      <w:r>
        <w:rPr>
          <w:color w:val="000000"/>
        </w:rPr>
        <w:t xml:space="preserve"> juridical</w:t>
      </w:r>
    </w:p>
    <w:p w:rsidR="00D0736A" w:rsidRDefault="000B1A68">
      <w:pPr>
        <w:numPr>
          <w:ilvl w:val="0"/>
          <w:numId w:val="2"/>
        </w:numPr>
        <w:tabs>
          <w:tab w:val="left" w:pos="0"/>
        </w:tabs>
        <w:ind w:firstLine="0"/>
        <w:jc w:val="both"/>
        <w:rPr>
          <w:color w:val="003366"/>
        </w:rPr>
      </w:pPr>
      <w:proofErr w:type="spellStart"/>
      <w:r>
        <w:rPr>
          <w:color w:val="000000"/>
        </w:rPr>
        <w:t>kinetoterapie</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recuperare</w:t>
      </w:r>
      <w:proofErr w:type="spellEnd"/>
      <w:r>
        <w:rPr>
          <w:color w:val="000000"/>
        </w:rPr>
        <w:t xml:space="preserve"> </w:t>
      </w:r>
      <w:proofErr w:type="spellStart"/>
      <w:r>
        <w:rPr>
          <w:color w:val="000000"/>
        </w:rPr>
        <w:t>medicala</w:t>
      </w:r>
      <w:proofErr w:type="spellEnd"/>
    </w:p>
    <w:p w:rsidR="00D0736A" w:rsidRDefault="000B1A68">
      <w:pPr>
        <w:jc w:val="both"/>
        <w:rPr>
          <w:color w:val="003366"/>
          <w:lang w:val="pt-BR"/>
        </w:rPr>
      </w:pPr>
      <w:r>
        <w:rPr>
          <w:b/>
          <w:color w:val="000000"/>
          <w:lang w:val="pt-BR"/>
        </w:rPr>
        <w:t xml:space="preserve">      (2) </w:t>
      </w:r>
      <w:r>
        <w:rPr>
          <w:color w:val="000000"/>
          <w:lang w:val="pt-BR"/>
        </w:rPr>
        <w:t>Descrierea serviciilor acordate de furnizorul de servicii:</w:t>
      </w:r>
    </w:p>
    <w:p w:rsidR="00D0736A" w:rsidRDefault="000B1A68">
      <w:pPr>
        <w:jc w:val="both"/>
        <w:rPr>
          <w:color w:val="003366"/>
          <w:lang w:val="it-IT"/>
        </w:rPr>
      </w:pPr>
      <w:r>
        <w:rPr>
          <w:color w:val="000000"/>
          <w:lang w:val="it-IT"/>
        </w:rPr>
        <w:t>-     servicii de cazare si cazarmament consta in oferirea fiecarui beneficiar un pat unde sa doarma, spatiu unde sa desfasoare diferite activitati de petrecere a timpului liber;</w:t>
      </w:r>
    </w:p>
    <w:p w:rsidR="00D0736A" w:rsidRDefault="000B1A68">
      <w:pPr>
        <w:jc w:val="both"/>
        <w:rPr>
          <w:color w:val="003366"/>
          <w:lang w:val="it-IT"/>
        </w:rPr>
      </w:pPr>
      <w:r>
        <w:rPr>
          <w:color w:val="000000"/>
          <w:lang w:val="it-IT"/>
        </w:rPr>
        <w:t>-       servicii de hrana zilnica, constand in trei mese pe zi; micul dejun, masa de pranz (constand in doua feluri de mancare: cirba si felul doi)si cina;</w:t>
      </w:r>
    </w:p>
    <w:p w:rsidR="00D0736A" w:rsidRDefault="000B1A68">
      <w:pPr>
        <w:jc w:val="both"/>
        <w:rPr>
          <w:color w:val="003366"/>
          <w:lang w:val="it-IT"/>
        </w:rPr>
      </w:pPr>
      <w:r>
        <w:rPr>
          <w:color w:val="000000"/>
          <w:lang w:val="it-IT"/>
        </w:rPr>
        <w:t>-       serviciile medicale sunt asigurate de medical unitatii, si de asistentele si sorele medicale care le ofera beneficiarilor tratamentele necesare pentru recuperarea sau ameliorarea bolilor de care sufera acestia;</w:t>
      </w:r>
    </w:p>
    <w:p w:rsidR="00D0736A" w:rsidRDefault="000B1A68">
      <w:pPr>
        <w:jc w:val="both"/>
        <w:rPr>
          <w:color w:val="003366"/>
          <w:lang w:val="it-IT"/>
        </w:rPr>
      </w:pPr>
      <w:r>
        <w:rPr>
          <w:color w:val="000000"/>
          <w:lang w:val="it-IT"/>
        </w:rPr>
        <w:t>-         serviciile de ingrijire a igenei corporale, ,imbracare,dezbracare, necesitati dedeplasare in interiorul si exteriorul institutiei  si comunicarea.Igiena corporala este realizata la pat de catre infirmierele de tura impreuna cu brancardierii pentru persoanele imobilizate, iar pentru cele care au pastrata mobilitatea la bai sub supravegherea infirmierelor.</w:t>
      </w:r>
    </w:p>
    <w:p w:rsidR="00D0736A" w:rsidRDefault="000B1A68">
      <w:pPr>
        <w:jc w:val="both"/>
        <w:rPr>
          <w:color w:val="003366"/>
          <w:lang w:val="it-IT"/>
        </w:rPr>
      </w:pPr>
      <w:r>
        <w:rPr>
          <w:color w:val="000000"/>
          <w:lang w:val="it-IT"/>
        </w:rPr>
        <w:t>-          serviciile de asistenta sociale, de socializare, sedinte de consiliere individuala ;</w:t>
      </w:r>
    </w:p>
    <w:p w:rsidR="00D0736A" w:rsidRDefault="000B1A68">
      <w:pPr>
        <w:jc w:val="both"/>
        <w:rPr>
          <w:color w:val="003366"/>
          <w:lang w:val="it-IT"/>
        </w:rPr>
      </w:pPr>
      <w:r>
        <w:rPr>
          <w:color w:val="000000"/>
          <w:lang w:val="it-IT"/>
        </w:rPr>
        <w:t>-          serviciile de asistenta juridica  sunt oferite pentru o cunoastere a drepturilor si beneficiilor de care pot dispune  asistatii;</w:t>
      </w:r>
    </w:p>
    <w:p w:rsidR="00D0736A" w:rsidRDefault="00D0736A">
      <w:pPr>
        <w:jc w:val="both"/>
        <w:rPr>
          <w:color w:val="000000"/>
          <w:lang w:val="it-IT"/>
        </w:rPr>
      </w:pPr>
    </w:p>
    <w:p w:rsidR="00D0736A" w:rsidRDefault="000B1A68">
      <w:pPr>
        <w:numPr>
          <w:ilvl w:val="0"/>
          <w:numId w:val="1"/>
        </w:numPr>
        <w:jc w:val="both"/>
        <w:rPr>
          <w:b/>
          <w:color w:val="003366"/>
          <w:lang w:val="it-IT"/>
        </w:rPr>
      </w:pPr>
      <w:r>
        <w:rPr>
          <w:b/>
          <w:color w:val="000000"/>
          <w:lang w:val="it-IT"/>
        </w:rPr>
        <w:t>COSTURILE SERVICIILOR ACORDATE SI CONTRIBUTIA BENEFICIARULUI DE SERVICII MEDICO- SOCIALE</w:t>
      </w:r>
    </w:p>
    <w:p w:rsidR="00D0736A" w:rsidRDefault="00D0736A">
      <w:pPr>
        <w:jc w:val="both"/>
        <w:rPr>
          <w:b/>
          <w:color w:val="000000"/>
          <w:lang w:val="it-IT"/>
        </w:rPr>
      </w:pPr>
    </w:p>
    <w:p w:rsidR="00D0736A" w:rsidRDefault="000B1A68">
      <w:pPr>
        <w:jc w:val="both"/>
        <w:rPr>
          <w:color w:val="003366"/>
          <w:lang w:val="it-IT"/>
        </w:rPr>
      </w:pPr>
      <w:r>
        <w:rPr>
          <w:b/>
          <w:color w:val="000000"/>
          <w:lang w:val="it-IT"/>
        </w:rPr>
        <w:t xml:space="preserve">Art. 3. (1) </w:t>
      </w:r>
      <w:r>
        <w:rPr>
          <w:color w:val="000000"/>
          <w:lang w:val="it-IT"/>
        </w:rPr>
        <w:t>Costul total pe luna al serviciilor medico- sociale prevazut la art. 2 este suportat in mare majoritate de Consiliul Judetean Arges si de Directia  de  Sanatate Publica.</w:t>
      </w:r>
    </w:p>
    <w:p w:rsidR="00D0736A" w:rsidRDefault="000B1A68">
      <w:pPr>
        <w:jc w:val="both"/>
        <w:rPr>
          <w:color w:val="003366"/>
          <w:lang w:val="it-IT"/>
        </w:rPr>
      </w:pPr>
      <w:r>
        <w:rPr>
          <w:b/>
          <w:color w:val="000000"/>
          <w:lang w:val="it-IT"/>
        </w:rPr>
        <w:t xml:space="preserve">              (2) </w:t>
      </w:r>
      <w:r>
        <w:rPr>
          <w:color w:val="000000"/>
          <w:lang w:val="it-IT"/>
        </w:rPr>
        <w:t>Beneficiarii participa financiar prin achitarea contributiei lunare, contributie stabilita prin hotarare de catre Consiliul Judetean Arges.</w:t>
      </w:r>
    </w:p>
    <w:p w:rsidR="00D0736A" w:rsidRDefault="000B1A68">
      <w:pPr>
        <w:jc w:val="both"/>
        <w:rPr>
          <w:color w:val="003366"/>
          <w:lang w:val="it-IT"/>
        </w:rPr>
      </w:pPr>
      <w:r>
        <w:rPr>
          <w:b/>
          <w:color w:val="000000"/>
          <w:lang w:val="it-IT"/>
        </w:rPr>
        <w:t xml:space="preserve">               (3)</w:t>
      </w:r>
      <w:r>
        <w:rPr>
          <w:color w:val="000000"/>
          <w:lang w:val="it-IT"/>
        </w:rPr>
        <w:t xml:space="preserve"> Contributia lunara de intretinere de 500 lei se achita in termen de 30 de zile.Dupa depasirea termenului de 30 de zile , asistatul va fi externat.</w:t>
      </w:r>
    </w:p>
    <w:p w:rsidR="00D0736A" w:rsidRDefault="000B1A68">
      <w:pPr>
        <w:jc w:val="both"/>
        <w:rPr>
          <w:color w:val="003366"/>
          <w:lang w:val="it-IT"/>
        </w:rPr>
      </w:pPr>
      <w:r>
        <w:rPr>
          <w:b/>
          <w:color w:val="000000"/>
          <w:lang w:val="it-IT"/>
        </w:rPr>
        <w:t xml:space="preserve">               (4)</w:t>
      </w:r>
      <w:r>
        <w:rPr>
          <w:color w:val="000000"/>
          <w:lang w:val="it-IT"/>
        </w:rPr>
        <w:t xml:space="preserve"> In cazul in care sutinatorul legal nu achita in termen de 60 de zile contributia lunara, U.A.M.S. isi rezerva dreptul sa actioneze pe toate caile legale mergand pana la  actionarea in judecata.</w:t>
      </w:r>
      <w:r>
        <w:rPr>
          <w:color w:val="000000"/>
          <w:lang w:val="it-IT"/>
        </w:rPr>
        <w:tab/>
      </w:r>
      <w:r>
        <w:rPr>
          <w:color w:val="000000"/>
          <w:lang w:val="it-IT"/>
        </w:rPr>
        <w:tab/>
      </w:r>
    </w:p>
    <w:p w:rsidR="00D0736A" w:rsidRDefault="000B1A68">
      <w:pPr>
        <w:numPr>
          <w:ilvl w:val="0"/>
          <w:numId w:val="1"/>
        </w:numPr>
        <w:jc w:val="both"/>
        <w:rPr>
          <w:b/>
          <w:color w:val="003366"/>
        </w:rPr>
      </w:pPr>
      <w:r>
        <w:rPr>
          <w:b/>
          <w:color w:val="000000"/>
        </w:rPr>
        <w:t>DURATA CONTRACTULUI</w:t>
      </w:r>
    </w:p>
    <w:p w:rsidR="00D0736A" w:rsidRDefault="00D0736A">
      <w:pPr>
        <w:jc w:val="both"/>
        <w:rPr>
          <w:b/>
          <w:color w:val="000000"/>
        </w:rPr>
      </w:pPr>
    </w:p>
    <w:p w:rsidR="00D0736A" w:rsidRDefault="000B1A68">
      <w:pPr>
        <w:jc w:val="both"/>
        <w:rPr>
          <w:color w:val="003366"/>
          <w:lang w:val="fr-FR"/>
        </w:rPr>
      </w:pPr>
      <w:r>
        <w:rPr>
          <w:b/>
          <w:color w:val="000000"/>
          <w:lang w:val="fr-FR"/>
        </w:rPr>
        <w:t xml:space="preserve">Art. 4. </w:t>
      </w:r>
      <w:proofErr w:type="spellStart"/>
      <w:r>
        <w:rPr>
          <w:color w:val="000000"/>
          <w:lang w:val="fr-FR"/>
        </w:rPr>
        <w:t>Durata</w:t>
      </w:r>
      <w:proofErr w:type="spellEnd"/>
      <w:r>
        <w:rPr>
          <w:color w:val="000000"/>
          <w:lang w:val="fr-FR"/>
        </w:rPr>
        <w:t xml:space="preserve"> </w:t>
      </w:r>
      <w:proofErr w:type="spellStart"/>
      <w:r>
        <w:rPr>
          <w:color w:val="000000"/>
          <w:lang w:val="fr-FR"/>
        </w:rPr>
        <w:t>contractului</w:t>
      </w:r>
      <w:proofErr w:type="spellEnd"/>
      <w:r>
        <w:rPr>
          <w:color w:val="000000"/>
          <w:lang w:val="fr-FR"/>
        </w:rPr>
        <w:t xml:space="preserve"> este </w:t>
      </w:r>
      <w:proofErr w:type="spellStart"/>
      <w:r>
        <w:rPr>
          <w:color w:val="000000"/>
          <w:lang w:val="fr-FR"/>
        </w:rPr>
        <w:t>pe</w:t>
      </w:r>
      <w:proofErr w:type="spellEnd"/>
      <w:r>
        <w:rPr>
          <w:color w:val="000000"/>
          <w:lang w:val="fr-FR"/>
        </w:rPr>
        <w:t xml:space="preserve"> </w:t>
      </w:r>
      <w:proofErr w:type="spellStart"/>
      <w:r>
        <w:rPr>
          <w:color w:val="000000"/>
          <w:lang w:val="fr-FR"/>
        </w:rPr>
        <w:t>perioada</w:t>
      </w:r>
      <w:proofErr w:type="spellEnd"/>
      <w:r>
        <w:rPr>
          <w:color w:val="000000"/>
          <w:lang w:val="fr-FR"/>
        </w:rPr>
        <w:t xml:space="preserve"> ............................................................................................</w:t>
      </w:r>
    </w:p>
    <w:p w:rsidR="00D0736A" w:rsidRDefault="000B1A68">
      <w:pPr>
        <w:jc w:val="both"/>
        <w:rPr>
          <w:color w:val="003366"/>
          <w:lang w:val="fr-FR"/>
        </w:rPr>
      </w:pPr>
      <w:r>
        <w:rPr>
          <w:b/>
          <w:color w:val="000000"/>
          <w:lang w:val="fr-FR"/>
        </w:rPr>
        <w:t xml:space="preserve">Art. 5. </w:t>
      </w:r>
      <w:proofErr w:type="spellStart"/>
      <w:r>
        <w:rPr>
          <w:color w:val="000000"/>
          <w:lang w:val="fr-FR"/>
        </w:rPr>
        <w:t>Durata</w:t>
      </w:r>
      <w:proofErr w:type="spellEnd"/>
      <w:r>
        <w:rPr>
          <w:color w:val="000000"/>
          <w:lang w:val="fr-FR"/>
        </w:rPr>
        <w:t xml:space="preserve"> </w:t>
      </w:r>
      <w:proofErr w:type="spellStart"/>
      <w:r>
        <w:rPr>
          <w:color w:val="000000"/>
          <w:lang w:val="fr-FR"/>
        </w:rPr>
        <w:t>contractului</w:t>
      </w:r>
      <w:proofErr w:type="spellEnd"/>
      <w:r>
        <w:rPr>
          <w:color w:val="000000"/>
          <w:lang w:val="fr-FR"/>
        </w:rPr>
        <w:t xml:space="preserve"> </w:t>
      </w:r>
      <w:proofErr w:type="spellStart"/>
      <w:r>
        <w:rPr>
          <w:color w:val="000000"/>
          <w:lang w:val="fr-FR"/>
        </w:rPr>
        <w:t>poate</w:t>
      </w:r>
      <w:proofErr w:type="spellEnd"/>
      <w:r>
        <w:rPr>
          <w:color w:val="000000"/>
          <w:lang w:val="fr-FR"/>
        </w:rPr>
        <w:t xml:space="preserve">  fi </w:t>
      </w:r>
      <w:proofErr w:type="spellStart"/>
      <w:r>
        <w:rPr>
          <w:color w:val="000000"/>
          <w:lang w:val="fr-FR"/>
        </w:rPr>
        <w:t>prelungita</w:t>
      </w:r>
      <w:proofErr w:type="spellEnd"/>
      <w:r>
        <w:rPr>
          <w:color w:val="000000"/>
          <w:lang w:val="fr-FR"/>
        </w:rPr>
        <w:t xml:space="preserve"> </w:t>
      </w:r>
      <w:proofErr w:type="spellStart"/>
      <w:r>
        <w:rPr>
          <w:color w:val="000000"/>
          <w:lang w:val="fr-FR"/>
        </w:rPr>
        <w:t>cu</w:t>
      </w:r>
      <w:proofErr w:type="spellEnd"/>
      <w:r>
        <w:rPr>
          <w:color w:val="000000"/>
          <w:lang w:val="fr-FR"/>
        </w:rPr>
        <w:t xml:space="preserve"> </w:t>
      </w:r>
      <w:proofErr w:type="spellStart"/>
      <w:r>
        <w:rPr>
          <w:color w:val="000000"/>
          <w:lang w:val="fr-FR"/>
        </w:rPr>
        <w:t>acordul</w:t>
      </w:r>
      <w:proofErr w:type="spellEnd"/>
      <w:r>
        <w:rPr>
          <w:color w:val="000000"/>
          <w:lang w:val="fr-FR"/>
        </w:rPr>
        <w:t xml:space="preserve"> </w:t>
      </w:r>
      <w:proofErr w:type="spellStart"/>
      <w:r>
        <w:rPr>
          <w:color w:val="000000"/>
          <w:lang w:val="fr-FR"/>
        </w:rPr>
        <w:t>partilor</w:t>
      </w:r>
      <w:proofErr w:type="spellEnd"/>
      <w:r>
        <w:rPr>
          <w:color w:val="000000"/>
          <w:lang w:val="fr-FR"/>
        </w:rPr>
        <w:t xml:space="preserve"> si </w:t>
      </w:r>
      <w:proofErr w:type="spellStart"/>
      <w:r>
        <w:rPr>
          <w:color w:val="000000"/>
          <w:lang w:val="fr-FR"/>
        </w:rPr>
        <w:t>numai</w:t>
      </w:r>
      <w:proofErr w:type="spellEnd"/>
      <w:r>
        <w:rPr>
          <w:color w:val="000000"/>
          <w:lang w:val="fr-FR"/>
        </w:rPr>
        <w:t xml:space="preserve"> dupa </w:t>
      </w:r>
      <w:proofErr w:type="spellStart"/>
      <w:r>
        <w:rPr>
          <w:color w:val="000000"/>
          <w:lang w:val="fr-FR"/>
        </w:rPr>
        <w:t>evaluarea</w:t>
      </w:r>
      <w:proofErr w:type="spellEnd"/>
      <w:r>
        <w:rPr>
          <w:color w:val="000000"/>
          <w:lang w:val="fr-FR"/>
        </w:rPr>
        <w:t xml:space="preserve"> </w:t>
      </w:r>
      <w:proofErr w:type="spellStart"/>
      <w:r>
        <w:rPr>
          <w:color w:val="000000"/>
          <w:lang w:val="fr-FR"/>
        </w:rPr>
        <w:t>rezultatelor</w:t>
      </w:r>
      <w:proofErr w:type="spellEnd"/>
      <w:r>
        <w:rPr>
          <w:color w:val="000000"/>
          <w:lang w:val="fr-FR"/>
        </w:rPr>
        <w:t xml:space="preserve"> </w:t>
      </w:r>
      <w:proofErr w:type="spellStart"/>
      <w:r>
        <w:rPr>
          <w:color w:val="000000"/>
          <w:lang w:val="fr-FR"/>
        </w:rPr>
        <w:t>serviciilor</w:t>
      </w:r>
      <w:proofErr w:type="spellEnd"/>
      <w:r>
        <w:rPr>
          <w:color w:val="000000"/>
          <w:lang w:val="fr-FR"/>
        </w:rPr>
        <w:t xml:space="preserve"> </w:t>
      </w:r>
      <w:proofErr w:type="spellStart"/>
      <w:r>
        <w:rPr>
          <w:color w:val="000000"/>
          <w:lang w:val="fr-FR"/>
        </w:rPr>
        <w:t>acordate</w:t>
      </w:r>
      <w:proofErr w:type="spellEnd"/>
      <w:r>
        <w:rPr>
          <w:color w:val="000000"/>
          <w:lang w:val="fr-FR"/>
        </w:rPr>
        <w:t xml:space="preserve">  </w:t>
      </w:r>
      <w:proofErr w:type="spellStart"/>
      <w:r>
        <w:rPr>
          <w:color w:val="000000"/>
          <w:lang w:val="fr-FR"/>
        </w:rPr>
        <w:t>beneficiarului</w:t>
      </w:r>
      <w:proofErr w:type="spellEnd"/>
      <w:r>
        <w:rPr>
          <w:color w:val="000000"/>
          <w:lang w:val="fr-FR"/>
        </w:rPr>
        <w:t xml:space="preserve"> de </w:t>
      </w:r>
      <w:proofErr w:type="spellStart"/>
      <w:r>
        <w:rPr>
          <w:color w:val="000000"/>
          <w:lang w:val="fr-FR"/>
        </w:rPr>
        <w:t>servicii</w:t>
      </w:r>
      <w:proofErr w:type="spellEnd"/>
      <w:r>
        <w:rPr>
          <w:color w:val="000000"/>
          <w:lang w:val="fr-FR"/>
        </w:rPr>
        <w:t xml:space="preserve"> </w:t>
      </w:r>
      <w:proofErr w:type="spellStart"/>
      <w:r>
        <w:rPr>
          <w:color w:val="000000"/>
          <w:lang w:val="fr-FR"/>
        </w:rPr>
        <w:t>medico</w:t>
      </w:r>
      <w:proofErr w:type="spellEnd"/>
      <w:r>
        <w:rPr>
          <w:color w:val="000000"/>
          <w:lang w:val="fr-FR"/>
        </w:rPr>
        <w:t xml:space="preserve">- sociale si, dupa </w:t>
      </w:r>
      <w:proofErr w:type="spellStart"/>
      <w:r>
        <w:rPr>
          <w:color w:val="000000"/>
          <w:lang w:val="fr-FR"/>
        </w:rPr>
        <w:t>caz</w:t>
      </w:r>
      <w:proofErr w:type="spellEnd"/>
      <w:r>
        <w:rPr>
          <w:color w:val="000000"/>
          <w:lang w:val="fr-FR"/>
        </w:rPr>
        <w:t xml:space="preserve">, </w:t>
      </w:r>
      <w:proofErr w:type="spellStart"/>
      <w:r>
        <w:rPr>
          <w:color w:val="000000"/>
          <w:lang w:val="fr-FR"/>
        </w:rPr>
        <w:t>revizuirea</w:t>
      </w:r>
      <w:proofErr w:type="spellEnd"/>
      <w:r>
        <w:rPr>
          <w:color w:val="000000"/>
          <w:lang w:val="fr-FR"/>
        </w:rPr>
        <w:t xml:space="preserve"> </w:t>
      </w:r>
      <w:proofErr w:type="spellStart"/>
      <w:r>
        <w:rPr>
          <w:color w:val="000000"/>
          <w:lang w:val="fr-FR"/>
        </w:rPr>
        <w:t>planului</w:t>
      </w:r>
      <w:proofErr w:type="spellEnd"/>
      <w:r>
        <w:rPr>
          <w:color w:val="000000"/>
          <w:lang w:val="fr-FR"/>
        </w:rPr>
        <w:t xml:space="preserve"> </w:t>
      </w:r>
      <w:proofErr w:type="spellStart"/>
      <w:r>
        <w:rPr>
          <w:color w:val="000000"/>
          <w:lang w:val="fr-FR"/>
        </w:rPr>
        <w:t>individual</w:t>
      </w:r>
      <w:proofErr w:type="spellEnd"/>
      <w:r>
        <w:rPr>
          <w:color w:val="000000"/>
          <w:lang w:val="fr-FR"/>
        </w:rPr>
        <w:t xml:space="preserve"> de </w:t>
      </w:r>
      <w:proofErr w:type="spellStart"/>
      <w:r>
        <w:rPr>
          <w:color w:val="000000"/>
          <w:lang w:val="fr-FR"/>
        </w:rPr>
        <w:t>servicii</w:t>
      </w:r>
      <w:proofErr w:type="spellEnd"/>
      <w:r>
        <w:rPr>
          <w:color w:val="000000"/>
          <w:lang w:val="fr-FR"/>
        </w:rPr>
        <w:t xml:space="preserve">/ </w:t>
      </w:r>
      <w:proofErr w:type="spellStart"/>
      <w:r>
        <w:rPr>
          <w:color w:val="000000"/>
          <w:lang w:val="fr-FR"/>
        </w:rPr>
        <w:t>fisa</w:t>
      </w:r>
      <w:proofErr w:type="spellEnd"/>
      <w:r>
        <w:rPr>
          <w:color w:val="000000"/>
          <w:lang w:val="fr-FR"/>
        </w:rPr>
        <w:t xml:space="preserve"> de </w:t>
      </w:r>
      <w:proofErr w:type="spellStart"/>
      <w:r>
        <w:rPr>
          <w:color w:val="000000"/>
          <w:lang w:val="fr-FR"/>
        </w:rPr>
        <w:t>evaluare</w:t>
      </w:r>
      <w:proofErr w:type="spellEnd"/>
      <w:r>
        <w:rPr>
          <w:color w:val="000000"/>
          <w:lang w:val="fr-FR"/>
        </w:rPr>
        <w:t xml:space="preserve"> complexa.</w:t>
      </w:r>
    </w:p>
    <w:p w:rsidR="00D0736A" w:rsidRDefault="00D0736A">
      <w:pPr>
        <w:jc w:val="both"/>
        <w:rPr>
          <w:color w:val="000000"/>
          <w:lang w:val="fr-FR"/>
        </w:rPr>
      </w:pPr>
    </w:p>
    <w:p w:rsidR="00D0736A" w:rsidRDefault="000B1A68">
      <w:pPr>
        <w:numPr>
          <w:ilvl w:val="0"/>
          <w:numId w:val="1"/>
        </w:numPr>
        <w:jc w:val="both"/>
        <w:rPr>
          <w:b/>
          <w:color w:val="003366"/>
          <w:lang w:val="pt-BR"/>
        </w:rPr>
      </w:pPr>
      <w:r>
        <w:rPr>
          <w:b/>
          <w:color w:val="000000"/>
          <w:lang w:val="pt-BR"/>
        </w:rPr>
        <w:t>ETAPELE PROCESULUI DE ACORDARE A SERVICIILOR MEDICO- SOCIALE</w:t>
      </w:r>
    </w:p>
    <w:p w:rsidR="00D0736A" w:rsidRDefault="000B1A68">
      <w:pPr>
        <w:jc w:val="both"/>
        <w:rPr>
          <w:color w:val="003366"/>
          <w:lang w:val="pt-BR"/>
        </w:rPr>
      </w:pPr>
      <w:r>
        <w:rPr>
          <w:color w:val="000000"/>
          <w:lang w:val="pt-BR"/>
        </w:rPr>
        <w:t xml:space="preserve"> </w:t>
      </w:r>
    </w:p>
    <w:p w:rsidR="00D0736A" w:rsidRDefault="000B1A68">
      <w:pPr>
        <w:jc w:val="both"/>
        <w:rPr>
          <w:color w:val="003366"/>
        </w:rPr>
      </w:pPr>
      <w:r>
        <w:rPr>
          <w:b/>
          <w:color w:val="000000"/>
        </w:rPr>
        <w:t xml:space="preserve">Art. 6. </w:t>
      </w:r>
      <w:proofErr w:type="spellStart"/>
      <w:r>
        <w:rPr>
          <w:color w:val="000000"/>
        </w:rPr>
        <w:t>Etapele</w:t>
      </w:r>
      <w:proofErr w:type="spellEnd"/>
      <w:r>
        <w:rPr>
          <w:color w:val="000000"/>
        </w:rPr>
        <w:t xml:space="preserve"> </w:t>
      </w:r>
      <w:proofErr w:type="spellStart"/>
      <w:r>
        <w:rPr>
          <w:color w:val="000000"/>
        </w:rPr>
        <w:t>procesului</w:t>
      </w:r>
      <w:proofErr w:type="spellEnd"/>
      <w:r>
        <w:rPr>
          <w:color w:val="000000"/>
        </w:rPr>
        <w:t xml:space="preserve"> de </w:t>
      </w:r>
      <w:proofErr w:type="spellStart"/>
      <w:r>
        <w:rPr>
          <w:color w:val="000000"/>
        </w:rPr>
        <w:t>acordare</w:t>
      </w:r>
      <w:proofErr w:type="spellEnd"/>
      <w:r>
        <w:rPr>
          <w:color w:val="000000"/>
        </w:rPr>
        <w:t xml:space="preserve"> a </w:t>
      </w:r>
      <w:proofErr w:type="spellStart"/>
      <w:r>
        <w:rPr>
          <w:color w:val="000000"/>
        </w:rPr>
        <w:t>serviciilor</w:t>
      </w:r>
      <w:proofErr w:type="spellEnd"/>
      <w:r>
        <w:rPr>
          <w:color w:val="000000"/>
        </w:rPr>
        <w:t xml:space="preserve"> medico- </w:t>
      </w:r>
      <w:proofErr w:type="spellStart"/>
      <w:r>
        <w:rPr>
          <w:color w:val="000000"/>
        </w:rPr>
        <w:t>sociale</w:t>
      </w:r>
      <w:proofErr w:type="spellEnd"/>
      <w:r>
        <w:rPr>
          <w:color w:val="000000"/>
        </w:rPr>
        <w:t xml:space="preserve"> </w:t>
      </w:r>
      <w:proofErr w:type="spellStart"/>
      <w:r>
        <w:rPr>
          <w:color w:val="000000"/>
        </w:rPr>
        <w:t>sunt</w:t>
      </w:r>
      <w:proofErr w:type="spellEnd"/>
      <w:r>
        <w:rPr>
          <w:color w:val="000000"/>
        </w:rPr>
        <w:t>:</w:t>
      </w:r>
    </w:p>
    <w:p w:rsidR="00D0736A" w:rsidRDefault="000B1A68">
      <w:pPr>
        <w:numPr>
          <w:ilvl w:val="1"/>
          <w:numId w:val="1"/>
        </w:numPr>
        <w:jc w:val="both"/>
        <w:rPr>
          <w:color w:val="003366"/>
        </w:rPr>
      </w:pPr>
      <w:proofErr w:type="spellStart"/>
      <w:r>
        <w:rPr>
          <w:color w:val="000000"/>
        </w:rPr>
        <w:t>Implementarea</w:t>
      </w:r>
      <w:proofErr w:type="spellEnd"/>
      <w:r>
        <w:rPr>
          <w:color w:val="000000"/>
        </w:rPr>
        <w:t xml:space="preserve"> </w:t>
      </w:r>
      <w:proofErr w:type="spellStart"/>
      <w:r>
        <w:rPr>
          <w:color w:val="000000"/>
        </w:rPr>
        <w:t>masurilor</w:t>
      </w:r>
      <w:proofErr w:type="spellEnd"/>
      <w:r>
        <w:rPr>
          <w:color w:val="000000"/>
        </w:rPr>
        <w:t xml:space="preserve"> </w:t>
      </w:r>
      <w:proofErr w:type="spellStart"/>
      <w:r>
        <w:rPr>
          <w:color w:val="000000"/>
        </w:rPr>
        <w:t>prevazute</w:t>
      </w:r>
      <w:proofErr w:type="spellEnd"/>
      <w:r>
        <w:rPr>
          <w:color w:val="000000"/>
        </w:rPr>
        <w:t xml:space="preserve"> in </w:t>
      </w:r>
      <w:proofErr w:type="spellStart"/>
      <w:r>
        <w:rPr>
          <w:color w:val="000000"/>
        </w:rPr>
        <w:t>planul</w:t>
      </w:r>
      <w:proofErr w:type="spellEnd"/>
      <w:r>
        <w:rPr>
          <w:color w:val="000000"/>
        </w:rPr>
        <w:t xml:space="preserve"> individual de </w:t>
      </w:r>
      <w:proofErr w:type="spellStart"/>
      <w:r>
        <w:rPr>
          <w:color w:val="000000"/>
        </w:rPr>
        <w:t>servicii</w:t>
      </w:r>
      <w:proofErr w:type="spellEnd"/>
      <w:r>
        <w:rPr>
          <w:color w:val="000000"/>
        </w:rPr>
        <w:t xml:space="preserve">/ </w:t>
      </w:r>
      <w:proofErr w:type="spellStart"/>
      <w:r>
        <w:rPr>
          <w:color w:val="000000"/>
        </w:rPr>
        <w:t>fisa</w:t>
      </w:r>
      <w:proofErr w:type="spellEnd"/>
      <w:r>
        <w:rPr>
          <w:color w:val="000000"/>
        </w:rPr>
        <w:t xml:space="preserve"> de </w:t>
      </w:r>
      <w:proofErr w:type="spellStart"/>
      <w:r>
        <w:rPr>
          <w:color w:val="000000"/>
        </w:rPr>
        <w:t>evaluare</w:t>
      </w:r>
      <w:proofErr w:type="spellEnd"/>
      <w:r>
        <w:rPr>
          <w:color w:val="000000"/>
        </w:rPr>
        <w:t xml:space="preserve"> </w:t>
      </w:r>
      <w:proofErr w:type="spellStart"/>
      <w:r>
        <w:rPr>
          <w:color w:val="000000"/>
        </w:rPr>
        <w:t>complexa</w:t>
      </w:r>
      <w:proofErr w:type="spellEnd"/>
      <w:r>
        <w:rPr>
          <w:color w:val="000000"/>
        </w:rPr>
        <w:t>;</w:t>
      </w:r>
    </w:p>
    <w:p w:rsidR="00D0736A" w:rsidRDefault="000B1A68">
      <w:pPr>
        <w:numPr>
          <w:ilvl w:val="1"/>
          <w:numId w:val="1"/>
        </w:numPr>
        <w:jc w:val="both"/>
        <w:rPr>
          <w:b/>
          <w:color w:val="003366"/>
          <w:lang w:val="it-IT"/>
        </w:rPr>
      </w:pPr>
      <w:r>
        <w:rPr>
          <w:color w:val="000000"/>
          <w:lang w:val="it-IT"/>
        </w:rPr>
        <w:t>Reevaluarea periodica a situatiei beneficiarului de servicii medico- sociale, la intervale stabilite;</w:t>
      </w:r>
    </w:p>
    <w:p w:rsidR="00D0736A" w:rsidRDefault="000B1A68">
      <w:pPr>
        <w:numPr>
          <w:ilvl w:val="1"/>
          <w:numId w:val="1"/>
        </w:numPr>
        <w:jc w:val="both"/>
        <w:rPr>
          <w:b/>
          <w:color w:val="003366"/>
          <w:lang w:val="it-IT"/>
        </w:rPr>
      </w:pPr>
      <w:r>
        <w:rPr>
          <w:color w:val="000000"/>
          <w:lang w:val="it-IT"/>
        </w:rPr>
        <w:t>Revizuirea planului individual de servicii in vederea adoptarii serviciilor medico- sociale la nevoile beneficiarului;</w:t>
      </w:r>
    </w:p>
    <w:p w:rsidR="00D0736A" w:rsidRDefault="00D0736A">
      <w:pPr>
        <w:jc w:val="both"/>
        <w:rPr>
          <w:color w:val="000000"/>
          <w:lang w:val="it-IT"/>
        </w:rPr>
      </w:pPr>
    </w:p>
    <w:p w:rsidR="00D0736A" w:rsidRDefault="000B1A68">
      <w:pPr>
        <w:numPr>
          <w:ilvl w:val="0"/>
          <w:numId w:val="1"/>
        </w:numPr>
        <w:jc w:val="both"/>
        <w:rPr>
          <w:b/>
          <w:color w:val="003366"/>
          <w:lang w:val="it-IT"/>
        </w:rPr>
      </w:pPr>
      <w:r>
        <w:rPr>
          <w:b/>
          <w:color w:val="000000"/>
          <w:lang w:val="it-IT"/>
        </w:rPr>
        <w:t>DREPTURILE FURNIZORULUI DE SERVICII MEDICO- SOCIALE</w:t>
      </w:r>
    </w:p>
    <w:p w:rsidR="00D0736A" w:rsidRDefault="00D0736A">
      <w:pPr>
        <w:jc w:val="both"/>
        <w:rPr>
          <w:b/>
          <w:color w:val="000000"/>
          <w:lang w:val="it-IT"/>
        </w:rPr>
      </w:pPr>
    </w:p>
    <w:p w:rsidR="00D0736A" w:rsidRDefault="000B1A68">
      <w:pPr>
        <w:jc w:val="both"/>
        <w:rPr>
          <w:color w:val="003366"/>
        </w:rPr>
      </w:pPr>
      <w:r>
        <w:rPr>
          <w:b/>
          <w:color w:val="000000"/>
        </w:rPr>
        <w:t xml:space="preserve">Art. 7. </w:t>
      </w:r>
      <w:proofErr w:type="spellStart"/>
      <w:r>
        <w:rPr>
          <w:color w:val="000000"/>
        </w:rPr>
        <w:t>Furnizorul</w:t>
      </w:r>
      <w:proofErr w:type="spellEnd"/>
      <w:r>
        <w:rPr>
          <w:color w:val="000000"/>
        </w:rPr>
        <w:t xml:space="preserve"> de </w:t>
      </w:r>
      <w:proofErr w:type="spellStart"/>
      <w:r>
        <w:rPr>
          <w:color w:val="000000"/>
        </w:rPr>
        <w:t>servicii</w:t>
      </w:r>
      <w:proofErr w:type="spellEnd"/>
      <w:r>
        <w:rPr>
          <w:color w:val="000000"/>
        </w:rPr>
        <w:t xml:space="preserve"> medico- </w:t>
      </w:r>
      <w:proofErr w:type="spellStart"/>
      <w:r>
        <w:rPr>
          <w:color w:val="000000"/>
        </w:rPr>
        <w:t>sociale</w:t>
      </w:r>
      <w:proofErr w:type="spellEnd"/>
      <w:r>
        <w:rPr>
          <w:color w:val="000000"/>
        </w:rPr>
        <w:t xml:space="preserve"> are </w:t>
      </w:r>
      <w:proofErr w:type="spellStart"/>
      <w:r>
        <w:rPr>
          <w:color w:val="000000"/>
        </w:rPr>
        <w:t>urmatoarele</w:t>
      </w:r>
      <w:proofErr w:type="spellEnd"/>
      <w:r>
        <w:rPr>
          <w:color w:val="000000"/>
        </w:rPr>
        <w:t xml:space="preserve"> </w:t>
      </w:r>
      <w:proofErr w:type="spellStart"/>
      <w:r>
        <w:rPr>
          <w:color w:val="000000"/>
        </w:rPr>
        <w:t>drepturi</w:t>
      </w:r>
      <w:proofErr w:type="spellEnd"/>
      <w:r>
        <w:rPr>
          <w:color w:val="000000"/>
        </w:rPr>
        <w:t>:</w:t>
      </w:r>
    </w:p>
    <w:p w:rsidR="00D0736A" w:rsidRDefault="000B1A68">
      <w:pPr>
        <w:numPr>
          <w:ilvl w:val="1"/>
          <w:numId w:val="1"/>
        </w:numPr>
        <w:jc w:val="both"/>
        <w:rPr>
          <w:color w:val="003366"/>
          <w:lang w:val="fr-FR"/>
        </w:rPr>
      </w:pPr>
      <w:r>
        <w:rPr>
          <w:color w:val="000000"/>
          <w:lang w:val="fr-FR"/>
        </w:rPr>
        <w:t xml:space="preserve">De a </w:t>
      </w:r>
      <w:proofErr w:type="spellStart"/>
      <w:r>
        <w:rPr>
          <w:color w:val="000000"/>
          <w:lang w:val="fr-FR"/>
        </w:rPr>
        <w:t>verifica</w:t>
      </w:r>
      <w:proofErr w:type="spellEnd"/>
      <w:r>
        <w:rPr>
          <w:color w:val="000000"/>
          <w:lang w:val="fr-FR"/>
        </w:rPr>
        <w:t xml:space="preserve"> </w:t>
      </w:r>
      <w:proofErr w:type="spellStart"/>
      <w:r>
        <w:rPr>
          <w:color w:val="000000"/>
          <w:lang w:val="fr-FR"/>
        </w:rPr>
        <w:t>veridicitatea</w:t>
      </w:r>
      <w:proofErr w:type="spellEnd"/>
      <w:r>
        <w:rPr>
          <w:color w:val="000000"/>
          <w:lang w:val="fr-FR"/>
        </w:rPr>
        <w:t xml:space="preserve"> </w:t>
      </w:r>
      <w:proofErr w:type="spellStart"/>
      <w:r>
        <w:rPr>
          <w:color w:val="000000"/>
          <w:lang w:val="fr-FR"/>
        </w:rPr>
        <w:t>informatiilor</w:t>
      </w:r>
      <w:proofErr w:type="spellEnd"/>
      <w:r>
        <w:rPr>
          <w:color w:val="000000"/>
          <w:lang w:val="fr-FR"/>
        </w:rPr>
        <w:t xml:space="preserve"> </w:t>
      </w:r>
      <w:proofErr w:type="spellStart"/>
      <w:r>
        <w:rPr>
          <w:color w:val="000000"/>
          <w:lang w:val="fr-FR"/>
        </w:rPr>
        <w:t>primite</w:t>
      </w:r>
      <w:proofErr w:type="spellEnd"/>
      <w:r>
        <w:rPr>
          <w:color w:val="000000"/>
          <w:lang w:val="fr-FR"/>
        </w:rPr>
        <w:t xml:space="preserve"> de la </w:t>
      </w:r>
      <w:proofErr w:type="spellStart"/>
      <w:r>
        <w:rPr>
          <w:color w:val="000000"/>
          <w:lang w:val="fr-FR"/>
        </w:rPr>
        <w:t>beneficiarul</w:t>
      </w:r>
      <w:proofErr w:type="spellEnd"/>
      <w:r>
        <w:rPr>
          <w:color w:val="000000"/>
          <w:lang w:val="fr-FR"/>
        </w:rPr>
        <w:t xml:space="preserve"> de </w:t>
      </w:r>
      <w:proofErr w:type="spellStart"/>
      <w:r>
        <w:rPr>
          <w:color w:val="000000"/>
          <w:lang w:val="fr-FR"/>
        </w:rPr>
        <w:t>servicii</w:t>
      </w:r>
      <w:proofErr w:type="spellEnd"/>
      <w:r>
        <w:rPr>
          <w:color w:val="000000"/>
          <w:lang w:val="fr-FR"/>
        </w:rPr>
        <w:t xml:space="preserve"> </w:t>
      </w:r>
      <w:proofErr w:type="spellStart"/>
      <w:r>
        <w:rPr>
          <w:color w:val="000000"/>
          <w:lang w:val="fr-FR"/>
        </w:rPr>
        <w:t>medico</w:t>
      </w:r>
      <w:proofErr w:type="spellEnd"/>
      <w:r>
        <w:rPr>
          <w:color w:val="000000"/>
          <w:lang w:val="fr-FR"/>
        </w:rPr>
        <w:t>- sociale;</w:t>
      </w:r>
    </w:p>
    <w:p w:rsidR="00D0736A" w:rsidRDefault="000B1A68">
      <w:pPr>
        <w:numPr>
          <w:ilvl w:val="1"/>
          <w:numId w:val="1"/>
        </w:numPr>
        <w:jc w:val="both"/>
        <w:rPr>
          <w:color w:val="003366"/>
          <w:lang w:val="it-IT"/>
        </w:rPr>
      </w:pPr>
      <w:r>
        <w:rPr>
          <w:color w:val="000000"/>
          <w:lang w:val="it-IT"/>
        </w:rPr>
        <w:t>De a sista acordarea serviciilor medico- sociale catre beneficiar in cazul in care constata ca acesta i-a furnizat informatii eronate;</w:t>
      </w:r>
    </w:p>
    <w:p w:rsidR="00D0736A" w:rsidRDefault="000B1A68">
      <w:pPr>
        <w:numPr>
          <w:ilvl w:val="1"/>
          <w:numId w:val="1"/>
        </w:numPr>
        <w:jc w:val="both"/>
        <w:rPr>
          <w:color w:val="003366"/>
          <w:lang w:val="it-IT"/>
        </w:rPr>
      </w:pPr>
      <w:r>
        <w:rPr>
          <w:color w:val="000000"/>
          <w:lang w:val="it-IT"/>
        </w:rPr>
        <w:t>De a utiliza, in conditiile legii, date denominalizate in scopul intocmirii de statistici pentru dezvoltarea serviciilor medico- sociale;</w:t>
      </w:r>
    </w:p>
    <w:p w:rsidR="00D0736A" w:rsidRDefault="00D0736A">
      <w:pPr>
        <w:jc w:val="both"/>
        <w:rPr>
          <w:color w:val="000000"/>
          <w:lang w:val="it-IT"/>
        </w:rPr>
      </w:pPr>
    </w:p>
    <w:p w:rsidR="00D0736A" w:rsidRDefault="000B1A68">
      <w:pPr>
        <w:numPr>
          <w:ilvl w:val="0"/>
          <w:numId w:val="1"/>
        </w:numPr>
        <w:jc w:val="both"/>
        <w:rPr>
          <w:b/>
          <w:color w:val="003366"/>
          <w:lang w:val="it-IT"/>
        </w:rPr>
      </w:pPr>
      <w:r>
        <w:rPr>
          <w:b/>
          <w:color w:val="000000"/>
          <w:lang w:val="it-IT"/>
        </w:rPr>
        <w:t>OBLIGATIILE FURNIZORULUI DE SERVICII MEDICO- SOCIALE</w:t>
      </w:r>
    </w:p>
    <w:p w:rsidR="00D0736A" w:rsidRDefault="00D0736A">
      <w:pPr>
        <w:jc w:val="both"/>
        <w:rPr>
          <w:b/>
          <w:color w:val="000000"/>
          <w:lang w:val="it-IT"/>
        </w:rPr>
      </w:pPr>
    </w:p>
    <w:p w:rsidR="00D0736A" w:rsidRDefault="000B1A68">
      <w:pPr>
        <w:jc w:val="both"/>
        <w:rPr>
          <w:color w:val="003366"/>
        </w:rPr>
      </w:pPr>
      <w:r>
        <w:rPr>
          <w:b/>
          <w:color w:val="000000"/>
        </w:rPr>
        <w:t xml:space="preserve">Art. 8. </w:t>
      </w:r>
      <w:r>
        <w:rPr>
          <w:color w:val="000000"/>
        </w:rPr>
        <w:t xml:space="preserve"> </w:t>
      </w:r>
      <w:proofErr w:type="spellStart"/>
      <w:r>
        <w:rPr>
          <w:color w:val="000000"/>
        </w:rPr>
        <w:t>Furnizorul</w:t>
      </w:r>
      <w:proofErr w:type="spellEnd"/>
      <w:r>
        <w:rPr>
          <w:color w:val="000000"/>
        </w:rPr>
        <w:t xml:space="preserve"> de </w:t>
      </w:r>
      <w:proofErr w:type="spellStart"/>
      <w:r>
        <w:rPr>
          <w:color w:val="000000"/>
        </w:rPr>
        <w:t>servicii</w:t>
      </w:r>
      <w:proofErr w:type="spellEnd"/>
      <w:r>
        <w:rPr>
          <w:color w:val="000000"/>
        </w:rPr>
        <w:t xml:space="preserve"> medico- </w:t>
      </w:r>
      <w:proofErr w:type="spellStart"/>
      <w:r>
        <w:rPr>
          <w:color w:val="000000"/>
        </w:rPr>
        <w:t>sociale</w:t>
      </w:r>
      <w:proofErr w:type="spellEnd"/>
      <w:r>
        <w:rPr>
          <w:color w:val="000000"/>
        </w:rPr>
        <w:t xml:space="preserve"> are </w:t>
      </w:r>
      <w:proofErr w:type="spellStart"/>
      <w:r>
        <w:rPr>
          <w:color w:val="000000"/>
        </w:rPr>
        <w:t>urmatoarele</w:t>
      </w:r>
      <w:proofErr w:type="spellEnd"/>
      <w:r>
        <w:rPr>
          <w:color w:val="000000"/>
        </w:rPr>
        <w:t xml:space="preserve"> </w:t>
      </w:r>
      <w:proofErr w:type="spellStart"/>
      <w:r>
        <w:rPr>
          <w:color w:val="000000"/>
        </w:rPr>
        <w:t>obligatii</w:t>
      </w:r>
      <w:proofErr w:type="spellEnd"/>
      <w:r>
        <w:rPr>
          <w:color w:val="000000"/>
        </w:rPr>
        <w:t>:</w:t>
      </w:r>
    </w:p>
    <w:p w:rsidR="00D0736A" w:rsidRDefault="000B1A68">
      <w:pPr>
        <w:numPr>
          <w:ilvl w:val="1"/>
          <w:numId w:val="1"/>
        </w:numPr>
        <w:jc w:val="both"/>
        <w:rPr>
          <w:color w:val="003366"/>
          <w:lang w:val="it-IT"/>
        </w:rPr>
      </w:pPr>
      <w:r>
        <w:rPr>
          <w:color w:val="000000"/>
          <w:lang w:val="it-IT"/>
        </w:rPr>
        <w:t>Sa respecte drepturile si libertatile fundamentale ale beneficiarului in acordarea serviciilor medico- sociale, precum si drepturile beneficiarului de servicii medico- sociale, rezultate din prezentul contract;</w:t>
      </w:r>
    </w:p>
    <w:p w:rsidR="00D0736A" w:rsidRDefault="000B1A68">
      <w:pPr>
        <w:numPr>
          <w:ilvl w:val="1"/>
          <w:numId w:val="1"/>
        </w:numPr>
        <w:jc w:val="both"/>
        <w:rPr>
          <w:color w:val="003366"/>
          <w:lang w:val="it-IT"/>
        </w:rPr>
      </w:pPr>
      <w:r>
        <w:rPr>
          <w:color w:val="000000"/>
          <w:lang w:val="it-IT"/>
        </w:rPr>
        <w:t>Sa acorde servicii medico- sociale prevazute in planul individual de servicii, cu respectarea acestuia si a standardelor minimale de calitate a serviciilor medico- sociale;</w:t>
      </w:r>
    </w:p>
    <w:p w:rsidR="00D0736A" w:rsidRDefault="000B1A68">
      <w:pPr>
        <w:numPr>
          <w:ilvl w:val="1"/>
          <w:numId w:val="1"/>
        </w:numPr>
        <w:jc w:val="both"/>
        <w:rPr>
          <w:color w:val="003366"/>
          <w:lang w:val="it-IT"/>
        </w:rPr>
      </w:pPr>
      <w:r>
        <w:rPr>
          <w:color w:val="000000"/>
          <w:lang w:val="it-IT"/>
        </w:rPr>
        <w:t>Sa fie receptive si sa tina cont de toate eforturile beneficiarului de servicii medico- sociale in indeplinirea obligatiilor contractuale si sa considere ca beneficiarul si-a indeplinit obligatiile contractuale in masura in care a depus toate eforturile;</w:t>
      </w:r>
    </w:p>
    <w:p w:rsidR="00D0736A" w:rsidRDefault="000B1A68">
      <w:pPr>
        <w:numPr>
          <w:ilvl w:val="1"/>
          <w:numId w:val="1"/>
        </w:numPr>
        <w:jc w:val="both"/>
        <w:rPr>
          <w:color w:val="003366"/>
        </w:rPr>
      </w:pPr>
      <w:r>
        <w:rPr>
          <w:color w:val="000000"/>
        </w:rPr>
        <w:t xml:space="preserve">Sa </w:t>
      </w:r>
      <w:proofErr w:type="spellStart"/>
      <w:r>
        <w:rPr>
          <w:color w:val="000000"/>
        </w:rPr>
        <w:t>informeze</w:t>
      </w:r>
      <w:proofErr w:type="spellEnd"/>
      <w:r>
        <w:rPr>
          <w:color w:val="000000"/>
        </w:rPr>
        <w:t xml:space="preserve"> </w:t>
      </w:r>
      <w:proofErr w:type="spellStart"/>
      <w:r>
        <w:rPr>
          <w:color w:val="000000"/>
        </w:rPr>
        <w:t>beneficiarul</w:t>
      </w:r>
      <w:proofErr w:type="spellEnd"/>
      <w:r>
        <w:rPr>
          <w:color w:val="000000"/>
        </w:rPr>
        <w:t xml:space="preserve"> de </w:t>
      </w:r>
      <w:proofErr w:type="spellStart"/>
      <w:r>
        <w:rPr>
          <w:color w:val="000000"/>
        </w:rPr>
        <w:t>servicii</w:t>
      </w:r>
      <w:proofErr w:type="spellEnd"/>
      <w:r>
        <w:rPr>
          <w:color w:val="000000"/>
        </w:rPr>
        <w:t xml:space="preserve"> medico- </w:t>
      </w:r>
      <w:proofErr w:type="spellStart"/>
      <w:r>
        <w:rPr>
          <w:color w:val="000000"/>
        </w:rPr>
        <w:t>sociale</w:t>
      </w:r>
      <w:proofErr w:type="spellEnd"/>
      <w:r>
        <w:rPr>
          <w:color w:val="000000"/>
        </w:rPr>
        <w:t xml:space="preserve"> </w:t>
      </w:r>
      <w:proofErr w:type="spellStart"/>
      <w:r>
        <w:rPr>
          <w:color w:val="000000"/>
        </w:rPr>
        <w:t>asupra</w:t>
      </w:r>
      <w:proofErr w:type="spellEnd"/>
    </w:p>
    <w:p w:rsidR="00D0736A" w:rsidRDefault="000B1A68">
      <w:pPr>
        <w:numPr>
          <w:ilvl w:val="2"/>
          <w:numId w:val="1"/>
        </w:numPr>
        <w:jc w:val="both"/>
        <w:rPr>
          <w:color w:val="003366"/>
          <w:lang w:val="it-IT"/>
        </w:rPr>
      </w:pPr>
      <w:r>
        <w:rPr>
          <w:color w:val="000000"/>
          <w:lang w:val="it-IT"/>
        </w:rPr>
        <w:t>continutul serviciilor medico- sociale si conditiile de acordare a acestora;</w:t>
      </w:r>
    </w:p>
    <w:p w:rsidR="00D0736A" w:rsidRDefault="000B1A68">
      <w:pPr>
        <w:numPr>
          <w:ilvl w:val="2"/>
          <w:numId w:val="1"/>
        </w:numPr>
        <w:jc w:val="both"/>
        <w:rPr>
          <w:color w:val="003366"/>
        </w:rPr>
      </w:pPr>
      <w:proofErr w:type="spellStart"/>
      <w:r>
        <w:rPr>
          <w:color w:val="000000"/>
        </w:rPr>
        <w:t>oportunitatile</w:t>
      </w:r>
      <w:proofErr w:type="spellEnd"/>
      <w:r>
        <w:rPr>
          <w:color w:val="000000"/>
        </w:rPr>
        <w:t xml:space="preserve"> </w:t>
      </w:r>
      <w:proofErr w:type="spellStart"/>
      <w:r>
        <w:rPr>
          <w:color w:val="000000"/>
        </w:rPr>
        <w:t>acordarii</w:t>
      </w:r>
      <w:proofErr w:type="spellEnd"/>
      <w:r>
        <w:rPr>
          <w:color w:val="000000"/>
        </w:rPr>
        <w:t xml:space="preserve"> </w:t>
      </w:r>
      <w:proofErr w:type="spellStart"/>
      <w:r>
        <w:rPr>
          <w:color w:val="000000"/>
        </w:rPr>
        <w:t>altor</w:t>
      </w:r>
      <w:proofErr w:type="spellEnd"/>
      <w:r>
        <w:rPr>
          <w:color w:val="000000"/>
        </w:rPr>
        <w:t xml:space="preserve"> </w:t>
      </w:r>
      <w:proofErr w:type="spellStart"/>
      <w:r>
        <w:rPr>
          <w:color w:val="000000"/>
        </w:rPr>
        <w:t>servicii</w:t>
      </w:r>
      <w:proofErr w:type="spellEnd"/>
      <w:r>
        <w:rPr>
          <w:color w:val="000000"/>
        </w:rPr>
        <w:t xml:space="preserve"> medico- </w:t>
      </w:r>
      <w:proofErr w:type="spellStart"/>
      <w:r>
        <w:rPr>
          <w:color w:val="000000"/>
        </w:rPr>
        <w:t>sociale</w:t>
      </w:r>
      <w:proofErr w:type="spellEnd"/>
      <w:r>
        <w:rPr>
          <w:color w:val="000000"/>
        </w:rPr>
        <w:t>;</w:t>
      </w:r>
    </w:p>
    <w:p w:rsidR="00D0736A" w:rsidRDefault="000B1A68">
      <w:pPr>
        <w:numPr>
          <w:ilvl w:val="2"/>
          <w:numId w:val="1"/>
        </w:numPr>
        <w:jc w:val="both"/>
        <w:rPr>
          <w:color w:val="003366"/>
          <w:lang w:val="fr-FR"/>
        </w:rPr>
      </w:pPr>
      <w:proofErr w:type="spellStart"/>
      <w:r>
        <w:rPr>
          <w:color w:val="000000"/>
          <w:lang w:val="fr-FR"/>
        </w:rPr>
        <w:t>listei</w:t>
      </w:r>
      <w:proofErr w:type="spellEnd"/>
      <w:r>
        <w:rPr>
          <w:color w:val="000000"/>
          <w:lang w:val="fr-FR"/>
        </w:rPr>
        <w:t xml:space="preserve"> la </w:t>
      </w:r>
      <w:proofErr w:type="spellStart"/>
      <w:r>
        <w:rPr>
          <w:color w:val="000000"/>
          <w:lang w:val="fr-FR"/>
        </w:rPr>
        <w:t>nivel</w:t>
      </w:r>
      <w:proofErr w:type="spellEnd"/>
      <w:r>
        <w:rPr>
          <w:color w:val="000000"/>
          <w:lang w:val="fr-FR"/>
        </w:rPr>
        <w:t xml:space="preserve"> local </w:t>
      </w:r>
      <w:proofErr w:type="spellStart"/>
      <w:r>
        <w:rPr>
          <w:color w:val="000000"/>
          <w:lang w:val="fr-FR"/>
        </w:rPr>
        <w:t>cuprinzand</w:t>
      </w:r>
      <w:proofErr w:type="spellEnd"/>
      <w:r>
        <w:rPr>
          <w:color w:val="000000"/>
          <w:lang w:val="fr-FR"/>
        </w:rPr>
        <w:t xml:space="preserve"> </w:t>
      </w:r>
      <w:proofErr w:type="spellStart"/>
      <w:r>
        <w:rPr>
          <w:color w:val="000000"/>
          <w:lang w:val="fr-FR"/>
        </w:rPr>
        <w:t>furnizorii</w:t>
      </w:r>
      <w:proofErr w:type="spellEnd"/>
      <w:r>
        <w:rPr>
          <w:color w:val="000000"/>
          <w:lang w:val="fr-FR"/>
        </w:rPr>
        <w:t xml:space="preserve"> </w:t>
      </w:r>
      <w:proofErr w:type="spellStart"/>
      <w:r>
        <w:rPr>
          <w:color w:val="000000"/>
          <w:lang w:val="fr-FR"/>
        </w:rPr>
        <w:t>acreditati</w:t>
      </w:r>
      <w:proofErr w:type="spellEnd"/>
      <w:r>
        <w:rPr>
          <w:color w:val="000000"/>
          <w:lang w:val="fr-FR"/>
        </w:rPr>
        <w:t xml:space="preserve"> </w:t>
      </w:r>
      <w:proofErr w:type="gramStart"/>
      <w:r>
        <w:rPr>
          <w:color w:val="000000"/>
          <w:lang w:val="fr-FR"/>
        </w:rPr>
        <w:t>sa</w:t>
      </w:r>
      <w:proofErr w:type="gramEnd"/>
      <w:r>
        <w:rPr>
          <w:color w:val="000000"/>
          <w:lang w:val="fr-FR"/>
        </w:rPr>
        <w:t xml:space="preserve"> </w:t>
      </w:r>
      <w:proofErr w:type="spellStart"/>
      <w:r>
        <w:rPr>
          <w:color w:val="000000"/>
          <w:lang w:val="fr-FR"/>
        </w:rPr>
        <w:t>acorde</w:t>
      </w:r>
      <w:proofErr w:type="spellEnd"/>
      <w:r>
        <w:rPr>
          <w:color w:val="000000"/>
          <w:lang w:val="fr-FR"/>
        </w:rPr>
        <w:t xml:space="preserve"> </w:t>
      </w:r>
      <w:proofErr w:type="spellStart"/>
      <w:r>
        <w:rPr>
          <w:color w:val="000000"/>
          <w:lang w:val="fr-FR"/>
        </w:rPr>
        <w:t>servicii</w:t>
      </w:r>
      <w:proofErr w:type="spellEnd"/>
      <w:r>
        <w:rPr>
          <w:color w:val="000000"/>
          <w:lang w:val="fr-FR"/>
        </w:rPr>
        <w:t xml:space="preserve"> sociale;</w:t>
      </w:r>
    </w:p>
    <w:p w:rsidR="00D0736A" w:rsidRDefault="000B1A68">
      <w:pPr>
        <w:numPr>
          <w:ilvl w:val="2"/>
          <w:numId w:val="1"/>
        </w:numPr>
        <w:jc w:val="both"/>
        <w:rPr>
          <w:color w:val="003366"/>
        </w:rPr>
      </w:pPr>
      <w:proofErr w:type="spellStart"/>
      <w:r>
        <w:rPr>
          <w:color w:val="000000"/>
        </w:rPr>
        <w:t>regulamentul</w:t>
      </w:r>
      <w:proofErr w:type="spellEnd"/>
      <w:r>
        <w:rPr>
          <w:color w:val="000000"/>
        </w:rPr>
        <w:t xml:space="preserve"> de </w:t>
      </w:r>
      <w:proofErr w:type="spellStart"/>
      <w:r>
        <w:rPr>
          <w:color w:val="000000"/>
        </w:rPr>
        <w:t>ordine</w:t>
      </w:r>
      <w:proofErr w:type="spellEnd"/>
      <w:r>
        <w:rPr>
          <w:color w:val="000000"/>
        </w:rPr>
        <w:t xml:space="preserve"> </w:t>
      </w:r>
      <w:proofErr w:type="spellStart"/>
      <w:r>
        <w:rPr>
          <w:color w:val="000000"/>
        </w:rPr>
        <w:t>interioara</w:t>
      </w:r>
      <w:proofErr w:type="spellEnd"/>
      <w:r>
        <w:rPr>
          <w:color w:val="000000"/>
        </w:rPr>
        <w:t>;</w:t>
      </w:r>
    </w:p>
    <w:p w:rsidR="00D0736A" w:rsidRDefault="000B1A68">
      <w:pPr>
        <w:numPr>
          <w:ilvl w:val="2"/>
          <w:numId w:val="1"/>
        </w:numPr>
        <w:jc w:val="both"/>
        <w:rPr>
          <w:color w:val="003366"/>
          <w:lang w:val="fr-FR"/>
        </w:rPr>
      </w:pPr>
      <w:proofErr w:type="spellStart"/>
      <w:r>
        <w:rPr>
          <w:color w:val="000000"/>
          <w:lang w:val="fr-FR"/>
        </w:rPr>
        <w:t>oricarei</w:t>
      </w:r>
      <w:proofErr w:type="spellEnd"/>
      <w:r>
        <w:rPr>
          <w:color w:val="000000"/>
          <w:lang w:val="fr-FR"/>
        </w:rPr>
        <w:t xml:space="preserve"> </w:t>
      </w:r>
      <w:proofErr w:type="spellStart"/>
      <w:r>
        <w:rPr>
          <w:color w:val="000000"/>
          <w:lang w:val="fr-FR"/>
        </w:rPr>
        <w:t>modificari</w:t>
      </w:r>
      <w:proofErr w:type="spellEnd"/>
      <w:r>
        <w:rPr>
          <w:color w:val="000000"/>
          <w:lang w:val="fr-FR"/>
        </w:rPr>
        <w:t xml:space="preserve"> de </w:t>
      </w:r>
      <w:proofErr w:type="spellStart"/>
      <w:r>
        <w:rPr>
          <w:color w:val="000000"/>
          <w:lang w:val="fr-FR"/>
        </w:rPr>
        <w:t>drept</w:t>
      </w:r>
      <w:proofErr w:type="spellEnd"/>
      <w:r>
        <w:rPr>
          <w:color w:val="000000"/>
          <w:lang w:val="fr-FR"/>
        </w:rPr>
        <w:t xml:space="preserve"> </w:t>
      </w:r>
      <w:proofErr w:type="gramStart"/>
      <w:r>
        <w:rPr>
          <w:color w:val="000000"/>
          <w:lang w:val="fr-FR"/>
        </w:rPr>
        <w:t>a</w:t>
      </w:r>
      <w:proofErr w:type="gramEnd"/>
      <w:r>
        <w:rPr>
          <w:color w:val="000000"/>
          <w:lang w:val="fr-FR"/>
        </w:rPr>
        <w:t xml:space="preserve"> </w:t>
      </w:r>
      <w:proofErr w:type="spellStart"/>
      <w:r>
        <w:rPr>
          <w:color w:val="000000"/>
          <w:lang w:val="fr-FR"/>
        </w:rPr>
        <w:t>contractului</w:t>
      </w:r>
      <w:proofErr w:type="spellEnd"/>
      <w:r>
        <w:rPr>
          <w:color w:val="000000"/>
          <w:lang w:val="fr-FR"/>
        </w:rPr>
        <w:t>;</w:t>
      </w:r>
    </w:p>
    <w:p w:rsidR="00D0736A" w:rsidRDefault="000B1A68">
      <w:pPr>
        <w:numPr>
          <w:ilvl w:val="1"/>
          <w:numId w:val="1"/>
        </w:numPr>
        <w:jc w:val="both"/>
        <w:rPr>
          <w:color w:val="003366"/>
          <w:lang w:val="fr-FR"/>
        </w:rPr>
      </w:pPr>
      <w:r>
        <w:rPr>
          <w:color w:val="000000"/>
          <w:lang w:val="fr-FR"/>
        </w:rPr>
        <w:t xml:space="preserve">Sa </w:t>
      </w:r>
      <w:proofErr w:type="spellStart"/>
      <w:r>
        <w:rPr>
          <w:color w:val="000000"/>
          <w:lang w:val="fr-FR"/>
        </w:rPr>
        <w:t>reevalueze</w:t>
      </w:r>
      <w:proofErr w:type="spellEnd"/>
      <w:r>
        <w:rPr>
          <w:color w:val="000000"/>
          <w:lang w:val="fr-FR"/>
        </w:rPr>
        <w:t xml:space="preserve"> </w:t>
      </w:r>
      <w:proofErr w:type="spellStart"/>
      <w:r>
        <w:rPr>
          <w:color w:val="000000"/>
          <w:lang w:val="fr-FR"/>
        </w:rPr>
        <w:t>periodic</w:t>
      </w:r>
      <w:proofErr w:type="spellEnd"/>
      <w:r>
        <w:rPr>
          <w:color w:val="000000"/>
          <w:lang w:val="fr-FR"/>
        </w:rPr>
        <w:t xml:space="preserve"> </w:t>
      </w:r>
      <w:proofErr w:type="spellStart"/>
      <w:r>
        <w:rPr>
          <w:color w:val="000000"/>
          <w:lang w:val="fr-FR"/>
        </w:rPr>
        <w:t>situatia</w:t>
      </w:r>
      <w:proofErr w:type="spellEnd"/>
      <w:r>
        <w:rPr>
          <w:color w:val="000000"/>
          <w:lang w:val="fr-FR"/>
        </w:rPr>
        <w:t xml:space="preserve"> </w:t>
      </w:r>
      <w:proofErr w:type="spellStart"/>
      <w:r>
        <w:rPr>
          <w:color w:val="000000"/>
          <w:lang w:val="fr-FR"/>
        </w:rPr>
        <w:t>beneficiarului</w:t>
      </w:r>
      <w:proofErr w:type="spellEnd"/>
      <w:r>
        <w:rPr>
          <w:color w:val="000000"/>
          <w:lang w:val="fr-FR"/>
        </w:rPr>
        <w:t xml:space="preserve"> de </w:t>
      </w:r>
      <w:proofErr w:type="spellStart"/>
      <w:r>
        <w:rPr>
          <w:color w:val="000000"/>
          <w:lang w:val="fr-FR"/>
        </w:rPr>
        <w:t>servicii</w:t>
      </w:r>
      <w:proofErr w:type="spellEnd"/>
      <w:r>
        <w:rPr>
          <w:color w:val="000000"/>
          <w:lang w:val="fr-FR"/>
        </w:rPr>
        <w:t xml:space="preserve"> </w:t>
      </w:r>
      <w:proofErr w:type="spellStart"/>
      <w:r>
        <w:rPr>
          <w:color w:val="000000"/>
          <w:lang w:val="fr-FR"/>
        </w:rPr>
        <w:t>medico</w:t>
      </w:r>
      <w:proofErr w:type="spellEnd"/>
      <w:r>
        <w:rPr>
          <w:color w:val="000000"/>
          <w:lang w:val="fr-FR"/>
        </w:rPr>
        <w:t xml:space="preserve">- sociale si, dupa </w:t>
      </w:r>
      <w:proofErr w:type="spellStart"/>
      <w:r>
        <w:rPr>
          <w:color w:val="000000"/>
          <w:lang w:val="fr-FR"/>
        </w:rPr>
        <w:t>caz</w:t>
      </w:r>
      <w:proofErr w:type="spellEnd"/>
      <w:r>
        <w:rPr>
          <w:color w:val="000000"/>
          <w:lang w:val="fr-FR"/>
        </w:rPr>
        <w:t xml:space="preserve">, sa </w:t>
      </w:r>
      <w:proofErr w:type="spellStart"/>
      <w:r>
        <w:rPr>
          <w:color w:val="000000"/>
          <w:lang w:val="fr-FR"/>
        </w:rPr>
        <w:t>complexeze</w:t>
      </w:r>
      <w:proofErr w:type="spellEnd"/>
      <w:r>
        <w:rPr>
          <w:color w:val="000000"/>
          <w:lang w:val="fr-FR"/>
        </w:rPr>
        <w:t xml:space="preserve"> si/</w:t>
      </w:r>
      <w:proofErr w:type="spellStart"/>
      <w:r>
        <w:rPr>
          <w:color w:val="000000"/>
          <w:lang w:val="fr-FR"/>
        </w:rPr>
        <w:t>sau</w:t>
      </w:r>
      <w:proofErr w:type="spellEnd"/>
      <w:r>
        <w:rPr>
          <w:color w:val="000000"/>
          <w:lang w:val="fr-FR"/>
        </w:rPr>
        <w:t xml:space="preserve"> sa </w:t>
      </w:r>
      <w:proofErr w:type="spellStart"/>
      <w:r>
        <w:rPr>
          <w:color w:val="000000"/>
          <w:lang w:val="fr-FR"/>
        </w:rPr>
        <w:t>revizuiasca</w:t>
      </w:r>
      <w:proofErr w:type="spellEnd"/>
      <w:r>
        <w:rPr>
          <w:color w:val="000000"/>
          <w:lang w:val="fr-FR"/>
        </w:rPr>
        <w:t xml:space="preserve"> </w:t>
      </w:r>
      <w:proofErr w:type="spellStart"/>
      <w:r>
        <w:rPr>
          <w:color w:val="000000"/>
          <w:lang w:val="fr-FR"/>
        </w:rPr>
        <w:t>planul</w:t>
      </w:r>
      <w:proofErr w:type="spellEnd"/>
      <w:r>
        <w:rPr>
          <w:color w:val="000000"/>
          <w:lang w:val="fr-FR"/>
        </w:rPr>
        <w:t xml:space="preserve"> </w:t>
      </w:r>
      <w:proofErr w:type="spellStart"/>
      <w:r>
        <w:rPr>
          <w:color w:val="000000"/>
          <w:lang w:val="fr-FR"/>
        </w:rPr>
        <w:t>individual</w:t>
      </w:r>
      <w:proofErr w:type="spellEnd"/>
      <w:r>
        <w:rPr>
          <w:color w:val="000000"/>
          <w:lang w:val="fr-FR"/>
        </w:rPr>
        <w:t xml:space="preserve"> de </w:t>
      </w:r>
      <w:proofErr w:type="spellStart"/>
      <w:r>
        <w:rPr>
          <w:color w:val="000000"/>
          <w:lang w:val="fr-FR"/>
        </w:rPr>
        <w:t>servicii</w:t>
      </w:r>
      <w:proofErr w:type="spellEnd"/>
      <w:r>
        <w:rPr>
          <w:color w:val="000000"/>
          <w:lang w:val="fr-FR"/>
        </w:rPr>
        <w:t xml:space="preserve"> </w:t>
      </w:r>
      <w:proofErr w:type="spellStart"/>
      <w:r>
        <w:rPr>
          <w:color w:val="000000"/>
          <w:lang w:val="fr-FR"/>
        </w:rPr>
        <w:t>exclusiv</w:t>
      </w:r>
      <w:proofErr w:type="spellEnd"/>
      <w:r>
        <w:rPr>
          <w:color w:val="000000"/>
          <w:lang w:val="fr-FR"/>
        </w:rPr>
        <w:t xml:space="preserve"> in </w:t>
      </w:r>
      <w:proofErr w:type="spellStart"/>
      <w:r>
        <w:rPr>
          <w:color w:val="000000"/>
          <w:lang w:val="fr-FR"/>
        </w:rPr>
        <w:t>interesul</w:t>
      </w:r>
      <w:proofErr w:type="spellEnd"/>
      <w:r>
        <w:rPr>
          <w:color w:val="000000"/>
          <w:lang w:val="fr-FR"/>
        </w:rPr>
        <w:t xml:space="preserve"> </w:t>
      </w:r>
      <w:proofErr w:type="spellStart"/>
      <w:r>
        <w:rPr>
          <w:color w:val="000000"/>
          <w:lang w:val="fr-FR"/>
        </w:rPr>
        <w:t>acestuia</w:t>
      </w:r>
      <w:proofErr w:type="spellEnd"/>
      <w:r>
        <w:rPr>
          <w:color w:val="000000"/>
          <w:lang w:val="fr-FR"/>
        </w:rPr>
        <w:t>;</w:t>
      </w:r>
    </w:p>
    <w:p w:rsidR="00D0736A" w:rsidRDefault="000B1A68">
      <w:pPr>
        <w:numPr>
          <w:ilvl w:val="1"/>
          <w:numId w:val="1"/>
        </w:numPr>
        <w:jc w:val="both"/>
        <w:rPr>
          <w:color w:val="003366"/>
        </w:rPr>
      </w:pPr>
      <w:r>
        <w:rPr>
          <w:color w:val="000000"/>
        </w:rPr>
        <w:t xml:space="preserve">Sa </w:t>
      </w:r>
      <w:proofErr w:type="spellStart"/>
      <w:r>
        <w:rPr>
          <w:color w:val="000000"/>
        </w:rPr>
        <w:t>respecte</w:t>
      </w:r>
      <w:proofErr w:type="spellEnd"/>
      <w:r>
        <w:rPr>
          <w:color w:val="000000"/>
        </w:rPr>
        <w:t xml:space="preserve">, conform </w:t>
      </w:r>
      <w:proofErr w:type="spellStart"/>
      <w:r>
        <w:rPr>
          <w:color w:val="000000"/>
        </w:rPr>
        <w:t>legii</w:t>
      </w:r>
      <w:proofErr w:type="spellEnd"/>
      <w:r>
        <w:rPr>
          <w:color w:val="000000"/>
        </w:rPr>
        <w:t xml:space="preserve">, </w:t>
      </w:r>
      <w:proofErr w:type="spellStart"/>
      <w:r>
        <w:rPr>
          <w:color w:val="000000"/>
        </w:rPr>
        <w:t>confidentialitatea</w:t>
      </w:r>
      <w:proofErr w:type="spellEnd"/>
      <w:r>
        <w:rPr>
          <w:color w:val="000000"/>
        </w:rPr>
        <w:t xml:space="preserve"> </w:t>
      </w:r>
      <w:proofErr w:type="spellStart"/>
      <w:r>
        <w:rPr>
          <w:color w:val="000000"/>
        </w:rPr>
        <w:t>datelor</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informatiilor</w:t>
      </w:r>
      <w:proofErr w:type="spellEnd"/>
      <w:r>
        <w:rPr>
          <w:color w:val="000000"/>
        </w:rPr>
        <w:t xml:space="preserve"> </w:t>
      </w:r>
      <w:proofErr w:type="spellStart"/>
      <w:r>
        <w:rPr>
          <w:color w:val="000000"/>
        </w:rPr>
        <w:t>referitoare</w:t>
      </w:r>
      <w:proofErr w:type="spellEnd"/>
      <w:r>
        <w:rPr>
          <w:color w:val="000000"/>
        </w:rPr>
        <w:t xml:space="preserve"> la </w:t>
      </w:r>
      <w:proofErr w:type="spellStart"/>
      <w:r>
        <w:rPr>
          <w:color w:val="000000"/>
        </w:rPr>
        <w:t>beneficiarul</w:t>
      </w:r>
      <w:proofErr w:type="spellEnd"/>
      <w:r>
        <w:rPr>
          <w:color w:val="000000"/>
        </w:rPr>
        <w:t xml:space="preserve"> de </w:t>
      </w:r>
      <w:proofErr w:type="spellStart"/>
      <w:r>
        <w:rPr>
          <w:color w:val="000000"/>
        </w:rPr>
        <w:t>servicii</w:t>
      </w:r>
      <w:proofErr w:type="spellEnd"/>
      <w:r>
        <w:rPr>
          <w:color w:val="000000"/>
        </w:rPr>
        <w:t xml:space="preserve"> medico- </w:t>
      </w:r>
      <w:proofErr w:type="spellStart"/>
      <w:r>
        <w:rPr>
          <w:color w:val="000000"/>
        </w:rPr>
        <w:t>sociale</w:t>
      </w:r>
      <w:proofErr w:type="spellEnd"/>
      <w:r>
        <w:rPr>
          <w:color w:val="000000"/>
        </w:rPr>
        <w:t>;</w:t>
      </w:r>
    </w:p>
    <w:p w:rsidR="00D0736A" w:rsidRDefault="000B1A68">
      <w:pPr>
        <w:numPr>
          <w:ilvl w:val="1"/>
          <w:numId w:val="1"/>
        </w:numPr>
        <w:jc w:val="both"/>
        <w:rPr>
          <w:color w:val="003366"/>
          <w:lang w:val="it-IT"/>
        </w:rPr>
      </w:pPr>
      <w:r>
        <w:rPr>
          <w:color w:val="000000"/>
          <w:lang w:val="it-IT"/>
        </w:rPr>
        <w:t>Sa ia in considerare dorintele si recomandarile obiective ale beneficiarului cu privire la acordarea serviciilor medico- sociale;</w:t>
      </w:r>
    </w:p>
    <w:p w:rsidR="00D0736A" w:rsidRDefault="000B1A68">
      <w:pPr>
        <w:numPr>
          <w:ilvl w:val="1"/>
          <w:numId w:val="1"/>
        </w:numPr>
        <w:jc w:val="both"/>
        <w:rPr>
          <w:color w:val="003366"/>
        </w:rPr>
      </w:pPr>
      <w:r>
        <w:rPr>
          <w:color w:val="000000"/>
        </w:rPr>
        <w:t xml:space="preserve">Sa </w:t>
      </w:r>
      <w:proofErr w:type="spellStart"/>
      <w:r>
        <w:rPr>
          <w:color w:val="000000"/>
        </w:rPr>
        <w:t>utilizeze</w:t>
      </w:r>
      <w:proofErr w:type="spellEnd"/>
      <w:r>
        <w:rPr>
          <w:color w:val="000000"/>
        </w:rPr>
        <w:t xml:space="preserve"> </w:t>
      </w:r>
      <w:proofErr w:type="spellStart"/>
      <w:r>
        <w:rPr>
          <w:color w:val="000000"/>
        </w:rPr>
        <w:t>contributia</w:t>
      </w:r>
      <w:proofErr w:type="spellEnd"/>
      <w:r>
        <w:rPr>
          <w:color w:val="000000"/>
        </w:rPr>
        <w:t xml:space="preserve"> </w:t>
      </w:r>
      <w:proofErr w:type="spellStart"/>
      <w:r>
        <w:rPr>
          <w:color w:val="000000"/>
        </w:rPr>
        <w:t>beneficiarului</w:t>
      </w:r>
      <w:proofErr w:type="spellEnd"/>
      <w:r>
        <w:rPr>
          <w:color w:val="000000"/>
        </w:rPr>
        <w:t xml:space="preserve"> de </w:t>
      </w:r>
      <w:proofErr w:type="spellStart"/>
      <w:r>
        <w:rPr>
          <w:color w:val="000000"/>
        </w:rPr>
        <w:t>servicii</w:t>
      </w:r>
      <w:proofErr w:type="spellEnd"/>
      <w:r>
        <w:rPr>
          <w:color w:val="000000"/>
        </w:rPr>
        <w:t xml:space="preserve"> medico- </w:t>
      </w:r>
      <w:proofErr w:type="spellStart"/>
      <w:r>
        <w:rPr>
          <w:color w:val="000000"/>
        </w:rPr>
        <w:t>sociale</w:t>
      </w:r>
      <w:proofErr w:type="spellEnd"/>
      <w:r>
        <w:rPr>
          <w:color w:val="000000"/>
        </w:rPr>
        <w:t xml:space="preserve"> exclusive </w:t>
      </w:r>
      <w:proofErr w:type="spellStart"/>
      <w:r>
        <w:rPr>
          <w:color w:val="000000"/>
        </w:rPr>
        <w:t>pentru</w:t>
      </w:r>
      <w:proofErr w:type="spellEnd"/>
      <w:r>
        <w:rPr>
          <w:color w:val="000000"/>
        </w:rPr>
        <w:t xml:space="preserve"> </w:t>
      </w:r>
      <w:proofErr w:type="spellStart"/>
      <w:r>
        <w:rPr>
          <w:color w:val="000000"/>
        </w:rPr>
        <w:t>acoperirea</w:t>
      </w:r>
      <w:proofErr w:type="spellEnd"/>
      <w:r>
        <w:rPr>
          <w:color w:val="000000"/>
        </w:rPr>
        <w:t xml:space="preserve"> </w:t>
      </w:r>
      <w:proofErr w:type="spellStart"/>
      <w:r>
        <w:rPr>
          <w:color w:val="000000"/>
        </w:rPr>
        <w:t>cheltuielilor</w:t>
      </w:r>
      <w:proofErr w:type="spellEnd"/>
      <w:r>
        <w:rPr>
          <w:color w:val="000000"/>
        </w:rPr>
        <w:t xml:space="preserve"> legate de </w:t>
      </w:r>
      <w:proofErr w:type="spellStart"/>
      <w:r>
        <w:rPr>
          <w:color w:val="000000"/>
        </w:rPr>
        <w:t>acordarea</w:t>
      </w:r>
      <w:proofErr w:type="spellEnd"/>
      <w:r>
        <w:rPr>
          <w:color w:val="000000"/>
        </w:rPr>
        <w:t xml:space="preserve"> </w:t>
      </w:r>
      <w:proofErr w:type="spellStart"/>
      <w:r>
        <w:rPr>
          <w:color w:val="000000"/>
        </w:rPr>
        <w:t>serviciilor</w:t>
      </w:r>
      <w:proofErr w:type="spellEnd"/>
      <w:r>
        <w:rPr>
          <w:color w:val="000000"/>
        </w:rPr>
        <w:t xml:space="preserve"> medico- </w:t>
      </w:r>
      <w:proofErr w:type="spellStart"/>
      <w:r>
        <w:rPr>
          <w:color w:val="000000"/>
        </w:rPr>
        <w:t>sociale</w:t>
      </w:r>
      <w:proofErr w:type="spellEnd"/>
      <w:r>
        <w:rPr>
          <w:color w:val="000000"/>
        </w:rPr>
        <w:t>;</w:t>
      </w:r>
    </w:p>
    <w:p w:rsidR="00D0736A" w:rsidRDefault="000B1A68">
      <w:pPr>
        <w:numPr>
          <w:ilvl w:val="1"/>
          <w:numId w:val="1"/>
        </w:numPr>
        <w:jc w:val="both"/>
        <w:rPr>
          <w:color w:val="003366"/>
        </w:rPr>
      </w:pPr>
      <w:r>
        <w:rPr>
          <w:color w:val="000000"/>
        </w:rPr>
        <w:t xml:space="preserve">De a </w:t>
      </w:r>
      <w:proofErr w:type="spellStart"/>
      <w:r>
        <w:rPr>
          <w:color w:val="000000"/>
        </w:rPr>
        <w:t>informa</w:t>
      </w:r>
      <w:proofErr w:type="spellEnd"/>
      <w:r>
        <w:rPr>
          <w:color w:val="000000"/>
        </w:rPr>
        <w:t xml:space="preserve"> </w:t>
      </w:r>
      <w:proofErr w:type="spellStart"/>
      <w:r>
        <w:rPr>
          <w:color w:val="000000"/>
        </w:rPr>
        <w:t>serviciul</w:t>
      </w:r>
      <w:proofErr w:type="spellEnd"/>
      <w:r>
        <w:rPr>
          <w:color w:val="000000"/>
        </w:rPr>
        <w:t xml:space="preserve"> public de </w:t>
      </w:r>
      <w:proofErr w:type="spellStart"/>
      <w:r>
        <w:rPr>
          <w:color w:val="000000"/>
        </w:rPr>
        <w:t>asistenta</w:t>
      </w:r>
      <w:proofErr w:type="spellEnd"/>
      <w:r>
        <w:rPr>
          <w:color w:val="000000"/>
        </w:rPr>
        <w:t xml:space="preserve"> in a </w:t>
      </w:r>
      <w:proofErr w:type="spellStart"/>
      <w:r>
        <w:rPr>
          <w:color w:val="000000"/>
        </w:rPr>
        <w:t>carei</w:t>
      </w:r>
      <w:proofErr w:type="spellEnd"/>
      <w:r>
        <w:rPr>
          <w:color w:val="000000"/>
        </w:rPr>
        <w:t xml:space="preserve"> </w:t>
      </w:r>
      <w:proofErr w:type="spellStart"/>
      <w:r>
        <w:rPr>
          <w:color w:val="000000"/>
        </w:rPr>
        <w:t>raza</w:t>
      </w:r>
      <w:proofErr w:type="spellEnd"/>
      <w:r>
        <w:rPr>
          <w:color w:val="000000"/>
        </w:rPr>
        <w:t xml:space="preserve"> </w:t>
      </w:r>
      <w:proofErr w:type="spellStart"/>
      <w:r>
        <w:rPr>
          <w:color w:val="000000"/>
        </w:rPr>
        <w:t>teritoriala</w:t>
      </w:r>
      <w:proofErr w:type="spellEnd"/>
      <w:r>
        <w:rPr>
          <w:color w:val="000000"/>
        </w:rPr>
        <w:t xml:space="preserve"> </w:t>
      </w:r>
      <w:proofErr w:type="spellStart"/>
      <w:r>
        <w:rPr>
          <w:color w:val="000000"/>
        </w:rPr>
        <w:t>locuieste</w:t>
      </w:r>
      <w:proofErr w:type="spellEnd"/>
      <w:r>
        <w:rPr>
          <w:color w:val="000000"/>
        </w:rPr>
        <w:t xml:space="preserve"> </w:t>
      </w:r>
      <w:proofErr w:type="spellStart"/>
      <w:r>
        <w:rPr>
          <w:color w:val="000000"/>
        </w:rPr>
        <w:t>beneficiarul</w:t>
      </w:r>
      <w:proofErr w:type="spellEnd"/>
      <w:r>
        <w:rPr>
          <w:color w:val="000000"/>
        </w:rPr>
        <w:t xml:space="preserve"> </w:t>
      </w:r>
      <w:proofErr w:type="spellStart"/>
      <w:r>
        <w:rPr>
          <w:color w:val="000000"/>
        </w:rPr>
        <w:t>asupra</w:t>
      </w:r>
      <w:proofErr w:type="spellEnd"/>
      <w:r>
        <w:rPr>
          <w:color w:val="000000"/>
        </w:rPr>
        <w:t xml:space="preserve"> </w:t>
      </w:r>
      <w:proofErr w:type="spellStart"/>
      <w:r>
        <w:rPr>
          <w:color w:val="000000"/>
        </w:rPr>
        <w:t>nevoilor</w:t>
      </w:r>
      <w:proofErr w:type="spellEnd"/>
      <w:r>
        <w:rPr>
          <w:color w:val="000000"/>
        </w:rPr>
        <w:t xml:space="preserve"> </w:t>
      </w:r>
      <w:proofErr w:type="spellStart"/>
      <w:r>
        <w:rPr>
          <w:color w:val="000000"/>
        </w:rPr>
        <w:t>identificate</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serviciilor</w:t>
      </w:r>
      <w:proofErr w:type="spellEnd"/>
      <w:r>
        <w:rPr>
          <w:color w:val="000000"/>
        </w:rPr>
        <w:t xml:space="preserve"> medico- </w:t>
      </w:r>
      <w:proofErr w:type="spellStart"/>
      <w:r>
        <w:rPr>
          <w:color w:val="000000"/>
        </w:rPr>
        <w:t>sociale</w:t>
      </w:r>
      <w:proofErr w:type="spellEnd"/>
      <w:r>
        <w:rPr>
          <w:color w:val="000000"/>
        </w:rPr>
        <w:t xml:space="preserve"> </w:t>
      </w:r>
      <w:proofErr w:type="spellStart"/>
      <w:proofErr w:type="gramStart"/>
      <w:r>
        <w:rPr>
          <w:color w:val="000000"/>
        </w:rPr>
        <w:t>propuse</w:t>
      </w:r>
      <w:proofErr w:type="spellEnd"/>
      <w:r>
        <w:rPr>
          <w:color w:val="000000"/>
        </w:rPr>
        <w:t xml:space="preserve">  a</w:t>
      </w:r>
      <w:proofErr w:type="gramEnd"/>
      <w:r>
        <w:rPr>
          <w:color w:val="000000"/>
        </w:rPr>
        <w:t xml:space="preserve"> </w:t>
      </w:r>
      <w:proofErr w:type="spellStart"/>
      <w:r>
        <w:rPr>
          <w:color w:val="000000"/>
        </w:rPr>
        <w:t>fi</w:t>
      </w:r>
      <w:proofErr w:type="spellEnd"/>
      <w:r>
        <w:rPr>
          <w:color w:val="000000"/>
        </w:rPr>
        <w:t xml:space="preserve"> </w:t>
      </w:r>
      <w:proofErr w:type="spellStart"/>
      <w:r>
        <w:rPr>
          <w:color w:val="000000"/>
        </w:rPr>
        <w:t>acordate</w:t>
      </w:r>
      <w:proofErr w:type="spellEnd"/>
      <w:r>
        <w:rPr>
          <w:color w:val="000000"/>
        </w:rPr>
        <w:t>.</w:t>
      </w:r>
    </w:p>
    <w:p w:rsidR="00D0736A" w:rsidRDefault="00D0736A">
      <w:pPr>
        <w:jc w:val="both"/>
        <w:rPr>
          <w:color w:val="000000"/>
        </w:rPr>
      </w:pPr>
    </w:p>
    <w:p w:rsidR="00D0736A" w:rsidRDefault="000B1A68">
      <w:pPr>
        <w:numPr>
          <w:ilvl w:val="0"/>
          <w:numId w:val="1"/>
        </w:numPr>
        <w:jc w:val="both"/>
        <w:rPr>
          <w:b/>
          <w:color w:val="003366"/>
        </w:rPr>
      </w:pPr>
      <w:r>
        <w:rPr>
          <w:b/>
          <w:color w:val="000000"/>
        </w:rPr>
        <w:t>DREPTURILE BENEFICIARILOR</w:t>
      </w:r>
    </w:p>
    <w:p w:rsidR="00D0736A" w:rsidRDefault="00D0736A">
      <w:pPr>
        <w:jc w:val="both"/>
        <w:rPr>
          <w:b/>
          <w:color w:val="000000"/>
        </w:rPr>
      </w:pPr>
    </w:p>
    <w:p w:rsidR="00D0736A" w:rsidRDefault="000B1A68">
      <w:pPr>
        <w:jc w:val="both"/>
        <w:rPr>
          <w:color w:val="003366"/>
          <w:lang w:val="it-IT"/>
        </w:rPr>
      </w:pPr>
      <w:r>
        <w:rPr>
          <w:b/>
          <w:color w:val="000000"/>
          <w:lang w:val="it-IT"/>
        </w:rPr>
        <w:t xml:space="preserve">Art. 9. </w:t>
      </w:r>
      <w:r>
        <w:rPr>
          <w:color w:val="000000"/>
          <w:lang w:val="it-IT"/>
        </w:rPr>
        <w:t>In procesul de acordare a serviciilor medico- sociale prevazute in art.2, furnizorul de servicii medico- sociale va respecta drepturile si libertatile fundamentale  ale beneficiarului de servicii medico- sociale;</w:t>
      </w:r>
    </w:p>
    <w:p w:rsidR="00D0736A" w:rsidRDefault="000B1A68">
      <w:pPr>
        <w:jc w:val="both"/>
        <w:rPr>
          <w:color w:val="003366"/>
        </w:rPr>
      </w:pPr>
      <w:r>
        <w:rPr>
          <w:b/>
          <w:color w:val="000000"/>
        </w:rPr>
        <w:t xml:space="preserve">Art. 10. </w:t>
      </w:r>
      <w:proofErr w:type="spellStart"/>
      <w:r>
        <w:rPr>
          <w:color w:val="000000"/>
        </w:rPr>
        <w:t>Beneficiarul</w:t>
      </w:r>
      <w:proofErr w:type="spellEnd"/>
      <w:r>
        <w:rPr>
          <w:color w:val="000000"/>
        </w:rPr>
        <w:t xml:space="preserve"> </w:t>
      </w:r>
      <w:proofErr w:type="gramStart"/>
      <w:r>
        <w:rPr>
          <w:color w:val="000000"/>
        </w:rPr>
        <w:t>are</w:t>
      </w:r>
      <w:proofErr w:type="gramEnd"/>
      <w:r>
        <w:rPr>
          <w:color w:val="000000"/>
        </w:rPr>
        <w:t xml:space="preserve"> </w:t>
      </w:r>
      <w:proofErr w:type="spellStart"/>
      <w:r>
        <w:rPr>
          <w:color w:val="000000"/>
        </w:rPr>
        <w:t>urmatoarele</w:t>
      </w:r>
      <w:proofErr w:type="spellEnd"/>
      <w:r>
        <w:rPr>
          <w:color w:val="000000"/>
        </w:rPr>
        <w:t xml:space="preserve"> </w:t>
      </w:r>
      <w:proofErr w:type="spellStart"/>
      <w:r>
        <w:rPr>
          <w:color w:val="000000"/>
        </w:rPr>
        <w:t>drepturi</w:t>
      </w:r>
      <w:proofErr w:type="spellEnd"/>
      <w:r>
        <w:rPr>
          <w:color w:val="000000"/>
        </w:rPr>
        <w:t xml:space="preserve"> </w:t>
      </w:r>
      <w:proofErr w:type="spellStart"/>
      <w:r>
        <w:rPr>
          <w:color w:val="000000"/>
        </w:rPr>
        <w:t>contractuale</w:t>
      </w:r>
      <w:proofErr w:type="spellEnd"/>
      <w:r>
        <w:rPr>
          <w:color w:val="000000"/>
        </w:rPr>
        <w:t>:</w:t>
      </w:r>
    </w:p>
    <w:p w:rsidR="00D0736A" w:rsidRDefault="000B1A68">
      <w:pPr>
        <w:numPr>
          <w:ilvl w:val="0"/>
          <w:numId w:val="3"/>
        </w:numPr>
        <w:jc w:val="both"/>
        <w:rPr>
          <w:color w:val="003366"/>
          <w:lang w:val="it-IT"/>
        </w:rPr>
      </w:pPr>
      <w:r>
        <w:rPr>
          <w:color w:val="000000"/>
          <w:lang w:val="it-IT"/>
        </w:rPr>
        <w:t>De a primi servicii medico- sociale prevazute in planul individuale de servicii;</w:t>
      </w:r>
    </w:p>
    <w:p w:rsidR="00D0736A" w:rsidRDefault="000B1A68">
      <w:pPr>
        <w:numPr>
          <w:ilvl w:val="0"/>
          <w:numId w:val="3"/>
        </w:numPr>
        <w:jc w:val="both"/>
        <w:rPr>
          <w:color w:val="003366"/>
          <w:lang w:val="it-IT"/>
        </w:rPr>
      </w:pPr>
      <w:r>
        <w:rPr>
          <w:color w:val="000000"/>
          <w:lang w:val="it-IT"/>
        </w:rPr>
        <w:t>De a refuza, in conditii obiective, primirea serviciilor medico- sociale;</w:t>
      </w:r>
    </w:p>
    <w:p w:rsidR="00D0736A" w:rsidRDefault="000B1A68">
      <w:pPr>
        <w:numPr>
          <w:ilvl w:val="0"/>
          <w:numId w:val="3"/>
        </w:numPr>
        <w:jc w:val="both"/>
        <w:rPr>
          <w:color w:val="003366"/>
          <w:lang w:val="it-IT"/>
        </w:rPr>
      </w:pPr>
      <w:r>
        <w:rPr>
          <w:color w:val="000000"/>
          <w:lang w:val="it-IT"/>
        </w:rPr>
        <w:t>De a fi informat, in timp util si in termini accesibili, asupra:</w:t>
      </w:r>
    </w:p>
    <w:p w:rsidR="00D0736A" w:rsidRDefault="000B1A68">
      <w:pPr>
        <w:numPr>
          <w:ilvl w:val="1"/>
          <w:numId w:val="3"/>
        </w:numPr>
        <w:jc w:val="both"/>
        <w:rPr>
          <w:color w:val="003366"/>
          <w:lang w:val="fr-FR"/>
        </w:rPr>
      </w:pPr>
      <w:proofErr w:type="spellStart"/>
      <w:r>
        <w:rPr>
          <w:color w:val="000000"/>
          <w:lang w:val="fr-FR"/>
        </w:rPr>
        <w:t>drepturile</w:t>
      </w:r>
      <w:proofErr w:type="spellEnd"/>
      <w:r>
        <w:rPr>
          <w:color w:val="000000"/>
          <w:lang w:val="fr-FR"/>
        </w:rPr>
        <w:t xml:space="preserve"> sociale, </w:t>
      </w:r>
      <w:proofErr w:type="spellStart"/>
      <w:r>
        <w:rPr>
          <w:color w:val="000000"/>
          <w:lang w:val="fr-FR"/>
        </w:rPr>
        <w:t>masurile</w:t>
      </w:r>
      <w:proofErr w:type="spellEnd"/>
      <w:r>
        <w:rPr>
          <w:color w:val="000000"/>
          <w:lang w:val="fr-FR"/>
        </w:rPr>
        <w:t xml:space="preserve"> </w:t>
      </w:r>
      <w:proofErr w:type="spellStart"/>
      <w:r>
        <w:rPr>
          <w:color w:val="000000"/>
          <w:lang w:val="fr-FR"/>
        </w:rPr>
        <w:t>legale</w:t>
      </w:r>
      <w:proofErr w:type="spellEnd"/>
      <w:r>
        <w:rPr>
          <w:color w:val="000000"/>
          <w:lang w:val="fr-FR"/>
        </w:rPr>
        <w:t xml:space="preserve"> de </w:t>
      </w:r>
      <w:proofErr w:type="spellStart"/>
      <w:r>
        <w:rPr>
          <w:color w:val="000000"/>
          <w:lang w:val="fr-FR"/>
        </w:rPr>
        <w:t>protectie</w:t>
      </w:r>
      <w:proofErr w:type="spellEnd"/>
      <w:r>
        <w:rPr>
          <w:color w:val="000000"/>
          <w:lang w:val="fr-FR"/>
        </w:rPr>
        <w:t xml:space="preserve"> si </w:t>
      </w:r>
      <w:proofErr w:type="spellStart"/>
      <w:r>
        <w:rPr>
          <w:color w:val="000000"/>
          <w:lang w:val="fr-FR"/>
        </w:rPr>
        <w:t>asupra</w:t>
      </w:r>
      <w:proofErr w:type="spellEnd"/>
      <w:r>
        <w:rPr>
          <w:color w:val="000000"/>
          <w:lang w:val="fr-FR"/>
        </w:rPr>
        <w:t xml:space="preserve"> </w:t>
      </w:r>
      <w:proofErr w:type="spellStart"/>
      <w:r>
        <w:rPr>
          <w:color w:val="000000"/>
          <w:lang w:val="fr-FR"/>
        </w:rPr>
        <w:t>situatiilor</w:t>
      </w:r>
      <w:proofErr w:type="spellEnd"/>
      <w:r>
        <w:rPr>
          <w:color w:val="000000"/>
          <w:lang w:val="fr-FR"/>
        </w:rPr>
        <w:t xml:space="preserve"> de </w:t>
      </w:r>
      <w:proofErr w:type="spellStart"/>
      <w:r>
        <w:rPr>
          <w:color w:val="000000"/>
          <w:lang w:val="fr-FR"/>
        </w:rPr>
        <w:t>risc</w:t>
      </w:r>
      <w:proofErr w:type="spellEnd"/>
      <w:r>
        <w:rPr>
          <w:color w:val="000000"/>
          <w:lang w:val="fr-FR"/>
        </w:rPr>
        <w:t>;</w:t>
      </w:r>
    </w:p>
    <w:p w:rsidR="00D0736A" w:rsidRDefault="000B1A68">
      <w:pPr>
        <w:numPr>
          <w:ilvl w:val="1"/>
          <w:numId w:val="3"/>
        </w:numPr>
        <w:jc w:val="both"/>
        <w:rPr>
          <w:color w:val="003366"/>
          <w:lang w:val="it-IT"/>
        </w:rPr>
      </w:pPr>
      <w:r>
        <w:rPr>
          <w:color w:val="000000"/>
          <w:lang w:val="it-IT"/>
        </w:rPr>
        <w:t>modificarilor intervenite in acordarea serviciilor medico- sociale;</w:t>
      </w:r>
    </w:p>
    <w:p w:rsidR="00D0736A" w:rsidRDefault="000B1A68">
      <w:pPr>
        <w:numPr>
          <w:ilvl w:val="1"/>
          <w:numId w:val="3"/>
        </w:numPr>
        <w:jc w:val="both"/>
        <w:rPr>
          <w:color w:val="003366"/>
          <w:lang w:val="fr-FR"/>
        </w:rPr>
      </w:pPr>
      <w:proofErr w:type="spellStart"/>
      <w:r>
        <w:rPr>
          <w:color w:val="000000"/>
          <w:lang w:val="fr-FR"/>
        </w:rPr>
        <w:t>oportunitatii</w:t>
      </w:r>
      <w:proofErr w:type="spellEnd"/>
      <w:r>
        <w:rPr>
          <w:color w:val="000000"/>
          <w:lang w:val="fr-FR"/>
        </w:rPr>
        <w:t xml:space="preserve"> </w:t>
      </w:r>
      <w:proofErr w:type="spellStart"/>
      <w:r>
        <w:rPr>
          <w:color w:val="000000"/>
          <w:lang w:val="fr-FR"/>
        </w:rPr>
        <w:t>acordarii</w:t>
      </w:r>
      <w:proofErr w:type="spellEnd"/>
      <w:r>
        <w:rPr>
          <w:color w:val="000000"/>
          <w:lang w:val="fr-FR"/>
        </w:rPr>
        <w:t xml:space="preserve"> </w:t>
      </w:r>
      <w:proofErr w:type="spellStart"/>
      <w:r>
        <w:rPr>
          <w:color w:val="000000"/>
          <w:lang w:val="fr-FR"/>
        </w:rPr>
        <w:t>altor</w:t>
      </w:r>
      <w:proofErr w:type="spellEnd"/>
      <w:r>
        <w:rPr>
          <w:color w:val="000000"/>
          <w:lang w:val="fr-FR"/>
        </w:rPr>
        <w:t xml:space="preserve"> </w:t>
      </w:r>
      <w:proofErr w:type="spellStart"/>
      <w:r>
        <w:rPr>
          <w:color w:val="000000"/>
          <w:lang w:val="fr-FR"/>
        </w:rPr>
        <w:t>servicii</w:t>
      </w:r>
      <w:proofErr w:type="spellEnd"/>
      <w:r>
        <w:rPr>
          <w:color w:val="000000"/>
          <w:lang w:val="fr-FR"/>
        </w:rPr>
        <w:t xml:space="preserve"> sociale;</w:t>
      </w:r>
    </w:p>
    <w:p w:rsidR="00D0736A" w:rsidRDefault="000B1A68">
      <w:pPr>
        <w:numPr>
          <w:ilvl w:val="1"/>
          <w:numId w:val="3"/>
        </w:numPr>
        <w:jc w:val="both"/>
        <w:rPr>
          <w:color w:val="003366"/>
          <w:lang w:val="fr-FR"/>
        </w:rPr>
      </w:pPr>
      <w:proofErr w:type="spellStart"/>
      <w:r>
        <w:rPr>
          <w:color w:val="000000"/>
          <w:lang w:val="fr-FR"/>
        </w:rPr>
        <w:t>listei</w:t>
      </w:r>
      <w:proofErr w:type="spellEnd"/>
      <w:r>
        <w:rPr>
          <w:color w:val="000000"/>
          <w:lang w:val="fr-FR"/>
        </w:rPr>
        <w:t xml:space="preserve"> la </w:t>
      </w:r>
      <w:proofErr w:type="spellStart"/>
      <w:r>
        <w:rPr>
          <w:color w:val="000000"/>
          <w:lang w:val="fr-FR"/>
        </w:rPr>
        <w:t>nivel</w:t>
      </w:r>
      <w:proofErr w:type="spellEnd"/>
      <w:r>
        <w:rPr>
          <w:color w:val="000000"/>
          <w:lang w:val="fr-FR"/>
        </w:rPr>
        <w:t xml:space="preserve"> local </w:t>
      </w:r>
      <w:proofErr w:type="spellStart"/>
      <w:r>
        <w:rPr>
          <w:color w:val="000000"/>
          <w:lang w:val="fr-FR"/>
        </w:rPr>
        <w:t>cuprinzand</w:t>
      </w:r>
      <w:proofErr w:type="spellEnd"/>
      <w:r>
        <w:rPr>
          <w:color w:val="000000"/>
          <w:lang w:val="fr-FR"/>
        </w:rPr>
        <w:t xml:space="preserve"> </w:t>
      </w:r>
      <w:proofErr w:type="spellStart"/>
      <w:r>
        <w:rPr>
          <w:color w:val="000000"/>
          <w:lang w:val="fr-FR"/>
        </w:rPr>
        <w:t>furnizorii</w:t>
      </w:r>
      <w:proofErr w:type="spellEnd"/>
      <w:r>
        <w:rPr>
          <w:color w:val="000000"/>
          <w:lang w:val="fr-FR"/>
        </w:rPr>
        <w:t xml:space="preserve"> </w:t>
      </w:r>
      <w:proofErr w:type="spellStart"/>
      <w:r>
        <w:rPr>
          <w:color w:val="000000"/>
          <w:lang w:val="fr-FR"/>
        </w:rPr>
        <w:t>acreditati</w:t>
      </w:r>
      <w:proofErr w:type="spellEnd"/>
      <w:r>
        <w:rPr>
          <w:color w:val="000000"/>
          <w:lang w:val="fr-FR"/>
        </w:rPr>
        <w:t xml:space="preserve"> </w:t>
      </w:r>
      <w:proofErr w:type="gramStart"/>
      <w:r>
        <w:rPr>
          <w:color w:val="000000"/>
          <w:lang w:val="fr-FR"/>
        </w:rPr>
        <w:t>sa</w:t>
      </w:r>
      <w:proofErr w:type="gramEnd"/>
      <w:r>
        <w:rPr>
          <w:color w:val="000000"/>
          <w:lang w:val="fr-FR"/>
        </w:rPr>
        <w:t xml:space="preserve"> </w:t>
      </w:r>
      <w:proofErr w:type="spellStart"/>
      <w:r>
        <w:rPr>
          <w:color w:val="000000"/>
          <w:lang w:val="fr-FR"/>
        </w:rPr>
        <w:t>acorde</w:t>
      </w:r>
      <w:proofErr w:type="spellEnd"/>
      <w:r>
        <w:rPr>
          <w:color w:val="000000"/>
          <w:lang w:val="fr-FR"/>
        </w:rPr>
        <w:t xml:space="preserve"> </w:t>
      </w:r>
      <w:proofErr w:type="spellStart"/>
      <w:r>
        <w:rPr>
          <w:color w:val="000000"/>
          <w:lang w:val="fr-FR"/>
        </w:rPr>
        <w:t>servicii</w:t>
      </w:r>
      <w:proofErr w:type="spellEnd"/>
      <w:r>
        <w:rPr>
          <w:color w:val="000000"/>
          <w:lang w:val="fr-FR"/>
        </w:rPr>
        <w:t xml:space="preserve"> sociale;</w:t>
      </w:r>
    </w:p>
    <w:p w:rsidR="00D0736A" w:rsidRDefault="000B1A68">
      <w:pPr>
        <w:numPr>
          <w:ilvl w:val="1"/>
          <w:numId w:val="3"/>
        </w:numPr>
        <w:jc w:val="both"/>
        <w:rPr>
          <w:color w:val="003366"/>
        </w:rPr>
      </w:pPr>
      <w:proofErr w:type="spellStart"/>
      <w:proofErr w:type="gramStart"/>
      <w:r>
        <w:rPr>
          <w:color w:val="000000"/>
        </w:rPr>
        <w:t>regulamentul</w:t>
      </w:r>
      <w:proofErr w:type="spellEnd"/>
      <w:proofErr w:type="gramEnd"/>
      <w:r>
        <w:rPr>
          <w:color w:val="000000"/>
        </w:rPr>
        <w:t xml:space="preserve"> de </w:t>
      </w:r>
      <w:proofErr w:type="spellStart"/>
      <w:r>
        <w:rPr>
          <w:color w:val="000000"/>
        </w:rPr>
        <w:t>ordine</w:t>
      </w:r>
      <w:proofErr w:type="spellEnd"/>
      <w:r>
        <w:rPr>
          <w:color w:val="000000"/>
        </w:rPr>
        <w:t xml:space="preserve"> </w:t>
      </w:r>
      <w:proofErr w:type="spellStart"/>
      <w:r>
        <w:rPr>
          <w:color w:val="000000"/>
        </w:rPr>
        <w:t>interioara</w:t>
      </w:r>
      <w:proofErr w:type="spellEnd"/>
      <w:r>
        <w:rPr>
          <w:color w:val="000000"/>
        </w:rPr>
        <w:t>.</w:t>
      </w:r>
    </w:p>
    <w:p w:rsidR="00D0736A" w:rsidRDefault="000B1A68">
      <w:pPr>
        <w:numPr>
          <w:ilvl w:val="0"/>
          <w:numId w:val="3"/>
        </w:numPr>
        <w:jc w:val="both"/>
        <w:rPr>
          <w:color w:val="003366"/>
        </w:rPr>
      </w:pPr>
      <w:r>
        <w:rPr>
          <w:color w:val="000000"/>
        </w:rPr>
        <w:t xml:space="preserve">De a </w:t>
      </w:r>
      <w:proofErr w:type="spellStart"/>
      <w:r>
        <w:rPr>
          <w:color w:val="000000"/>
        </w:rPr>
        <w:t>participa</w:t>
      </w:r>
      <w:proofErr w:type="spellEnd"/>
      <w:r>
        <w:rPr>
          <w:color w:val="000000"/>
        </w:rPr>
        <w:t xml:space="preserve"> la </w:t>
      </w:r>
      <w:proofErr w:type="spellStart"/>
      <w:r>
        <w:rPr>
          <w:color w:val="000000"/>
        </w:rPr>
        <w:t>evaluarea</w:t>
      </w:r>
      <w:proofErr w:type="spellEnd"/>
      <w:r>
        <w:rPr>
          <w:color w:val="000000"/>
        </w:rPr>
        <w:t xml:space="preserve"> </w:t>
      </w:r>
      <w:proofErr w:type="spellStart"/>
      <w:r>
        <w:rPr>
          <w:color w:val="000000"/>
        </w:rPr>
        <w:t>serviciilor</w:t>
      </w:r>
      <w:proofErr w:type="spellEnd"/>
      <w:r>
        <w:rPr>
          <w:color w:val="000000"/>
        </w:rPr>
        <w:t xml:space="preserve"> medico- </w:t>
      </w:r>
      <w:proofErr w:type="spellStart"/>
      <w:r>
        <w:rPr>
          <w:color w:val="000000"/>
        </w:rPr>
        <w:t>sociale</w:t>
      </w:r>
      <w:proofErr w:type="spellEnd"/>
      <w:r>
        <w:rPr>
          <w:color w:val="000000"/>
        </w:rPr>
        <w:t xml:space="preserve"> </w:t>
      </w:r>
      <w:proofErr w:type="spellStart"/>
      <w:r>
        <w:rPr>
          <w:color w:val="000000"/>
        </w:rPr>
        <w:t>primite</w:t>
      </w:r>
      <w:proofErr w:type="spellEnd"/>
      <w:r>
        <w:rPr>
          <w:color w:val="000000"/>
        </w:rPr>
        <w:t xml:space="preserve"> </w:t>
      </w:r>
      <w:proofErr w:type="spellStart"/>
      <w:r>
        <w:rPr>
          <w:color w:val="000000"/>
        </w:rPr>
        <w:t>si</w:t>
      </w:r>
      <w:proofErr w:type="spellEnd"/>
      <w:r>
        <w:rPr>
          <w:color w:val="000000"/>
        </w:rPr>
        <w:t xml:space="preserve"> la </w:t>
      </w:r>
      <w:proofErr w:type="spellStart"/>
      <w:r>
        <w:rPr>
          <w:color w:val="000000"/>
        </w:rPr>
        <w:t>luarea</w:t>
      </w:r>
      <w:proofErr w:type="spellEnd"/>
      <w:r>
        <w:rPr>
          <w:color w:val="000000"/>
        </w:rPr>
        <w:t xml:space="preserve"> </w:t>
      </w:r>
      <w:proofErr w:type="spellStart"/>
      <w:r>
        <w:rPr>
          <w:color w:val="000000"/>
        </w:rPr>
        <w:t>deciziilor</w:t>
      </w:r>
      <w:proofErr w:type="spellEnd"/>
      <w:r>
        <w:rPr>
          <w:color w:val="000000"/>
        </w:rPr>
        <w:t xml:space="preserve"> </w:t>
      </w:r>
      <w:proofErr w:type="spellStart"/>
      <w:r>
        <w:rPr>
          <w:color w:val="000000"/>
        </w:rPr>
        <w:t>privind</w:t>
      </w:r>
      <w:proofErr w:type="spellEnd"/>
      <w:r>
        <w:rPr>
          <w:color w:val="000000"/>
        </w:rPr>
        <w:t xml:space="preserve"> </w:t>
      </w:r>
      <w:proofErr w:type="spellStart"/>
      <w:r>
        <w:rPr>
          <w:color w:val="000000"/>
        </w:rPr>
        <w:t>interventia</w:t>
      </w:r>
      <w:proofErr w:type="spellEnd"/>
      <w:r>
        <w:rPr>
          <w:color w:val="000000"/>
        </w:rPr>
        <w:t xml:space="preserve"> medico- </w:t>
      </w:r>
      <w:proofErr w:type="spellStart"/>
      <w:r>
        <w:rPr>
          <w:color w:val="000000"/>
        </w:rPr>
        <w:t>sociala</w:t>
      </w:r>
      <w:proofErr w:type="spellEnd"/>
      <w:r>
        <w:rPr>
          <w:color w:val="000000"/>
        </w:rPr>
        <w:t xml:space="preserve"> care </w:t>
      </w:r>
      <w:proofErr w:type="spellStart"/>
      <w:r>
        <w:rPr>
          <w:color w:val="000000"/>
        </w:rPr>
        <w:t>i</w:t>
      </w:r>
      <w:proofErr w:type="spellEnd"/>
      <w:r>
        <w:rPr>
          <w:color w:val="000000"/>
        </w:rPr>
        <w:t xml:space="preserve"> se </w:t>
      </w:r>
      <w:proofErr w:type="spellStart"/>
      <w:r>
        <w:rPr>
          <w:color w:val="000000"/>
        </w:rPr>
        <w:t>aplica</w:t>
      </w:r>
      <w:proofErr w:type="spellEnd"/>
      <w:r>
        <w:rPr>
          <w:color w:val="000000"/>
        </w:rPr>
        <w:t xml:space="preserve">, </w:t>
      </w:r>
      <w:proofErr w:type="spellStart"/>
      <w:r>
        <w:rPr>
          <w:color w:val="000000"/>
        </w:rPr>
        <w:t>putand</w:t>
      </w:r>
      <w:proofErr w:type="spellEnd"/>
      <w:r>
        <w:rPr>
          <w:color w:val="000000"/>
        </w:rPr>
        <w:t xml:space="preserve"> </w:t>
      </w:r>
      <w:proofErr w:type="spellStart"/>
      <w:r>
        <w:rPr>
          <w:color w:val="000000"/>
        </w:rPr>
        <w:t>alege</w:t>
      </w:r>
      <w:proofErr w:type="spellEnd"/>
      <w:r>
        <w:rPr>
          <w:color w:val="000000"/>
        </w:rPr>
        <w:t xml:space="preserve"> </w:t>
      </w:r>
      <w:proofErr w:type="spellStart"/>
      <w:r>
        <w:rPr>
          <w:color w:val="000000"/>
        </w:rPr>
        <w:t>variante</w:t>
      </w:r>
      <w:proofErr w:type="spellEnd"/>
      <w:r>
        <w:rPr>
          <w:color w:val="000000"/>
        </w:rPr>
        <w:t xml:space="preserve"> de </w:t>
      </w:r>
      <w:proofErr w:type="spellStart"/>
      <w:r>
        <w:rPr>
          <w:color w:val="000000"/>
        </w:rPr>
        <w:t>interventie</w:t>
      </w:r>
      <w:proofErr w:type="spellEnd"/>
      <w:r>
        <w:rPr>
          <w:color w:val="000000"/>
        </w:rPr>
        <w:t xml:space="preserve">, </w:t>
      </w:r>
      <w:proofErr w:type="spellStart"/>
      <w:r>
        <w:rPr>
          <w:color w:val="000000"/>
        </w:rPr>
        <w:t>daca</w:t>
      </w:r>
      <w:proofErr w:type="spellEnd"/>
      <w:r>
        <w:rPr>
          <w:color w:val="000000"/>
        </w:rPr>
        <w:t xml:space="preserve"> </w:t>
      </w:r>
      <w:proofErr w:type="spellStart"/>
      <w:r>
        <w:rPr>
          <w:color w:val="000000"/>
        </w:rPr>
        <w:t>ele</w:t>
      </w:r>
      <w:proofErr w:type="spellEnd"/>
      <w:r>
        <w:rPr>
          <w:color w:val="000000"/>
        </w:rPr>
        <w:t xml:space="preserve"> </w:t>
      </w:r>
      <w:proofErr w:type="spellStart"/>
      <w:r>
        <w:rPr>
          <w:color w:val="000000"/>
        </w:rPr>
        <w:t>exista</w:t>
      </w:r>
      <w:proofErr w:type="spellEnd"/>
      <w:r>
        <w:rPr>
          <w:color w:val="000000"/>
        </w:rPr>
        <w:t>;</w:t>
      </w:r>
    </w:p>
    <w:p w:rsidR="00D0736A" w:rsidRDefault="000B1A68">
      <w:pPr>
        <w:numPr>
          <w:ilvl w:val="0"/>
          <w:numId w:val="3"/>
        </w:numPr>
        <w:jc w:val="both"/>
        <w:rPr>
          <w:color w:val="003366"/>
          <w:lang w:val="fr-FR"/>
        </w:rPr>
      </w:pPr>
      <w:proofErr w:type="spellStart"/>
      <w:r>
        <w:rPr>
          <w:color w:val="000000"/>
          <w:lang w:val="fr-FR"/>
        </w:rPr>
        <w:t>Dreptul</w:t>
      </w:r>
      <w:proofErr w:type="spellEnd"/>
      <w:r>
        <w:rPr>
          <w:color w:val="000000"/>
          <w:lang w:val="fr-FR"/>
        </w:rPr>
        <w:t xml:space="preserve"> de a </w:t>
      </w:r>
      <w:proofErr w:type="spellStart"/>
      <w:r>
        <w:rPr>
          <w:color w:val="000000"/>
          <w:lang w:val="fr-FR"/>
        </w:rPr>
        <w:t>avea</w:t>
      </w:r>
      <w:proofErr w:type="spellEnd"/>
      <w:r>
        <w:rPr>
          <w:color w:val="000000"/>
          <w:lang w:val="fr-FR"/>
        </w:rPr>
        <w:t xml:space="preserve"> </w:t>
      </w:r>
      <w:proofErr w:type="spellStart"/>
      <w:r>
        <w:rPr>
          <w:color w:val="000000"/>
          <w:lang w:val="fr-FR"/>
        </w:rPr>
        <w:t>acces</w:t>
      </w:r>
      <w:proofErr w:type="spellEnd"/>
      <w:r>
        <w:rPr>
          <w:color w:val="000000"/>
          <w:lang w:val="fr-FR"/>
        </w:rPr>
        <w:t xml:space="preserve"> la </w:t>
      </w:r>
      <w:proofErr w:type="spellStart"/>
      <w:r>
        <w:rPr>
          <w:color w:val="000000"/>
          <w:lang w:val="fr-FR"/>
        </w:rPr>
        <w:t>propriul</w:t>
      </w:r>
      <w:proofErr w:type="spellEnd"/>
      <w:r>
        <w:rPr>
          <w:color w:val="000000"/>
          <w:lang w:val="fr-FR"/>
        </w:rPr>
        <w:t xml:space="preserve"> </w:t>
      </w:r>
      <w:proofErr w:type="spellStart"/>
      <w:r>
        <w:rPr>
          <w:color w:val="000000"/>
          <w:lang w:val="fr-FR"/>
        </w:rPr>
        <w:t>dosar</w:t>
      </w:r>
      <w:proofErr w:type="spellEnd"/>
      <w:r>
        <w:rPr>
          <w:color w:val="000000"/>
          <w:lang w:val="fr-FR"/>
        </w:rPr>
        <w:t>;</w:t>
      </w:r>
    </w:p>
    <w:p w:rsidR="00D0736A" w:rsidRDefault="000B1A68">
      <w:pPr>
        <w:numPr>
          <w:ilvl w:val="0"/>
          <w:numId w:val="3"/>
        </w:numPr>
        <w:jc w:val="both"/>
        <w:rPr>
          <w:color w:val="003366"/>
          <w:lang w:val="it-IT"/>
        </w:rPr>
      </w:pPr>
      <w:r>
        <w:rPr>
          <w:color w:val="000000"/>
          <w:lang w:val="it-IT"/>
        </w:rPr>
        <w:t>De a-si exprima nemultumirea cu privire la acordarea serviciilor medico- sociale;</w:t>
      </w:r>
    </w:p>
    <w:p w:rsidR="00D0736A" w:rsidRDefault="00D0736A">
      <w:pPr>
        <w:jc w:val="both"/>
        <w:rPr>
          <w:color w:val="000000"/>
          <w:lang w:val="it-IT"/>
        </w:rPr>
      </w:pPr>
    </w:p>
    <w:p w:rsidR="00D0736A" w:rsidRDefault="000B1A68">
      <w:pPr>
        <w:numPr>
          <w:ilvl w:val="0"/>
          <w:numId w:val="1"/>
        </w:numPr>
        <w:jc w:val="both"/>
        <w:rPr>
          <w:b/>
          <w:color w:val="003366"/>
        </w:rPr>
      </w:pPr>
      <w:r>
        <w:rPr>
          <w:b/>
          <w:color w:val="000000"/>
        </w:rPr>
        <w:t>OBLIGATIILE BENEFICIARULUI</w:t>
      </w:r>
    </w:p>
    <w:p w:rsidR="00D0736A" w:rsidRDefault="00D0736A">
      <w:pPr>
        <w:jc w:val="both"/>
        <w:rPr>
          <w:b/>
          <w:color w:val="000000"/>
        </w:rPr>
      </w:pPr>
    </w:p>
    <w:p w:rsidR="00D0736A" w:rsidRDefault="000B1A68">
      <w:pPr>
        <w:jc w:val="both"/>
        <w:rPr>
          <w:color w:val="003366"/>
        </w:rPr>
      </w:pPr>
      <w:r>
        <w:rPr>
          <w:b/>
          <w:color w:val="000000"/>
        </w:rPr>
        <w:t xml:space="preserve">Art. 11. (1) </w:t>
      </w:r>
      <w:proofErr w:type="spellStart"/>
      <w:r>
        <w:rPr>
          <w:color w:val="000000"/>
        </w:rPr>
        <w:t>Beneficiarul</w:t>
      </w:r>
      <w:proofErr w:type="spellEnd"/>
      <w:r>
        <w:rPr>
          <w:color w:val="000000"/>
        </w:rPr>
        <w:t xml:space="preserve"> are </w:t>
      </w:r>
      <w:proofErr w:type="spellStart"/>
      <w:r>
        <w:rPr>
          <w:color w:val="000000"/>
        </w:rPr>
        <w:t>urmatoarele</w:t>
      </w:r>
      <w:proofErr w:type="spellEnd"/>
      <w:r>
        <w:rPr>
          <w:color w:val="000000"/>
        </w:rPr>
        <w:t xml:space="preserve"> </w:t>
      </w:r>
      <w:proofErr w:type="spellStart"/>
      <w:r>
        <w:rPr>
          <w:color w:val="000000"/>
        </w:rPr>
        <w:t>obligatii</w:t>
      </w:r>
      <w:proofErr w:type="spellEnd"/>
      <w:r>
        <w:rPr>
          <w:color w:val="000000"/>
        </w:rPr>
        <w:t>:</w:t>
      </w:r>
    </w:p>
    <w:p w:rsidR="00D0736A" w:rsidRDefault="000B1A68">
      <w:pPr>
        <w:numPr>
          <w:ilvl w:val="2"/>
          <w:numId w:val="1"/>
        </w:numPr>
        <w:tabs>
          <w:tab w:val="left" w:pos="1080"/>
        </w:tabs>
        <w:jc w:val="both"/>
        <w:rPr>
          <w:color w:val="003366"/>
          <w:lang w:val="it-IT"/>
        </w:rPr>
      </w:pPr>
      <w:r>
        <w:rPr>
          <w:color w:val="000000"/>
          <w:lang w:val="it-IT"/>
        </w:rPr>
        <w:t>sa participe active in procesul de furnizare a serviciilor medico- sociale si la reevaluarea si revizuirea planului individual de servicii;</w:t>
      </w:r>
    </w:p>
    <w:p w:rsidR="00D0736A" w:rsidRDefault="000B1A68">
      <w:pPr>
        <w:numPr>
          <w:ilvl w:val="2"/>
          <w:numId w:val="1"/>
        </w:numPr>
        <w:tabs>
          <w:tab w:val="left" w:pos="1080"/>
        </w:tabs>
        <w:jc w:val="both"/>
        <w:rPr>
          <w:color w:val="003366"/>
          <w:lang w:val="it-IT"/>
        </w:rPr>
      </w:pPr>
      <w:r>
        <w:rPr>
          <w:color w:val="000000"/>
          <w:lang w:val="it-IT"/>
        </w:rPr>
        <w:lastRenderedPageBreak/>
        <w:t>sa furnizeze informatii corecte cu privire la identitatea si situatia familiala,  medicala, economica si sociala si sa permita furnizorului de servicii medico- sociale verificarea veridicitatii acestora;</w:t>
      </w:r>
    </w:p>
    <w:p w:rsidR="00D0736A" w:rsidRDefault="000B1A68">
      <w:pPr>
        <w:numPr>
          <w:ilvl w:val="2"/>
          <w:numId w:val="1"/>
        </w:numPr>
        <w:tabs>
          <w:tab w:val="left" w:pos="1080"/>
        </w:tabs>
        <w:jc w:val="both"/>
        <w:rPr>
          <w:color w:val="003366"/>
          <w:lang w:val="fr-FR"/>
        </w:rPr>
      </w:pPr>
      <w:r>
        <w:rPr>
          <w:color w:val="000000"/>
          <w:lang w:val="fr-FR"/>
        </w:rPr>
        <w:t xml:space="preserve">sa respecte </w:t>
      </w:r>
      <w:proofErr w:type="spellStart"/>
      <w:r>
        <w:rPr>
          <w:color w:val="000000"/>
          <w:lang w:val="fr-FR"/>
        </w:rPr>
        <w:t>termenul</w:t>
      </w:r>
      <w:proofErr w:type="spellEnd"/>
      <w:r>
        <w:rPr>
          <w:color w:val="000000"/>
          <w:lang w:val="fr-FR"/>
        </w:rPr>
        <w:t xml:space="preserve">  si </w:t>
      </w:r>
      <w:proofErr w:type="spellStart"/>
      <w:r>
        <w:rPr>
          <w:color w:val="000000"/>
          <w:lang w:val="fr-FR"/>
        </w:rPr>
        <w:t>clauzele</w:t>
      </w:r>
      <w:proofErr w:type="spellEnd"/>
      <w:r>
        <w:rPr>
          <w:color w:val="000000"/>
          <w:lang w:val="fr-FR"/>
        </w:rPr>
        <w:t xml:space="preserve"> </w:t>
      </w:r>
      <w:proofErr w:type="spellStart"/>
      <w:r>
        <w:rPr>
          <w:color w:val="000000"/>
          <w:lang w:val="fr-FR"/>
        </w:rPr>
        <w:t>stabilite</w:t>
      </w:r>
      <w:proofErr w:type="spellEnd"/>
      <w:r>
        <w:rPr>
          <w:color w:val="000000"/>
          <w:lang w:val="fr-FR"/>
        </w:rPr>
        <w:t xml:space="preserve"> in </w:t>
      </w:r>
      <w:proofErr w:type="spellStart"/>
      <w:r>
        <w:rPr>
          <w:color w:val="000000"/>
          <w:lang w:val="fr-FR"/>
        </w:rPr>
        <w:t>cadrul</w:t>
      </w:r>
      <w:proofErr w:type="spellEnd"/>
      <w:r>
        <w:rPr>
          <w:color w:val="000000"/>
          <w:lang w:val="fr-FR"/>
        </w:rPr>
        <w:t xml:space="preserve"> </w:t>
      </w:r>
      <w:proofErr w:type="spellStart"/>
      <w:r>
        <w:rPr>
          <w:color w:val="000000"/>
          <w:lang w:val="fr-FR"/>
        </w:rPr>
        <w:t>planului</w:t>
      </w:r>
      <w:proofErr w:type="spellEnd"/>
      <w:r>
        <w:rPr>
          <w:color w:val="000000"/>
          <w:lang w:val="fr-FR"/>
        </w:rPr>
        <w:t xml:space="preserve"> </w:t>
      </w:r>
      <w:proofErr w:type="spellStart"/>
      <w:r>
        <w:rPr>
          <w:color w:val="000000"/>
          <w:lang w:val="fr-FR"/>
        </w:rPr>
        <w:t>individual</w:t>
      </w:r>
      <w:proofErr w:type="spellEnd"/>
      <w:r>
        <w:rPr>
          <w:color w:val="000000"/>
          <w:lang w:val="fr-FR"/>
        </w:rPr>
        <w:t xml:space="preserve"> de </w:t>
      </w:r>
      <w:proofErr w:type="spellStart"/>
      <w:r>
        <w:rPr>
          <w:color w:val="000000"/>
          <w:lang w:val="fr-FR"/>
        </w:rPr>
        <w:t>servicii</w:t>
      </w:r>
      <w:proofErr w:type="spellEnd"/>
      <w:r>
        <w:rPr>
          <w:color w:val="000000"/>
          <w:lang w:val="fr-FR"/>
        </w:rPr>
        <w:t>;</w:t>
      </w:r>
    </w:p>
    <w:p w:rsidR="00D0736A" w:rsidRDefault="000B1A68">
      <w:pPr>
        <w:numPr>
          <w:ilvl w:val="2"/>
          <w:numId w:val="1"/>
        </w:numPr>
        <w:tabs>
          <w:tab w:val="left" w:pos="1080"/>
        </w:tabs>
        <w:jc w:val="both"/>
        <w:rPr>
          <w:color w:val="003366"/>
          <w:lang w:val="it-IT"/>
        </w:rPr>
      </w:pPr>
      <w:r>
        <w:rPr>
          <w:color w:val="000000"/>
          <w:lang w:val="it-IT"/>
        </w:rPr>
        <w:t>sa anunte orice modificare intervenita in legatura cu situatia sa personala pe parcursul acordarii serviciilor medico- sociale;</w:t>
      </w:r>
    </w:p>
    <w:p w:rsidR="00D0736A" w:rsidRDefault="000B1A68">
      <w:pPr>
        <w:numPr>
          <w:ilvl w:val="2"/>
          <w:numId w:val="1"/>
        </w:numPr>
        <w:tabs>
          <w:tab w:val="left" w:pos="1080"/>
        </w:tabs>
        <w:jc w:val="both"/>
        <w:rPr>
          <w:color w:val="003366"/>
          <w:lang w:val="fr-FR"/>
        </w:rPr>
      </w:pPr>
      <w:r>
        <w:rPr>
          <w:color w:val="000000"/>
          <w:lang w:val="fr-FR"/>
        </w:rPr>
        <w:t xml:space="preserve">sa respecte </w:t>
      </w:r>
      <w:proofErr w:type="spellStart"/>
      <w:r>
        <w:rPr>
          <w:color w:val="000000"/>
          <w:lang w:val="fr-FR"/>
        </w:rPr>
        <w:t>regulamentul</w:t>
      </w:r>
      <w:proofErr w:type="spellEnd"/>
      <w:r>
        <w:rPr>
          <w:color w:val="000000"/>
          <w:lang w:val="fr-FR"/>
        </w:rPr>
        <w:t xml:space="preserve"> de </w:t>
      </w:r>
      <w:proofErr w:type="spellStart"/>
      <w:r>
        <w:rPr>
          <w:color w:val="000000"/>
          <w:lang w:val="fr-FR"/>
        </w:rPr>
        <w:t>ordine</w:t>
      </w:r>
      <w:proofErr w:type="spellEnd"/>
      <w:r>
        <w:rPr>
          <w:color w:val="000000"/>
          <w:lang w:val="fr-FR"/>
        </w:rPr>
        <w:t xml:space="preserve"> </w:t>
      </w:r>
      <w:proofErr w:type="spellStart"/>
      <w:r>
        <w:rPr>
          <w:color w:val="000000"/>
          <w:lang w:val="fr-FR"/>
        </w:rPr>
        <w:t>interioara</w:t>
      </w:r>
      <w:proofErr w:type="spellEnd"/>
      <w:r>
        <w:rPr>
          <w:color w:val="000000"/>
          <w:lang w:val="fr-FR"/>
        </w:rPr>
        <w:t xml:space="preserve"> al </w:t>
      </w:r>
      <w:proofErr w:type="spellStart"/>
      <w:r>
        <w:rPr>
          <w:color w:val="000000"/>
          <w:lang w:val="fr-FR"/>
        </w:rPr>
        <w:t>furnizorului</w:t>
      </w:r>
      <w:proofErr w:type="spellEnd"/>
      <w:r>
        <w:rPr>
          <w:color w:val="000000"/>
          <w:lang w:val="fr-FR"/>
        </w:rPr>
        <w:t xml:space="preserve"> de </w:t>
      </w:r>
      <w:proofErr w:type="spellStart"/>
      <w:r>
        <w:rPr>
          <w:color w:val="000000"/>
          <w:lang w:val="fr-FR"/>
        </w:rPr>
        <w:t>servicii</w:t>
      </w:r>
      <w:proofErr w:type="spellEnd"/>
      <w:r>
        <w:rPr>
          <w:color w:val="000000"/>
          <w:lang w:val="fr-FR"/>
        </w:rPr>
        <w:t xml:space="preserve"> </w:t>
      </w:r>
      <w:proofErr w:type="spellStart"/>
      <w:r>
        <w:rPr>
          <w:color w:val="000000"/>
          <w:lang w:val="fr-FR"/>
        </w:rPr>
        <w:t>medico</w:t>
      </w:r>
      <w:proofErr w:type="spellEnd"/>
      <w:r>
        <w:rPr>
          <w:color w:val="000000"/>
          <w:lang w:val="fr-FR"/>
        </w:rPr>
        <w:t>- sociale (</w:t>
      </w:r>
      <w:proofErr w:type="spellStart"/>
      <w:r>
        <w:rPr>
          <w:color w:val="000000"/>
          <w:lang w:val="fr-FR"/>
        </w:rPr>
        <w:t>reguli</w:t>
      </w:r>
      <w:proofErr w:type="spellEnd"/>
      <w:r>
        <w:rPr>
          <w:color w:val="000000"/>
          <w:lang w:val="fr-FR"/>
        </w:rPr>
        <w:t xml:space="preserve"> de </w:t>
      </w:r>
      <w:proofErr w:type="spellStart"/>
      <w:r>
        <w:rPr>
          <w:color w:val="000000"/>
          <w:lang w:val="fr-FR"/>
        </w:rPr>
        <w:t>comportament</w:t>
      </w:r>
      <w:proofErr w:type="spellEnd"/>
      <w:r>
        <w:rPr>
          <w:color w:val="000000"/>
          <w:lang w:val="fr-FR"/>
        </w:rPr>
        <w:t xml:space="preserve">, program, </w:t>
      </w:r>
      <w:proofErr w:type="spellStart"/>
      <w:r>
        <w:rPr>
          <w:color w:val="000000"/>
          <w:lang w:val="fr-FR"/>
        </w:rPr>
        <w:t>persoanele</w:t>
      </w:r>
      <w:proofErr w:type="spellEnd"/>
      <w:r>
        <w:rPr>
          <w:color w:val="000000"/>
          <w:lang w:val="fr-FR"/>
        </w:rPr>
        <w:t xml:space="preserve"> de contact, </w:t>
      </w:r>
      <w:proofErr w:type="spellStart"/>
      <w:r>
        <w:rPr>
          <w:color w:val="000000"/>
          <w:lang w:val="fr-FR"/>
        </w:rPr>
        <w:t>angajatii</w:t>
      </w:r>
      <w:proofErr w:type="spellEnd"/>
      <w:r>
        <w:rPr>
          <w:color w:val="000000"/>
          <w:lang w:val="fr-FR"/>
        </w:rPr>
        <w:t xml:space="preserve"> </w:t>
      </w:r>
      <w:proofErr w:type="spellStart"/>
      <w:r>
        <w:rPr>
          <w:color w:val="000000"/>
          <w:lang w:val="fr-FR"/>
        </w:rPr>
        <w:t>unitatii</w:t>
      </w:r>
      <w:proofErr w:type="spellEnd"/>
      <w:r>
        <w:rPr>
          <w:color w:val="000000"/>
          <w:lang w:val="fr-FR"/>
        </w:rPr>
        <w:t xml:space="preserve"> etc.)</w:t>
      </w:r>
    </w:p>
    <w:p w:rsidR="00D0736A" w:rsidRDefault="000B1A68">
      <w:pPr>
        <w:numPr>
          <w:ilvl w:val="2"/>
          <w:numId w:val="1"/>
        </w:numPr>
        <w:tabs>
          <w:tab w:val="left" w:pos="1080"/>
        </w:tabs>
        <w:jc w:val="both"/>
        <w:rPr>
          <w:color w:val="003366"/>
          <w:lang w:val="it-IT"/>
        </w:rPr>
      </w:pPr>
      <w:r>
        <w:rPr>
          <w:color w:val="000000"/>
          <w:lang w:val="it-IT"/>
        </w:rPr>
        <w:t>sa permita folosirea imaginii sale ca parte a imaginii centrului in pliante de promovare si in campanii de sustinere financiara;</w:t>
      </w:r>
    </w:p>
    <w:p w:rsidR="00D0736A" w:rsidRDefault="000B1A68">
      <w:pPr>
        <w:numPr>
          <w:ilvl w:val="1"/>
          <w:numId w:val="1"/>
        </w:numPr>
        <w:jc w:val="both"/>
        <w:rPr>
          <w:color w:val="003366"/>
          <w:lang w:val="it-IT"/>
        </w:rPr>
      </w:pPr>
      <w:r>
        <w:rPr>
          <w:color w:val="000000"/>
          <w:lang w:val="it-IT"/>
        </w:rPr>
        <w:t>Obligatiile beneficiarului de servicii medico- sociale se vor completa, dupa caz, cu alte obligatii specifice tipurilor de servicii medico- sociale prevazute in prezentul contract.</w:t>
      </w:r>
    </w:p>
    <w:p w:rsidR="00D0736A" w:rsidRDefault="00D0736A">
      <w:pPr>
        <w:jc w:val="both"/>
        <w:rPr>
          <w:color w:val="000000"/>
          <w:lang w:val="it-IT"/>
        </w:rPr>
      </w:pPr>
    </w:p>
    <w:p w:rsidR="00D0736A" w:rsidRDefault="000B1A68">
      <w:pPr>
        <w:numPr>
          <w:ilvl w:val="0"/>
          <w:numId w:val="1"/>
        </w:numPr>
        <w:jc w:val="both"/>
        <w:rPr>
          <w:b/>
          <w:color w:val="003366"/>
        </w:rPr>
      </w:pPr>
      <w:r>
        <w:rPr>
          <w:b/>
          <w:color w:val="000000"/>
        </w:rPr>
        <w:t>SOLUTIONAREA RECLAMATIILOR</w:t>
      </w:r>
    </w:p>
    <w:p w:rsidR="00D0736A" w:rsidRDefault="00D0736A">
      <w:pPr>
        <w:jc w:val="both"/>
        <w:rPr>
          <w:b/>
          <w:color w:val="000000"/>
        </w:rPr>
      </w:pPr>
    </w:p>
    <w:p w:rsidR="00D0736A" w:rsidRDefault="000B1A68">
      <w:pPr>
        <w:jc w:val="both"/>
        <w:rPr>
          <w:color w:val="003366"/>
        </w:rPr>
      </w:pPr>
      <w:r>
        <w:rPr>
          <w:b/>
          <w:color w:val="000000"/>
        </w:rPr>
        <w:t>Art. 12.</w:t>
      </w:r>
      <w:r>
        <w:rPr>
          <w:color w:val="000000"/>
        </w:rPr>
        <w:t xml:space="preserve"> </w:t>
      </w:r>
      <w:r>
        <w:rPr>
          <w:b/>
          <w:color w:val="000000"/>
        </w:rPr>
        <w:t>(1)</w:t>
      </w:r>
      <w:r>
        <w:rPr>
          <w:color w:val="000000"/>
        </w:rPr>
        <w:t xml:space="preserve"> </w:t>
      </w:r>
      <w:proofErr w:type="spellStart"/>
      <w:r>
        <w:rPr>
          <w:color w:val="000000"/>
        </w:rPr>
        <w:t>Beneficiarul</w:t>
      </w:r>
      <w:proofErr w:type="spellEnd"/>
      <w:r>
        <w:rPr>
          <w:color w:val="000000"/>
        </w:rPr>
        <w:t xml:space="preserve"> are </w:t>
      </w:r>
      <w:proofErr w:type="spellStart"/>
      <w:r>
        <w:rPr>
          <w:color w:val="000000"/>
        </w:rPr>
        <w:t>dreptul</w:t>
      </w:r>
      <w:proofErr w:type="spellEnd"/>
      <w:r>
        <w:rPr>
          <w:color w:val="000000"/>
        </w:rPr>
        <w:t xml:space="preserve"> de a formula verbal </w:t>
      </w:r>
      <w:proofErr w:type="spellStart"/>
      <w:r>
        <w:rPr>
          <w:color w:val="000000"/>
        </w:rPr>
        <w:t>si</w:t>
      </w:r>
      <w:proofErr w:type="spellEnd"/>
      <w:r>
        <w:rPr>
          <w:color w:val="000000"/>
        </w:rPr>
        <w:t>/</w:t>
      </w:r>
      <w:proofErr w:type="spellStart"/>
      <w:r>
        <w:rPr>
          <w:color w:val="000000"/>
        </w:rPr>
        <w:t>sau</w:t>
      </w:r>
      <w:proofErr w:type="spellEnd"/>
      <w:r>
        <w:rPr>
          <w:color w:val="000000"/>
        </w:rPr>
        <w:t xml:space="preserve"> in </w:t>
      </w:r>
      <w:proofErr w:type="spellStart"/>
      <w:r>
        <w:rPr>
          <w:color w:val="000000"/>
        </w:rPr>
        <w:t>scris</w:t>
      </w:r>
      <w:proofErr w:type="spellEnd"/>
      <w:r>
        <w:rPr>
          <w:color w:val="000000"/>
        </w:rPr>
        <w:t xml:space="preserve"> </w:t>
      </w:r>
      <w:proofErr w:type="spellStart"/>
      <w:r>
        <w:rPr>
          <w:color w:val="000000"/>
        </w:rPr>
        <w:t>reclamatii</w:t>
      </w:r>
      <w:proofErr w:type="spellEnd"/>
      <w:r>
        <w:rPr>
          <w:color w:val="000000"/>
        </w:rPr>
        <w:t xml:space="preserve"> cu </w:t>
      </w:r>
      <w:proofErr w:type="spellStart"/>
      <w:r>
        <w:rPr>
          <w:color w:val="000000"/>
        </w:rPr>
        <w:t>privire</w:t>
      </w:r>
      <w:proofErr w:type="spellEnd"/>
      <w:r>
        <w:rPr>
          <w:color w:val="000000"/>
        </w:rPr>
        <w:t xml:space="preserve"> la </w:t>
      </w:r>
      <w:proofErr w:type="spellStart"/>
      <w:r>
        <w:rPr>
          <w:color w:val="000000"/>
        </w:rPr>
        <w:t>acordarea</w:t>
      </w:r>
      <w:proofErr w:type="spellEnd"/>
      <w:r>
        <w:rPr>
          <w:color w:val="000000"/>
        </w:rPr>
        <w:t xml:space="preserve"> </w:t>
      </w:r>
      <w:proofErr w:type="spellStart"/>
      <w:r>
        <w:rPr>
          <w:color w:val="000000"/>
        </w:rPr>
        <w:t>serviciilor</w:t>
      </w:r>
      <w:proofErr w:type="spellEnd"/>
      <w:r>
        <w:rPr>
          <w:color w:val="000000"/>
        </w:rPr>
        <w:t xml:space="preserve"> medico- </w:t>
      </w:r>
      <w:proofErr w:type="spellStart"/>
      <w:r>
        <w:rPr>
          <w:color w:val="000000"/>
        </w:rPr>
        <w:t>sociale</w:t>
      </w:r>
      <w:proofErr w:type="spellEnd"/>
      <w:r>
        <w:rPr>
          <w:color w:val="000000"/>
        </w:rPr>
        <w:t>;</w:t>
      </w:r>
    </w:p>
    <w:p w:rsidR="00D0736A" w:rsidRDefault="000B1A68">
      <w:pPr>
        <w:jc w:val="both"/>
        <w:rPr>
          <w:color w:val="003366"/>
          <w:lang w:val="fr-FR"/>
        </w:rPr>
      </w:pPr>
      <w:r>
        <w:rPr>
          <w:b/>
          <w:color w:val="000000"/>
        </w:rPr>
        <w:t xml:space="preserve">               </w:t>
      </w:r>
      <w:r>
        <w:rPr>
          <w:b/>
          <w:color w:val="000000"/>
          <w:lang w:val="fr-FR"/>
        </w:rPr>
        <w:t>(2)</w:t>
      </w:r>
      <w:r>
        <w:rPr>
          <w:color w:val="000000"/>
          <w:lang w:val="fr-FR"/>
        </w:rPr>
        <w:t xml:space="preserve"> </w:t>
      </w:r>
      <w:proofErr w:type="spellStart"/>
      <w:r>
        <w:rPr>
          <w:color w:val="000000"/>
          <w:lang w:val="fr-FR"/>
        </w:rPr>
        <w:t>Reclamatiile</w:t>
      </w:r>
      <w:proofErr w:type="spellEnd"/>
      <w:r>
        <w:rPr>
          <w:color w:val="000000"/>
          <w:lang w:val="fr-FR"/>
        </w:rPr>
        <w:t xml:space="preserve"> pot fi </w:t>
      </w:r>
      <w:proofErr w:type="spellStart"/>
      <w:r>
        <w:rPr>
          <w:color w:val="000000"/>
          <w:lang w:val="fr-FR"/>
        </w:rPr>
        <w:t>adresate</w:t>
      </w:r>
      <w:proofErr w:type="spellEnd"/>
      <w:r>
        <w:rPr>
          <w:color w:val="000000"/>
          <w:lang w:val="fr-FR"/>
        </w:rPr>
        <w:t xml:space="preserve"> </w:t>
      </w:r>
      <w:proofErr w:type="spellStart"/>
      <w:r>
        <w:rPr>
          <w:color w:val="000000"/>
          <w:lang w:val="fr-FR"/>
        </w:rPr>
        <w:t>furnizorului</w:t>
      </w:r>
      <w:proofErr w:type="spellEnd"/>
      <w:r>
        <w:rPr>
          <w:color w:val="000000"/>
          <w:lang w:val="fr-FR"/>
        </w:rPr>
        <w:t xml:space="preserve"> de </w:t>
      </w:r>
      <w:proofErr w:type="spellStart"/>
      <w:r>
        <w:rPr>
          <w:color w:val="000000"/>
          <w:lang w:val="fr-FR"/>
        </w:rPr>
        <w:t>servicii</w:t>
      </w:r>
      <w:proofErr w:type="spellEnd"/>
      <w:r>
        <w:rPr>
          <w:color w:val="000000"/>
          <w:lang w:val="fr-FR"/>
        </w:rPr>
        <w:t xml:space="preserve"> </w:t>
      </w:r>
      <w:proofErr w:type="spellStart"/>
      <w:r>
        <w:rPr>
          <w:color w:val="000000"/>
          <w:lang w:val="fr-FR"/>
        </w:rPr>
        <w:t>medico</w:t>
      </w:r>
      <w:proofErr w:type="spellEnd"/>
      <w:r>
        <w:rPr>
          <w:color w:val="000000"/>
          <w:lang w:val="fr-FR"/>
        </w:rPr>
        <w:t xml:space="preserve">- sociale direct </w:t>
      </w:r>
      <w:proofErr w:type="spellStart"/>
      <w:r>
        <w:rPr>
          <w:color w:val="000000"/>
          <w:lang w:val="fr-FR"/>
        </w:rPr>
        <w:t>sau</w:t>
      </w:r>
      <w:proofErr w:type="spellEnd"/>
      <w:r>
        <w:rPr>
          <w:color w:val="000000"/>
          <w:lang w:val="fr-FR"/>
        </w:rPr>
        <w:t xml:space="preserve"> </w:t>
      </w:r>
      <w:proofErr w:type="spellStart"/>
      <w:r>
        <w:rPr>
          <w:color w:val="000000"/>
          <w:lang w:val="fr-FR"/>
        </w:rPr>
        <w:t>prin</w:t>
      </w:r>
      <w:proofErr w:type="spellEnd"/>
      <w:r>
        <w:rPr>
          <w:color w:val="000000"/>
          <w:lang w:val="fr-FR"/>
        </w:rPr>
        <w:t xml:space="preserve"> </w:t>
      </w:r>
      <w:proofErr w:type="spellStart"/>
      <w:r>
        <w:rPr>
          <w:color w:val="000000"/>
          <w:lang w:val="fr-FR"/>
        </w:rPr>
        <w:t>intermediul</w:t>
      </w:r>
      <w:proofErr w:type="spellEnd"/>
      <w:r>
        <w:rPr>
          <w:color w:val="000000"/>
          <w:lang w:val="fr-FR"/>
        </w:rPr>
        <w:t xml:space="preserve"> </w:t>
      </w:r>
      <w:proofErr w:type="spellStart"/>
      <w:r>
        <w:rPr>
          <w:color w:val="000000"/>
          <w:lang w:val="fr-FR"/>
        </w:rPr>
        <w:t>oricarei</w:t>
      </w:r>
      <w:proofErr w:type="spellEnd"/>
      <w:r>
        <w:rPr>
          <w:color w:val="000000"/>
          <w:lang w:val="fr-FR"/>
        </w:rPr>
        <w:t xml:space="preserve"> </w:t>
      </w:r>
      <w:proofErr w:type="spellStart"/>
      <w:r>
        <w:rPr>
          <w:color w:val="000000"/>
          <w:lang w:val="fr-FR"/>
        </w:rPr>
        <w:t>persoane</w:t>
      </w:r>
      <w:proofErr w:type="spellEnd"/>
      <w:r>
        <w:rPr>
          <w:color w:val="000000"/>
          <w:lang w:val="fr-FR"/>
        </w:rPr>
        <w:t xml:space="preserve"> </w:t>
      </w:r>
      <w:proofErr w:type="spellStart"/>
      <w:r>
        <w:rPr>
          <w:color w:val="000000"/>
          <w:lang w:val="fr-FR"/>
        </w:rPr>
        <w:t>din</w:t>
      </w:r>
      <w:proofErr w:type="spellEnd"/>
      <w:r>
        <w:rPr>
          <w:color w:val="000000"/>
          <w:lang w:val="fr-FR"/>
        </w:rPr>
        <w:t xml:space="preserve"> </w:t>
      </w:r>
      <w:proofErr w:type="spellStart"/>
      <w:r>
        <w:rPr>
          <w:color w:val="000000"/>
          <w:lang w:val="fr-FR"/>
        </w:rPr>
        <w:t>cadrul</w:t>
      </w:r>
      <w:proofErr w:type="spellEnd"/>
      <w:r>
        <w:rPr>
          <w:color w:val="000000"/>
          <w:lang w:val="fr-FR"/>
        </w:rPr>
        <w:t xml:space="preserve"> </w:t>
      </w:r>
      <w:proofErr w:type="spellStart"/>
      <w:r>
        <w:rPr>
          <w:color w:val="000000"/>
          <w:lang w:val="fr-FR"/>
        </w:rPr>
        <w:t>echipei</w:t>
      </w:r>
      <w:proofErr w:type="spellEnd"/>
      <w:r>
        <w:rPr>
          <w:color w:val="000000"/>
          <w:lang w:val="fr-FR"/>
        </w:rPr>
        <w:t xml:space="preserve"> de </w:t>
      </w:r>
      <w:proofErr w:type="spellStart"/>
      <w:r>
        <w:rPr>
          <w:color w:val="000000"/>
          <w:lang w:val="fr-FR"/>
        </w:rPr>
        <w:t>implementare</w:t>
      </w:r>
      <w:proofErr w:type="spellEnd"/>
      <w:r>
        <w:rPr>
          <w:color w:val="000000"/>
          <w:lang w:val="fr-FR"/>
        </w:rPr>
        <w:t xml:space="preserve"> a </w:t>
      </w:r>
      <w:proofErr w:type="spellStart"/>
      <w:r>
        <w:rPr>
          <w:color w:val="000000"/>
          <w:lang w:val="fr-FR"/>
        </w:rPr>
        <w:t>planului</w:t>
      </w:r>
      <w:proofErr w:type="spellEnd"/>
      <w:r>
        <w:rPr>
          <w:color w:val="000000"/>
          <w:lang w:val="fr-FR"/>
        </w:rPr>
        <w:t xml:space="preserve"> </w:t>
      </w:r>
      <w:proofErr w:type="spellStart"/>
      <w:r>
        <w:rPr>
          <w:color w:val="000000"/>
          <w:lang w:val="fr-FR"/>
        </w:rPr>
        <w:t>individual</w:t>
      </w:r>
      <w:proofErr w:type="spellEnd"/>
      <w:r>
        <w:rPr>
          <w:color w:val="000000"/>
          <w:lang w:val="fr-FR"/>
        </w:rPr>
        <w:t xml:space="preserve"> de </w:t>
      </w:r>
      <w:proofErr w:type="spellStart"/>
      <w:r>
        <w:rPr>
          <w:color w:val="000000"/>
          <w:lang w:val="fr-FR"/>
        </w:rPr>
        <w:t>servicii</w:t>
      </w:r>
      <w:proofErr w:type="spellEnd"/>
      <w:r>
        <w:rPr>
          <w:color w:val="000000"/>
          <w:lang w:val="fr-FR"/>
        </w:rPr>
        <w:t>;</w:t>
      </w:r>
    </w:p>
    <w:p w:rsidR="00D0736A" w:rsidRDefault="000B1A68">
      <w:pPr>
        <w:jc w:val="both"/>
        <w:rPr>
          <w:color w:val="003366"/>
          <w:lang w:val="fr-FR"/>
        </w:rPr>
      </w:pPr>
      <w:r>
        <w:rPr>
          <w:b/>
          <w:color w:val="000000"/>
          <w:lang w:val="fr-FR"/>
        </w:rPr>
        <w:t>Art. 13.</w:t>
      </w:r>
      <w:r>
        <w:rPr>
          <w:color w:val="000000"/>
          <w:lang w:val="fr-FR"/>
        </w:rPr>
        <w:t xml:space="preserve"> </w:t>
      </w:r>
      <w:proofErr w:type="spellStart"/>
      <w:r>
        <w:rPr>
          <w:color w:val="000000"/>
          <w:lang w:val="fr-FR"/>
        </w:rPr>
        <w:t>Furnizorul</w:t>
      </w:r>
      <w:proofErr w:type="spellEnd"/>
      <w:r>
        <w:rPr>
          <w:color w:val="000000"/>
          <w:lang w:val="fr-FR"/>
        </w:rPr>
        <w:t xml:space="preserve"> de </w:t>
      </w:r>
      <w:proofErr w:type="spellStart"/>
      <w:r>
        <w:rPr>
          <w:color w:val="000000"/>
          <w:lang w:val="fr-FR"/>
        </w:rPr>
        <w:t>servicii</w:t>
      </w:r>
      <w:proofErr w:type="spellEnd"/>
      <w:r>
        <w:rPr>
          <w:color w:val="000000"/>
          <w:lang w:val="fr-FR"/>
        </w:rPr>
        <w:t xml:space="preserve"> </w:t>
      </w:r>
      <w:proofErr w:type="spellStart"/>
      <w:r>
        <w:rPr>
          <w:color w:val="000000"/>
          <w:lang w:val="fr-FR"/>
        </w:rPr>
        <w:t>medico</w:t>
      </w:r>
      <w:proofErr w:type="spellEnd"/>
      <w:r>
        <w:rPr>
          <w:color w:val="000000"/>
          <w:lang w:val="fr-FR"/>
        </w:rPr>
        <w:t xml:space="preserve">- sociale are </w:t>
      </w:r>
      <w:proofErr w:type="spellStart"/>
      <w:r>
        <w:rPr>
          <w:color w:val="000000"/>
          <w:lang w:val="fr-FR"/>
        </w:rPr>
        <w:t>obligatia</w:t>
      </w:r>
      <w:proofErr w:type="spellEnd"/>
      <w:r>
        <w:rPr>
          <w:color w:val="000000"/>
          <w:lang w:val="fr-FR"/>
        </w:rPr>
        <w:t xml:space="preserve"> de a </w:t>
      </w:r>
      <w:proofErr w:type="spellStart"/>
      <w:r>
        <w:rPr>
          <w:color w:val="000000"/>
          <w:lang w:val="fr-FR"/>
        </w:rPr>
        <w:t>analiza</w:t>
      </w:r>
      <w:proofErr w:type="spellEnd"/>
      <w:r>
        <w:rPr>
          <w:color w:val="000000"/>
          <w:lang w:val="fr-FR"/>
        </w:rPr>
        <w:t xml:space="preserve"> </w:t>
      </w:r>
      <w:proofErr w:type="spellStart"/>
      <w:r>
        <w:rPr>
          <w:color w:val="000000"/>
          <w:lang w:val="fr-FR"/>
        </w:rPr>
        <w:t>continutul</w:t>
      </w:r>
      <w:proofErr w:type="spellEnd"/>
      <w:r>
        <w:rPr>
          <w:color w:val="000000"/>
          <w:lang w:val="fr-FR"/>
        </w:rPr>
        <w:t xml:space="preserve"> </w:t>
      </w:r>
      <w:proofErr w:type="spellStart"/>
      <w:r>
        <w:rPr>
          <w:color w:val="000000"/>
          <w:lang w:val="fr-FR"/>
        </w:rPr>
        <w:t>reclamatiilor</w:t>
      </w:r>
      <w:proofErr w:type="spellEnd"/>
      <w:r>
        <w:rPr>
          <w:color w:val="000000"/>
          <w:lang w:val="fr-FR"/>
        </w:rPr>
        <w:t xml:space="preserve">, </w:t>
      </w:r>
      <w:proofErr w:type="spellStart"/>
      <w:r>
        <w:rPr>
          <w:color w:val="000000"/>
          <w:lang w:val="fr-FR"/>
        </w:rPr>
        <w:t>consultand</w:t>
      </w:r>
      <w:proofErr w:type="spellEnd"/>
      <w:r>
        <w:rPr>
          <w:color w:val="000000"/>
          <w:lang w:val="fr-FR"/>
        </w:rPr>
        <w:t xml:space="preserve"> </w:t>
      </w:r>
      <w:proofErr w:type="spellStart"/>
      <w:r>
        <w:rPr>
          <w:color w:val="000000"/>
          <w:lang w:val="fr-FR"/>
        </w:rPr>
        <w:t>atat</w:t>
      </w:r>
      <w:proofErr w:type="spellEnd"/>
      <w:r>
        <w:rPr>
          <w:color w:val="000000"/>
          <w:lang w:val="fr-FR"/>
        </w:rPr>
        <w:t xml:space="preserve"> </w:t>
      </w:r>
      <w:proofErr w:type="spellStart"/>
      <w:r>
        <w:rPr>
          <w:color w:val="000000"/>
          <w:lang w:val="fr-FR"/>
        </w:rPr>
        <w:t>beneficiarul</w:t>
      </w:r>
      <w:proofErr w:type="spellEnd"/>
      <w:r>
        <w:rPr>
          <w:color w:val="000000"/>
          <w:lang w:val="fr-FR"/>
        </w:rPr>
        <w:t xml:space="preserve"> de </w:t>
      </w:r>
      <w:proofErr w:type="spellStart"/>
      <w:r>
        <w:rPr>
          <w:color w:val="000000"/>
          <w:lang w:val="fr-FR"/>
        </w:rPr>
        <w:t>servicii</w:t>
      </w:r>
      <w:proofErr w:type="spellEnd"/>
      <w:r>
        <w:rPr>
          <w:color w:val="000000"/>
          <w:lang w:val="fr-FR"/>
        </w:rPr>
        <w:t xml:space="preserve"> </w:t>
      </w:r>
      <w:proofErr w:type="spellStart"/>
      <w:r>
        <w:rPr>
          <w:color w:val="000000"/>
          <w:lang w:val="fr-FR"/>
        </w:rPr>
        <w:t>medico</w:t>
      </w:r>
      <w:proofErr w:type="spellEnd"/>
      <w:r>
        <w:rPr>
          <w:color w:val="000000"/>
          <w:lang w:val="fr-FR"/>
        </w:rPr>
        <w:t xml:space="preserve">- sociale, cat si </w:t>
      </w:r>
      <w:proofErr w:type="spellStart"/>
      <w:r>
        <w:rPr>
          <w:color w:val="000000"/>
          <w:lang w:val="fr-FR"/>
        </w:rPr>
        <w:t>specialistii</w:t>
      </w:r>
      <w:proofErr w:type="spellEnd"/>
      <w:r>
        <w:rPr>
          <w:color w:val="000000"/>
          <w:lang w:val="fr-FR"/>
        </w:rPr>
        <w:t xml:space="preserve"> </w:t>
      </w:r>
      <w:proofErr w:type="spellStart"/>
      <w:r>
        <w:rPr>
          <w:color w:val="000000"/>
          <w:lang w:val="fr-FR"/>
        </w:rPr>
        <w:t>implicati</w:t>
      </w:r>
      <w:proofErr w:type="spellEnd"/>
      <w:r>
        <w:rPr>
          <w:color w:val="000000"/>
          <w:lang w:val="fr-FR"/>
        </w:rPr>
        <w:t xml:space="preserve"> in </w:t>
      </w:r>
      <w:proofErr w:type="spellStart"/>
      <w:r>
        <w:rPr>
          <w:color w:val="000000"/>
          <w:lang w:val="fr-FR"/>
        </w:rPr>
        <w:t>implementarea</w:t>
      </w:r>
      <w:proofErr w:type="spellEnd"/>
      <w:r>
        <w:rPr>
          <w:color w:val="000000"/>
          <w:lang w:val="fr-FR"/>
        </w:rPr>
        <w:t xml:space="preserve"> </w:t>
      </w:r>
      <w:proofErr w:type="spellStart"/>
      <w:r>
        <w:rPr>
          <w:color w:val="000000"/>
          <w:lang w:val="fr-FR"/>
        </w:rPr>
        <w:t>planului</w:t>
      </w:r>
      <w:proofErr w:type="spellEnd"/>
      <w:r>
        <w:rPr>
          <w:color w:val="000000"/>
          <w:lang w:val="fr-FR"/>
        </w:rPr>
        <w:t xml:space="preserve"> </w:t>
      </w:r>
      <w:proofErr w:type="spellStart"/>
      <w:r>
        <w:rPr>
          <w:color w:val="000000"/>
          <w:lang w:val="fr-FR"/>
        </w:rPr>
        <w:t>individual</w:t>
      </w:r>
      <w:proofErr w:type="spellEnd"/>
      <w:r>
        <w:rPr>
          <w:color w:val="000000"/>
          <w:lang w:val="fr-FR"/>
        </w:rPr>
        <w:t xml:space="preserve"> de </w:t>
      </w:r>
      <w:proofErr w:type="spellStart"/>
      <w:r>
        <w:rPr>
          <w:color w:val="000000"/>
          <w:lang w:val="fr-FR"/>
        </w:rPr>
        <w:t>servicii</w:t>
      </w:r>
      <w:proofErr w:type="spellEnd"/>
      <w:r>
        <w:rPr>
          <w:color w:val="000000"/>
          <w:lang w:val="fr-FR"/>
        </w:rPr>
        <w:t xml:space="preserve"> si de a formula </w:t>
      </w:r>
      <w:proofErr w:type="spellStart"/>
      <w:r>
        <w:rPr>
          <w:color w:val="000000"/>
          <w:lang w:val="fr-FR"/>
        </w:rPr>
        <w:t>raspuns</w:t>
      </w:r>
      <w:proofErr w:type="spellEnd"/>
      <w:r>
        <w:rPr>
          <w:color w:val="000000"/>
          <w:lang w:val="fr-FR"/>
        </w:rPr>
        <w:t xml:space="preserve"> in </w:t>
      </w:r>
      <w:proofErr w:type="spellStart"/>
      <w:r>
        <w:rPr>
          <w:color w:val="000000"/>
          <w:lang w:val="fr-FR"/>
        </w:rPr>
        <w:t>termen</w:t>
      </w:r>
      <w:proofErr w:type="spellEnd"/>
      <w:r>
        <w:rPr>
          <w:color w:val="000000"/>
          <w:lang w:val="fr-FR"/>
        </w:rPr>
        <w:t xml:space="preserve"> de </w:t>
      </w:r>
      <w:proofErr w:type="spellStart"/>
      <w:r>
        <w:rPr>
          <w:color w:val="000000"/>
          <w:lang w:val="fr-FR"/>
        </w:rPr>
        <w:t>maxim</w:t>
      </w:r>
      <w:proofErr w:type="spellEnd"/>
      <w:r>
        <w:rPr>
          <w:color w:val="000000"/>
          <w:lang w:val="fr-FR"/>
        </w:rPr>
        <w:t xml:space="preserve"> 10 </w:t>
      </w:r>
      <w:proofErr w:type="spellStart"/>
      <w:r>
        <w:rPr>
          <w:color w:val="000000"/>
          <w:lang w:val="fr-FR"/>
        </w:rPr>
        <w:t>zile</w:t>
      </w:r>
      <w:proofErr w:type="spellEnd"/>
      <w:r>
        <w:rPr>
          <w:color w:val="000000"/>
          <w:lang w:val="fr-FR"/>
        </w:rPr>
        <w:t xml:space="preserve"> de la </w:t>
      </w:r>
      <w:proofErr w:type="spellStart"/>
      <w:r>
        <w:rPr>
          <w:color w:val="000000"/>
          <w:lang w:val="fr-FR"/>
        </w:rPr>
        <w:t>primirea</w:t>
      </w:r>
      <w:proofErr w:type="spellEnd"/>
      <w:r>
        <w:rPr>
          <w:color w:val="000000"/>
          <w:lang w:val="fr-FR"/>
        </w:rPr>
        <w:t xml:space="preserve"> </w:t>
      </w:r>
      <w:proofErr w:type="spellStart"/>
      <w:r>
        <w:rPr>
          <w:color w:val="000000"/>
          <w:lang w:val="fr-FR"/>
        </w:rPr>
        <w:t>reclamatiei</w:t>
      </w:r>
      <w:proofErr w:type="spellEnd"/>
      <w:r>
        <w:rPr>
          <w:color w:val="000000"/>
          <w:lang w:val="fr-FR"/>
        </w:rPr>
        <w:t>.</w:t>
      </w:r>
    </w:p>
    <w:p w:rsidR="00D0736A" w:rsidRDefault="000B1A68">
      <w:pPr>
        <w:jc w:val="both"/>
        <w:rPr>
          <w:color w:val="003366"/>
          <w:lang w:val="fr-FR"/>
        </w:rPr>
      </w:pPr>
      <w:r>
        <w:rPr>
          <w:b/>
          <w:color w:val="000000"/>
          <w:lang w:val="fr-FR"/>
        </w:rPr>
        <w:t>Art.</w:t>
      </w:r>
      <w:r>
        <w:rPr>
          <w:color w:val="000000"/>
          <w:lang w:val="fr-FR"/>
        </w:rPr>
        <w:t xml:space="preserve"> </w:t>
      </w:r>
      <w:r>
        <w:rPr>
          <w:b/>
          <w:color w:val="000000"/>
          <w:lang w:val="fr-FR"/>
        </w:rPr>
        <w:t>14.</w:t>
      </w:r>
      <w:r>
        <w:rPr>
          <w:color w:val="000000"/>
          <w:lang w:val="fr-FR"/>
        </w:rPr>
        <w:t xml:space="preserve"> </w:t>
      </w:r>
      <w:proofErr w:type="spellStart"/>
      <w:r>
        <w:rPr>
          <w:color w:val="000000"/>
          <w:lang w:val="fr-FR"/>
        </w:rPr>
        <w:t>Daca</w:t>
      </w:r>
      <w:proofErr w:type="spellEnd"/>
      <w:r>
        <w:rPr>
          <w:color w:val="000000"/>
          <w:lang w:val="fr-FR"/>
        </w:rPr>
        <w:t xml:space="preserve"> </w:t>
      </w:r>
      <w:proofErr w:type="spellStart"/>
      <w:r>
        <w:rPr>
          <w:color w:val="000000"/>
          <w:lang w:val="fr-FR"/>
        </w:rPr>
        <w:t>beneficiarul</w:t>
      </w:r>
      <w:proofErr w:type="spellEnd"/>
      <w:r>
        <w:rPr>
          <w:color w:val="000000"/>
          <w:lang w:val="fr-FR"/>
        </w:rPr>
        <w:t xml:space="preserve"> de </w:t>
      </w:r>
      <w:proofErr w:type="spellStart"/>
      <w:r>
        <w:rPr>
          <w:color w:val="000000"/>
          <w:lang w:val="fr-FR"/>
        </w:rPr>
        <w:t>servicii</w:t>
      </w:r>
      <w:proofErr w:type="spellEnd"/>
      <w:r>
        <w:rPr>
          <w:color w:val="000000"/>
          <w:lang w:val="fr-FR"/>
        </w:rPr>
        <w:t xml:space="preserve"> </w:t>
      </w:r>
      <w:proofErr w:type="spellStart"/>
      <w:r>
        <w:rPr>
          <w:color w:val="000000"/>
          <w:lang w:val="fr-FR"/>
        </w:rPr>
        <w:t>medico</w:t>
      </w:r>
      <w:proofErr w:type="spellEnd"/>
      <w:r>
        <w:rPr>
          <w:color w:val="000000"/>
          <w:lang w:val="fr-FR"/>
        </w:rPr>
        <w:t xml:space="preserve">- sociale nu este </w:t>
      </w:r>
      <w:proofErr w:type="spellStart"/>
      <w:r>
        <w:rPr>
          <w:color w:val="000000"/>
          <w:lang w:val="fr-FR"/>
        </w:rPr>
        <w:t>multumit</w:t>
      </w:r>
      <w:proofErr w:type="spellEnd"/>
      <w:r>
        <w:rPr>
          <w:color w:val="000000"/>
          <w:lang w:val="fr-FR"/>
        </w:rPr>
        <w:t xml:space="preserve"> de </w:t>
      </w:r>
      <w:proofErr w:type="spellStart"/>
      <w:r>
        <w:rPr>
          <w:color w:val="000000"/>
          <w:lang w:val="fr-FR"/>
        </w:rPr>
        <w:t>solutionarea</w:t>
      </w:r>
      <w:proofErr w:type="spellEnd"/>
      <w:r>
        <w:rPr>
          <w:color w:val="000000"/>
          <w:lang w:val="fr-FR"/>
        </w:rPr>
        <w:t xml:space="preserve"> </w:t>
      </w:r>
      <w:proofErr w:type="spellStart"/>
      <w:r>
        <w:rPr>
          <w:color w:val="000000"/>
          <w:lang w:val="fr-FR"/>
        </w:rPr>
        <w:t>reclamatiei</w:t>
      </w:r>
      <w:proofErr w:type="spellEnd"/>
      <w:r>
        <w:rPr>
          <w:color w:val="000000"/>
          <w:lang w:val="fr-FR"/>
        </w:rPr>
        <w:t xml:space="preserve">, </w:t>
      </w:r>
      <w:proofErr w:type="spellStart"/>
      <w:r>
        <w:rPr>
          <w:color w:val="000000"/>
          <w:lang w:val="fr-FR"/>
        </w:rPr>
        <w:t>acesta</w:t>
      </w:r>
      <w:proofErr w:type="spellEnd"/>
      <w:r>
        <w:rPr>
          <w:color w:val="000000"/>
          <w:lang w:val="fr-FR"/>
        </w:rPr>
        <w:t xml:space="preserve"> se </w:t>
      </w:r>
      <w:proofErr w:type="spellStart"/>
      <w:r>
        <w:rPr>
          <w:color w:val="000000"/>
          <w:lang w:val="fr-FR"/>
        </w:rPr>
        <w:t>poate</w:t>
      </w:r>
      <w:proofErr w:type="spellEnd"/>
      <w:r>
        <w:rPr>
          <w:color w:val="000000"/>
          <w:lang w:val="fr-FR"/>
        </w:rPr>
        <w:t xml:space="preserve"> </w:t>
      </w:r>
      <w:proofErr w:type="spellStart"/>
      <w:r>
        <w:rPr>
          <w:color w:val="000000"/>
          <w:lang w:val="fr-FR"/>
        </w:rPr>
        <w:t>adresa</w:t>
      </w:r>
      <w:proofErr w:type="spellEnd"/>
      <w:r>
        <w:rPr>
          <w:color w:val="000000"/>
          <w:lang w:val="fr-FR"/>
        </w:rPr>
        <w:t xml:space="preserve"> in </w:t>
      </w:r>
      <w:proofErr w:type="spellStart"/>
      <w:r>
        <w:rPr>
          <w:color w:val="000000"/>
          <w:lang w:val="fr-FR"/>
        </w:rPr>
        <w:t>scris</w:t>
      </w:r>
      <w:proofErr w:type="spellEnd"/>
      <w:r>
        <w:rPr>
          <w:color w:val="000000"/>
          <w:lang w:val="fr-FR"/>
        </w:rPr>
        <w:t xml:space="preserve"> </w:t>
      </w:r>
      <w:proofErr w:type="spellStart"/>
      <w:r>
        <w:rPr>
          <w:color w:val="000000"/>
          <w:lang w:val="fr-FR"/>
        </w:rPr>
        <w:t>Comisiei</w:t>
      </w:r>
      <w:proofErr w:type="spellEnd"/>
      <w:r>
        <w:rPr>
          <w:color w:val="000000"/>
          <w:lang w:val="fr-FR"/>
        </w:rPr>
        <w:t xml:space="preserve"> de </w:t>
      </w:r>
      <w:proofErr w:type="spellStart"/>
      <w:r>
        <w:rPr>
          <w:color w:val="000000"/>
          <w:lang w:val="fr-FR"/>
        </w:rPr>
        <w:t>mediere</w:t>
      </w:r>
      <w:proofErr w:type="spellEnd"/>
      <w:r>
        <w:rPr>
          <w:color w:val="000000"/>
          <w:lang w:val="fr-FR"/>
        </w:rPr>
        <w:t xml:space="preserve"> </w:t>
      </w:r>
      <w:proofErr w:type="spellStart"/>
      <w:r>
        <w:rPr>
          <w:color w:val="000000"/>
          <w:lang w:val="fr-FR"/>
        </w:rPr>
        <w:t>sociala</w:t>
      </w:r>
      <w:proofErr w:type="spellEnd"/>
      <w:r>
        <w:rPr>
          <w:color w:val="000000"/>
          <w:lang w:val="fr-FR"/>
        </w:rPr>
        <w:t xml:space="preserve"> de la </w:t>
      </w:r>
      <w:proofErr w:type="spellStart"/>
      <w:r>
        <w:rPr>
          <w:color w:val="000000"/>
          <w:lang w:val="fr-FR"/>
        </w:rPr>
        <w:t>nivelul</w:t>
      </w:r>
      <w:proofErr w:type="spellEnd"/>
      <w:r>
        <w:rPr>
          <w:color w:val="000000"/>
          <w:lang w:val="fr-FR"/>
        </w:rPr>
        <w:t xml:space="preserve"> </w:t>
      </w:r>
      <w:proofErr w:type="spellStart"/>
      <w:r>
        <w:rPr>
          <w:color w:val="000000"/>
          <w:lang w:val="fr-FR"/>
        </w:rPr>
        <w:t>judetului</w:t>
      </w:r>
      <w:proofErr w:type="spellEnd"/>
      <w:r>
        <w:rPr>
          <w:color w:val="000000"/>
          <w:lang w:val="fr-FR"/>
        </w:rPr>
        <w:t xml:space="preserve"> </w:t>
      </w:r>
      <w:proofErr w:type="spellStart"/>
      <w:r>
        <w:rPr>
          <w:color w:val="000000"/>
          <w:lang w:val="fr-FR"/>
        </w:rPr>
        <w:t>Arges</w:t>
      </w:r>
      <w:proofErr w:type="spellEnd"/>
      <w:r>
        <w:rPr>
          <w:color w:val="000000"/>
          <w:lang w:val="fr-FR"/>
        </w:rPr>
        <w:t xml:space="preserve">, care va </w:t>
      </w:r>
      <w:proofErr w:type="spellStart"/>
      <w:r>
        <w:rPr>
          <w:color w:val="000000"/>
          <w:lang w:val="fr-FR"/>
        </w:rPr>
        <w:t>clarifica</w:t>
      </w:r>
      <w:proofErr w:type="spellEnd"/>
      <w:r>
        <w:rPr>
          <w:color w:val="000000"/>
          <w:lang w:val="fr-FR"/>
        </w:rPr>
        <w:t xml:space="preserve"> </w:t>
      </w:r>
      <w:proofErr w:type="spellStart"/>
      <w:r>
        <w:rPr>
          <w:color w:val="000000"/>
          <w:lang w:val="fr-FR"/>
        </w:rPr>
        <w:t>prin</w:t>
      </w:r>
      <w:proofErr w:type="spellEnd"/>
      <w:r>
        <w:rPr>
          <w:color w:val="000000"/>
          <w:lang w:val="fr-FR"/>
        </w:rPr>
        <w:t xml:space="preserve"> </w:t>
      </w:r>
      <w:proofErr w:type="spellStart"/>
      <w:r>
        <w:rPr>
          <w:color w:val="000000"/>
          <w:lang w:val="fr-FR"/>
        </w:rPr>
        <w:t>dialog</w:t>
      </w:r>
      <w:proofErr w:type="spellEnd"/>
      <w:r>
        <w:rPr>
          <w:color w:val="000000"/>
          <w:lang w:val="fr-FR"/>
        </w:rPr>
        <w:t xml:space="preserve"> </w:t>
      </w:r>
      <w:proofErr w:type="spellStart"/>
      <w:r>
        <w:rPr>
          <w:color w:val="000000"/>
          <w:lang w:val="fr-FR"/>
        </w:rPr>
        <w:t>divergentele</w:t>
      </w:r>
      <w:proofErr w:type="spellEnd"/>
      <w:r>
        <w:rPr>
          <w:color w:val="000000"/>
          <w:lang w:val="fr-FR"/>
        </w:rPr>
        <w:t xml:space="preserve"> </w:t>
      </w:r>
      <w:proofErr w:type="spellStart"/>
      <w:r>
        <w:rPr>
          <w:color w:val="000000"/>
          <w:lang w:val="fr-FR"/>
        </w:rPr>
        <w:t>dintre</w:t>
      </w:r>
      <w:proofErr w:type="spellEnd"/>
      <w:r>
        <w:rPr>
          <w:color w:val="000000"/>
          <w:lang w:val="fr-FR"/>
        </w:rPr>
        <w:t xml:space="preserve"> parti </w:t>
      </w:r>
      <w:proofErr w:type="spellStart"/>
      <w:r>
        <w:rPr>
          <w:color w:val="000000"/>
          <w:lang w:val="fr-FR"/>
        </w:rPr>
        <w:t>sau</w:t>
      </w:r>
      <w:proofErr w:type="spellEnd"/>
      <w:r>
        <w:rPr>
          <w:color w:val="000000"/>
          <w:lang w:val="fr-FR"/>
        </w:rPr>
        <w:t xml:space="preserve">, dupa </w:t>
      </w:r>
      <w:proofErr w:type="spellStart"/>
      <w:r>
        <w:rPr>
          <w:color w:val="000000"/>
          <w:lang w:val="fr-FR"/>
        </w:rPr>
        <w:t>caz</w:t>
      </w:r>
      <w:proofErr w:type="spellEnd"/>
      <w:r>
        <w:rPr>
          <w:color w:val="000000"/>
          <w:lang w:val="fr-FR"/>
        </w:rPr>
        <w:t xml:space="preserve">, </w:t>
      </w:r>
      <w:proofErr w:type="spellStart"/>
      <w:r>
        <w:rPr>
          <w:color w:val="000000"/>
          <w:lang w:val="fr-FR"/>
        </w:rPr>
        <w:t>instantei</w:t>
      </w:r>
      <w:proofErr w:type="spellEnd"/>
      <w:r>
        <w:rPr>
          <w:color w:val="000000"/>
          <w:lang w:val="fr-FR"/>
        </w:rPr>
        <w:t xml:space="preserve"> de </w:t>
      </w:r>
      <w:proofErr w:type="spellStart"/>
      <w:r>
        <w:rPr>
          <w:color w:val="000000"/>
          <w:lang w:val="fr-FR"/>
        </w:rPr>
        <w:t>judecata</w:t>
      </w:r>
      <w:proofErr w:type="spellEnd"/>
      <w:r>
        <w:rPr>
          <w:color w:val="000000"/>
          <w:lang w:val="fr-FR"/>
        </w:rPr>
        <w:t xml:space="preserve"> </w:t>
      </w:r>
      <w:proofErr w:type="spellStart"/>
      <w:r>
        <w:rPr>
          <w:color w:val="000000"/>
          <w:lang w:val="fr-FR"/>
        </w:rPr>
        <w:t>competenta</w:t>
      </w:r>
      <w:proofErr w:type="spellEnd"/>
      <w:r>
        <w:rPr>
          <w:color w:val="000000"/>
          <w:lang w:val="fr-FR"/>
        </w:rPr>
        <w:t>.</w:t>
      </w:r>
    </w:p>
    <w:p w:rsidR="00D0736A" w:rsidRDefault="00D0736A">
      <w:pPr>
        <w:jc w:val="both"/>
        <w:rPr>
          <w:color w:val="000000"/>
          <w:lang w:val="fr-FR"/>
        </w:rPr>
      </w:pPr>
    </w:p>
    <w:p w:rsidR="00D0736A" w:rsidRDefault="000B1A68">
      <w:pPr>
        <w:numPr>
          <w:ilvl w:val="0"/>
          <w:numId w:val="1"/>
        </w:numPr>
        <w:jc w:val="both"/>
        <w:rPr>
          <w:b/>
          <w:color w:val="003366"/>
        </w:rPr>
      </w:pPr>
      <w:r>
        <w:rPr>
          <w:b/>
          <w:color w:val="000000"/>
        </w:rPr>
        <w:t>LITIGII</w:t>
      </w:r>
    </w:p>
    <w:p w:rsidR="00D0736A" w:rsidRDefault="00D0736A">
      <w:pPr>
        <w:jc w:val="both"/>
        <w:rPr>
          <w:b/>
          <w:color w:val="000000"/>
        </w:rPr>
      </w:pPr>
    </w:p>
    <w:p w:rsidR="00D0736A" w:rsidRDefault="000B1A68">
      <w:pPr>
        <w:jc w:val="both"/>
        <w:rPr>
          <w:color w:val="003366"/>
          <w:lang w:val="it-IT"/>
        </w:rPr>
      </w:pPr>
      <w:r>
        <w:rPr>
          <w:b/>
          <w:color w:val="000000"/>
          <w:lang w:val="it-IT"/>
        </w:rPr>
        <w:t>Art. 15.</w:t>
      </w:r>
      <w:r>
        <w:rPr>
          <w:color w:val="000000"/>
          <w:lang w:val="it-IT"/>
        </w:rPr>
        <w:t xml:space="preserve"> </w:t>
      </w:r>
      <w:r>
        <w:rPr>
          <w:b/>
          <w:color w:val="000000"/>
          <w:lang w:val="it-IT"/>
        </w:rPr>
        <w:t>(1)</w:t>
      </w:r>
      <w:r>
        <w:rPr>
          <w:color w:val="000000"/>
          <w:lang w:val="it-IT"/>
        </w:rPr>
        <w:t xml:space="preserve"> Litigiile nascute in legatura cu incheierea, modificarea si incetarea ori alte pretentii decurgand din prezentul contract vor fi supuse unei proceduri prealabile de solutionare pe cale amiabile;</w:t>
      </w:r>
    </w:p>
    <w:p w:rsidR="00D0736A" w:rsidRDefault="000B1A68">
      <w:pPr>
        <w:jc w:val="both"/>
        <w:rPr>
          <w:color w:val="003366"/>
          <w:lang w:val="it-IT"/>
        </w:rPr>
      </w:pPr>
      <w:r>
        <w:rPr>
          <w:b/>
          <w:color w:val="000000"/>
          <w:lang w:val="it-IT"/>
        </w:rPr>
        <w:t xml:space="preserve">                (2)</w:t>
      </w:r>
      <w:r>
        <w:rPr>
          <w:color w:val="000000"/>
          <w:lang w:val="it-IT"/>
        </w:rPr>
        <w:t xml:space="preserve"> Daca dupa  15 zile de la inceperea acestor proceduri neoficiale furnizorul de servicii sociale si beneficiarul de servicii medico- sociale nu reusesc sa rezolve in mod amiabil o divergenta  contractuala, fiecare poate solicita Comisiei de mediere sociala mijlocirea solutionarii divergentelor sau se poate  adresa instantelor judecatoresti competente.</w:t>
      </w:r>
    </w:p>
    <w:p w:rsidR="00D0736A" w:rsidRDefault="00D0736A">
      <w:pPr>
        <w:jc w:val="both"/>
        <w:rPr>
          <w:color w:val="000000"/>
          <w:lang w:val="it-IT"/>
        </w:rPr>
      </w:pPr>
    </w:p>
    <w:p w:rsidR="00D0736A" w:rsidRDefault="000B1A68">
      <w:pPr>
        <w:numPr>
          <w:ilvl w:val="0"/>
          <w:numId w:val="1"/>
        </w:numPr>
        <w:jc w:val="both"/>
        <w:rPr>
          <w:b/>
          <w:color w:val="003366"/>
        </w:rPr>
      </w:pPr>
      <w:r>
        <w:rPr>
          <w:b/>
          <w:color w:val="000000"/>
        </w:rPr>
        <w:t>REZILIEREA CONTRACTULUI</w:t>
      </w:r>
    </w:p>
    <w:p w:rsidR="00D0736A" w:rsidRDefault="00D0736A">
      <w:pPr>
        <w:jc w:val="both"/>
        <w:rPr>
          <w:b/>
          <w:color w:val="000000"/>
        </w:rPr>
      </w:pPr>
    </w:p>
    <w:p w:rsidR="00D0736A" w:rsidRDefault="00D0736A">
      <w:pPr>
        <w:jc w:val="both"/>
        <w:rPr>
          <w:b/>
          <w:color w:val="000000"/>
        </w:rPr>
      </w:pPr>
    </w:p>
    <w:p w:rsidR="00D0736A" w:rsidRDefault="00D0736A">
      <w:pPr>
        <w:jc w:val="both"/>
        <w:rPr>
          <w:b/>
          <w:color w:val="000000"/>
        </w:rPr>
      </w:pPr>
    </w:p>
    <w:p w:rsidR="00D0736A" w:rsidRDefault="000B1A68">
      <w:pPr>
        <w:jc w:val="both"/>
        <w:rPr>
          <w:color w:val="003366"/>
          <w:lang w:val="fr-FR"/>
        </w:rPr>
      </w:pPr>
      <w:r>
        <w:rPr>
          <w:b/>
          <w:color w:val="000000"/>
          <w:lang w:val="fr-FR"/>
        </w:rPr>
        <w:t xml:space="preserve">Art. 16. </w:t>
      </w:r>
      <w:r>
        <w:rPr>
          <w:color w:val="000000"/>
          <w:lang w:val="fr-FR"/>
        </w:rPr>
        <w:t xml:space="preserve">In </w:t>
      </w:r>
      <w:proofErr w:type="spellStart"/>
      <w:r>
        <w:rPr>
          <w:color w:val="000000"/>
          <w:lang w:val="fr-FR"/>
        </w:rPr>
        <w:t>functie</w:t>
      </w:r>
      <w:proofErr w:type="spellEnd"/>
      <w:r>
        <w:rPr>
          <w:color w:val="000000"/>
          <w:lang w:val="fr-FR"/>
        </w:rPr>
        <w:t xml:space="preserve"> de </w:t>
      </w:r>
      <w:proofErr w:type="spellStart"/>
      <w:r>
        <w:rPr>
          <w:color w:val="000000"/>
          <w:lang w:val="fr-FR"/>
        </w:rPr>
        <w:t>natura</w:t>
      </w:r>
      <w:proofErr w:type="spellEnd"/>
      <w:r>
        <w:rPr>
          <w:color w:val="000000"/>
          <w:lang w:val="fr-FR"/>
        </w:rPr>
        <w:t xml:space="preserve"> </w:t>
      </w:r>
      <w:proofErr w:type="spellStart"/>
      <w:r>
        <w:rPr>
          <w:color w:val="000000"/>
          <w:lang w:val="fr-FR"/>
        </w:rPr>
        <w:t>serviciilor</w:t>
      </w:r>
      <w:proofErr w:type="spellEnd"/>
      <w:r>
        <w:rPr>
          <w:color w:val="000000"/>
          <w:lang w:val="fr-FR"/>
        </w:rPr>
        <w:t xml:space="preserve"> </w:t>
      </w:r>
      <w:proofErr w:type="spellStart"/>
      <w:r>
        <w:rPr>
          <w:color w:val="000000"/>
          <w:lang w:val="fr-FR"/>
        </w:rPr>
        <w:t>medico</w:t>
      </w:r>
      <w:proofErr w:type="spellEnd"/>
      <w:r>
        <w:rPr>
          <w:color w:val="000000"/>
          <w:lang w:val="fr-FR"/>
        </w:rPr>
        <w:t xml:space="preserve">- sociale </w:t>
      </w:r>
      <w:proofErr w:type="spellStart"/>
      <w:r>
        <w:rPr>
          <w:color w:val="000000"/>
          <w:lang w:val="fr-FR"/>
        </w:rPr>
        <w:t>oferite</w:t>
      </w:r>
      <w:proofErr w:type="spellEnd"/>
      <w:r>
        <w:rPr>
          <w:color w:val="000000"/>
          <w:lang w:val="fr-FR"/>
        </w:rPr>
        <w:t xml:space="preserve"> de </w:t>
      </w:r>
      <w:proofErr w:type="spellStart"/>
      <w:r>
        <w:rPr>
          <w:color w:val="000000"/>
          <w:lang w:val="fr-FR"/>
        </w:rPr>
        <w:t>catre</w:t>
      </w:r>
      <w:proofErr w:type="spellEnd"/>
      <w:r>
        <w:rPr>
          <w:color w:val="000000"/>
          <w:lang w:val="fr-FR"/>
        </w:rPr>
        <w:t xml:space="preserve"> </w:t>
      </w:r>
      <w:proofErr w:type="spellStart"/>
      <w:r>
        <w:rPr>
          <w:color w:val="000000"/>
          <w:lang w:val="fr-FR"/>
        </w:rPr>
        <w:t>furnizorul</w:t>
      </w:r>
      <w:proofErr w:type="spellEnd"/>
      <w:r>
        <w:rPr>
          <w:color w:val="000000"/>
          <w:lang w:val="fr-FR"/>
        </w:rPr>
        <w:t xml:space="preserve"> de </w:t>
      </w:r>
      <w:proofErr w:type="spellStart"/>
      <w:r>
        <w:rPr>
          <w:color w:val="000000"/>
          <w:lang w:val="fr-FR"/>
        </w:rPr>
        <w:t>servicii</w:t>
      </w:r>
      <w:proofErr w:type="spellEnd"/>
      <w:r>
        <w:rPr>
          <w:color w:val="000000"/>
          <w:lang w:val="fr-FR"/>
        </w:rPr>
        <w:t xml:space="preserve"> </w:t>
      </w:r>
      <w:proofErr w:type="spellStart"/>
      <w:r>
        <w:rPr>
          <w:color w:val="000000"/>
          <w:lang w:val="fr-FR"/>
        </w:rPr>
        <w:t>medico</w:t>
      </w:r>
      <w:proofErr w:type="spellEnd"/>
      <w:r>
        <w:rPr>
          <w:color w:val="000000"/>
          <w:lang w:val="fr-FR"/>
        </w:rPr>
        <w:t xml:space="preserve">- sociale, </w:t>
      </w:r>
      <w:proofErr w:type="spellStart"/>
      <w:r>
        <w:rPr>
          <w:color w:val="000000"/>
          <w:lang w:val="fr-FR"/>
        </w:rPr>
        <w:t>partile</w:t>
      </w:r>
      <w:proofErr w:type="spellEnd"/>
      <w:r>
        <w:rPr>
          <w:color w:val="000000"/>
          <w:lang w:val="fr-FR"/>
        </w:rPr>
        <w:t xml:space="preserve"> </w:t>
      </w:r>
      <w:proofErr w:type="spellStart"/>
      <w:r>
        <w:rPr>
          <w:color w:val="000000"/>
          <w:lang w:val="fr-FR"/>
        </w:rPr>
        <w:t>contractuale</w:t>
      </w:r>
      <w:proofErr w:type="spellEnd"/>
      <w:r>
        <w:rPr>
          <w:color w:val="000000"/>
          <w:lang w:val="fr-FR"/>
        </w:rPr>
        <w:t xml:space="preserve"> pot </w:t>
      </w:r>
      <w:proofErr w:type="spellStart"/>
      <w:r>
        <w:rPr>
          <w:color w:val="000000"/>
          <w:lang w:val="fr-FR"/>
        </w:rPr>
        <w:t>conveni</w:t>
      </w:r>
      <w:proofErr w:type="spellEnd"/>
      <w:r>
        <w:rPr>
          <w:color w:val="000000"/>
          <w:lang w:val="fr-FR"/>
        </w:rPr>
        <w:t xml:space="preserve"> </w:t>
      </w:r>
      <w:proofErr w:type="spellStart"/>
      <w:r>
        <w:rPr>
          <w:color w:val="000000"/>
          <w:lang w:val="fr-FR"/>
        </w:rPr>
        <w:t>asupra</w:t>
      </w:r>
      <w:proofErr w:type="spellEnd"/>
      <w:r>
        <w:rPr>
          <w:color w:val="000000"/>
          <w:lang w:val="fr-FR"/>
        </w:rPr>
        <w:t xml:space="preserve"> </w:t>
      </w:r>
      <w:proofErr w:type="spellStart"/>
      <w:r>
        <w:rPr>
          <w:color w:val="000000"/>
          <w:lang w:val="fr-FR"/>
        </w:rPr>
        <w:t>daunelor</w:t>
      </w:r>
      <w:proofErr w:type="spellEnd"/>
      <w:r>
        <w:rPr>
          <w:color w:val="000000"/>
          <w:lang w:val="fr-FR"/>
        </w:rPr>
        <w:t xml:space="preserve"> care se vor </w:t>
      </w:r>
      <w:proofErr w:type="spellStart"/>
      <w:r>
        <w:rPr>
          <w:color w:val="000000"/>
          <w:lang w:val="fr-FR"/>
        </w:rPr>
        <w:t>plati</w:t>
      </w:r>
      <w:proofErr w:type="spellEnd"/>
      <w:r>
        <w:rPr>
          <w:color w:val="000000"/>
          <w:lang w:val="fr-FR"/>
        </w:rPr>
        <w:t xml:space="preserve"> de </w:t>
      </w:r>
      <w:proofErr w:type="spellStart"/>
      <w:r>
        <w:rPr>
          <w:color w:val="000000"/>
          <w:lang w:val="fr-FR"/>
        </w:rPr>
        <w:t>catre</w:t>
      </w:r>
      <w:proofErr w:type="spellEnd"/>
      <w:r>
        <w:rPr>
          <w:color w:val="000000"/>
          <w:lang w:val="fr-FR"/>
        </w:rPr>
        <w:t xml:space="preserve"> </w:t>
      </w:r>
      <w:proofErr w:type="spellStart"/>
      <w:r>
        <w:rPr>
          <w:color w:val="000000"/>
          <w:lang w:val="fr-FR"/>
        </w:rPr>
        <w:t>partile</w:t>
      </w:r>
      <w:proofErr w:type="spellEnd"/>
      <w:r>
        <w:rPr>
          <w:color w:val="000000"/>
          <w:lang w:val="fr-FR"/>
        </w:rPr>
        <w:t xml:space="preserve"> </w:t>
      </w:r>
      <w:proofErr w:type="spellStart"/>
      <w:r>
        <w:rPr>
          <w:color w:val="000000"/>
          <w:lang w:val="fr-FR"/>
        </w:rPr>
        <w:t>responsabile</w:t>
      </w:r>
      <w:proofErr w:type="spellEnd"/>
      <w:r>
        <w:rPr>
          <w:color w:val="000000"/>
          <w:lang w:val="fr-FR"/>
        </w:rPr>
        <w:t>.</w:t>
      </w:r>
    </w:p>
    <w:p w:rsidR="00D0736A" w:rsidRDefault="000B1A68">
      <w:pPr>
        <w:jc w:val="both"/>
        <w:rPr>
          <w:color w:val="003366"/>
          <w:lang w:val="fr-FR"/>
        </w:rPr>
      </w:pPr>
      <w:r>
        <w:rPr>
          <w:b/>
          <w:color w:val="000000"/>
          <w:lang w:val="fr-FR"/>
        </w:rPr>
        <w:t>Art.</w:t>
      </w:r>
      <w:r>
        <w:rPr>
          <w:color w:val="000000"/>
          <w:lang w:val="fr-FR"/>
        </w:rPr>
        <w:t xml:space="preserve"> </w:t>
      </w:r>
      <w:r>
        <w:rPr>
          <w:b/>
          <w:color w:val="000000"/>
          <w:lang w:val="fr-FR"/>
        </w:rPr>
        <w:t xml:space="preserve">17. </w:t>
      </w:r>
      <w:r>
        <w:rPr>
          <w:color w:val="000000"/>
          <w:lang w:val="fr-FR"/>
        </w:rPr>
        <w:t xml:space="preserve"> </w:t>
      </w:r>
      <w:proofErr w:type="spellStart"/>
      <w:r>
        <w:rPr>
          <w:color w:val="000000"/>
          <w:lang w:val="fr-FR"/>
        </w:rPr>
        <w:t>Constituie</w:t>
      </w:r>
      <w:proofErr w:type="spellEnd"/>
      <w:r>
        <w:rPr>
          <w:color w:val="000000"/>
          <w:lang w:val="fr-FR"/>
        </w:rPr>
        <w:t xml:space="preserve"> </w:t>
      </w:r>
      <w:proofErr w:type="spellStart"/>
      <w:r>
        <w:rPr>
          <w:color w:val="000000"/>
          <w:lang w:val="fr-FR"/>
        </w:rPr>
        <w:t>motiv</w:t>
      </w:r>
      <w:proofErr w:type="spellEnd"/>
      <w:r>
        <w:rPr>
          <w:color w:val="000000"/>
          <w:lang w:val="fr-FR"/>
        </w:rPr>
        <w:t xml:space="preserve"> de </w:t>
      </w:r>
      <w:proofErr w:type="spellStart"/>
      <w:r>
        <w:rPr>
          <w:color w:val="000000"/>
          <w:lang w:val="fr-FR"/>
        </w:rPr>
        <w:t>reziliere</w:t>
      </w:r>
      <w:proofErr w:type="spellEnd"/>
      <w:r>
        <w:rPr>
          <w:color w:val="000000"/>
          <w:lang w:val="fr-FR"/>
        </w:rPr>
        <w:t xml:space="preserve"> a </w:t>
      </w:r>
      <w:proofErr w:type="spellStart"/>
      <w:r>
        <w:rPr>
          <w:color w:val="000000"/>
          <w:lang w:val="fr-FR"/>
        </w:rPr>
        <w:t>prezentului</w:t>
      </w:r>
      <w:proofErr w:type="spellEnd"/>
      <w:r>
        <w:rPr>
          <w:color w:val="000000"/>
          <w:lang w:val="fr-FR"/>
        </w:rPr>
        <w:t xml:space="preserve"> </w:t>
      </w:r>
      <w:proofErr w:type="spellStart"/>
      <w:r>
        <w:rPr>
          <w:color w:val="000000"/>
          <w:lang w:val="fr-FR"/>
        </w:rPr>
        <w:t>contract</w:t>
      </w:r>
      <w:proofErr w:type="spellEnd"/>
      <w:r>
        <w:rPr>
          <w:color w:val="000000"/>
          <w:lang w:val="fr-FR"/>
        </w:rPr>
        <w:t xml:space="preserve"> </w:t>
      </w:r>
      <w:proofErr w:type="spellStart"/>
      <w:r>
        <w:rPr>
          <w:color w:val="000000"/>
          <w:lang w:val="fr-FR"/>
        </w:rPr>
        <w:t>urmatoarele</w:t>
      </w:r>
      <w:proofErr w:type="spellEnd"/>
      <w:r>
        <w:rPr>
          <w:color w:val="000000"/>
          <w:lang w:val="fr-FR"/>
        </w:rPr>
        <w:t>:</w:t>
      </w:r>
    </w:p>
    <w:p w:rsidR="00D0736A" w:rsidRDefault="000B1A68">
      <w:pPr>
        <w:numPr>
          <w:ilvl w:val="1"/>
          <w:numId w:val="3"/>
        </w:numPr>
        <w:tabs>
          <w:tab w:val="left" w:pos="720"/>
        </w:tabs>
        <w:jc w:val="both"/>
        <w:rPr>
          <w:color w:val="003366"/>
          <w:lang w:val="it-IT"/>
        </w:rPr>
      </w:pPr>
      <w:r>
        <w:rPr>
          <w:color w:val="000000"/>
          <w:lang w:val="it-IT"/>
        </w:rPr>
        <w:t>refuzul obiectiv al beneficiarului de servicii medico- sociale de a mai primi servicii medico- sociale, exprimat in mod direct sau prin reprezentant;</w:t>
      </w:r>
    </w:p>
    <w:p w:rsidR="00D0736A" w:rsidRDefault="000B1A68">
      <w:pPr>
        <w:numPr>
          <w:ilvl w:val="1"/>
          <w:numId w:val="3"/>
        </w:numPr>
        <w:tabs>
          <w:tab w:val="left" w:pos="720"/>
        </w:tabs>
        <w:jc w:val="both"/>
        <w:rPr>
          <w:color w:val="003366"/>
          <w:lang w:val="it-IT"/>
        </w:rPr>
      </w:pPr>
      <w:r>
        <w:rPr>
          <w:color w:val="000000"/>
          <w:lang w:val="it-IT"/>
        </w:rPr>
        <w:t>nerespectarea in mod repetat de catre beneficiarul de servicii medico- sociale a regulamentului de ordine interioara al furnizorului de servicii medico- sociale;</w:t>
      </w:r>
    </w:p>
    <w:p w:rsidR="00D0736A" w:rsidRDefault="000B1A68">
      <w:pPr>
        <w:numPr>
          <w:ilvl w:val="1"/>
          <w:numId w:val="3"/>
        </w:numPr>
        <w:tabs>
          <w:tab w:val="left" w:pos="720"/>
        </w:tabs>
        <w:jc w:val="both"/>
        <w:rPr>
          <w:color w:val="003366"/>
          <w:lang w:val="it-IT"/>
        </w:rPr>
      </w:pPr>
      <w:r>
        <w:rPr>
          <w:color w:val="000000"/>
          <w:lang w:val="it-IT"/>
        </w:rPr>
        <w:t>incalcarea de catre furnizorul de servicii medico- sociale a prevederilor legale cu privire la serviciile medico- sociale, daca este invocate de beneficiarul de servicii medico –sociale;</w:t>
      </w:r>
    </w:p>
    <w:p w:rsidR="00D0736A" w:rsidRDefault="000B1A68">
      <w:pPr>
        <w:numPr>
          <w:ilvl w:val="1"/>
          <w:numId w:val="3"/>
        </w:numPr>
        <w:tabs>
          <w:tab w:val="left" w:pos="720"/>
        </w:tabs>
        <w:jc w:val="both"/>
        <w:rPr>
          <w:color w:val="003366"/>
          <w:lang w:val="fr-FR"/>
        </w:rPr>
      </w:pPr>
      <w:proofErr w:type="spellStart"/>
      <w:r>
        <w:rPr>
          <w:color w:val="000000"/>
          <w:lang w:val="fr-FR"/>
        </w:rPr>
        <w:t>retragerea</w:t>
      </w:r>
      <w:proofErr w:type="spellEnd"/>
      <w:r>
        <w:rPr>
          <w:color w:val="000000"/>
          <w:lang w:val="fr-FR"/>
        </w:rPr>
        <w:t xml:space="preserve"> </w:t>
      </w:r>
      <w:proofErr w:type="spellStart"/>
      <w:r>
        <w:rPr>
          <w:color w:val="000000"/>
          <w:lang w:val="fr-FR"/>
        </w:rPr>
        <w:t>autorizatiei</w:t>
      </w:r>
      <w:proofErr w:type="spellEnd"/>
      <w:r>
        <w:rPr>
          <w:color w:val="000000"/>
          <w:lang w:val="fr-FR"/>
        </w:rPr>
        <w:t xml:space="preserve"> de </w:t>
      </w:r>
      <w:proofErr w:type="spellStart"/>
      <w:r>
        <w:rPr>
          <w:color w:val="000000"/>
          <w:lang w:val="fr-FR"/>
        </w:rPr>
        <w:t>functionare</w:t>
      </w:r>
      <w:proofErr w:type="spellEnd"/>
      <w:r>
        <w:rPr>
          <w:color w:val="000000"/>
          <w:lang w:val="fr-FR"/>
        </w:rPr>
        <w:t xml:space="preserve"> </w:t>
      </w:r>
      <w:proofErr w:type="spellStart"/>
      <w:r>
        <w:rPr>
          <w:color w:val="000000"/>
          <w:lang w:val="fr-FR"/>
        </w:rPr>
        <w:t>sau</w:t>
      </w:r>
      <w:proofErr w:type="spellEnd"/>
      <w:r>
        <w:rPr>
          <w:color w:val="000000"/>
          <w:lang w:val="fr-FR"/>
        </w:rPr>
        <w:t xml:space="preserve"> </w:t>
      </w:r>
      <w:proofErr w:type="gramStart"/>
      <w:r>
        <w:rPr>
          <w:color w:val="000000"/>
          <w:lang w:val="fr-FR"/>
        </w:rPr>
        <w:t>a</w:t>
      </w:r>
      <w:proofErr w:type="gramEnd"/>
      <w:r>
        <w:rPr>
          <w:color w:val="000000"/>
          <w:lang w:val="fr-FR"/>
        </w:rPr>
        <w:t xml:space="preserve"> </w:t>
      </w:r>
      <w:proofErr w:type="spellStart"/>
      <w:r>
        <w:rPr>
          <w:color w:val="000000"/>
          <w:lang w:val="fr-FR"/>
        </w:rPr>
        <w:t>acreditarii</w:t>
      </w:r>
      <w:proofErr w:type="spellEnd"/>
      <w:r>
        <w:rPr>
          <w:color w:val="000000"/>
          <w:lang w:val="fr-FR"/>
        </w:rPr>
        <w:t xml:space="preserve"> </w:t>
      </w:r>
      <w:proofErr w:type="spellStart"/>
      <w:r>
        <w:rPr>
          <w:color w:val="000000"/>
          <w:lang w:val="fr-FR"/>
        </w:rPr>
        <w:t>furnizorului</w:t>
      </w:r>
      <w:proofErr w:type="spellEnd"/>
      <w:r>
        <w:rPr>
          <w:color w:val="000000"/>
          <w:lang w:val="fr-FR"/>
        </w:rPr>
        <w:t xml:space="preserve"> de </w:t>
      </w:r>
      <w:proofErr w:type="spellStart"/>
      <w:r>
        <w:rPr>
          <w:color w:val="000000"/>
          <w:lang w:val="fr-FR"/>
        </w:rPr>
        <w:t>servicii</w:t>
      </w:r>
      <w:proofErr w:type="spellEnd"/>
      <w:r>
        <w:rPr>
          <w:color w:val="000000"/>
          <w:lang w:val="fr-FR"/>
        </w:rPr>
        <w:t xml:space="preserve"> </w:t>
      </w:r>
      <w:proofErr w:type="spellStart"/>
      <w:r>
        <w:rPr>
          <w:color w:val="000000"/>
          <w:lang w:val="fr-FR"/>
        </w:rPr>
        <w:t>medico</w:t>
      </w:r>
      <w:proofErr w:type="spellEnd"/>
      <w:r>
        <w:rPr>
          <w:color w:val="000000"/>
          <w:lang w:val="fr-FR"/>
        </w:rPr>
        <w:t>- sociale;</w:t>
      </w:r>
    </w:p>
    <w:p w:rsidR="00D0736A" w:rsidRDefault="000B1A68">
      <w:pPr>
        <w:numPr>
          <w:ilvl w:val="1"/>
          <w:numId w:val="3"/>
        </w:numPr>
        <w:tabs>
          <w:tab w:val="left" w:pos="720"/>
        </w:tabs>
        <w:jc w:val="both"/>
        <w:rPr>
          <w:color w:val="003366"/>
          <w:lang w:val="fr-FR"/>
        </w:rPr>
      </w:pPr>
      <w:proofErr w:type="spellStart"/>
      <w:r>
        <w:rPr>
          <w:color w:val="000000"/>
          <w:lang w:val="fr-FR"/>
        </w:rPr>
        <w:t>limitarea</w:t>
      </w:r>
      <w:proofErr w:type="spellEnd"/>
      <w:r>
        <w:rPr>
          <w:color w:val="000000"/>
          <w:lang w:val="fr-FR"/>
        </w:rPr>
        <w:t xml:space="preserve"> </w:t>
      </w:r>
      <w:proofErr w:type="spellStart"/>
      <w:r>
        <w:rPr>
          <w:color w:val="000000"/>
          <w:lang w:val="fr-FR"/>
        </w:rPr>
        <w:t>domeniului</w:t>
      </w:r>
      <w:proofErr w:type="spellEnd"/>
      <w:r>
        <w:rPr>
          <w:color w:val="000000"/>
          <w:lang w:val="fr-FR"/>
        </w:rPr>
        <w:t xml:space="preserve"> de </w:t>
      </w:r>
      <w:proofErr w:type="spellStart"/>
      <w:r>
        <w:rPr>
          <w:color w:val="000000"/>
          <w:lang w:val="fr-FR"/>
        </w:rPr>
        <w:t>activitate</w:t>
      </w:r>
      <w:proofErr w:type="spellEnd"/>
      <w:r>
        <w:rPr>
          <w:color w:val="000000"/>
          <w:lang w:val="fr-FR"/>
        </w:rPr>
        <w:t xml:space="preserve"> </w:t>
      </w:r>
      <w:proofErr w:type="spellStart"/>
      <w:r>
        <w:rPr>
          <w:color w:val="000000"/>
          <w:lang w:val="fr-FR"/>
        </w:rPr>
        <w:t>pentru</w:t>
      </w:r>
      <w:proofErr w:type="spellEnd"/>
      <w:r>
        <w:rPr>
          <w:color w:val="000000"/>
          <w:lang w:val="fr-FR"/>
        </w:rPr>
        <w:t xml:space="preserve"> care </w:t>
      </w:r>
      <w:proofErr w:type="spellStart"/>
      <w:r>
        <w:rPr>
          <w:color w:val="000000"/>
          <w:lang w:val="fr-FR"/>
        </w:rPr>
        <w:t>furnizorul</w:t>
      </w:r>
      <w:proofErr w:type="spellEnd"/>
      <w:r>
        <w:rPr>
          <w:color w:val="000000"/>
          <w:lang w:val="fr-FR"/>
        </w:rPr>
        <w:t xml:space="preserve"> de </w:t>
      </w:r>
      <w:proofErr w:type="spellStart"/>
      <w:r>
        <w:rPr>
          <w:color w:val="000000"/>
          <w:lang w:val="fr-FR"/>
        </w:rPr>
        <w:t>servicii</w:t>
      </w:r>
      <w:proofErr w:type="spellEnd"/>
      <w:r>
        <w:rPr>
          <w:color w:val="000000"/>
          <w:lang w:val="fr-FR"/>
        </w:rPr>
        <w:t xml:space="preserve"> </w:t>
      </w:r>
      <w:proofErr w:type="spellStart"/>
      <w:r>
        <w:rPr>
          <w:color w:val="000000"/>
          <w:lang w:val="fr-FR"/>
        </w:rPr>
        <w:t>medico</w:t>
      </w:r>
      <w:proofErr w:type="spellEnd"/>
      <w:r>
        <w:rPr>
          <w:color w:val="000000"/>
          <w:lang w:val="fr-FR"/>
        </w:rPr>
        <w:t xml:space="preserve">- sociale a </w:t>
      </w:r>
      <w:proofErr w:type="spellStart"/>
      <w:r>
        <w:rPr>
          <w:color w:val="000000"/>
          <w:lang w:val="fr-FR"/>
        </w:rPr>
        <w:t>fost</w:t>
      </w:r>
      <w:proofErr w:type="spellEnd"/>
      <w:r>
        <w:rPr>
          <w:color w:val="000000"/>
          <w:lang w:val="fr-FR"/>
        </w:rPr>
        <w:t xml:space="preserve"> </w:t>
      </w:r>
      <w:proofErr w:type="spellStart"/>
      <w:r>
        <w:rPr>
          <w:color w:val="000000"/>
          <w:lang w:val="fr-FR"/>
        </w:rPr>
        <w:t>acreditat</w:t>
      </w:r>
      <w:proofErr w:type="spellEnd"/>
      <w:r>
        <w:rPr>
          <w:color w:val="000000"/>
          <w:lang w:val="fr-FR"/>
        </w:rPr>
        <w:t xml:space="preserve">, in </w:t>
      </w:r>
      <w:proofErr w:type="spellStart"/>
      <w:r>
        <w:rPr>
          <w:color w:val="000000"/>
          <w:lang w:val="fr-FR"/>
        </w:rPr>
        <w:t>masura</w:t>
      </w:r>
      <w:proofErr w:type="spellEnd"/>
      <w:r>
        <w:rPr>
          <w:color w:val="000000"/>
          <w:lang w:val="fr-FR"/>
        </w:rPr>
        <w:t xml:space="preserve"> in care este </w:t>
      </w:r>
      <w:proofErr w:type="spellStart"/>
      <w:r>
        <w:rPr>
          <w:color w:val="000000"/>
          <w:lang w:val="fr-FR"/>
        </w:rPr>
        <w:t>afectata</w:t>
      </w:r>
      <w:proofErr w:type="spellEnd"/>
      <w:r>
        <w:rPr>
          <w:color w:val="000000"/>
          <w:lang w:val="fr-FR"/>
        </w:rPr>
        <w:t xml:space="preserve"> </w:t>
      </w:r>
      <w:proofErr w:type="spellStart"/>
      <w:r>
        <w:rPr>
          <w:color w:val="000000"/>
          <w:lang w:val="fr-FR"/>
        </w:rPr>
        <w:t>acordarea</w:t>
      </w:r>
      <w:proofErr w:type="spellEnd"/>
      <w:r>
        <w:rPr>
          <w:color w:val="000000"/>
          <w:lang w:val="fr-FR"/>
        </w:rPr>
        <w:t xml:space="preserve"> </w:t>
      </w:r>
      <w:proofErr w:type="spellStart"/>
      <w:r>
        <w:rPr>
          <w:color w:val="000000"/>
          <w:lang w:val="fr-FR"/>
        </w:rPr>
        <w:t>serviciilor</w:t>
      </w:r>
      <w:proofErr w:type="spellEnd"/>
      <w:r>
        <w:rPr>
          <w:color w:val="000000"/>
          <w:lang w:val="fr-FR"/>
        </w:rPr>
        <w:t xml:space="preserve"> </w:t>
      </w:r>
      <w:proofErr w:type="spellStart"/>
      <w:r>
        <w:rPr>
          <w:color w:val="000000"/>
          <w:lang w:val="fr-FR"/>
        </w:rPr>
        <w:t>catre</w:t>
      </w:r>
      <w:proofErr w:type="spellEnd"/>
      <w:r>
        <w:rPr>
          <w:color w:val="000000"/>
          <w:lang w:val="fr-FR"/>
        </w:rPr>
        <w:t xml:space="preserve"> </w:t>
      </w:r>
      <w:proofErr w:type="spellStart"/>
      <w:r>
        <w:rPr>
          <w:color w:val="000000"/>
          <w:lang w:val="fr-FR"/>
        </w:rPr>
        <w:t>beneficiarul</w:t>
      </w:r>
      <w:proofErr w:type="spellEnd"/>
      <w:r>
        <w:rPr>
          <w:color w:val="000000"/>
          <w:lang w:val="fr-FR"/>
        </w:rPr>
        <w:t xml:space="preserve"> de </w:t>
      </w:r>
      <w:proofErr w:type="spellStart"/>
      <w:r>
        <w:rPr>
          <w:color w:val="000000"/>
          <w:lang w:val="fr-FR"/>
        </w:rPr>
        <w:t>servicii</w:t>
      </w:r>
      <w:proofErr w:type="spellEnd"/>
      <w:r>
        <w:rPr>
          <w:color w:val="000000"/>
          <w:lang w:val="fr-FR"/>
        </w:rPr>
        <w:t xml:space="preserve"> </w:t>
      </w:r>
      <w:proofErr w:type="spellStart"/>
      <w:r>
        <w:rPr>
          <w:color w:val="000000"/>
          <w:lang w:val="fr-FR"/>
        </w:rPr>
        <w:t>medico</w:t>
      </w:r>
      <w:proofErr w:type="spellEnd"/>
      <w:r>
        <w:rPr>
          <w:color w:val="000000"/>
          <w:lang w:val="fr-FR"/>
        </w:rPr>
        <w:t>- sociale;</w:t>
      </w:r>
    </w:p>
    <w:p w:rsidR="00D0736A" w:rsidRDefault="000B1A68">
      <w:pPr>
        <w:numPr>
          <w:ilvl w:val="1"/>
          <w:numId w:val="3"/>
        </w:numPr>
        <w:tabs>
          <w:tab w:val="left" w:pos="720"/>
        </w:tabs>
        <w:jc w:val="both"/>
        <w:rPr>
          <w:color w:val="003366"/>
          <w:lang w:val="fr-FR"/>
        </w:rPr>
      </w:pPr>
      <w:proofErr w:type="spellStart"/>
      <w:r>
        <w:rPr>
          <w:color w:val="000000"/>
          <w:lang w:val="fr-FR"/>
        </w:rPr>
        <w:lastRenderedPageBreak/>
        <w:t>schimbarea</w:t>
      </w:r>
      <w:proofErr w:type="spellEnd"/>
      <w:r>
        <w:rPr>
          <w:color w:val="000000"/>
          <w:lang w:val="fr-FR"/>
        </w:rPr>
        <w:t xml:space="preserve"> </w:t>
      </w:r>
      <w:proofErr w:type="spellStart"/>
      <w:r>
        <w:rPr>
          <w:color w:val="000000"/>
          <w:lang w:val="fr-FR"/>
        </w:rPr>
        <w:t>obiectului</w:t>
      </w:r>
      <w:proofErr w:type="spellEnd"/>
      <w:r>
        <w:rPr>
          <w:color w:val="000000"/>
          <w:lang w:val="fr-FR"/>
        </w:rPr>
        <w:t xml:space="preserve"> de </w:t>
      </w:r>
      <w:proofErr w:type="spellStart"/>
      <w:r>
        <w:rPr>
          <w:color w:val="000000"/>
          <w:lang w:val="fr-FR"/>
        </w:rPr>
        <w:t>activitate</w:t>
      </w:r>
      <w:proofErr w:type="spellEnd"/>
      <w:r>
        <w:rPr>
          <w:color w:val="000000"/>
          <w:lang w:val="fr-FR"/>
        </w:rPr>
        <w:t xml:space="preserve"> al </w:t>
      </w:r>
      <w:proofErr w:type="spellStart"/>
      <w:r>
        <w:rPr>
          <w:color w:val="000000"/>
          <w:lang w:val="fr-FR"/>
        </w:rPr>
        <w:t>furnizorului</w:t>
      </w:r>
      <w:proofErr w:type="spellEnd"/>
      <w:r>
        <w:rPr>
          <w:color w:val="000000"/>
          <w:lang w:val="fr-FR"/>
        </w:rPr>
        <w:t xml:space="preserve"> de </w:t>
      </w:r>
      <w:proofErr w:type="spellStart"/>
      <w:r>
        <w:rPr>
          <w:color w:val="000000"/>
          <w:lang w:val="fr-FR"/>
        </w:rPr>
        <w:t>servicii</w:t>
      </w:r>
      <w:proofErr w:type="spellEnd"/>
      <w:r>
        <w:rPr>
          <w:color w:val="000000"/>
          <w:lang w:val="fr-FR"/>
        </w:rPr>
        <w:t xml:space="preserve"> </w:t>
      </w:r>
      <w:proofErr w:type="spellStart"/>
      <w:r>
        <w:rPr>
          <w:color w:val="000000"/>
          <w:lang w:val="fr-FR"/>
        </w:rPr>
        <w:t>medico</w:t>
      </w:r>
      <w:proofErr w:type="spellEnd"/>
      <w:r>
        <w:rPr>
          <w:color w:val="000000"/>
          <w:lang w:val="fr-FR"/>
        </w:rPr>
        <w:t xml:space="preserve">- sociale, in </w:t>
      </w:r>
      <w:proofErr w:type="spellStart"/>
      <w:r>
        <w:rPr>
          <w:color w:val="000000"/>
          <w:lang w:val="fr-FR"/>
        </w:rPr>
        <w:t>masura</w:t>
      </w:r>
      <w:proofErr w:type="spellEnd"/>
      <w:r>
        <w:rPr>
          <w:color w:val="000000"/>
          <w:lang w:val="fr-FR"/>
        </w:rPr>
        <w:t xml:space="preserve"> in care este </w:t>
      </w:r>
      <w:proofErr w:type="spellStart"/>
      <w:r>
        <w:rPr>
          <w:color w:val="000000"/>
          <w:lang w:val="fr-FR"/>
        </w:rPr>
        <w:t>afectata</w:t>
      </w:r>
      <w:proofErr w:type="spellEnd"/>
      <w:r>
        <w:rPr>
          <w:color w:val="000000"/>
          <w:lang w:val="fr-FR"/>
        </w:rPr>
        <w:t xml:space="preserve"> </w:t>
      </w:r>
      <w:proofErr w:type="spellStart"/>
      <w:r>
        <w:rPr>
          <w:color w:val="000000"/>
          <w:lang w:val="fr-FR"/>
        </w:rPr>
        <w:t>acordarea</w:t>
      </w:r>
      <w:proofErr w:type="spellEnd"/>
      <w:r>
        <w:rPr>
          <w:color w:val="000000"/>
          <w:lang w:val="fr-FR"/>
        </w:rPr>
        <w:t xml:space="preserve"> </w:t>
      </w:r>
      <w:proofErr w:type="spellStart"/>
      <w:r>
        <w:rPr>
          <w:color w:val="000000"/>
          <w:lang w:val="fr-FR"/>
        </w:rPr>
        <w:t>serviciilor</w:t>
      </w:r>
      <w:proofErr w:type="spellEnd"/>
      <w:r>
        <w:rPr>
          <w:color w:val="000000"/>
          <w:lang w:val="fr-FR"/>
        </w:rPr>
        <w:t xml:space="preserve"> </w:t>
      </w:r>
      <w:proofErr w:type="spellStart"/>
      <w:r>
        <w:rPr>
          <w:color w:val="000000"/>
          <w:lang w:val="fr-FR"/>
        </w:rPr>
        <w:t>catre</w:t>
      </w:r>
      <w:proofErr w:type="spellEnd"/>
      <w:r>
        <w:rPr>
          <w:color w:val="000000"/>
          <w:lang w:val="fr-FR"/>
        </w:rPr>
        <w:t xml:space="preserve"> </w:t>
      </w:r>
      <w:proofErr w:type="spellStart"/>
      <w:r>
        <w:rPr>
          <w:color w:val="000000"/>
          <w:lang w:val="fr-FR"/>
        </w:rPr>
        <w:t>beneficiarul</w:t>
      </w:r>
      <w:proofErr w:type="spellEnd"/>
      <w:r>
        <w:rPr>
          <w:color w:val="000000"/>
          <w:lang w:val="fr-FR"/>
        </w:rPr>
        <w:t xml:space="preserve"> de </w:t>
      </w:r>
      <w:proofErr w:type="spellStart"/>
      <w:r>
        <w:rPr>
          <w:color w:val="000000"/>
          <w:lang w:val="fr-FR"/>
        </w:rPr>
        <w:t>servicii</w:t>
      </w:r>
      <w:proofErr w:type="spellEnd"/>
      <w:r>
        <w:rPr>
          <w:color w:val="000000"/>
          <w:lang w:val="fr-FR"/>
        </w:rPr>
        <w:t xml:space="preserve"> </w:t>
      </w:r>
      <w:proofErr w:type="spellStart"/>
      <w:r>
        <w:rPr>
          <w:color w:val="000000"/>
          <w:lang w:val="fr-FR"/>
        </w:rPr>
        <w:t>medico</w:t>
      </w:r>
      <w:proofErr w:type="spellEnd"/>
      <w:r>
        <w:rPr>
          <w:color w:val="000000"/>
          <w:lang w:val="fr-FR"/>
        </w:rPr>
        <w:t>- sociale;</w:t>
      </w:r>
    </w:p>
    <w:p w:rsidR="00D0736A" w:rsidRDefault="00D0736A">
      <w:pPr>
        <w:jc w:val="both"/>
        <w:rPr>
          <w:color w:val="000000"/>
          <w:lang w:val="fr-FR"/>
        </w:rPr>
      </w:pPr>
    </w:p>
    <w:p w:rsidR="00D0736A" w:rsidRDefault="000B1A68">
      <w:pPr>
        <w:numPr>
          <w:ilvl w:val="0"/>
          <w:numId w:val="1"/>
        </w:numPr>
        <w:jc w:val="both"/>
        <w:rPr>
          <w:b/>
          <w:color w:val="003366"/>
        </w:rPr>
      </w:pPr>
      <w:r>
        <w:rPr>
          <w:b/>
          <w:color w:val="000000"/>
        </w:rPr>
        <w:t>INCETAREA CONTRACTULUI</w:t>
      </w:r>
    </w:p>
    <w:p w:rsidR="00D0736A" w:rsidRDefault="00D0736A">
      <w:pPr>
        <w:jc w:val="both"/>
        <w:rPr>
          <w:b/>
          <w:color w:val="000000"/>
        </w:rPr>
      </w:pPr>
    </w:p>
    <w:p w:rsidR="00D0736A" w:rsidRDefault="000B1A68">
      <w:pPr>
        <w:jc w:val="both"/>
        <w:rPr>
          <w:color w:val="003366"/>
          <w:lang w:val="fr-FR"/>
        </w:rPr>
      </w:pPr>
      <w:r>
        <w:rPr>
          <w:b/>
          <w:color w:val="000000"/>
          <w:lang w:val="fr-FR"/>
        </w:rPr>
        <w:t>Art. 18.</w:t>
      </w:r>
      <w:r>
        <w:rPr>
          <w:color w:val="000000"/>
          <w:lang w:val="fr-FR"/>
        </w:rPr>
        <w:t xml:space="preserve"> </w:t>
      </w:r>
      <w:proofErr w:type="spellStart"/>
      <w:r>
        <w:rPr>
          <w:color w:val="000000"/>
          <w:lang w:val="fr-FR"/>
        </w:rPr>
        <w:t>Constituie</w:t>
      </w:r>
      <w:proofErr w:type="spellEnd"/>
      <w:r>
        <w:rPr>
          <w:color w:val="000000"/>
          <w:lang w:val="fr-FR"/>
        </w:rPr>
        <w:t xml:space="preserve"> </w:t>
      </w:r>
      <w:proofErr w:type="spellStart"/>
      <w:r>
        <w:rPr>
          <w:color w:val="000000"/>
          <w:lang w:val="fr-FR"/>
        </w:rPr>
        <w:t>motiv</w:t>
      </w:r>
      <w:proofErr w:type="spellEnd"/>
      <w:r>
        <w:rPr>
          <w:color w:val="000000"/>
          <w:lang w:val="fr-FR"/>
        </w:rPr>
        <w:t xml:space="preserve"> </w:t>
      </w:r>
      <w:proofErr w:type="gramStart"/>
      <w:r>
        <w:rPr>
          <w:color w:val="000000"/>
          <w:lang w:val="fr-FR"/>
        </w:rPr>
        <w:t xml:space="preserve">de </w:t>
      </w:r>
      <w:proofErr w:type="spellStart"/>
      <w:r>
        <w:rPr>
          <w:color w:val="000000"/>
          <w:lang w:val="fr-FR"/>
        </w:rPr>
        <w:t>incetare</w:t>
      </w:r>
      <w:proofErr w:type="spellEnd"/>
      <w:proofErr w:type="gramEnd"/>
      <w:r>
        <w:rPr>
          <w:color w:val="000000"/>
          <w:lang w:val="fr-FR"/>
        </w:rPr>
        <w:t xml:space="preserve"> a </w:t>
      </w:r>
      <w:proofErr w:type="spellStart"/>
      <w:r>
        <w:rPr>
          <w:color w:val="000000"/>
          <w:lang w:val="fr-FR"/>
        </w:rPr>
        <w:t>prezentului</w:t>
      </w:r>
      <w:proofErr w:type="spellEnd"/>
      <w:r>
        <w:rPr>
          <w:color w:val="000000"/>
          <w:lang w:val="fr-FR"/>
        </w:rPr>
        <w:t xml:space="preserve"> </w:t>
      </w:r>
      <w:proofErr w:type="spellStart"/>
      <w:r>
        <w:rPr>
          <w:color w:val="000000"/>
          <w:lang w:val="fr-FR"/>
        </w:rPr>
        <w:t>contract</w:t>
      </w:r>
      <w:proofErr w:type="spellEnd"/>
      <w:r>
        <w:rPr>
          <w:color w:val="000000"/>
          <w:lang w:val="fr-FR"/>
        </w:rPr>
        <w:t xml:space="preserve"> </w:t>
      </w:r>
      <w:proofErr w:type="spellStart"/>
      <w:r>
        <w:rPr>
          <w:color w:val="000000"/>
          <w:lang w:val="fr-FR"/>
        </w:rPr>
        <w:t>urmatoarele</w:t>
      </w:r>
      <w:proofErr w:type="spellEnd"/>
      <w:r>
        <w:rPr>
          <w:color w:val="000000"/>
          <w:lang w:val="fr-FR"/>
        </w:rPr>
        <w:t>:</w:t>
      </w:r>
    </w:p>
    <w:p w:rsidR="00D0736A" w:rsidRDefault="000B1A68">
      <w:pPr>
        <w:numPr>
          <w:ilvl w:val="1"/>
          <w:numId w:val="1"/>
        </w:numPr>
        <w:jc w:val="both"/>
        <w:rPr>
          <w:color w:val="003366"/>
        </w:rPr>
      </w:pPr>
      <w:proofErr w:type="spellStart"/>
      <w:r>
        <w:rPr>
          <w:color w:val="000000"/>
        </w:rPr>
        <w:t>expirarea</w:t>
      </w:r>
      <w:proofErr w:type="spellEnd"/>
      <w:r>
        <w:rPr>
          <w:color w:val="000000"/>
        </w:rPr>
        <w:t xml:space="preserve"> </w:t>
      </w:r>
      <w:proofErr w:type="spellStart"/>
      <w:r>
        <w:rPr>
          <w:color w:val="000000"/>
        </w:rPr>
        <w:t>duratei</w:t>
      </w:r>
      <w:proofErr w:type="spellEnd"/>
      <w:r>
        <w:rPr>
          <w:color w:val="000000"/>
        </w:rPr>
        <w:t xml:space="preserve"> </w:t>
      </w:r>
      <w:proofErr w:type="spellStart"/>
      <w:r>
        <w:rPr>
          <w:color w:val="000000"/>
        </w:rPr>
        <w:t>pentru</w:t>
      </w:r>
      <w:proofErr w:type="spellEnd"/>
      <w:r>
        <w:rPr>
          <w:color w:val="000000"/>
        </w:rPr>
        <w:t xml:space="preserve"> care a </w:t>
      </w:r>
      <w:proofErr w:type="spellStart"/>
      <w:r>
        <w:rPr>
          <w:color w:val="000000"/>
        </w:rPr>
        <w:t>fost</w:t>
      </w:r>
      <w:proofErr w:type="spellEnd"/>
      <w:r>
        <w:rPr>
          <w:color w:val="000000"/>
        </w:rPr>
        <w:t xml:space="preserve"> </w:t>
      </w:r>
      <w:proofErr w:type="spellStart"/>
      <w:r>
        <w:rPr>
          <w:color w:val="000000"/>
        </w:rPr>
        <w:t>incheiat</w:t>
      </w:r>
      <w:proofErr w:type="spellEnd"/>
      <w:r>
        <w:rPr>
          <w:color w:val="000000"/>
        </w:rPr>
        <w:t xml:space="preserve"> </w:t>
      </w:r>
      <w:proofErr w:type="spellStart"/>
      <w:r>
        <w:rPr>
          <w:color w:val="000000"/>
        </w:rPr>
        <w:t>contractul</w:t>
      </w:r>
      <w:proofErr w:type="spellEnd"/>
      <w:r>
        <w:rPr>
          <w:color w:val="000000"/>
        </w:rPr>
        <w:t>;</w:t>
      </w:r>
    </w:p>
    <w:p w:rsidR="00D0736A" w:rsidRDefault="000B1A68">
      <w:pPr>
        <w:numPr>
          <w:ilvl w:val="1"/>
          <w:numId w:val="1"/>
        </w:numPr>
        <w:jc w:val="both"/>
        <w:rPr>
          <w:color w:val="003366"/>
          <w:lang w:val="pt-BR"/>
        </w:rPr>
      </w:pPr>
      <w:r>
        <w:rPr>
          <w:color w:val="000000"/>
          <w:lang w:val="pt-BR"/>
        </w:rPr>
        <w:t>acordul partilor privind incetarea contractului;</w:t>
      </w:r>
    </w:p>
    <w:p w:rsidR="00D0736A" w:rsidRDefault="000B1A68">
      <w:pPr>
        <w:numPr>
          <w:ilvl w:val="1"/>
          <w:numId w:val="1"/>
        </w:numPr>
        <w:jc w:val="both"/>
        <w:rPr>
          <w:color w:val="003366"/>
          <w:lang w:val="fr-FR"/>
        </w:rPr>
      </w:pPr>
      <w:proofErr w:type="spellStart"/>
      <w:r>
        <w:rPr>
          <w:color w:val="000000"/>
          <w:lang w:val="fr-FR"/>
        </w:rPr>
        <w:t>scopul</w:t>
      </w:r>
      <w:proofErr w:type="spellEnd"/>
      <w:r>
        <w:rPr>
          <w:color w:val="000000"/>
          <w:lang w:val="fr-FR"/>
        </w:rPr>
        <w:t xml:space="preserve"> </w:t>
      </w:r>
      <w:proofErr w:type="spellStart"/>
      <w:r>
        <w:rPr>
          <w:color w:val="000000"/>
          <w:lang w:val="fr-FR"/>
        </w:rPr>
        <w:t>contractului</w:t>
      </w:r>
      <w:proofErr w:type="spellEnd"/>
      <w:r>
        <w:rPr>
          <w:color w:val="000000"/>
          <w:lang w:val="fr-FR"/>
        </w:rPr>
        <w:t xml:space="preserve"> </w:t>
      </w:r>
      <w:proofErr w:type="gramStart"/>
      <w:r>
        <w:rPr>
          <w:color w:val="000000"/>
          <w:lang w:val="fr-FR"/>
        </w:rPr>
        <w:t>a</w:t>
      </w:r>
      <w:proofErr w:type="gramEnd"/>
      <w:r>
        <w:rPr>
          <w:color w:val="000000"/>
          <w:lang w:val="fr-FR"/>
        </w:rPr>
        <w:t xml:space="preserve"> </w:t>
      </w:r>
      <w:proofErr w:type="spellStart"/>
      <w:r>
        <w:rPr>
          <w:color w:val="000000"/>
          <w:lang w:val="fr-FR"/>
        </w:rPr>
        <w:t>fost</w:t>
      </w:r>
      <w:proofErr w:type="spellEnd"/>
      <w:r>
        <w:rPr>
          <w:color w:val="000000"/>
          <w:lang w:val="fr-FR"/>
        </w:rPr>
        <w:t xml:space="preserve"> </w:t>
      </w:r>
      <w:proofErr w:type="spellStart"/>
      <w:r>
        <w:rPr>
          <w:color w:val="000000"/>
          <w:lang w:val="fr-FR"/>
        </w:rPr>
        <w:t>atins</w:t>
      </w:r>
      <w:proofErr w:type="spellEnd"/>
      <w:r>
        <w:rPr>
          <w:color w:val="000000"/>
          <w:lang w:val="fr-FR"/>
        </w:rPr>
        <w:t>;</w:t>
      </w:r>
    </w:p>
    <w:p w:rsidR="00D0736A" w:rsidRDefault="000B1A68">
      <w:pPr>
        <w:numPr>
          <w:ilvl w:val="1"/>
          <w:numId w:val="1"/>
        </w:numPr>
        <w:jc w:val="both"/>
        <w:rPr>
          <w:color w:val="003366"/>
        </w:rPr>
      </w:pPr>
      <w:proofErr w:type="spellStart"/>
      <w:r>
        <w:rPr>
          <w:color w:val="000000"/>
        </w:rPr>
        <w:t>forta</w:t>
      </w:r>
      <w:proofErr w:type="spellEnd"/>
      <w:r>
        <w:rPr>
          <w:color w:val="000000"/>
        </w:rPr>
        <w:t xml:space="preserve"> </w:t>
      </w:r>
      <w:proofErr w:type="spellStart"/>
      <w:r>
        <w:rPr>
          <w:color w:val="000000"/>
        </w:rPr>
        <w:t>majora</w:t>
      </w:r>
      <w:proofErr w:type="spellEnd"/>
      <w:r>
        <w:rPr>
          <w:color w:val="000000"/>
        </w:rPr>
        <w:t xml:space="preserve">, </w:t>
      </w:r>
      <w:proofErr w:type="spellStart"/>
      <w:r>
        <w:rPr>
          <w:color w:val="000000"/>
        </w:rPr>
        <w:t>daca</w:t>
      </w:r>
      <w:proofErr w:type="spellEnd"/>
      <w:r>
        <w:rPr>
          <w:color w:val="000000"/>
        </w:rPr>
        <w:t xml:space="preserve"> </w:t>
      </w:r>
      <w:proofErr w:type="spellStart"/>
      <w:r>
        <w:rPr>
          <w:color w:val="000000"/>
        </w:rPr>
        <w:t>este</w:t>
      </w:r>
      <w:proofErr w:type="spellEnd"/>
      <w:r>
        <w:rPr>
          <w:color w:val="000000"/>
        </w:rPr>
        <w:t xml:space="preserve"> invocate;</w:t>
      </w:r>
    </w:p>
    <w:p w:rsidR="00D0736A" w:rsidRDefault="00D0736A">
      <w:pPr>
        <w:ind w:left="180"/>
        <w:jc w:val="both"/>
        <w:rPr>
          <w:color w:val="000000"/>
        </w:rPr>
      </w:pPr>
    </w:p>
    <w:p w:rsidR="00D0736A" w:rsidRDefault="000B1A68">
      <w:pPr>
        <w:numPr>
          <w:ilvl w:val="0"/>
          <w:numId w:val="1"/>
        </w:numPr>
        <w:jc w:val="both"/>
        <w:rPr>
          <w:b/>
          <w:color w:val="003366"/>
        </w:rPr>
      </w:pPr>
      <w:r>
        <w:rPr>
          <w:b/>
          <w:color w:val="000000"/>
        </w:rPr>
        <w:t>DISPOZITII FINALE</w:t>
      </w:r>
    </w:p>
    <w:p w:rsidR="00D0736A" w:rsidRDefault="00D0736A">
      <w:pPr>
        <w:jc w:val="both"/>
        <w:rPr>
          <w:b/>
          <w:color w:val="000000"/>
        </w:rPr>
      </w:pPr>
    </w:p>
    <w:p w:rsidR="00D0736A" w:rsidRDefault="000B1A68">
      <w:pPr>
        <w:jc w:val="both"/>
        <w:rPr>
          <w:color w:val="003366"/>
          <w:lang w:val="fr-FR"/>
        </w:rPr>
      </w:pPr>
      <w:r>
        <w:rPr>
          <w:b/>
          <w:color w:val="000000"/>
          <w:lang w:val="fr-FR"/>
        </w:rPr>
        <w:t>Art. 19.</w:t>
      </w:r>
      <w:r>
        <w:rPr>
          <w:color w:val="000000"/>
          <w:lang w:val="fr-FR"/>
        </w:rPr>
        <w:t xml:space="preserve"> </w:t>
      </w:r>
      <w:proofErr w:type="spellStart"/>
      <w:r>
        <w:rPr>
          <w:color w:val="000000"/>
          <w:lang w:val="fr-FR"/>
        </w:rPr>
        <w:t>Partile</w:t>
      </w:r>
      <w:proofErr w:type="spellEnd"/>
      <w:r>
        <w:rPr>
          <w:color w:val="000000"/>
          <w:lang w:val="fr-FR"/>
        </w:rPr>
        <w:t xml:space="preserve"> contractante au </w:t>
      </w:r>
      <w:proofErr w:type="spellStart"/>
      <w:r>
        <w:rPr>
          <w:color w:val="000000"/>
          <w:lang w:val="fr-FR"/>
        </w:rPr>
        <w:t>dreptul</w:t>
      </w:r>
      <w:proofErr w:type="spellEnd"/>
      <w:r>
        <w:rPr>
          <w:color w:val="000000"/>
          <w:lang w:val="fr-FR"/>
        </w:rPr>
        <w:t xml:space="preserve">, </w:t>
      </w:r>
      <w:proofErr w:type="spellStart"/>
      <w:r>
        <w:rPr>
          <w:color w:val="000000"/>
          <w:lang w:val="fr-FR"/>
        </w:rPr>
        <w:t>pe</w:t>
      </w:r>
      <w:proofErr w:type="spellEnd"/>
      <w:r>
        <w:rPr>
          <w:color w:val="000000"/>
          <w:lang w:val="fr-FR"/>
        </w:rPr>
        <w:t xml:space="preserve"> </w:t>
      </w:r>
      <w:proofErr w:type="spellStart"/>
      <w:r>
        <w:rPr>
          <w:color w:val="000000"/>
          <w:lang w:val="fr-FR"/>
        </w:rPr>
        <w:t>durata</w:t>
      </w:r>
      <w:proofErr w:type="spellEnd"/>
      <w:r>
        <w:rPr>
          <w:color w:val="000000"/>
          <w:lang w:val="fr-FR"/>
        </w:rPr>
        <w:t xml:space="preserve"> </w:t>
      </w:r>
      <w:proofErr w:type="spellStart"/>
      <w:r>
        <w:rPr>
          <w:color w:val="000000"/>
          <w:lang w:val="fr-FR"/>
        </w:rPr>
        <w:t>indeplinirii</w:t>
      </w:r>
      <w:proofErr w:type="spellEnd"/>
      <w:r>
        <w:rPr>
          <w:color w:val="000000"/>
          <w:lang w:val="fr-FR"/>
        </w:rPr>
        <w:t xml:space="preserve"> </w:t>
      </w:r>
      <w:proofErr w:type="spellStart"/>
      <w:r>
        <w:rPr>
          <w:color w:val="000000"/>
          <w:lang w:val="fr-FR"/>
        </w:rPr>
        <w:t>prezentului</w:t>
      </w:r>
      <w:proofErr w:type="spellEnd"/>
      <w:r>
        <w:rPr>
          <w:color w:val="000000"/>
          <w:lang w:val="fr-FR"/>
        </w:rPr>
        <w:t xml:space="preserve"> </w:t>
      </w:r>
      <w:proofErr w:type="spellStart"/>
      <w:r>
        <w:rPr>
          <w:color w:val="000000"/>
          <w:lang w:val="fr-FR"/>
        </w:rPr>
        <w:t>contract</w:t>
      </w:r>
      <w:proofErr w:type="spellEnd"/>
      <w:r>
        <w:rPr>
          <w:color w:val="000000"/>
          <w:lang w:val="fr-FR"/>
        </w:rPr>
        <w:t xml:space="preserve">, de a </w:t>
      </w:r>
      <w:proofErr w:type="spellStart"/>
      <w:r>
        <w:rPr>
          <w:color w:val="000000"/>
          <w:lang w:val="fr-FR"/>
        </w:rPr>
        <w:t>conveni</w:t>
      </w:r>
      <w:proofErr w:type="spellEnd"/>
      <w:r>
        <w:rPr>
          <w:color w:val="000000"/>
          <w:lang w:val="fr-FR"/>
        </w:rPr>
        <w:t xml:space="preserve"> </w:t>
      </w:r>
      <w:proofErr w:type="spellStart"/>
      <w:r>
        <w:rPr>
          <w:color w:val="000000"/>
          <w:lang w:val="fr-FR"/>
        </w:rPr>
        <w:t>modificarea</w:t>
      </w:r>
      <w:proofErr w:type="spellEnd"/>
      <w:r>
        <w:rPr>
          <w:color w:val="000000"/>
          <w:lang w:val="fr-FR"/>
        </w:rPr>
        <w:t xml:space="preserve"> </w:t>
      </w:r>
      <w:proofErr w:type="spellStart"/>
      <w:r>
        <w:rPr>
          <w:color w:val="000000"/>
          <w:lang w:val="fr-FR"/>
        </w:rPr>
        <w:t>clauzelor</w:t>
      </w:r>
      <w:proofErr w:type="spellEnd"/>
      <w:r>
        <w:rPr>
          <w:color w:val="000000"/>
          <w:lang w:val="fr-FR"/>
        </w:rPr>
        <w:t xml:space="preserve"> </w:t>
      </w:r>
      <w:proofErr w:type="spellStart"/>
      <w:r>
        <w:rPr>
          <w:color w:val="000000"/>
          <w:lang w:val="fr-FR"/>
        </w:rPr>
        <w:t>acestuia</w:t>
      </w:r>
      <w:proofErr w:type="spellEnd"/>
      <w:r>
        <w:rPr>
          <w:color w:val="000000"/>
          <w:lang w:val="fr-FR"/>
        </w:rPr>
        <w:t xml:space="preserve"> </w:t>
      </w:r>
      <w:proofErr w:type="spellStart"/>
      <w:r>
        <w:rPr>
          <w:color w:val="000000"/>
          <w:lang w:val="fr-FR"/>
        </w:rPr>
        <w:t>prin</w:t>
      </w:r>
      <w:proofErr w:type="spellEnd"/>
      <w:r>
        <w:rPr>
          <w:color w:val="000000"/>
          <w:lang w:val="fr-FR"/>
        </w:rPr>
        <w:t xml:space="preserve"> </w:t>
      </w:r>
      <w:proofErr w:type="spellStart"/>
      <w:r>
        <w:rPr>
          <w:color w:val="000000"/>
          <w:lang w:val="fr-FR"/>
        </w:rPr>
        <w:t>act</w:t>
      </w:r>
      <w:proofErr w:type="spellEnd"/>
      <w:r>
        <w:rPr>
          <w:color w:val="000000"/>
          <w:lang w:val="fr-FR"/>
        </w:rPr>
        <w:t xml:space="preserve"> </w:t>
      </w:r>
      <w:proofErr w:type="spellStart"/>
      <w:r>
        <w:rPr>
          <w:color w:val="000000"/>
          <w:lang w:val="fr-FR"/>
        </w:rPr>
        <w:t>additional</w:t>
      </w:r>
      <w:proofErr w:type="spellEnd"/>
      <w:r>
        <w:rPr>
          <w:color w:val="000000"/>
          <w:lang w:val="fr-FR"/>
        </w:rPr>
        <w:t xml:space="preserve"> </w:t>
      </w:r>
      <w:proofErr w:type="spellStart"/>
      <w:r>
        <w:rPr>
          <w:color w:val="000000"/>
          <w:lang w:val="fr-FR"/>
        </w:rPr>
        <w:t>numai</w:t>
      </w:r>
      <w:proofErr w:type="spellEnd"/>
      <w:r>
        <w:rPr>
          <w:color w:val="000000"/>
          <w:lang w:val="fr-FR"/>
        </w:rPr>
        <w:t xml:space="preserve"> in </w:t>
      </w:r>
      <w:proofErr w:type="spellStart"/>
      <w:r>
        <w:rPr>
          <w:color w:val="000000"/>
          <w:lang w:val="fr-FR"/>
        </w:rPr>
        <w:t>cazul</w:t>
      </w:r>
      <w:proofErr w:type="spellEnd"/>
      <w:r>
        <w:rPr>
          <w:color w:val="000000"/>
          <w:lang w:val="fr-FR"/>
        </w:rPr>
        <w:t xml:space="preserve"> </w:t>
      </w:r>
      <w:proofErr w:type="spellStart"/>
      <w:r>
        <w:rPr>
          <w:color w:val="000000"/>
          <w:lang w:val="fr-FR"/>
        </w:rPr>
        <w:t>aparitiei</w:t>
      </w:r>
      <w:proofErr w:type="spellEnd"/>
      <w:r>
        <w:rPr>
          <w:color w:val="000000"/>
          <w:lang w:val="fr-FR"/>
        </w:rPr>
        <w:t xml:space="preserve"> </w:t>
      </w:r>
      <w:proofErr w:type="spellStart"/>
      <w:r>
        <w:rPr>
          <w:color w:val="000000"/>
          <w:lang w:val="fr-FR"/>
        </w:rPr>
        <w:t>unor</w:t>
      </w:r>
      <w:proofErr w:type="spellEnd"/>
      <w:r>
        <w:rPr>
          <w:color w:val="000000"/>
          <w:lang w:val="fr-FR"/>
        </w:rPr>
        <w:t xml:space="preserve"> </w:t>
      </w:r>
      <w:proofErr w:type="spellStart"/>
      <w:r>
        <w:rPr>
          <w:color w:val="000000"/>
          <w:lang w:val="fr-FR"/>
        </w:rPr>
        <w:t>circumstante</w:t>
      </w:r>
      <w:proofErr w:type="spellEnd"/>
      <w:r>
        <w:rPr>
          <w:color w:val="000000"/>
          <w:lang w:val="fr-FR"/>
        </w:rPr>
        <w:t xml:space="preserve"> care </w:t>
      </w:r>
      <w:proofErr w:type="spellStart"/>
      <w:r>
        <w:rPr>
          <w:color w:val="000000"/>
          <w:lang w:val="fr-FR"/>
        </w:rPr>
        <w:t>lezeaza</w:t>
      </w:r>
      <w:proofErr w:type="spellEnd"/>
      <w:r>
        <w:rPr>
          <w:color w:val="000000"/>
          <w:lang w:val="fr-FR"/>
        </w:rPr>
        <w:t xml:space="preserve"> </w:t>
      </w:r>
      <w:proofErr w:type="spellStart"/>
      <w:r>
        <w:rPr>
          <w:color w:val="000000"/>
          <w:lang w:val="fr-FR"/>
        </w:rPr>
        <w:t>interesele</w:t>
      </w:r>
      <w:proofErr w:type="spellEnd"/>
      <w:r>
        <w:rPr>
          <w:color w:val="000000"/>
          <w:lang w:val="fr-FR"/>
        </w:rPr>
        <w:t xml:space="preserve"> </w:t>
      </w:r>
      <w:proofErr w:type="spellStart"/>
      <w:r>
        <w:rPr>
          <w:color w:val="000000"/>
          <w:lang w:val="fr-FR"/>
        </w:rPr>
        <w:t>legitime</w:t>
      </w:r>
      <w:proofErr w:type="spellEnd"/>
      <w:r>
        <w:rPr>
          <w:color w:val="000000"/>
          <w:lang w:val="fr-FR"/>
        </w:rPr>
        <w:t xml:space="preserve"> ale </w:t>
      </w:r>
      <w:proofErr w:type="spellStart"/>
      <w:r>
        <w:rPr>
          <w:color w:val="000000"/>
          <w:lang w:val="fr-FR"/>
        </w:rPr>
        <w:t>acestora</w:t>
      </w:r>
      <w:proofErr w:type="spellEnd"/>
      <w:r>
        <w:rPr>
          <w:color w:val="000000"/>
          <w:lang w:val="fr-FR"/>
        </w:rPr>
        <w:t xml:space="preserve"> si care nu au </w:t>
      </w:r>
      <w:proofErr w:type="spellStart"/>
      <w:r>
        <w:rPr>
          <w:color w:val="000000"/>
          <w:lang w:val="fr-FR"/>
        </w:rPr>
        <w:t>putut</w:t>
      </w:r>
      <w:proofErr w:type="spellEnd"/>
      <w:r>
        <w:rPr>
          <w:color w:val="000000"/>
          <w:lang w:val="fr-FR"/>
        </w:rPr>
        <w:t xml:space="preserve"> fi </w:t>
      </w:r>
      <w:proofErr w:type="spellStart"/>
      <w:r>
        <w:rPr>
          <w:color w:val="000000"/>
          <w:lang w:val="fr-FR"/>
        </w:rPr>
        <w:t>prevazute</w:t>
      </w:r>
      <w:proofErr w:type="spellEnd"/>
      <w:r>
        <w:rPr>
          <w:color w:val="000000"/>
          <w:lang w:val="fr-FR"/>
        </w:rPr>
        <w:t xml:space="preserve"> la data </w:t>
      </w:r>
      <w:proofErr w:type="spellStart"/>
      <w:r>
        <w:rPr>
          <w:color w:val="000000"/>
          <w:lang w:val="fr-FR"/>
        </w:rPr>
        <w:t>incheierii</w:t>
      </w:r>
      <w:proofErr w:type="spellEnd"/>
      <w:r>
        <w:rPr>
          <w:color w:val="000000"/>
          <w:lang w:val="fr-FR"/>
        </w:rPr>
        <w:t xml:space="preserve"> </w:t>
      </w:r>
      <w:proofErr w:type="spellStart"/>
      <w:r>
        <w:rPr>
          <w:color w:val="000000"/>
          <w:lang w:val="fr-FR"/>
        </w:rPr>
        <w:t>prezentului</w:t>
      </w:r>
      <w:proofErr w:type="spellEnd"/>
      <w:r>
        <w:rPr>
          <w:color w:val="000000"/>
          <w:lang w:val="fr-FR"/>
        </w:rPr>
        <w:t xml:space="preserve"> </w:t>
      </w:r>
      <w:proofErr w:type="spellStart"/>
      <w:r>
        <w:rPr>
          <w:color w:val="000000"/>
          <w:lang w:val="fr-FR"/>
        </w:rPr>
        <w:t>contract</w:t>
      </w:r>
      <w:proofErr w:type="spellEnd"/>
      <w:r>
        <w:rPr>
          <w:color w:val="000000"/>
          <w:lang w:val="fr-FR"/>
        </w:rPr>
        <w:t>;</w:t>
      </w:r>
    </w:p>
    <w:p w:rsidR="00D0736A" w:rsidRDefault="000B1A68">
      <w:pPr>
        <w:jc w:val="both"/>
        <w:rPr>
          <w:color w:val="003366"/>
          <w:lang w:val="it-IT"/>
        </w:rPr>
      </w:pPr>
      <w:r>
        <w:rPr>
          <w:b/>
          <w:color w:val="000000"/>
          <w:lang w:val="it-IT"/>
        </w:rPr>
        <w:t>Art.</w:t>
      </w:r>
      <w:r>
        <w:rPr>
          <w:color w:val="000000"/>
          <w:lang w:val="it-IT"/>
        </w:rPr>
        <w:t xml:space="preserve"> </w:t>
      </w:r>
      <w:r>
        <w:rPr>
          <w:b/>
          <w:color w:val="000000"/>
          <w:lang w:val="it-IT"/>
        </w:rPr>
        <w:t>20.</w:t>
      </w:r>
      <w:r>
        <w:rPr>
          <w:color w:val="000000"/>
          <w:lang w:val="it-IT"/>
        </w:rPr>
        <w:t xml:space="preserve"> Prevederile prezentului contract se vor completa cu prevederile legislatiei in vigoare in domeniu;</w:t>
      </w:r>
    </w:p>
    <w:p w:rsidR="00D0736A" w:rsidRDefault="000B1A68">
      <w:pPr>
        <w:jc w:val="both"/>
      </w:pPr>
      <w:r>
        <w:rPr>
          <w:b/>
          <w:color w:val="000000"/>
        </w:rPr>
        <w:t>Art.</w:t>
      </w:r>
      <w:r>
        <w:rPr>
          <w:color w:val="000000"/>
        </w:rPr>
        <w:t xml:space="preserve"> </w:t>
      </w:r>
      <w:r>
        <w:rPr>
          <w:b/>
          <w:color w:val="000000"/>
        </w:rPr>
        <w:t xml:space="preserve">21. (1) </w:t>
      </w:r>
      <w:proofErr w:type="spellStart"/>
      <w:r>
        <w:rPr>
          <w:color w:val="000000"/>
        </w:rPr>
        <w:t>Limba</w:t>
      </w:r>
      <w:proofErr w:type="spellEnd"/>
      <w:r>
        <w:rPr>
          <w:color w:val="000000"/>
        </w:rPr>
        <w:t xml:space="preserve"> care </w:t>
      </w:r>
      <w:proofErr w:type="spellStart"/>
      <w:r>
        <w:rPr>
          <w:color w:val="000000"/>
        </w:rPr>
        <w:t>guvernează</w:t>
      </w:r>
      <w:proofErr w:type="spellEnd"/>
      <w:r>
        <w:rPr>
          <w:color w:val="000000"/>
        </w:rPr>
        <w:t xml:space="preserve"> </w:t>
      </w:r>
      <w:proofErr w:type="spellStart"/>
      <w:r>
        <w:rPr>
          <w:color w:val="000000"/>
        </w:rPr>
        <w:t>prezentul</w:t>
      </w:r>
      <w:proofErr w:type="spellEnd"/>
      <w:r>
        <w:rPr>
          <w:color w:val="000000"/>
        </w:rPr>
        <w:t xml:space="preserve"> contract </w:t>
      </w:r>
      <w:proofErr w:type="spellStart"/>
      <w:proofErr w:type="gramStart"/>
      <w:r>
        <w:rPr>
          <w:color w:val="000000"/>
        </w:rPr>
        <w:t>este</w:t>
      </w:r>
      <w:proofErr w:type="spellEnd"/>
      <w:proofErr w:type="gramEnd"/>
      <w:r>
        <w:rPr>
          <w:color w:val="000000"/>
        </w:rPr>
        <w:t xml:space="preserve"> </w:t>
      </w:r>
      <w:proofErr w:type="spellStart"/>
      <w:r>
        <w:rPr>
          <w:color w:val="000000"/>
        </w:rPr>
        <w:t>limba</w:t>
      </w:r>
      <w:proofErr w:type="spellEnd"/>
      <w:r>
        <w:rPr>
          <w:color w:val="000000"/>
        </w:rPr>
        <w:t xml:space="preserve"> </w:t>
      </w:r>
      <w:proofErr w:type="spellStart"/>
      <w:r>
        <w:rPr>
          <w:color w:val="000000"/>
        </w:rPr>
        <w:t>romana</w:t>
      </w:r>
      <w:proofErr w:type="spellEnd"/>
      <w:r>
        <w:rPr>
          <w:color w:val="000000"/>
        </w:rPr>
        <w:t>;</w:t>
      </w:r>
    </w:p>
    <w:p w:rsidR="00D0736A" w:rsidRDefault="000B1A68">
      <w:pPr>
        <w:jc w:val="both"/>
        <w:rPr>
          <w:color w:val="003366"/>
          <w:lang w:val="it-IT"/>
        </w:rPr>
      </w:pPr>
      <w:r>
        <w:rPr>
          <w:b/>
          <w:color w:val="000000"/>
        </w:rPr>
        <w:t xml:space="preserve">              </w:t>
      </w:r>
      <w:r>
        <w:rPr>
          <w:b/>
          <w:color w:val="000000"/>
          <w:lang w:val="it-IT"/>
        </w:rPr>
        <w:t>(2)</w:t>
      </w:r>
      <w:r>
        <w:rPr>
          <w:color w:val="000000"/>
          <w:lang w:val="it-IT"/>
        </w:rPr>
        <w:t xml:space="preserve"> Prezentul contract va fi interpretat conform legilor din Romania;</w:t>
      </w:r>
    </w:p>
    <w:p w:rsidR="00D0736A" w:rsidRDefault="000B1A68">
      <w:pPr>
        <w:jc w:val="both"/>
        <w:rPr>
          <w:color w:val="003366"/>
          <w:lang w:val="it-IT"/>
        </w:rPr>
      </w:pPr>
      <w:r>
        <w:rPr>
          <w:b/>
          <w:color w:val="000000"/>
          <w:lang w:val="it-IT"/>
        </w:rPr>
        <w:t xml:space="preserve">Art.22. </w:t>
      </w:r>
      <w:r>
        <w:rPr>
          <w:color w:val="000000"/>
          <w:lang w:val="it-IT"/>
        </w:rPr>
        <w:t>Furnizorul de servicii medico- sociale realizeaza monitorizarea si evaluarea serviciilor medico- sociale acordate;</w:t>
      </w:r>
    </w:p>
    <w:p w:rsidR="00D0736A" w:rsidRDefault="000B1A68">
      <w:pPr>
        <w:jc w:val="both"/>
        <w:rPr>
          <w:color w:val="003366"/>
          <w:lang w:val="it-IT"/>
        </w:rPr>
      </w:pPr>
      <w:r>
        <w:rPr>
          <w:b/>
          <w:color w:val="000000"/>
          <w:lang w:val="it-IT"/>
        </w:rPr>
        <w:t>Art.</w:t>
      </w:r>
      <w:r>
        <w:rPr>
          <w:color w:val="000000"/>
          <w:lang w:val="it-IT"/>
        </w:rPr>
        <w:t xml:space="preserve"> </w:t>
      </w:r>
      <w:r>
        <w:rPr>
          <w:b/>
          <w:color w:val="000000"/>
          <w:lang w:val="it-IT"/>
        </w:rPr>
        <w:t>23.</w:t>
      </w:r>
      <w:r>
        <w:rPr>
          <w:color w:val="000000"/>
          <w:lang w:val="it-IT"/>
        </w:rPr>
        <w:t xml:space="preserve"> </w:t>
      </w:r>
      <w:r>
        <w:rPr>
          <w:b/>
          <w:color w:val="000000"/>
          <w:lang w:val="it-IT"/>
        </w:rPr>
        <w:t>(1)</w:t>
      </w:r>
      <w:r>
        <w:rPr>
          <w:color w:val="000000"/>
          <w:lang w:val="it-IT"/>
        </w:rPr>
        <w:t xml:space="preserve"> Masurile de implementare a planului individual de servicii se comunica Directiei Generale  de Asistenta Sociala si Protectia Copilului si Serviciul Public de  Asistenta Sociala, conform legii.</w:t>
      </w:r>
    </w:p>
    <w:p w:rsidR="00D0736A" w:rsidRDefault="000B1A68">
      <w:pPr>
        <w:jc w:val="both"/>
        <w:rPr>
          <w:color w:val="003366"/>
          <w:lang w:val="it-IT"/>
        </w:rPr>
      </w:pPr>
      <w:r>
        <w:rPr>
          <w:b/>
          <w:color w:val="000000"/>
          <w:lang w:val="it-IT"/>
        </w:rPr>
        <w:t xml:space="preserve">              (2)</w:t>
      </w:r>
      <w:r>
        <w:rPr>
          <w:color w:val="000000"/>
          <w:lang w:val="it-IT"/>
        </w:rPr>
        <w:t xml:space="preserve"> Pe baza raportului anual cu privire la rezultatele implementarii planului indivinuala de servicii, Directiei Generale  de Asistenta Sociala si Protectia Copilului si Serviciul Public de  Asistenta Sociala, vor monitoriza activitatea furnizorului de servicii medico- sociale.</w:t>
      </w:r>
    </w:p>
    <w:p w:rsidR="00D0736A" w:rsidRDefault="000B1A68">
      <w:pPr>
        <w:jc w:val="both"/>
        <w:rPr>
          <w:color w:val="003366"/>
        </w:rPr>
      </w:pPr>
      <w:r>
        <w:rPr>
          <w:b/>
          <w:color w:val="000000"/>
        </w:rPr>
        <w:t>Art. 24.</w:t>
      </w:r>
      <w:r>
        <w:rPr>
          <w:color w:val="000000"/>
        </w:rPr>
        <w:t xml:space="preserve"> </w:t>
      </w:r>
      <w:r>
        <w:rPr>
          <w:b/>
          <w:color w:val="000000"/>
        </w:rPr>
        <w:t>(1)</w:t>
      </w:r>
      <w:r>
        <w:rPr>
          <w:color w:val="000000"/>
        </w:rPr>
        <w:t xml:space="preserve"> </w:t>
      </w:r>
      <w:proofErr w:type="spellStart"/>
      <w:r>
        <w:rPr>
          <w:color w:val="000000"/>
        </w:rPr>
        <w:t>Anexele</w:t>
      </w:r>
      <w:proofErr w:type="spellEnd"/>
      <w:r>
        <w:rPr>
          <w:color w:val="000000"/>
        </w:rPr>
        <w:t xml:space="preserve"> la contract:</w:t>
      </w:r>
    </w:p>
    <w:p w:rsidR="00D0736A" w:rsidRDefault="000B1A68">
      <w:pPr>
        <w:numPr>
          <w:ilvl w:val="0"/>
          <w:numId w:val="4"/>
        </w:numPr>
        <w:jc w:val="both"/>
        <w:rPr>
          <w:color w:val="003366"/>
        </w:rPr>
      </w:pPr>
      <w:proofErr w:type="spellStart"/>
      <w:r>
        <w:rPr>
          <w:color w:val="000000"/>
        </w:rPr>
        <w:t>fisa</w:t>
      </w:r>
      <w:proofErr w:type="spellEnd"/>
      <w:r>
        <w:rPr>
          <w:color w:val="000000"/>
        </w:rPr>
        <w:t xml:space="preserve"> de </w:t>
      </w:r>
      <w:proofErr w:type="spellStart"/>
      <w:r>
        <w:rPr>
          <w:color w:val="000000"/>
        </w:rPr>
        <w:t>evaluare</w:t>
      </w:r>
      <w:proofErr w:type="spellEnd"/>
      <w:r>
        <w:rPr>
          <w:color w:val="000000"/>
        </w:rPr>
        <w:t xml:space="preserve"> </w:t>
      </w:r>
      <w:proofErr w:type="spellStart"/>
      <w:r>
        <w:rPr>
          <w:color w:val="000000"/>
        </w:rPr>
        <w:t>initiala</w:t>
      </w:r>
      <w:proofErr w:type="spellEnd"/>
      <w:r>
        <w:rPr>
          <w:color w:val="000000"/>
        </w:rPr>
        <w:t>;</w:t>
      </w:r>
    </w:p>
    <w:p w:rsidR="00D0736A" w:rsidRDefault="000B1A68">
      <w:pPr>
        <w:numPr>
          <w:ilvl w:val="0"/>
          <w:numId w:val="4"/>
        </w:numPr>
        <w:jc w:val="both"/>
        <w:rPr>
          <w:color w:val="003366"/>
        </w:rPr>
      </w:pPr>
      <w:proofErr w:type="spellStart"/>
      <w:r>
        <w:rPr>
          <w:color w:val="000000"/>
        </w:rPr>
        <w:t>ancheta</w:t>
      </w:r>
      <w:proofErr w:type="spellEnd"/>
      <w:r>
        <w:rPr>
          <w:color w:val="000000"/>
        </w:rPr>
        <w:t xml:space="preserve"> </w:t>
      </w:r>
      <w:proofErr w:type="spellStart"/>
      <w:r>
        <w:rPr>
          <w:color w:val="000000"/>
        </w:rPr>
        <w:t>sociala</w:t>
      </w:r>
      <w:proofErr w:type="spellEnd"/>
      <w:r>
        <w:rPr>
          <w:color w:val="000000"/>
        </w:rPr>
        <w:t>;</w:t>
      </w:r>
    </w:p>
    <w:p w:rsidR="00D0736A" w:rsidRDefault="000B1A68">
      <w:pPr>
        <w:numPr>
          <w:ilvl w:val="0"/>
          <w:numId w:val="4"/>
        </w:numPr>
        <w:jc w:val="both"/>
        <w:rPr>
          <w:color w:val="003366"/>
        </w:rPr>
      </w:pPr>
      <w:proofErr w:type="spellStart"/>
      <w:r>
        <w:rPr>
          <w:color w:val="000000"/>
        </w:rPr>
        <w:t>fisa</w:t>
      </w:r>
      <w:proofErr w:type="spellEnd"/>
      <w:r>
        <w:rPr>
          <w:color w:val="000000"/>
        </w:rPr>
        <w:t xml:space="preserve"> de </w:t>
      </w:r>
      <w:proofErr w:type="spellStart"/>
      <w:r>
        <w:rPr>
          <w:color w:val="000000"/>
        </w:rPr>
        <w:t>evaluare</w:t>
      </w:r>
      <w:proofErr w:type="spellEnd"/>
      <w:r>
        <w:rPr>
          <w:color w:val="000000"/>
        </w:rPr>
        <w:t xml:space="preserve"> </w:t>
      </w:r>
      <w:proofErr w:type="spellStart"/>
      <w:r>
        <w:rPr>
          <w:color w:val="000000"/>
        </w:rPr>
        <w:t>complexa</w:t>
      </w:r>
      <w:proofErr w:type="spellEnd"/>
      <w:r>
        <w:rPr>
          <w:color w:val="000000"/>
        </w:rPr>
        <w:t>;</w:t>
      </w:r>
    </w:p>
    <w:p w:rsidR="00D0736A" w:rsidRDefault="000B1A68">
      <w:pPr>
        <w:numPr>
          <w:ilvl w:val="0"/>
          <w:numId w:val="4"/>
        </w:numPr>
        <w:jc w:val="both"/>
        <w:rPr>
          <w:color w:val="003366"/>
        </w:rPr>
      </w:pPr>
      <w:proofErr w:type="spellStart"/>
      <w:r>
        <w:rPr>
          <w:color w:val="000000"/>
        </w:rPr>
        <w:t>planul</w:t>
      </w:r>
      <w:proofErr w:type="spellEnd"/>
      <w:r>
        <w:rPr>
          <w:color w:val="000000"/>
        </w:rPr>
        <w:t xml:space="preserve"> individual de </w:t>
      </w:r>
      <w:proofErr w:type="spellStart"/>
      <w:r>
        <w:rPr>
          <w:color w:val="000000"/>
        </w:rPr>
        <w:t>servicii</w:t>
      </w:r>
      <w:proofErr w:type="spellEnd"/>
      <w:r>
        <w:rPr>
          <w:color w:val="000000"/>
        </w:rPr>
        <w:t>;</w:t>
      </w:r>
    </w:p>
    <w:p w:rsidR="00D0736A" w:rsidRDefault="000B1A68">
      <w:pPr>
        <w:numPr>
          <w:ilvl w:val="0"/>
          <w:numId w:val="4"/>
        </w:numPr>
        <w:jc w:val="both"/>
        <w:rPr>
          <w:color w:val="003366"/>
        </w:rPr>
      </w:pPr>
      <w:proofErr w:type="spellStart"/>
      <w:r>
        <w:rPr>
          <w:color w:val="000000"/>
        </w:rPr>
        <w:t>fisa</w:t>
      </w:r>
      <w:proofErr w:type="spellEnd"/>
      <w:r>
        <w:rPr>
          <w:color w:val="000000"/>
        </w:rPr>
        <w:t xml:space="preserve"> de </w:t>
      </w:r>
      <w:proofErr w:type="spellStart"/>
      <w:r>
        <w:rPr>
          <w:color w:val="000000"/>
        </w:rPr>
        <w:t>reevaluare</w:t>
      </w:r>
      <w:proofErr w:type="spellEnd"/>
      <w:r>
        <w:rPr>
          <w:color w:val="000000"/>
        </w:rPr>
        <w:t xml:space="preserve"> a </w:t>
      </w:r>
      <w:proofErr w:type="spellStart"/>
      <w:r>
        <w:rPr>
          <w:color w:val="000000"/>
        </w:rPr>
        <w:t>serviciilor</w:t>
      </w:r>
      <w:proofErr w:type="spellEnd"/>
      <w:r>
        <w:rPr>
          <w:color w:val="000000"/>
        </w:rPr>
        <w:t xml:space="preserve"> medico- </w:t>
      </w:r>
      <w:proofErr w:type="spellStart"/>
      <w:r>
        <w:rPr>
          <w:color w:val="000000"/>
        </w:rPr>
        <w:t>sociale</w:t>
      </w:r>
      <w:proofErr w:type="spellEnd"/>
      <w:r>
        <w:rPr>
          <w:color w:val="000000"/>
        </w:rPr>
        <w:t xml:space="preserve"> </w:t>
      </w:r>
      <w:proofErr w:type="spellStart"/>
      <w:r>
        <w:rPr>
          <w:color w:val="000000"/>
        </w:rPr>
        <w:t>acordate</w:t>
      </w:r>
      <w:proofErr w:type="spellEnd"/>
      <w:r>
        <w:rPr>
          <w:color w:val="000000"/>
        </w:rPr>
        <w:t xml:space="preserve"> </w:t>
      </w:r>
      <w:proofErr w:type="spellStart"/>
      <w:r>
        <w:rPr>
          <w:color w:val="000000"/>
        </w:rPr>
        <w:t>beneficiarului</w:t>
      </w:r>
      <w:proofErr w:type="spellEnd"/>
      <w:r>
        <w:rPr>
          <w:color w:val="000000"/>
        </w:rPr>
        <w:t xml:space="preserve"> de </w:t>
      </w:r>
      <w:proofErr w:type="spellStart"/>
      <w:r>
        <w:rPr>
          <w:color w:val="000000"/>
        </w:rPr>
        <w:t>servicii</w:t>
      </w:r>
      <w:proofErr w:type="spellEnd"/>
      <w:r>
        <w:rPr>
          <w:color w:val="000000"/>
        </w:rPr>
        <w:t xml:space="preserve"> medico- </w:t>
      </w:r>
      <w:proofErr w:type="spellStart"/>
      <w:r>
        <w:rPr>
          <w:color w:val="000000"/>
        </w:rPr>
        <w:t>sociale</w:t>
      </w:r>
      <w:proofErr w:type="spellEnd"/>
      <w:r>
        <w:rPr>
          <w:color w:val="000000"/>
        </w:rPr>
        <w:t>;</w:t>
      </w:r>
    </w:p>
    <w:p w:rsidR="00D0736A" w:rsidRDefault="000B1A68">
      <w:pPr>
        <w:jc w:val="both"/>
        <w:rPr>
          <w:color w:val="003366"/>
          <w:lang w:val="it-IT"/>
        </w:rPr>
      </w:pPr>
      <w:r>
        <w:rPr>
          <w:b/>
          <w:color w:val="000000"/>
          <w:lang w:val="it-IT"/>
        </w:rPr>
        <w:t>Art. 25.</w:t>
      </w:r>
      <w:r>
        <w:rPr>
          <w:color w:val="000000"/>
          <w:lang w:val="it-IT"/>
        </w:rPr>
        <w:t xml:space="preserve"> </w:t>
      </w:r>
      <w:r>
        <w:rPr>
          <w:b/>
          <w:color w:val="000000"/>
          <w:lang w:val="it-IT"/>
        </w:rPr>
        <w:t>(1)</w:t>
      </w:r>
      <w:r>
        <w:rPr>
          <w:color w:val="000000"/>
          <w:lang w:val="it-IT"/>
        </w:rPr>
        <w:t xml:space="preserve"> Prezentul contract de furnizare a serviciilor medico- sociale a fost incheiat astazi …………………... la sediul furnizorului de servicii medico- sociale/ domiciliul beneficiarului de servicii medico- sociale in doua exemplare , cate unul pentru fiecare parte contractanta.</w:t>
      </w:r>
    </w:p>
    <w:p w:rsidR="00D0736A" w:rsidRDefault="000B1A68">
      <w:pPr>
        <w:jc w:val="both"/>
        <w:rPr>
          <w:color w:val="003366"/>
          <w:lang w:val="it-IT"/>
        </w:rPr>
      </w:pPr>
      <w:r>
        <w:rPr>
          <w:b/>
          <w:color w:val="000000"/>
          <w:lang w:val="it-IT"/>
        </w:rPr>
        <w:t>(2)</w:t>
      </w:r>
      <w:r>
        <w:rPr>
          <w:color w:val="000000"/>
          <w:lang w:val="it-IT"/>
        </w:rPr>
        <w:t xml:space="preserve"> Cate o copie a prezentului contract va fi transmisa Directiei Generale de Asistenta Sociale si Protectia Copilului Arges si celorlalti parteneri in proiect, de catre furnizorul de servicii medico- sociale.</w:t>
      </w:r>
    </w:p>
    <w:p w:rsidR="00D0736A" w:rsidRDefault="00D0736A">
      <w:pPr>
        <w:jc w:val="both"/>
        <w:rPr>
          <w:color w:val="000000"/>
          <w:lang w:val="it-IT"/>
        </w:rPr>
      </w:pPr>
    </w:p>
    <w:p w:rsidR="00D0736A" w:rsidRDefault="00D0736A">
      <w:pPr>
        <w:jc w:val="both"/>
        <w:rPr>
          <w:color w:val="000000"/>
          <w:lang w:val="it-IT"/>
        </w:rPr>
      </w:pPr>
    </w:p>
    <w:p w:rsidR="00D0736A" w:rsidRDefault="00D0736A">
      <w:pPr>
        <w:jc w:val="both"/>
        <w:rPr>
          <w:color w:val="000000"/>
          <w:lang w:val="it-IT"/>
        </w:rPr>
      </w:pPr>
    </w:p>
    <w:p w:rsidR="00D0736A" w:rsidRDefault="00D0736A">
      <w:pPr>
        <w:jc w:val="both"/>
        <w:rPr>
          <w:color w:val="000000"/>
          <w:lang w:val="it-IT"/>
        </w:rPr>
      </w:pPr>
    </w:p>
    <w:p w:rsidR="00D0736A" w:rsidRDefault="00D0736A">
      <w:pPr>
        <w:jc w:val="both"/>
        <w:rPr>
          <w:color w:val="000000"/>
          <w:lang w:val="it-IT"/>
        </w:rPr>
      </w:pPr>
    </w:p>
    <w:p w:rsidR="00D0736A" w:rsidRDefault="00D0736A">
      <w:pPr>
        <w:jc w:val="both"/>
        <w:rPr>
          <w:color w:val="000000"/>
          <w:lang w:val="it-IT"/>
        </w:rPr>
      </w:pPr>
    </w:p>
    <w:p w:rsidR="00D0736A" w:rsidRDefault="000B1A68">
      <w:pPr>
        <w:jc w:val="both"/>
        <w:rPr>
          <w:color w:val="000000"/>
        </w:rPr>
      </w:pPr>
      <w:r>
        <w:rPr>
          <w:color w:val="000000"/>
          <w:lang w:val="pt-BR"/>
        </w:rPr>
        <w:t>Furnizorul de servicii medico sociale                                        Beneficiar de servicii medico- sociale</w:t>
      </w:r>
    </w:p>
    <w:p w:rsidR="00D0736A" w:rsidRDefault="000B1A68">
      <w:pPr>
        <w:jc w:val="both"/>
        <w:rPr>
          <w:color w:val="000000"/>
        </w:rPr>
      </w:pPr>
      <w:r>
        <w:rPr>
          <w:b/>
          <w:color w:val="000000"/>
          <w:lang w:val="pt-BR"/>
        </w:rPr>
        <w:t xml:space="preserve">   </w:t>
      </w:r>
    </w:p>
    <w:p w:rsidR="00D0736A" w:rsidRDefault="000B1A68">
      <w:pPr>
        <w:jc w:val="both"/>
        <w:rPr>
          <w:b/>
          <w:color w:val="003366"/>
          <w:lang w:val="pt-BR"/>
        </w:rPr>
      </w:pPr>
      <w:r>
        <w:rPr>
          <w:b/>
          <w:color w:val="000000"/>
          <w:lang w:val="pt-BR"/>
        </w:rPr>
        <w:t xml:space="preserve">   U.A.M.S RUCAR                                                                          </w:t>
      </w:r>
      <w:r>
        <w:rPr>
          <w:b/>
          <w:bCs/>
          <w:color w:val="000000"/>
          <w:lang w:val="pt-BR"/>
        </w:rPr>
        <w:t xml:space="preserve"> Sustinator legal,</w:t>
      </w:r>
      <w:r>
        <w:rPr>
          <w:b/>
          <w:color w:val="000000"/>
          <w:lang w:val="pt-BR"/>
        </w:rPr>
        <w:t xml:space="preserve">        </w:t>
      </w:r>
    </w:p>
    <w:p w:rsidR="00D0736A" w:rsidRDefault="000B1A68">
      <w:pPr>
        <w:jc w:val="both"/>
        <w:rPr>
          <w:color w:val="000000"/>
        </w:rPr>
      </w:pPr>
      <w:r>
        <w:rPr>
          <w:b/>
          <w:color w:val="000000"/>
          <w:lang w:val="pt-BR"/>
        </w:rPr>
        <w:t xml:space="preserve">                 Director,                                                                       </w:t>
      </w:r>
      <w:r>
        <w:rPr>
          <w:b/>
          <w:bCs/>
          <w:color w:val="000000"/>
          <w:lang w:val="pt-BR"/>
        </w:rPr>
        <w:t xml:space="preserve"> </w:t>
      </w:r>
    </w:p>
    <w:p w:rsidR="00D0736A" w:rsidRDefault="000B1A68">
      <w:pPr>
        <w:jc w:val="both"/>
        <w:rPr>
          <w:color w:val="000000"/>
        </w:rPr>
      </w:pPr>
      <w:r>
        <w:rPr>
          <w:b/>
          <w:color w:val="000000"/>
          <w:lang w:val="pt-BR"/>
        </w:rPr>
        <w:t xml:space="preserve">                                                                                             </w:t>
      </w:r>
      <w:r>
        <w:rPr>
          <w:b/>
          <w:bCs/>
          <w:color w:val="000000"/>
          <w:lang w:val="pt-BR"/>
        </w:rPr>
        <w:t xml:space="preserve">   </w:t>
      </w:r>
    </w:p>
    <w:p w:rsidR="00D0736A" w:rsidRDefault="000B1A68">
      <w:pPr>
        <w:jc w:val="both"/>
      </w:pPr>
      <w:r>
        <w:rPr>
          <w:b/>
          <w:color w:val="000000"/>
        </w:rPr>
        <w:t xml:space="preserve">             </w:t>
      </w:r>
    </w:p>
    <w:sectPr w:rsidR="00D0736A" w:rsidSect="00D0736A">
      <w:pgSz w:w="12240" w:h="15840"/>
      <w:pgMar w:top="284" w:right="945" w:bottom="176" w:left="1260"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0786C"/>
    <w:multiLevelType w:val="multilevel"/>
    <w:tmpl w:val="2B0CBF12"/>
    <w:lvl w:ilvl="0">
      <w:start w:val="2"/>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600"/>
        </w:tabs>
        <w:ind w:left="600" w:hanging="360"/>
      </w:pPr>
      <w:rPr>
        <w:rFonts w:ascii="Courier New" w:hAnsi="Courier New" w:cs="Courier New" w:hint="default"/>
      </w:rPr>
    </w:lvl>
    <w:lvl w:ilvl="2">
      <w:start w:val="1"/>
      <w:numFmt w:val="bullet"/>
      <w:lvlText w:val=""/>
      <w:lvlJc w:val="left"/>
      <w:pPr>
        <w:tabs>
          <w:tab w:val="num" w:pos="1320"/>
        </w:tabs>
        <w:ind w:left="1320" w:hanging="360"/>
      </w:pPr>
      <w:rPr>
        <w:rFonts w:ascii="Wingdings" w:hAnsi="Wingdings" w:cs="Wingdings" w:hint="default"/>
      </w:rPr>
    </w:lvl>
    <w:lvl w:ilvl="3">
      <w:start w:val="1"/>
      <w:numFmt w:val="bullet"/>
      <w:lvlText w:val=""/>
      <w:lvlJc w:val="left"/>
      <w:pPr>
        <w:tabs>
          <w:tab w:val="num" w:pos="2040"/>
        </w:tabs>
        <w:ind w:left="2040" w:hanging="360"/>
      </w:pPr>
      <w:rPr>
        <w:rFonts w:ascii="Symbol" w:hAnsi="Symbol" w:cs="Symbol" w:hint="default"/>
      </w:rPr>
    </w:lvl>
    <w:lvl w:ilvl="4">
      <w:start w:val="1"/>
      <w:numFmt w:val="bullet"/>
      <w:lvlText w:val="o"/>
      <w:lvlJc w:val="left"/>
      <w:pPr>
        <w:tabs>
          <w:tab w:val="num" w:pos="2760"/>
        </w:tabs>
        <w:ind w:left="2760" w:hanging="360"/>
      </w:pPr>
      <w:rPr>
        <w:rFonts w:ascii="Courier New" w:hAnsi="Courier New" w:cs="Courier New" w:hint="default"/>
      </w:rPr>
    </w:lvl>
    <w:lvl w:ilvl="5">
      <w:start w:val="1"/>
      <w:numFmt w:val="bullet"/>
      <w:lvlText w:val=""/>
      <w:lvlJc w:val="left"/>
      <w:pPr>
        <w:tabs>
          <w:tab w:val="num" w:pos="3480"/>
        </w:tabs>
        <w:ind w:left="3480" w:hanging="360"/>
      </w:pPr>
      <w:rPr>
        <w:rFonts w:ascii="Wingdings" w:hAnsi="Wingdings" w:cs="Wingdings" w:hint="default"/>
      </w:rPr>
    </w:lvl>
    <w:lvl w:ilvl="6">
      <w:start w:val="1"/>
      <w:numFmt w:val="bullet"/>
      <w:lvlText w:val=""/>
      <w:lvlJc w:val="left"/>
      <w:pPr>
        <w:tabs>
          <w:tab w:val="num" w:pos="4200"/>
        </w:tabs>
        <w:ind w:left="4200" w:hanging="360"/>
      </w:pPr>
      <w:rPr>
        <w:rFonts w:ascii="Symbol" w:hAnsi="Symbol" w:cs="Symbol" w:hint="default"/>
      </w:rPr>
    </w:lvl>
    <w:lvl w:ilvl="7">
      <w:start w:val="1"/>
      <w:numFmt w:val="bullet"/>
      <w:lvlText w:val="o"/>
      <w:lvlJc w:val="left"/>
      <w:pPr>
        <w:tabs>
          <w:tab w:val="num" w:pos="4920"/>
        </w:tabs>
        <w:ind w:left="4920" w:hanging="360"/>
      </w:pPr>
      <w:rPr>
        <w:rFonts w:ascii="Courier New" w:hAnsi="Courier New" w:cs="Courier New" w:hint="default"/>
      </w:rPr>
    </w:lvl>
    <w:lvl w:ilvl="8">
      <w:start w:val="1"/>
      <w:numFmt w:val="bullet"/>
      <w:lvlText w:val=""/>
      <w:lvlJc w:val="left"/>
      <w:pPr>
        <w:tabs>
          <w:tab w:val="num" w:pos="5640"/>
        </w:tabs>
        <w:ind w:left="5640" w:hanging="360"/>
      </w:pPr>
      <w:rPr>
        <w:rFonts w:ascii="Wingdings" w:hAnsi="Wingdings" w:cs="Wingdings" w:hint="default"/>
      </w:rPr>
    </w:lvl>
  </w:abstractNum>
  <w:abstractNum w:abstractNumId="1">
    <w:nsid w:val="28615BDF"/>
    <w:multiLevelType w:val="multilevel"/>
    <w:tmpl w:val="90741546"/>
    <w:lvl w:ilvl="0">
      <w:start w:val="1"/>
      <w:numFmt w:val="lowerLetter"/>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2">
    <w:nsid w:val="345C6ADD"/>
    <w:multiLevelType w:val="multilevel"/>
    <w:tmpl w:val="F0EC29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53884B1E"/>
    <w:multiLevelType w:val="multilevel"/>
    <w:tmpl w:val="F394392A"/>
    <w:lvl w:ilvl="0">
      <w:start w:val="1"/>
      <w:numFmt w:val="decimal"/>
      <w:lvlText w:val="(%1)"/>
      <w:lvlJc w:val="left"/>
      <w:pPr>
        <w:tabs>
          <w:tab w:val="num" w:pos="480"/>
        </w:tabs>
        <w:ind w:left="480" w:hanging="360"/>
      </w:pPr>
      <w:rPr>
        <w:b/>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4">
    <w:nsid w:val="6FDE76F7"/>
    <w:multiLevelType w:val="multilevel"/>
    <w:tmpl w:val="3FFE40DA"/>
    <w:lvl w:ilvl="0">
      <w:start w:val="1"/>
      <w:numFmt w:val="upperRoman"/>
      <w:lvlText w:val="%1."/>
      <w:lvlJc w:val="left"/>
      <w:pPr>
        <w:tabs>
          <w:tab w:val="num" w:pos="720"/>
        </w:tabs>
        <w:ind w:left="720" w:hanging="720"/>
      </w:pPr>
    </w:lvl>
    <w:lvl w:ilvl="1">
      <w:start w:val="1"/>
      <w:numFmt w:val="decimal"/>
      <w:lvlText w:val="(%2)"/>
      <w:lvlJc w:val="left"/>
      <w:pPr>
        <w:tabs>
          <w:tab w:val="num" w:pos="585"/>
        </w:tabs>
        <w:ind w:left="585" w:hanging="405"/>
      </w:pPr>
      <w:rPr>
        <w:b/>
      </w:rPr>
    </w:lvl>
    <w:lvl w:ilvl="2">
      <w:start w:val="1"/>
      <w:numFmt w:val="lowerLetter"/>
      <w:lvlText w:val="%3."/>
      <w:lvlJc w:val="left"/>
      <w:pPr>
        <w:tabs>
          <w:tab w:val="num" w:pos="1440"/>
        </w:tabs>
        <w:ind w:left="1440" w:hanging="36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736A"/>
    <w:rsid w:val="000B1A68"/>
    <w:rsid w:val="002C0C77"/>
    <w:rsid w:val="002F3581"/>
    <w:rsid w:val="0037580F"/>
    <w:rsid w:val="00402782"/>
    <w:rsid w:val="00B51983"/>
    <w:rsid w:val="00BC3FDF"/>
    <w:rsid w:val="00D073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57CD"/>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757CD"/>
  </w:style>
  <w:style w:type="character" w:customStyle="1" w:styleId="ListLabel1">
    <w:name w:val="ListLabel 1"/>
    <w:qFormat/>
    <w:rsid w:val="00D0736A"/>
    <w:rPr>
      <w:b/>
    </w:rPr>
  </w:style>
  <w:style w:type="character" w:customStyle="1" w:styleId="ListLabel2">
    <w:name w:val="ListLabel 2"/>
    <w:qFormat/>
    <w:rsid w:val="00D0736A"/>
    <w:rPr>
      <w:rFonts w:eastAsia="Times New Roman" w:cs="Times New Roman"/>
    </w:rPr>
  </w:style>
  <w:style w:type="character" w:customStyle="1" w:styleId="ListLabel3">
    <w:name w:val="ListLabel 3"/>
    <w:qFormat/>
    <w:rsid w:val="00D0736A"/>
    <w:rPr>
      <w:rFonts w:cs="Courier New"/>
    </w:rPr>
  </w:style>
  <w:style w:type="character" w:customStyle="1" w:styleId="ListLabel4">
    <w:name w:val="ListLabel 4"/>
    <w:qFormat/>
    <w:rsid w:val="00D0736A"/>
    <w:rPr>
      <w:b w:val="0"/>
    </w:rPr>
  </w:style>
  <w:style w:type="character" w:customStyle="1" w:styleId="LegturInternet">
    <w:name w:val="Legătură Internet"/>
    <w:rsid w:val="00D0736A"/>
    <w:rPr>
      <w:color w:val="000080"/>
      <w:u w:val="single"/>
    </w:rPr>
  </w:style>
  <w:style w:type="character" w:customStyle="1" w:styleId="ListLabel5">
    <w:name w:val="ListLabel 5"/>
    <w:qFormat/>
    <w:rsid w:val="00D0736A"/>
    <w:rPr>
      <w:b/>
    </w:rPr>
  </w:style>
  <w:style w:type="character" w:customStyle="1" w:styleId="ListLabel6">
    <w:name w:val="ListLabel 6"/>
    <w:qFormat/>
    <w:rsid w:val="00D0736A"/>
    <w:rPr>
      <w:rFonts w:cs="Times New Roman"/>
    </w:rPr>
  </w:style>
  <w:style w:type="character" w:customStyle="1" w:styleId="ListLabel7">
    <w:name w:val="ListLabel 7"/>
    <w:qFormat/>
    <w:rsid w:val="00D0736A"/>
    <w:rPr>
      <w:rFonts w:cs="Courier New"/>
    </w:rPr>
  </w:style>
  <w:style w:type="character" w:customStyle="1" w:styleId="ListLabel8">
    <w:name w:val="ListLabel 8"/>
    <w:qFormat/>
    <w:rsid w:val="00D0736A"/>
    <w:rPr>
      <w:rFonts w:cs="Wingdings"/>
    </w:rPr>
  </w:style>
  <w:style w:type="character" w:customStyle="1" w:styleId="ListLabel9">
    <w:name w:val="ListLabel 9"/>
    <w:qFormat/>
    <w:rsid w:val="00D0736A"/>
    <w:rPr>
      <w:rFonts w:cs="Symbol"/>
    </w:rPr>
  </w:style>
  <w:style w:type="character" w:customStyle="1" w:styleId="ListLabel10">
    <w:name w:val="ListLabel 10"/>
    <w:qFormat/>
    <w:rsid w:val="00D0736A"/>
    <w:rPr>
      <w:b/>
    </w:rPr>
  </w:style>
  <w:style w:type="character" w:customStyle="1" w:styleId="ListLabel11">
    <w:name w:val="ListLabel 11"/>
    <w:qFormat/>
    <w:rsid w:val="00D0736A"/>
    <w:rPr>
      <w:rFonts w:cs="Times New Roman"/>
    </w:rPr>
  </w:style>
  <w:style w:type="character" w:customStyle="1" w:styleId="ListLabel12">
    <w:name w:val="ListLabel 12"/>
    <w:qFormat/>
    <w:rsid w:val="00D0736A"/>
    <w:rPr>
      <w:rFonts w:cs="Courier New"/>
    </w:rPr>
  </w:style>
  <w:style w:type="character" w:customStyle="1" w:styleId="ListLabel13">
    <w:name w:val="ListLabel 13"/>
    <w:qFormat/>
    <w:rsid w:val="00D0736A"/>
    <w:rPr>
      <w:rFonts w:cs="Wingdings"/>
    </w:rPr>
  </w:style>
  <w:style w:type="character" w:customStyle="1" w:styleId="ListLabel14">
    <w:name w:val="ListLabel 14"/>
    <w:qFormat/>
    <w:rsid w:val="00D0736A"/>
    <w:rPr>
      <w:rFonts w:cs="Symbol"/>
    </w:rPr>
  </w:style>
  <w:style w:type="character" w:customStyle="1" w:styleId="ListLabel15">
    <w:name w:val="ListLabel 15"/>
    <w:qFormat/>
    <w:rsid w:val="00D0736A"/>
    <w:rPr>
      <w:b/>
    </w:rPr>
  </w:style>
  <w:style w:type="character" w:customStyle="1" w:styleId="ListLabel16">
    <w:name w:val="ListLabel 16"/>
    <w:qFormat/>
    <w:rsid w:val="00D0736A"/>
    <w:rPr>
      <w:rFonts w:cs="Times New Roman"/>
    </w:rPr>
  </w:style>
  <w:style w:type="character" w:customStyle="1" w:styleId="ListLabel17">
    <w:name w:val="ListLabel 17"/>
    <w:qFormat/>
    <w:rsid w:val="00D0736A"/>
    <w:rPr>
      <w:rFonts w:cs="Courier New"/>
    </w:rPr>
  </w:style>
  <w:style w:type="character" w:customStyle="1" w:styleId="ListLabel18">
    <w:name w:val="ListLabel 18"/>
    <w:qFormat/>
    <w:rsid w:val="00D0736A"/>
    <w:rPr>
      <w:rFonts w:cs="Wingdings"/>
    </w:rPr>
  </w:style>
  <w:style w:type="character" w:customStyle="1" w:styleId="ListLabel19">
    <w:name w:val="ListLabel 19"/>
    <w:qFormat/>
    <w:rsid w:val="00D0736A"/>
    <w:rPr>
      <w:rFonts w:cs="Symbol"/>
    </w:rPr>
  </w:style>
  <w:style w:type="character" w:customStyle="1" w:styleId="ListLabel20">
    <w:name w:val="ListLabel 20"/>
    <w:qFormat/>
    <w:rsid w:val="00D0736A"/>
    <w:rPr>
      <w:b/>
    </w:rPr>
  </w:style>
  <w:style w:type="character" w:customStyle="1" w:styleId="ListLabel21">
    <w:name w:val="ListLabel 21"/>
    <w:qFormat/>
    <w:rsid w:val="00D0736A"/>
    <w:rPr>
      <w:rFonts w:cs="Times New Roman"/>
    </w:rPr>
  </w:style>
  <w:style w:type="character" w:customStyle="1" w:styleId="ListLabel22">
    <w:name w:val="ListLabel 22"/>
    <w:qFormat/>
    <w:rsid w:val="00D0736A"/>
    <w:rPr>
      <w:rFonts w:cs="Courier New"/>
    </w:rPr>
  </w:style>
  <w:style w:type="character" w:customStyle="1" w:styleId="ListLabel23">
    <w:name w:val="ListLabel 23"/>
    <w:qFormat/>
    <w:rsid w:val="00D0736A"/>
    <w:rPr>
      <w:rFonts w:cs="Wingdings"/>
    </w:rPr>
  </w:style>
  <w:style w:type="character" w:customStyle="1" w:styleId="ListLabel24">
    <w:name w:val="ListLabel 24"/>
    <w:qFormat/>
    <w:rsid w:val="00D0736A"/>
    <w:rPr>
      <w:rFonts w:cs="Symbol"/>
    </w:rPr>
  </w:style>
  <w:style w:type="character" w:customStyle="1" w:styleId="ListLabel25">
    <w:name w:val="ListLabel 25"/>
    <w:qFormat/>
    <w:rsid w:val="00D0736A"/>
    <w:rPr>
      <w:b/>
    </w:rPr>
  </w:style>
  <w:style w:type="character" w:customStyle="1" w:styleId="ListLabel26">
    <w:name w:val="ListLabel 26"/>
    <w:qFormat/>
    <w:rsid w:val="00D0736A"/>
    <w:rPr>
      <w:rFonts w:cs="Times New Roman"/>
    </w:rPr>
  </w:style>
  <w:style w:type="character" w:customStyle="1" w:styleId="ListLabel27">
    <w:name w:val="ListLabel 27"/>
    <w:qFormat/>
    <w:rsid w:val="00D0736A"/>
    <w:rPr>
      <w:rFonts w:cs="Courier New"/>
    </w:rPr>
  </w:style>
  <w:style w:type="character" w:customStyle="1" w:styleId="ListLabel28">
    <w:name w:val="ListLabel 28"/>
    <w:qFormat/>
    <w:rsid w:val="00D0736A"/>
    <w:rPr>
      <w:rFonts w:cs="Wingdings"/>
    </w:rPr>
  </w:style>
  <w:style w:type="character" w:customStyle="1" w:styleId="ListLabel29">
    <w:name w:val="ListLabel 29"/>
    <w:qFormat/>
    <w:rsid w:val="00D0736A"/>
    <w:rPr>
      <w:rFonts w:cs="Symbol"/>
    </w:rPr>
  </w:style>
  <w:style w:type="character" w:customStyle="1" w:styleId="ListLabel30">
    <w:name w:val="ListLabel 30"/>
    <w:qFormat/>
    <w:rsid w:val="00D0736A"/>
    <w:rPr>
      <w:b/>
    </w:rPr>
  </w:style>
  <w:style w:type="character" w:customStyle="1" w:styleId="ListLabel31">
    <w:name w:val="ListLabel 31"/>
    <w:qFormat/>
    <w:rsid w:val="00D0736A"/>
    <w:rPr>
      <w:rFonts w:cs="Times New Roman"/>
    </w:rPr>
  </w:style>
  <w:style w:type="character" w:customStyle="1" w:styleId="ListLabel32">
    <w:name w:val="ListLabel 32"/>
    <w:qFormat/>
    <w:rsid w:val="00D0736A"/>
    <w:rPr>
      <w:rFonts w:cs="Courier New"/>
    </w:rPr>
  </w:style>
  <w:style w:type="character" w:customStyle="1" w:styleId="ListLabel33">
    <w:name w:val="ListLabel 33"/>
    <w:qFormat/>
    <w:rsid w:val="00D0736A"/>
    <w:rPr>
      <w:rFonts w:cs="Wingdings"/>
    </w:rPr>
  </w:style>
  <w:style w:type="character" w:customStyle="1" w:styleId="ListLabel34">
    <w:name w:val="ListLabel 34"/>
    <w:qFormat/>
    <w:rsid w:val="00D0736A"/>
    <w:rPr>
      <w:rFonts w:cs="Symbol"/>
    </w:rPr>
  </w:style>
  <w:style w:type="character" w:customStyle="1" w:styleId="ListLabel35">
    <w:name w:val="ListLabel 35"/>
    <w:qFormat/>
    <w:rsid w:val="00D0736A"/>
    <w:rPr>
      <w:b/>
    </w:rPr>
  </w:style>
  <w:style w:type="character" w:customStyle="1" w:styleId="ListLabel36">
    <w:name w:val="ListLabel 36"/>
    <w:qFormat/>
    <w:rsid w:val="00D0736A"/>
    <w:rPr>
      <w:rFonts w:cs="Times New Roman"/>
    </w:rPr>
  </w:style>
  <w:style w:type="character" w:customStyle="1" w:styleId="ListLabel37">
    <w:name w:val="ListLabel 37"/>
    <w:qFormat/>
    <w:rsid w:val="00D0736A"/>
    <w:rPr>
      <w:rFonts w:cs="Courier New"/>
    </w:rPr>
  </w:style>
  <w:style w:type="character" w:customStyle="1" w:styleId="ListLabel38">
    <w:name w:val="ListLabel 38"/>
    <w:qFormat/>
    <w:rsid w:val="00D0736A"/>
    <w:rPr>
      <w:rFonts w:cs="Wingdings"/>
    </w:rPr>
  </w:style>
  <w:style w:type="character" w:customStyle="1" w:styleId="ListLabel39">
    <w:name w:val="ListLabel 39"/>
    <w:qFormat/>
    <w:rsid w:val="00D0736A"/>
    <w:rPr>
      <w:rFonts w:cs="Symbol"/>
    </w:rPr>
  </w:style>
  <w:style w:type="character" w:customStyle="1" w:styleId="ListLabel40">
    <w:name w:val="ListLabel 40"/>
    <w:qFormat/>
    <w:rsid w:val="00D0736A"/>
    <w:rPr>
      <w:b/>
    </w:rPr>
  </w:style>
  <w:style w:type="character" w:customStyle="1" w:styleId="ListLabel41">
    <w:name w:val="ListLabel 41"/>
    <w:qFormat/>
    <w:rsid w:val="00D0736A"/>
    <w:rPr>
      <w:rFonts w:cs="Times New Roman"/>
    </w:rPr>
  </w:style>
  <w:style w:type="character" w:customStyle="1" w:styleId="ListLabel42">
    <w:name w:val="ListLabel 42"/>
    <w:qFormat/>
    <w:rsid w:val="00D0736A"/>
    <w:rPr>
      <w:rFonts w:cs="Courier New"/>
    </w:rPr>
  </w:style>
  <w:style w:type="character" w:customStyle="1" w:styleId="ListLabel43">
    <w:name w:val="ListLabel 43"/>
    <w:qFormat/>
    <w:rsid w:val="00D0736A"/>
    <w:rPr>
      <w:rFonts w:cs="Wingdings"/>
    </w:rPr>
  </w:style>
  <w:style w:type="character" w:customStyle="1" w:styleId="ListLabel44">
    <w:name w:val="ListLabel 44"/>
    <w:qFormat/>
    <w:rsid w:val="00D0736A"/>
    <w:rPr>
      <w:rFonts w:cs="Symbol"/>
    </w:rPr>
  </w:style>
  <w:style w:type="paragraph" w:customStyle="1" w:styleId="Stiltitlu">
    <w:name w:val="Stil titlu"/>
    <w:basedOn w:val="Normal"/>
    <w:next w:val="Corptext"/>
    <w:qFormat/>
    <w:rsid w:val="00D0736A"/>
    <w:pPr>
      <w:keepNext/>
      <w:spacing w:before="240" w:after="120"/>
    </w:pPr>
    <w:rPr>
      <w:rFonts w:ascii="Liberation Sans" w:eastAsia="Microsoft YaHei" w:hAnsi="Liberation Sans" w:cs="Arial"/>
      <w:sz w:val="28"/>
      <w:szCs w:val="28"/>
    </w:rPr>
  </w:style>
  <w:style w:type="paragraph" w:customStyle="1" w:styleId="Corptext">
    <w:name w:val="Corp text"/>
    <w:basedOn w:val="Normal"/>
    <w:rsid w:val="00D0736A"/>
    <w:pPr>
      <w:spacing w:after="140" w:line="288" w:lineRule="auto"/>
    </w:pPr>
  </w:style>
  <w:style w:type="paragraph" w:customStyle="1" w:styleId="List">
    <w:name w:val="Listă"/>
    <w:basedOn w:val="Corptext"/>
    <w:rsid w:val="00D0736A"/>
    <w:rPr>
      <w:rFonts w:cs="Arial"/>
    </w:rPr>
  </w:style>
  <w:style w:type="paragraph" w:customStyle="1" w:styleId="Legend">
    <w:name w:val="Legendă"/>
    <w:basedOn w:val="Normal"/>
    <w:rsid w:val="00D0736A"/>
    <w:pPr>
      <w:suppressLineNumbers/>
      <w:spacing w:before="120" w:after="120"/>
    </w:pPr>
    <w:rPr>
      <w:rFonts w:cs="Arial"/>
      <w:i/>
      <w:iCs/>
    </w:rPr>
  </w:style>
  <w:style w:type="paragraph" w:customStyle="1" w:styleId="Index">
    <w:name w:val="Index"/>
    <w:basedOn w:val="Normal"/>
    <w:qFormat/>
    <w:rsid w:val="00D0736A"/>
    <w:pPr>
      <w:suppressLineNumbers/>
    </w:pPr>
    <w:rPr>
      <w:rFonts w:cs="Arial"/>
    </w:rPr>
  </w:style>
  <w:style w:type="paragraph" w:customStyle="1" w:styleId="Subsol">
    <w:name w:val="Subsol"/>
    <w:basedOn w:val="Normal"/>
    <w:rsid w:val="007757CD"/>
    <w:pPr>
      <w:tabs>
        <w:tab w:val="center" w:pos="4320"/>
        <w:tab w:val="right" w:pos="8640"/>
      </w:tabs>
    </w:pPr>
  </w:style>
  <w:style w:type="paragraph" w:customStyle="1" w:styleId="Antet">
    <w:name w:val="Antet"/>
    <w:basedOn w:val="Normal"/>
    <w:rsid w:val="007757CD"/>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sruca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pvrucar@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2281</Words>
  <Characters>13007</Characters>
  <Application>Microsoft Office Word</Application>
  <DocSecurity>0</DocSecurity>
  <Lines>108</Lines>
  <Paragraphs>30</Paragraphs>
  <ScaleCrop>false</ScaleCrop>
  <Company>acasa</Company>
  <LinksUpToDate>false</LinksUpToDate>
  <CharactersWithSpaces>15258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UAMS CALINESTI</dc:title>
  <dc:creator>Badea</dc:creator>
  <cp:lastModifiedBy>User</cp:lastModifiedBy>
  <cp:revision>8</cp:revision>
  <cp:lastPrinted>2020-09-16T05:44:00Z</cp:lastPrinted>
  <dcterms:created xsi:type="dcterms:W3CDTF">2019-05-06T05:38:00Z</dcterms:created>
  <dcterms:modified xsi:type="dcterms:W3CDTF">2020-09-16T05:44:00Z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acasa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