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504" w:tblpY="1890"/>
        <w:tblW w:w="15588" w:type="dxa"/>
        <w:tblLayout w:type="fixed"/>
        <w:tblLook w:val="00A0"/>
      </w:tblPr>
      <w:tblGrid>
        <w:gridCol w:w="1008"/>
        <w:gridCol w:w="1512"/>
        <w:gridCol w:w="1620"/>
        <w:gridCol w:w="1620"/>
        <w:gridCol w:w="1548"/>
        <w:gridCol w:w="1980"/>
        <w:gridCol w:w="1404"/>
        <w:gridCol w:w="1620"/>
        <w:gridCol w:w="1800"/>
        <w:gridCol w:w="1476"/>
      </w:tblGrid>
      <w:tr w:rsidR="00C42B54" w:rsidRPr="00115397" w:rsidTr="00FC269D">
        <w:trPr>
          <w:trHeight w:val="94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proiect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1A03EC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Cheltuie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</w:t>
            </w: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 totale</w:t>
            </w:r>
          </w:p>
          <w:p w:rsidR="00C42B54" w:rsidRPr="001A03EC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eligibile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actualizate proiect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1A03EC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Cheltuieli totale</w:t>
            </w:r>
          </w:p>
          <w:p w:rsidR="00C42B54" w:rsidRPr="001A03EC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eligibile</w:t>
            </w:r>
          </w:p>
          <w:p w:rsidR="00C42B54" w:rsidRPr="001A03EC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neactualizate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proiect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Public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nerambursabile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ajutor de stat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contribu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ţ</w:t>
            </w: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 proprie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C42B54" w:rsidRPr="002B2A29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neeligibile proiect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C42B54" w:rsidRPr="002B2A29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:rsidR="00C42B54" w:rsidRPr="002B2A29" w:rsidRDefault="00C42B54" w:rsidP="00FC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Intensitatea</w:t>
            </w:r>
          </w:p>
          <w:p w:rsidR="00C42B54" w:rsidRPr="002B2A29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intervenţ</w:t>
            </w: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iei</w:t>
            </w:r>
          </w:p>
        </w:tc>
      </w:tr>
      <w:tr w:rsidR="00C42B54" w:rsidRPr="00115397" w:rsidTr="00FC269D">
        <w:trPr>
          <w:trHeight w:val="99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B54" w:rsidRPr="001A03EC" w:rsidRDefault="00C42B54" w:rsidP="001A03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B54" w:rsidRPr="001A03EC" w:rsidRDefault="00C42B54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5.341.994,</w:t>
            </w: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63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4.662.840,</w:t>
            </w: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4.662.840,</w:t>
            </w: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4.662.840,</w:t>
            </w: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FC269D">
            <w:pPr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</w:rPr>
              <w:t>4.569.583,35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FC2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1A0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93.256,80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Pr="001A03EC" w:rsidRDefault="00C42B54" w:rsidP="001A0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679.154,48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2B54" w:rsidRPr="001A03EC" w:rsidRDefault="00C42B54" w:rsidP="001A03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98.0000</w:t>
            </w:r>
          </w:p>
          <w:p w:rsidR="00C42B54" w:rsidRPr="001A03EC" w:rsidRDefault="00C42B54" w:rsidP="001A03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42B54" w:rsidRPr="001A03EC" w:rsidRDefault="00C42B54" w:rsidP="001A0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54" w:rsidRPr="00115397" w:rsidTr="00FC269D">
        <w:trPr>
          <w:trHeight w:val="99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B54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C42B54" w:rsidRPr="005736DC" w:rsidRDefault="00C42B54" w:rsidP="001A03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5736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  <w:t>Total proiect</w:t>
            </w:r>
          </w:p>
          <w:p w:rsidR="00C42B54" w:rsidRPr="005736DC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C42B54" w:rsidRPr="005736DC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C42B54" w:rsidRPr="005736DC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B54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5.341.994,</w:t>
            </w: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42B54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4.662.840,</w:t>
            </w: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Default="00C42B54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1A03E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4,662,840.15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Default="00C42B54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FC26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4.662.840,</w:t>
            </w: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Default="00C42B54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2B54" w:rsidRPr="005736DC" w:rsidRDefault="00C42B54" w:rsidP="00FC26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5736DC">
              <w:rPr>
                <w:rFonts w:ascii="Times New Roman" w:hAnsi="Times New Roman"/>
                <w:b/>
                <w:sz w:val="24"/>
                <w:szCs w:val="24"/>
              </w:rPr>
              <w:t>4.569.583,35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Default="00C42B54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FC26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Default="00C42B54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93.256,80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42B54" w:rsidRDefault="00C42B54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679.154,48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2B54" w:rsidRDefault="00C42B54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C42B54" w:rsidRPr="005736DC" w:rsidRDefault="00C42B54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3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98.0000</w:t>
            </w:r>
          </w:p>
        </w:tc>
      </w:tr>
    </w:tbl>
    <w:p w:rsidR="00C42B54" w:rsidRPr="00B549CE" w:rsidRDefault="00C42B54" w:rsidP="00FC26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549CE">
        <w:rPr>
          <w:rFonts w:ascii="Times New Roman" w:hAnsi="Times New Roman"/>
          <w:b/>
          <w:sz w:val="24"/>
          <w:szCs w:val="24"/>
        </w:rPr>
        <w:t>ANEXA 3</w:t>
      </w:r>
    </w:p>
    <w:p w:rsidR="00C42B54" w:rsidRPr="00FC269D" w:rsidRDefault="00C42B54" w:rsidP="00FC269D">
      <w:pPr>
        <w:jc w:val="center"/>
        <w:rPr>
          <w:rFonts w:ascii="Times New Roman" w:hAnsi="Times New Roman"/>
          <w:b/>
          <w:sz w:val="24"/>
          <w:szCs w:val="24"/>
        </w:rPr>
      </w:pPr>
      <w:r w:rsidRPr="00FC269D">
        <w:rPr>
          <w:rFonts w:ascii="Times New Roman" w:hAnsi="Times New Roman"/>
          <w:b/>
          <w:sz w:val="24"/>
          <w:szCs w:val="24"/>
        </w:rPr>
        <w:t>SURSE DE FINANŢARE</w:t>
      </w:r>
    </w:p>
    <w:sectPr w:rsidR="00C42B54" w:rsidRPr="00FC269D" w:rsidSect="00925B78">
      <w:pgSz w:w="16838" w:h="11906" w:orient="landscape"/>
      <w:pgMar w:top="53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A94"/>
    <w:rsid w:val="00006231"/>
    <w:rsid w:val="00115397"/>
    <w:rsid w:val="00152620"/>
    <w:rsid w:val="00152D20"/>
    <w:rsid w:val="00190E11"/>
    <w:rsid w:val="001A03EC"/>
    <w:rsid w:val="002B2A29"/>
    <w:rsid w:val="002C5783"/>
    <w:rsid w:val="00541BD0"/>
    <w:rsid w:val="005736DC"/>
    <w:rsid w:val="00717A94"/>
    <w:rsid w:val="009039DB"/>
    <w:rsid w:val="00925B78"/>
    <w:rsid w:val="00927F41"/>
    <w:rsid w:val="00983890"/>
    <w:rsid w:val="009A22D1"/>
    <w:rsid w:val="00AD4F61"/>
    <w:rsid w:val="00AF1084"/>
    <w:rsid w:val="00B02221"/>
    <w:rsid w:val="00B549CE"/>
    <w:rsid w:val="00BA6BDD"/>
    <w:rsid w:val="00BD3784"/>
    <w:rsid w:val="00C42B54"/>
    <w:rsid w:val="00D218F4"/>
    <w:rsid w:val="00DB2D04"/>
    <w:rsid w:val="00E10C2C"/>
    <w:rsid w:val="00E7660F"/>
    <w:rsid w:val="00E76EC3"/>
    <w:rsid w:val="00F4097E"/>
    <w:rsid w:val="00FC269D"/>
    <w:rsid w:val="00FD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F41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1</Pages>
  <Words>84</Words>
  <Characters>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cristinap</cp:lastModifiedBy>
  <cp:revision>10</cp:revision>
  <cp:lastPrinted>2020-04-21T07:34:00Z</cp:lastPrinted>
  <dcterms:created xsi:type="dcterms:W3CDTF">2020-04-15T15:19:00Z</dcterms:created>
  <dcterms:modified xsi:type="dcterms:W3CDTF">2020-04-21T08:09:00Z</dcterms:modified>
</cp:coreProperties>
</file>